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51A" w:rsidRPr="006B551A" w:rsidRDefault="006B551A" w:rsidP="006B551A">
      <w:pPr>
        <w:pStyle w:val="Title"/>
        <w:jc w:val="right"/>
        <w:rPr>
          <w:color w:val="000000" w:themeColor="text1"/>
          <w:sz w:val="24"/>
          <w:szCs w:val="24"/>
          <w:lang w:val="sl-SI"/>
        </w:rPr>
      </w:pPr>
      <w:bookmarkStart w:id="0" w:name="_GoBack"/>
      <w:bookmarkEnd w:id="0"/>
      <w:r w:rsidRPr="006B551A">
        <w:rPr>
          <w:color w:val="000000" w:themeColor="text1"/>
          <w:sz w:val="24"/>
          <w:szCs w:val="24"/>
          <w:lang w:val="sl-SI"/>
        </w:rPr>
        <w:t>Šolsko leto 2016/2017</w:t>
      </w:r>
    </w:p>
    <w:p w:rsidR="006B551A" w:rsidRDefault="006B551A" w:rsidP="006B551A">
      <w:pPr>
        <w:pStyle w:val="Title"/>
        <w:jc w:val="center"/>
        <w:rPr>
          <w:lang w:val="sl-SI"/>
        </w:rPr>
      </w:pPr>
    </w:p>
    <w:p w:rsidR="006B551A" w:rsidRPr="006B551A" w:rsidRDefault="006B551A" w:rsidP="006B551A">
      <w:pPr>
        <w:rPr>
          <w:lang w:val="sl-SI"/>
        </w:rPr>
      </w:pPr>
    </w:p>
    <w:p w:rsidR="006B551A" w:rsidRDefault="006B551A" w:rsidP="006B551A">
      <w:pPr>
        <w:pStyle w:val="Title"/>
        <w:jc w:val="center"/>
        <w:rPr>
          <w:lang w:val="sl-SI"/>
        </w:rPr>
      </w:pPr>
    </w:p>
    <w:p w:rsidR="005A29FF" w:rsidRDefault="005A29FF" w:rsidP="006B551A">
      <w:pPr>
        <w:pStyle w:val="Title"/>
        <w:jc w:val="center"/>
        <w:rPr>
          <w:rFonts w:ascii="Arial" w:hAnsi="Arial" w:cs="Arial"/>
          <w:lang w:val="sl-SI"/>
        </w:rPr>
      </w:pPr>
    </w:p>
    <w:p w:rsidR="00CB57FE" w:rsidRPr="005A29FF" w:rsidRDefault="006B551A" w:rsidP="006B551A">
      <w:pPr>
        <w:pStyle w:val="Title"/>
        <w:jc w:val="center"/>
        <w:rPr>
          <w:rFonts w:ascii="Arial" w:hAnsi="Arial" w:cs="Arial"/>
          <w:lang w:val="sl-SI"/>
        </w:rPr>
      </w:pPr>
      <w:r w:rsidRPr="005A29FF">
        <w:rPr>
          <w:rFonts w:ascii="Arial" w:hAnsi="Arial" w:cs="Arial"/>
          <w:lang w:val="sl-SI"/>
        </w:rPr>
        <w:t>Umetnost visokih kultur - ZIGURATI</w:t>
      </w:r>
    </w:p>
    <w:p w:rsidR="00CB57FE" w:rsidRPr="005A29FF" w:rsidRDefault="006B551A" w:rsidP="006B551A">
      <w:pPr>
        <w:pStyle w:val="Heading1"/>
        <w:jc w:val="center"/>
        <w:rPr>
          <w:rFonts w:ascii="Arial" w:hAnsi="Arial" w:cs="Arial"/>
          <w:lang w:val="sl-SI"/>
        </w:rPr>
      </w:pPr>
      <w:r w:rsidRPr="005A29FF">
        <w:rPr>
          <w:rFonts w:ascii="Arial" w:hAnsi="Arial" w:cs="Arial"/>
          <w:lang w:val="sl-SI"/>
        </w:rPr>
        <w:t>seminarska naloga iz predmeta umetnost</w:t>
      </w: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Default="006B551A" w:rsidP="006B551A">
      <w:pPr>
        <w:rPr>
          <w:lang w:val="sl-SI"/>
        </w:rPr>
      </w:pPr>
    </w:p>
    <w:p w:rsidR="006B551A" w:rsidRPr="005A29FF" w:rsidRDefault="00F345DB" w:rsidP="006B551A">
      <w:pPr>
        <w:rPr>
          <w:rFonts w:ascii="Arial" w:hAnsi="Arial" w:cs="Arial"/>
          <w:sz w:val="24"/>
          <w:szCs w:val="24"/>
          <w:lang w:val="sl-SI"/>
        </w:rPr>
      </w:pPr>
      <w:r>
        <w:rPr>
          <w:rFonts w:ascii="Arial" w:hAnsi="Arial" w:cs="Arial"/>
          <w:sz w:val="24"/>
          <w:szCs w:val="24"/>
          <w:lang w:val="sl-SI"/>
        </w:rPr>
        <w:t xml:space="preserve">Mentorica:                             </w:t>
      </w:r>
      <w:r w:rsidR="006B551A" w:rsidRPr="005A29FF">
        <w:rPr>
          <w:rFonts w:ascii="Arial" w:hAnsi="Arial" w:cs="Arial"/>
          <w:sz w:val="24"/>
          <w:szCs w:val="24"/>
          <w:lang w:val="sl-SI"/>
        </w:rPr>
        <w:t xml:space="preserve">                       </w:t>
      </w:r>
      <w:r w:rsidR="00F86FAB" w:rsidRPr="005A29FF">
        <w:rPr>
          <w:rFonts w:ascii="Arial" w:hAnsi="Arial" w:cs="Arial"/>
          <w:sz w:val="24"/>
          <w:szCs w:val="24"/>
          <w:lang w:val="sl-SI"/>
        </w:rPr>
        <w:t xml:space="preserve">                       </w:t>
      </w:r>
      <w:r>
        <w:rPr>
          <w:rFonts w:ascii="Arial" w:hAnsi="Arial" w:cs="Arial"/>
          <w:sz w:val="24"/>
          <w:szCs w:val="24"/>
          <w:lang w:val="sl-SI"/>
        </w:rPr>
        <w:t xml:space="preserve">Avtor: </w:t>
      </w:r>
    </w:p>
    <w:p w:rsidR="00F238EB" w:rsidRDefault="006B551A" w:rsidP="006B551A">
      <w:pPr>
        <w:rPr>
          <w:sz w:val="24"/>
          <w:szCs w:val="24"/>
          <w:lang w:val="sl-SI"/>
        </w:rPr>
      </w:pPr>
      <w:r w:rsidRPr="005A29FF">
        <w:rPr>
          <w:rFonts w:ascii="Arial" w:hAnsi="Arial" w:cs="Arial"/>
          <w:sz w:val="24"/>
          <w:szCs w:val="24"/>
          <w:lang w:val="sl-SI"/>
        </w:rPr>
        <w:t xml:space="preserve">                                                           </w:t>
      </w:r>
      <w:r w:rsidR="00F86FAB" w:rsidRPr="005A29FF">
        <w:rPr>
          <w:rFonts w:ascii="Arial" w:hAnsi="Arial" w:cs="Arial"/>
          <w:sz w:val="24"/>
          <w:szCs w:val="24"/>
          <w:lang w:val="sl-SI"/>
        </w:rPr>
        <w:t xml:space="preserve">                             </w:t>
      </w:r>
      <w:r w:rsidR="005A29FF">
        <w:rPr>
          <w:rFonts w:ascii="Arial" w:hAnsi="Arial" w:cs="Arial"/>
          <w:sz w:val="24"/>
          <w:szCs w:val="24"/>
          <w:lang w:val="sl-SI"/>
        </w:rPr>
        <w:t xml:space="preserve">  </w:t>
      </w:r>
      <w:r w:rsidR="00F86FAB" w:rsidRPr="005A29FF">
        <w:rPr>
          <w:rFonts w:ascii="Arial" w:hAnsi="Arial" w:cs="Arial"/>
          <w:sz w:val="24"/>
          <w:szCs w:val="24"/>
          <w:lang w:val="sl-SI"/>
        </w:rPr>
        <w:t xml:space="preserve">  </w:t>
      </w:r>
      <w:r w:rsidR="00F345DB">
        <w:rPr>
          <w:rFonts w:ascii="Arial" w:hAnsi="Arial" w:cs="Arial"/>
          <w:sz w:val="24"/>
          <w:szCs w:val="24"/>
          <w:lang w:val="sl-SI"/>
        </w:rPr>
        <w:t xml:space="preserve">Razred:  </w:t>
      </w:r>
      <w:r w:rsidR="00797FEE" w:rsidRPr="005A29FF">
        <w:rPr>
          <w:rFonts w:ascii="Arial" w:hAnsi="Arial" w:cs="Arial"/>
          <w:sz w:val="24"/>
          <w:szCs w:val="24"/>
          <w:lang w:val="sl-SI"/>
        </w:rPr>
        <w:t xml:space="preserve"> </w:t>
      </w:r>
      <w:r w:rsidR="00797FEE">
        <w:rPr>
          <w:sz w:val="24"/>
          <w:szCs w:val="24"/>
          <w:lang w:val="sl-SI"/>
        </w:rPr>
        <w:t xml:space="preserve"> </w:t>
      </w:r>
    </w:p>
    <w:sdt>
      <w:sdtPr>
        <w:rPr>
          <w:rFonts w:asciiTheme="minorHAnsi" w:eastAsiaTheme="minorEastAsia" w:hAnsiTheme="minorHAnsi" w:cstheme="minorBidi"/>
          <w:color w:val="auto"/>
          <w:sz w:val="20"/>
          <w:szCs w:val="20"/>
          <w:lang w:val="sl-SI"/>
        </w:rPr>
        <w:id w:val="-1757358149"/>
        <w:docPartObj>
          <w:docPartGallery w:val="Table of Contents"/>
          <w:docPartUnique/>
        </w:docPartObj>
      </w:sdtPr>
      <w:sdtEndPr>
        <w:rPr>
          <w:lang w:val="en-US"/>
        </w:rPr>
      </w:sdtEndPr>
      <w:sdtContent>
        <w:p w:rsidR="00F238EB" w:rsidRPr="00E1399C" w:rsidRDefault="00F238EB">
          <w:pPr>
            <w:pStyle w:val="TOCHeading"/>
            <w:rPr>
              <w:rFonts w:ascii="Arial" w:hAnsi="Arial" w:cs="Arial"/>
              <w:sz w:val="44"/>
              <w:szCs w:val="44"/>
            </w:rPr>
          </w:pPr>
          <w:r w:rsidRPr="00E1399C">
            <w:rPr>
              <w:rFonts w:ascii="Arial" w:hAnsi="Arial" w:cs="Arial"/>
              <w:b/>
              <w:sz w:val="44"/>
              <w:szCs w:val="44"/>
              <w:lang w:val="sl-SI"/>
            </w:rPr>
            <w:t>Kazalo vsebine</w:t>
          </w:r>
          <w:r w:rsidR="000D5FC6" w:rsidRPr="00E1399C">
            <w:rPr>
              <w:rFonts w:ascii="Arial" w:hAnsi="Arial" w:cs="Arial"/>
              <w:sz w:val="44"/>
              <w:szCs w:val="44"/>
              <w:lang w:val="sl-SI"/>
            </w:rPr>
            <w:t xml:space="preserve">                                               </w:t>
          </w:r>
          <w:r w:rsidR="00E1399C">
            <w:rPr>
              <w:rFonts w:ascii="Arial" w:hAnsi="Arial" w:cs="Arial"/>
              <w:sz w:val="44"/>
              <w:szCs w:val="44"/>
              <w:lang w:val="sl-SI"/>
            </w:rPr>
            <w:t xml:space="preserve"> </w:t>
          </w:r>
          <w:r w:rsidR="000D5FC6" w:rsidRPr="00E1399C">
            <w:rPr>
              <w:rFonts w:ascii="Arial" w:hAnsi="Arial" w:cs="Arial"/>
              <w:b/>
              <w:color w:val="000000" w:themeColor="text1"/>
              <w:lang w:val="sl-SI"/>
            </w:rPr>
            <w:t>2</w:t>
          </w:r>
        </w:p>
        <w:p w:rsidR="00F238EB" w:rsidRPr="00E1399C" w:rsidRDefault="000D5FC6" w:rsidP="000D5FC6">
          <w:pPr>
            <w:pStyle w:val="TOC1"/>
            <w:numPr>
              <w:ilvl w:val="0"/>
              <w:numId w:val="4"/>
            </w:numPr>
            <w:rPr>
              <w:rFonts w:ascii="Arial" w:hAnsi="Arial" w:cs="Arial"/>
              <w:sz w:val="32"/>
              <w:szCs w:val="32"/>
            </w:rPr>
          </w:pPr>
          <w:r w:rsidRPr="00E1399C">
            <w:rPr>
              <w:rFonts w:ascii="Arial" w:hAnsi="Arial" w:cs="Arial"/>
              <w:b/>
              <w:bCs/>
              <w:sz w:val="32"/>
              <w:szCs w:val="32"/>
            </w:rPr>
            <w:t>UVOD</w:t>
          </w:r>
          <w:r w:rsidR="00F238EB" w:rsidRPr="00E1399C">
            <w:rPr>
              <w:rFonts w:ascii="Arial" w:hAnsi="Arial" w:cs="Arial"/>
              <w:sz w:val="32"/>
              <w:szCs w:val="32"/>
            </w:rPr>
            <w:ptab w:relativeTo="margin" w:alignment="right" w:leader="dot"/>
          </w:r>
          <w:r w:rsidRPr="00E1399C">
            <w:rPr>
              <w:rFonts w:ascii="Arial" w:hAnsi="Arial" w:cs="Arial"/>
              <w:b/>
              <w:bCs/>
              <w:sz w:val="32"/>
              <w:szCs w:val="32"/>
            </w:rPr>
            <w:t>3</w:t>
          </w:r>
        </w:p>
        <w:p w:rsidR="00F238EB" w:rsidRPr="00E1399C" w:rsidRDefault="000D5FC6" w:rsidP="000D5FC6">
          <w:pPr>
            <w:pStyle w:val="TOC2"/>
            <w:numPr>
              <w:ilvl w:val="0"/>
              <w:numId w:val="4"/>
            </w:numPr>
            <w:rPr>
              <w:rFonts w:ascii="Arial" w:hAnsi="Arial" w:cs="Arial"/>
              <w:sz w:val="32"/>
              <w:szCs w:val="32"/>
            </w:rPr>
          </w:pPr>
          <w:r w:rsidRPr="00E1399C">
            <w:rPr>
              <w:rFonts w:ascii="Arial" w:hAnsi="Arial" w:cs="Arial"/>
              <w:b/>
              <w:sz w:val="32"/>
              <w:szCs w:val="32"/>
            </w:rPr>
            <w:t>RAZLAGA IN POMEN</w:t>
          </w:r>
          <w:r w:rsidRPr="00E1399C">
            <w:rPr>
              <w:rFonts w:ascii="Arial" w:hAnsi="Arial" w:cs="Arial"/>
              <w:sz w:val="32"/>
              <w:szCs w:val="32"/>
            </w:rPr>
            <w:t xml:space="preserve"> </w:t>
          </w:r>
          <w:r w:rsidR="00F238EB" w:rsidRPr="00E1399C">
            <w:rPr>
              <w:rFonts w:ascii="Arial" w:hAnsi="Arial" w:cs="Arial"/>
              <w:sz w:val="32"/>
              <w:szCs w:val="32"/>
            </w:rPr>
            <w:ptab w:relativeTo="margin" w:alignment="right" w:leader="dot"/>
          </w:r>
          <w:r w:rsidRPr="00E1399C">
            <w:rPr>
              <w:rFonts w:ascii="Arial" w:hAnsi="Arial" w:cs="Arial"/>
              <w:b/>
              <w:sz w:val="32"/>
              <w:szCs w:val="32"/>
            </w:rPr>
            <w:t>3</w:t>
          </w:r>
        </w:p>
        <w:p w:rsidR="00F238EB" w:rsidRPr="00E1399C" w:rsidRDefault="000D5FC6" w:rsidP="000D5FC6">
          <w:pPr>
            <w:pStyle w:val="TOC3"/>
            <w:numPr>
              <w:ilvl w:val="1"/>
              <w:numId w:val="4"/>
            </w:numPr>
            <w:rPr>
              <w:rFonts w:ascii="Arial" w:hAnsi="Arial" w:cs="Arial"/>
              <w:sz w:val="32"/>
              <w:szCs w:val="32"/>
            </w:rPr>
          </w:pPr>
          <w:r w:rsidRPr="00E1399C">
            <w:rPr>
              <w:rFonts w:ascii="Arial" w:hAnsi="Arial" w:cs="Arial"/>
              <w:b/>
              <w:sz w:val="32"/>
              <w:szCs w:val="32"/>
            </w:rPr>
            <w:t>HERODOTUS</w:t>
          </w:r>
          <w:r w:rsidR="00F238EB" w:rsidRPr="00E1399C">
            <w:rPr>
              <w:rFonts w:ascii="Arial" w:hAnsi="Arial" w:cs="Arial"/>
              <w:sz w:val="32"/>
              <w:szCs w:val="32"/>
            </w:rPr>
            <w:ptab w:relativeTo="margin" w:alignment="right" w:leader="dot"/>
          </w:r>
          <w:r w:rsidR="00F238EB" w:rsidRPr="00E1399C">
            <w:rPr>
              <w:rFonts w:ascii="Arial" w:hAnsi="Arial" w:cs="Arial"/>
              <w:b/>
              <w:sz w:val="32"/>
              <w:szCs w:val="32"/>
            </w:rPr>
            <w:t>3</w:t>
          </w:r>
        </w:p>
        <w:p w:rsidR="00F238EB" w:rsidRPr="00E1399C" w:rsidRDefault="000D5FC6" w:rsidP="000D5FC6">
          <w:pPr>
            <w:pStyle w:val="TOC1"/>
            <w:numPr>
              <w:ilvl w:val="0"/>
              <w:numId w:val="4"/>
            </w:numPr>
            <w:rPr>
              <w:rFonts w:ascii="Arial" w:hAnsi="Arial" w:cs="Arial"/>
              <w:sz w:val="32"/>
              <w:szCs w:val="32"/>
            </w:rPr>
          </w:pPr>
          <w:r w:rsidRPr="00E1399C">
            <w:rPr>
              <w:rFonts w:ascii="Arial" w:hAnsi="Arial" w:cs="Arial"/>
              <w:b/>
              <w:bCs/>
              <w:sz w:val="32"/>
              <w:szCs w:val="32"/>
            </w:rPr>
            <w:t>ZGRADBA ZIGURATA</w:t>
          </w:r>
          <w:r w:rsidR="00F238EB" w:rsidRPr="00E1399C">
            <w:rPr>
              <w:rFonts w:ascii="Arial" w:hAnsi="Arial" w:cs="Arial"/>
              <w:sz w:val="32"/>
              <w:szCs w:val="32"/>
            </w:rPr>
            <w:ptab w:relativeTo="margin" w:alignment="right" w:leader="dot"/>
          </w:r>
          <w:r w:rsidR="00F238EB" w:rsidRPr="00E1399C">
            <w:rPr>
              <w:rFonts w:ascii="Arial" w:hAnsi="Arial" w:cs="Arial"/>
              <w:b/>
              <w:bCs/>
              <w:sz w:val="32"/>
              <w:szCs w:val="32"/>
            </w:rPr>
            <w:t>4</w:t>
          </w:r>
        </w:p>
        <w:p w:rsidR="00F238EB" w:rsidRPr="00E1399C" w:rsidRDefault="000D5FC6" w:rsidP="000D5FC6">
          <w:pPr>
            <w:pStyle w:val="TOC2"/>
            <w:numPr>
              <w:ilvl w:val="0"/>
              <w:numId w:val="4"/>
            </w:numPr>
            <w:rPr>
              <w:rFonts w:ascii="Arial" w:hAnsi="Arial" w:cs="Arial"/>
              <w:sz w:val="32"/>
              <w:szCs w:val="32"/>
            </w:rPr>
          </w:pPr>
          <w:r w:rsidRPr="00E1399C">
            <w:rPr>
              <w:rFonts w:ascii="Arial" w:hAnsi="Arial" w:cs="Arial"/>
              <w:b/>
              <w:sz w:val="32"/>
              <w:szCs w:val="32"/>
            </w:rPr>
            <w:t>ZGODOVINA ZIGURATOV</w:t>
          </w:r>
          <w:r w:rsidR="00F238EB" w:rsidRPr="00E1399C">
            <w:rPr>
              <w:rFonts w:ascii="Arial" w:hAnsi="Arial" w:cs="Arial"/>
              <w:sz w:val="32"/>
              <w:szCs w:val="32"/>
            </w:rPr>
            <w:ptab w:relativeTo="margin" w:alignment="right" w:leader="dot"/>
          </w:r>
          <w:r w:rsidRPr="00E1399C">
            <w:rPr>
              <w:rFonts w:ascii="Arial" w:hAnsi="Arial" w:cs="Arial"/>
              <w:b/>
              <w:sz w:val="32"/>
              <w:szCs w:val="32"/>
            </w:rPr>
            <w:t>4</w:t>
          </w:r>
        </w:p>
        <w:p w:rsidR="000D5FC6" w:rsidRPr="00E1399C" w:rsidRDefault="000D5FC6" w:rsidP="000D5FC6">
          <w:pPr>
            <w:pStyle w:val="TOC3"/>
            <w:numPr>
              <w:ilvl w:val="0"/>
              <w:numId w:val="4"/>
            </w:numPr>
            <w:rPr>
              <w:rFonts w:ascii="Arial" w:hAnsi="Arial" w:cs="Arial"/>
              <w:b/>
              <w:sz w:val="32"/>
              <w:szCs w:val="32"/>
            </w:rPr>
          </w:pPr>
          <w:r w:rsidRPr="00E1399C">
            <w:rPr>
              <w:rFonts w:ascii="Arial" w:hAnsi="Arial" w:cs="Arial"/>
              <w:b/>
              <w:sz w:val="32"/>
              <w:szCs w:val="32"/>
            </w:rPr>
            <w:t>ZIGURATI PO SVETU</w:t>
          </w:r>
          <w:r w:rsidRPr="00E1399C">
            <w:rPr>
              <w:rFonts w:ascii="Arial" w:hAnsi="Arial" w:cs="Arial"/>
              <w:sz w:val="32"/>
              <w:szCs w:val="32"/>
            </w:rPr>
            <w:t xml:space="preserve"> </w:t>
          </w:r>
          <w:r w:rsidR="00F238EB" w:rsidRPr="00E1399C">
            <w:rPr>
              <w:rFonts w:ascii="Arial" w:hAnsi="Arial" w:cs="Arial"/>
              <w:sz w:val="32"/>
              <w:szCs w:val="32"/>
            </w:rPr>
            <w:ptab w:relativeTo="margin" w:alignment="right" w:leader="dot"/>
          </w:r>
          <w:r w:rsidRPr="00E1399C">
            <w:rPr>
              <w:rFonts w:ascii="Arial" w:hAnsi="Arial" w:cs="Arial"/>
              <w:b/>
              <w:sz w:val="32"/>
              <w:szCs w:val="32"/>
            </w:rPr>
            <w:t>5</w:t>
          </w:r>
        </w:p>
        <w:p w:rsidR="000D5FC6" w:rsidRPr="00E1399C" w:rsidRDefault="00E1399C" w:rsidP="000D5FC6">
          <w:pPr>
            <w:pStyle w:val="ListParagraph"/>
            <w:numPr>
              <w:ilvl w:val="1"/>
              <w:numId w:val="4"/>
            </w:numPr>
            <w:rPr>
              <w:rFonts w:ascii="Arial" w:hAnsi="Arial" w:cs="Arial"/>
              <w:b/>
              <w:color w:val="000000" w:themeColor="text1"/>
              <w:sz w:val="32"/>
              <w:szCs w:val="32"/>
              <w:lang w:val="sl-SI" w:eastAsia="sl-SI"/>
            </w:rPr>
          </w:pPr>
          <w:r w:rsidRPr="00E1399C">
            <w:rPr>
              <w:rFonts w:ascii="Arial" w:hAnsi="Arial" w:cs="Arial"/>
              <w:b/>
              <w:color w:val="000000" w:themeColor="text1"/>
              <w:sz w:val="32"/>
              <w:szCs w:val="32"/>
              <w:lang w:val="sl-SI" w:eastAsia="sl-SI"/>
            </w:rPr>
            <w:t>ETAMENAKI</w:t>
          </w:r>
          <w:r w:rsidRPr="00E1399C">
            <w:rPr>
              <w:rFonts w:ascii="Arial" w:hAnsi="Arial" w:cs="Arial"/>
              <w:sz w:val="32"/>
              <w:szCs w:val="32"/>
            </w:rPr>
            <w:ptab w:relativeTo="margin" w:alignment="right" w:leader="dot"/>
          </w:r>
          <w:r w:rsidRPr="00E1399C">
            <w:rPr>
              <w:rFonts w:ascii="Arial" w:hAnsi="Arial" w:cs="Arial"/>
              <w:b/>
              <w:sz w:val="32"/>
              <w:szCs w:val="32"/>
            </w:rPr>
            <w:t>5</w:t>
          </w:r>
        </w:p>
        <w:p w:rsidR="00E1399C" w:rsidRPr="00E1399C" w:rsidRDefault="00E1399C" w:rsidP="00E1399C">
          <w:pPr>
            <w:pStyle w:val="ListParagraph"/>
            <w:numPr>
              <w:ilvl w:val="0"/>
              <w:numId w:val="4"/>
            </w:numPr>
            <w:rPr>
              <w:rFonts w:ascii="Arial" w:hAnsi="Arial" w:cs="Arial"/>
              <w:b/>
              <w:color w:val="000000" w:themeColor="text1"/>
              <w:sz w:val="32"/>
              <w:szCs w:val="32"/>
              <w:lang w:val="sl-SI" w:eastAsia="sl-SI"/>
            </w:rPr>
          </w:pPr>
          <w:r w:rsidRPr="00E1399C">
            <w:rPr>
              <w:rFonts w:ascii="Arial" w:hAnsi="Arial" w:cs="Arial"/>
              <w:b/>
              <w:color w:val="000000" w:themeColor="text1"/>
              <w:sz w:val="32"/>
              <w:szCs w:val="32"/>
              <w:lang w:val="sl-SI" w:eastAsia="sl-SI"/>
            </w:rPr>
            <w:t xml:space="preserve">VIRI </w:t>
          </w:r>
          <w:r w:rsidRPr="00E1399C">
            <w:rPr>
              <w:rFonts w:ascii="Arial" w:hAnsi="Arial" w:cs="Arial"/>
              <w:sz w:val="32"/>
              <w:szCs w:val="32"/>
            </w:rPr>
            <w:ptab w:relativeTo="margin" w:alignment="right" w:leader="dot"/>
          </w:r>
          <w:r w:rsidRPr="00E1399C">
            <w:rPr>
              <w:rFonts w:ascii="Arial" w:hAnsi="Arial" w:cs="Arial"/>
              <w:b/>
              <w:sz w:val="32"/>
              <w:szCs w:val="32"/>
            </w:rPr>
            <w:t>6</w:t>
          </w:r>
        </w:p>
        <w:p w:rsidR="000D5FC6" w:rsidRPr="00E1399C" w:rsidRDefault="000D5FC6" w:rsidP="000D5FC6">
          <w:pPr>
            <w:rPr>
              <w:rFonts w:ascii="Arial" w:hAnsi="Arial" w:cs="Arial"/>
              <w:lang w:val="sl-SI" w:eastAsia="sl-SI"/>
            </w:rPr>
          </w:pPr>
        </w:p>
        <w:p w:rsidR="000D5FC6" w:rsidRDefault="00723157" w:rsidP="000D5FC6"/>
      </w:sdtContent>
    </w:sdt>
    <w:p w:rsidR="00797FEE" w:rsidRDefault="00797FEE"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F238EB" w:rsidRDefault="00F238EB" w:rsidP="006B551A">
      <w:pPr>
        <w:rPr>
          <w:sz w:val="24"/>
          <w:szCs w:val="24"/>
          <w:lang w:val="sl-SI"/>
        </w:rPr>
      </w:pPr>
    </w:p>
    <w:p w:rsidR="00797FEE" w:rsidRPr="005A29FF" w:rsidRDefault="00797FEE" w:rsidP="00A65EB8">
      <w:pPr>
        <w:pStyle w:val="ListParagraph"/>
        <w:numPr>
          <w:ilvl w:val="0"/>
          <w:numId w:val="3"/>
        </w:numPr>
        <w:rPr>
          <w:rFonts w:ascii="Arial" w:hAnsi="Arial" w:cs="Arial"/>
          <w:color w:val="90C226" w:themeColor="accent1"/>
          <w:sz w:val="32"/>
          <w:szCs w:val="32"/>
          <w:lang w:val="sl-SI"/>
        </w:rPr>
      </w:pPr>
      <w:r w:rsidRPr="005A29FF">
        <w:rPr>
          <w:rFonts w:ascii="Arial" w:hAnsi="Arial" w:cs="Arial"/>
          <w:color w:val="90C226" w:themeColor="accent1"/>
          <w:sz w:val="32"/>
          <w:szCs w:val="32"/>
          <w:lang w:val="sl-SI"/>
        </w:rPr>
        <w:t>UVOD</w:t>
      </w:r>
    </w:p>
    <w:p w:rsidR="005F6345" w:rsidRPr="005A29FF" w:rsidRDefault="005F6345" w:rsidP="00A65EB8">
      <w:pPr>
        <w:spacing w:before="240"/>
        <w:rPr>
          <w:rFonts w:ascii="Arial" w:hAnsi="Arial" w:cs="Arial"/>
          <w:color w:val="000000" w:themeColor="text1"/>
          <w:sz w:val="24"/>
          <w:szCs w:val="24"/>
          <w:lang w:val="sl-SI"/>
        </w:rPr>
      </w:pPr>
      <w:r w:rsidRPr="005A29FF">
        <w:rPr>
          <w:rFonts w:ascii="Arial" w:hAnsi="Arial" w:cs="Arial"/>
          <w:color w:val="000000" w:themeColor="text1"/>
          <w:sz w:val="24"/>
          <w:szCs w:val="24"/>
          <w:lang w:val="sl-SI"/>
        </w:rPr>
        <w:t>Zigurat –pomeni »</w:t>
      </w:r>
      <w:r w:rsidR="00AC00F0" w:rsidRPr="005A29FF">
        <w:rPr>
          <w:rFonts w:ascii="Arial" w:hAnsi="Arial" w:cs="Arial"/>
          <w:color w:val="000000" w:themeColor="text1"/>
          <w:sz w:val="24"/>
          <w:szCs w:val="24"/>
          <w:lang w:val="sl-SI"/>
        </w:rPr>
        <w:t xml:space="preserve"> dvigajoč se visoko</w:t>
      </w:r>
      <w:r w:rsidRPr="005A29FF">
        <w:rPr>
          <w:rFonts w:ascii="Arial" w:hAnsi="Arial" w:cs="Arial"/>
          <w:color w:val="000000" w:themeColor="text1"/>
          <w:sz w:val="24"/>
          <w:szCs w:val="24"/>
          <w:lang w:val="sl-SI"/>
        </w:rPr>
        <w:t xml:space="preserve"> «</w:t>
      </w:r>
    </w:p>
    <w:p w:rsidR="00F86FAB" w:rsidRPr="005A29FF" w:rsidRDefault="00AF628A" w:rsidP="00A65EB8">
      <w:pPr>
        <w:spacing w:before="240"/>
        <w:rPr>
          <w:rFonts w:ascii="Arial" w:hAnsi="Arial" w:cs="Arial"/>
          <w:color w:val="000000" w:themeColor="text1"/>
          <w:sz w:val="24"/>
          <w:szCs w:val="24"/>
          <w:lang w:val="sl-SI"/>
        </w:rPr>
      </w:pPr>
      <w:r w:rsidRPr="005A29FF">
        <w:rPr>
          <w:rFonts w:ascii="Arial" w:hAnsi="Arial" w:cs="Arial"/>
          <w:noProof/>
          <w:lang w:val="sl-SI" w:eastAsia="sl-SI"/>
        </w:rPr>
        <w:drawing>
          <wp:anchor distT="0" distB="0" distL="114300" distR="114300" simplePos="0" relativeHeight="251658240" behindDoc="0" locked="0" layoutInCell="1" allowOverlap="1">
            <wp:simplePos x="0" y="0"/>
            <wp:positionH relativeFrom="margin">
              <wp:align>left</wp:align>
            </wp:positionH>
            <wp:positionV relativeFrom="paragraph">
              <wp:posOffset>490247</wp:posOffset>
            </wp:positionV>
            <wp:extent cx="3600000" cy="3240000"/>
            <wp:effectExtent l="0" t="0" r="635" b="0"/>
            <wp:wrapTopAndBottom/>
            <wp:docPr id="1" name="Slika 1" descr="Image result for ziggura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 result for ziggurat"/>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32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6345" w:rsidRPr="005A29FF">
        <w:rPr>
          <w:rFonts w:ascii="Arial" w:hAnsi="Arial" w:cs="Arial"/>
          <w:color w:val="000000" w:themeColor="text1"/>
          <w:sz w:val="24"/>
          <w:szCs w:val="24"/>
          <w:lang w:val="sl-SI"/>
        </w:rPr>
        <w:t>Zigurat je bila ogromna struktura, ki so jo gradili v stari Mezopotamski dolini in na zahodni Iranski planoti. Ima obliko stopničaste piramide.</w:t>
      </w:r>
    </w:p>
    <w:p w:rsidR="00797FEE" w:rsidRPr="005A29FF" w:rsidRDefault="00F86FAB" w:rsidP="005A29FF">
      <w:pPr>
        <w:spacing w:before="240"/>
        <w:rPr>
          <w:rFonts w:ascii="Arial" w:hAnsi="Arial" w:cs="Arial"/>
          <w:color w:val="000000" w:themeColor="text1"/>
          <w:sz w:val="10"/>
          <w:szCs w:val="10"/>
          <w:lang w:val="sl-SI"/>
        </w:rPr>
      </w:pPr>
      <w:r w:rsidRPr="005A29FF">
        <w:rPr>
          <w:rFonts w:ascii="Arial" w:hAnsi="Arial" w:cs="Arial"/>
          <w:color w:val="000000" w:themeColor="text1"/>
          <w:sz w:val="10"/>
          <w:szCs w:val="10"/>
          <w:lang w:val="sl-SI"/>
        </w:rPr>
        <w:t xml:space="preserve">(vir slike: </w:t>
      </w:r>
      <w:hyperlink r:id="rId10" w:anchor="imgrc=w-       0sZ6B8eu80GM%3A" w:history="1">
        <w:r w:rsidRPr="005A29FF">
          <w:rPr>
            <w:rStyle w:val="Hyperlink"/>
            <w:rFonts w:ascii="Arial" w:hAnsi="Arial" w:cs="Arial"/>
            <w:sz w:val="10"/>
            <w:szCs w:val="10"/>
            <w:lang w:val="sl-SI"/>
          </w:rPr>
          <w:t>https://www.google.si/search?q=ziggurat&amp;espv=2&amp;biw=1920&amp;bih=974&amp;site=webhp&amp;source=lnms&amp;tbm=isch&amp;sa=X&amp;sqi=2&amp;ved=0ahUKEwiXptfX1unQAhULWCwKHZSTDBYQ_AUIBigB#imgrc=w-       0sZ6B8eu80GM%3A</w:t>
        </w:r>
      </w:hyperlink>
      <w:r w:rsidRPr="005A29FF">
        <w:rPr>
          <w:rFonts w:ascii="Arial" w:hAnsi="Arial" w:cs="Arial"/>
          <w:color w:val="000000" w:themeColor="text1"/>
          <w:sz w:val="10"/>
          <w:szCs w:val="10"/>
          <w:lang w:val="sl-SI"/>
        </w:rPr>
        <w:t>)</w:t>
      </w:r>
    </w:p>
    <w:p w:rsidR="00F86FAB" w:rsidRPr="005A29FF" w:rsidRDefault="00F86FAB" w:rsidP="00A65EB8">
      <w:pPr>
        <w:spacing w:before="240"/>
        <w:rPr>
          <w:rFonts w:ascii="Arial" w:hAnsi="Arial" w:cs="Arial"/>
          <w:color w:val="000000" w:themeColor="text1"/>
          <w:sz w:val="10"/>
          <w:szCs w:val="10"/>
          <w:lang w:val="sl-SI"/>
        </w:rPr>
      </w:pPr>
    </w:p>
    <w:p w:rsidR="00F86FAB" w:rsidRPr="005A29FF" w:rsidRDefault="00F86FAB" w:rsidP="00A65EB8">
      <w:pPr>
        <w:pStyle w:val="ListParagraph"/>
        <w:numPr>
          <w:ilvl w:val="0"/>
          <w:numId w:val="3"/>
        </w:numPr>
        <w:spacing w:before="240"/>
        <w:rPr>
          <w:rFonts w:ascii="Arial" w:hAnsi="Arial" w:cs="Arial"/>
          <w:color w:val="90C226" w:themeColor="accent1"/>
          <w:sz w:val="32"/>
          <w:szCs w:val="24"/>
          <w:lang w:val="sl-SI"/>
        </w:rPr>
      </w:pPr>
      <w:r w:rsidRPr="005A29FF">
        <w:rPr>
          <w:rFonts w:ascii="Arial" w:hAnsi="Arial" w:cs="Arial"/>
          <w:color w:val="90C226" w:themeColor="accent1"/>
          <w:sz w:val="32"/>
          <w:szCs w:val="24"/>
          <w:lang w:val="sl-SI"/>
        </w:rPr>
        <w:t>RAZLAGA IN POMEN</w:t>
      </w:r>
    </w:p>
    <w:p w:rsidR="00BE5B3B" w:rsidRPr="005A29FF" w:rsidRDefault="00F86FAB" w:rsidP="00BE5B3B">
      <w:pPr>
        <w:spacing w:before="240"/>
        <w:rPr>
          <w:rFonts w:ascii="Arial" w:hAnsi="Arial" w:cs="Arial"/>
          <w:color w:val="000000" w:themeColor="text1"/>
          <w:sz w:val="24"/>
          <w:szCs w:val="24"/>
        </w:rPr>
      </w:pPr>
      <w:r w:rsidRPr="005A29FF">
        <w:rPr>
          <w:rFonts w:ascii="Arial" w:hAnsi="Arial" w:cs="Arial"/>
          <w:color w:val="000000" w:themeColor="text1"/>
          <w:sz w:val="24"/>
          <w:szCs w:val="24"/>
        </w:rPr>
        <w:t>Po Herodotu naj bi bilo na vrhu vsakega zigurata svetišče, čeprav no</w:t>
      </w:r>
      <w:r w:rsidR="0081069F" w:rsidRPr="005A29FF">
        <w:rPr>
          <w:rFonts w:ascii="Arial" w:hAnsi="Arial" w:cs="Arial"/>
          <w:color w:val="000000" w:themeColor="text1"/>
          <w:sz w:val="24"/>
          <w:szCs w:val="24"/>
        </w:rPr>
        <w:t>beno od teh svetišč ni preživelo</w:t>
      </w:r>
      <w:r w:rsidRPr="005A29FF">
        <w:rPr>
          <w:rFonts w:ascii="Arial" w:hAnsi="Arial" w:cs="Arial"/>
          <w:color w:val="000000" w:themeColor="text1"/>
          <w:sz w:val="24"/>
          <w:szCs w:val="24"/>
        </w:rPr>
        <w:t xml:space="preserve">. </w:t>
      </w:r>
      <w:r w:rsidR="0081069F" w:rsidRPr="005A29FF">
        <w:rPr>
          <w:rFonts w:ascii="Arial" w:hAnsi="Arial" w:cs="Arial"/>
          <w:color w:val="000000" w:themeColor="text1"/>
          <w:sz w:val="24"/>
          <w:szCs w:val="24"/>
        </w:rPr>
        <w:t xml:space="preserve">Zigurati so bili mišljeni kot svetišča in zato so bili zelo visoki , da bi lahko </w:t>
      </w:r>
      <w:r w:rsidR="00AC00F0" w:rsidRPr="005A29FF">
        <w:rPr>
          <w:rFonts w:ascii="Arial" w:hAnsi="Arial" w:cs="Arial"/>
          <w:color w:val="000000" w:themeColor="text1"/>
          <w:sz w:val="24"/>
          <w:szCs w:val="24"/>
        </w:rPr>
        <w:t>svečeniki</w:t>
      </w:r>
      <w:r w:rsidR="0081069F" w:rsidRPr="005A29FF">
        <w:rPr>
          <w:rFonts w:ascii="Arial" w:hAnsi="Arial" w:cs="Arial"/>
          <w:color w:val="000000" w:themeColor="text1"/>
          <w:sz w:val="24"/>
          <w:szCs w:val="24"/>
        </w:rPr>
        <w:t xml:space="preserve"> bili čim bližje  bogovom. </w:t>
      </w:r>
      <w:r w:rsidRPr="005A29FF">
        <w:rPr>
          <w:rFonts w:ascii="Arial" w:hAnsi="Arial" w:cs="Arial"/>
          <w:color w:val="000000" w:themeColor="text1"/>
          <w:sz w:val="24"/>
          <w:szCs w:val="24"/>
        </w:rPr>
        <w:t xml:space="preserve">Praktična funkcija zigurata je visoko mesto, na katerega bi lahko </w:t>
      </w:r>
      <w:r w:rsidR="00AC00F0" w:rsidRPr="005A29FF">
        <w:rPr>
          <w:rFonts w:ascii="Arial" w:hAnsi="Arial" w:cs="Arial"/>
          <w:color w:val="000000" w:themeColor="text1"/>
          <w:sz w:val="24"/>
          <w:szCs w:val="24"/>
        </w:rPr>
        <w:t>svečeniki</w:t>
      </w:r>
      <w:r w:rsidRPr="005A29FF">
        <w:rPr>
          <w:rFonts w:ascii="Arial" w:hAnsi="Arial" w:cs="Arial"/>
          <w:color w:val="000000" w:themeColor="text1"/>
          <w:sz w:val="24"/>
          <w:szCs w:val="24"/>
        </w:rPr>
        <w:t xml:space="preserve"> pobegnili pred naraščajočo vodo, ki je vsako leto poplavljala nižine. Druga praktična funkcija zigurata je bila varnost. Ker je svetišče dostopno le preko treh stopenj po stopnicah, bi lahko le majhno število stražarjev preprečilo ne-duhovnikom vohunjenje za rituali v svetišču na vrhu zigurata, kot je kuhanje žrtvene hrane in zažiganje trupel žrtvenih živali.</w:t>
      </w:r>
      <w:r w:rsidRPr="005A29FF">
        <w:rPr>
          <w:rFonts w:ascii="Arial" w:hAnsi="Arial" w:cs="Arial"/>
          <w:color w:val="000000" w:themeColor="text1"/>
          <w:sz w:val="24"/>
          <w:szCs w:val="24"/>
          <w:lang w:val="sl-SI"/>
        </w:rPr>
        <w:t xml:space="preserve"> Vsak</w:t>
      </w:r>
      <w:r w:rsidRPr="005A29FF">
        <w:rPr>
          <w:rFonts w:ascii="Arial" w:hAnsi="Arial" w:cs="Arial"/>
          <w:color w:val="000000" w:themeColor="text1"/>
          <w:sz w:val="24"/>
          <w:szCs w:val="24"/>
        </w:rPr>
        <w:t xml:space="preserve"> Zigurat je bil del tempeljskega kompleksa, ki je vključeval še dvorišče, shrambe, kopalnice in bivalne prostore, okoli katerih so zgradili mesto.</w:t>
      </w:r>
      <w:r w:rsidR="00AC00F0" w:rsidRPr="005A29FF">
        <w:rPr>
          <w:rFonts w:ascii="Arial" w:hAnsi="Arial" w:cs="Arial"/>
          <w:color w:val="000000" w:themeColor="text1"/>
          <w:sz w:val="24"/>
          <w:szCs w:val="24"/>
        </w:rPr>
        <w:t xml:space="preserve"> Zanje domnevajo, da so bili prvotno templji, ki jih je gradil rod za rodom, tako da so eno stavbo postavili na drugo.</w:t>
      </w:r>
    </w:p>
    <w:p w:rsidR="00C97F56" w:rsidRPr="005A29FF" w:rsidRDefault="005A29FF" w:rsidP="00BE5B3B">
      <w:pPr>
        <w:spacing w:before="240"/>
        <w:rPr>
          <w:rFonts w:ascii="Arial" w:hAnsi="Arial" w:cs="Arial"/>
          <w:color w:val="000000" w:themeColor="text1"/>
          <w:sz w:val="24"/>
          <w:szCs w:val="24"/>
        </w:rPr>
      </w:pPr>
      <w:r>
        <w:rPr>
          <w:rFonts w:ascii="Arial" w:hAnsi="Arial" w:cs="Arial"/>
          <w:color w:val="90C226" w:themeColor="accent1"/>
          <w:sz w:val="32"/>
          <w:szCs w:val="32"/>
          <w:lang w:val="sl-SI"/>
        </w:rPr>
        <w:t>2</w:t>
      </w:r>
      <w:r w:rsidR="00BE5B3B" w:rsidRPr="005A29FF">
        <w:rPr>
          <w:rFonts w:ascii="Arial" w:hAnsi="Arial" w:cs="Arial"/>
          <w:color w:val="90C226" w:themeColor="accent1"/>
          <w:sz w:val="32"/>
          <w:szCs w:val="32"/>
          <w:lang w:val="sl-SI"/>
        </w:rPr>
        <w:t xml:space="preserve">.1. </w:t>
      </w:r>
      <w:r w:rsidR="00C97F56" w:rsidRPr="005A29FF">
        <w:rPr>
          <w:rFonts w:ascii="Arial" w:hAnsi="Arial" w:cs="Arial"/>
          <w:color w:val="90C226" w:themeColor="accent1"/>
          <w:sz w:val="32"/>
          <w:szCs w:val="32"/>
          <w:lang w:val="sl-SI"/>
        </w:rPr>
        <w:t>Herodotus</w:t>
      </w:r>
      <w:r w:rsidR="00F238EB">
        <w:rPr>
          <w:rFonts w:ascii="Arial" w:hAnsi="Arial" w:cs="Arial"/>
          <w:color w:val="90C226" w:themeColor="accent1"/>
          <w:sz w:val="32"/>
          <w:szCs w:val="32"/>
          <w:lang w:val="sl-SI"/>
        </w:rPr>
        <w:t xml:space="preserve"> </w:t>
      </w:r>
      <w:r w:rsidR="00C97F56" w:rsidRPr="005A29FF">
        <w:rPr>
          <w:rFonts w:ascii="Arial" w:hAnsi="Arial" w:cs="Arial"/>
          <w:color w:val="000000" w:themeColor="text1"/>
          <w:sz w:val="24"/>
          <w:szCs w:val="24"/>
          <w:lang w:val="sl-SI"/>
        </w:rPr>
        <w:t xml:space="preserve"> –</w:t>
      </w:r>
      <w:r w:rsidR="00F238EB">
        <w:rPr>
          <w:rFonts w:ascii="Arial" w:hAnsi="Arial" w:cs="Arial"/>
          <w:color w:val="000000" w:themeColor="text1"/>
          <w:sz w:val="24"/>
          <w:szCs w:val="24"/>
          <w:lang w:val="sl-SI"/>
        </w:rPr>
        <w:t xml:space="preserve"> </w:t>
      </w:r>
      <w:r w:rsidR="00C97F56" w:rsidRPr="005A29FF">
        <w:rPr>
          <w:rFonts w:ascii="Arial" w:hAnsi="Arial" w:cs="Arial"/>
          <w:color w:val="000000" w:themeColor="text1"/>
          <w:sz w:val="24"/>
          <w:szCs w:val="24"/>
          <w:lang w:val="sl-SI"/>
        </w:rPr>
        <w:t xml:space="preserve"> je bil grški zgodovinar in nekateri mu pravijo tudi » Oče zgodovine «</w:t>
      </w:r>
    </w:p>
    <w:p w:rsidR="00F86FAB" w:rsidRPr="005A29FF" w:rsidRDefault="00F86FAB" w:rsidP="00A65EB8">
      <w:pPr>
        <w:spacing w:before="240"/>
        <w:ind w:firstLine="75"/>
        <w:rPr>
          <w:rFonts w:ascii="Arial" w:hAnsi="Arial" w:cs="Arial"/>
          <w:color w:val="000000" w:themeColor="text1"/>
          <w:sz w:val="24"/>
          <w:szCs w:val="24"/>
          <w:lang w:val="sl-SI"/>
        </w:rPr>
      </w:pPr>
    </w:p>
    <w:p w:rsidR="003D5CD5" w:rsidRPr="005A29FF" w:rsidRDefault="003D5CD5" w:rsidP="00A65EB8">
      <w:pPr>
        <w:pStyle w:val="ListParagraph"/>
        <w:numPr>
          <w:ilvl w:val="0"/>
          <w:numId w:val="3"/>
        </w:numPr>
        <w:spacing w:before="240"/>
        <w:rPr>
          <w:rFonts w:ascii="Arial" w:hAnsi="Arial" w:cs="Arial"/>
          <w:color w:val="90C226" w:themeColor="accent1"/>
          <w:sz w:val="32"/>
          <w:szCs w:val="32"/>
        </w:rPr>
      </w:pPr>
      <w:r w:rsidRPr="005A29FF">
        <w:rPr>
          <w:rFonts w:ascii="Arial" w:hAnsi="Arial" w:cs="Arial"/>
          <w:color w:val="90C226" w:themeColor="accent1"/>
          <w:sz w:val="32"/>
          <w:szCs w:val="32"/>
        </w:rPr>
        <w:t>ZGRADBA ZIGURATA</w:t>
      </w:r>
    </w:p>
    <w:p w:rsidR="00797FEE" w:rsidRDefault="0081069F" w:rsidP="00A65EB8">
      <w:pPr>
        <w:spacing w:before="240"/>
        <w:rPr>
          <w:rFonts w:ascii="Arial" w:hAnsi="Arial" w:cs="Arial"/>
          <w:color w:val="000000" w:themeColor="text1"/>
          <w:sz w:val="24"/>
          <w:szCs w:val="24"/>
          <w:lang w:val="sl-SI"/>
        </w:rPr>
      </w:pPr>
      <w:r w:rsidRPr="005A29FF">
        <w:rPr>
          <w:rFonts w:ascii="Arial" w:hAnsi="Arial" w:cs="Arial"/>
          <w:color w:val="000000" w:themeColor="text1"/>
          <w:sz w:val="24"/>
          <w:szCs w:val="24"/>
        </w:rPr>
        <w:t>Zgrajeni so na stopničastih ploščadih pravokotne, ovalne ali kvadratne oblike v tlorisu in piramidne oblike v višino, z ravnim zaključkom na vrhu piramide. Na soncu sušene opeke iz blata in slame sestavljajo jedro zigurata, ki je bil obložen z žgano opeko na zunanji strani.</w:t>
      </w:r>
      <w:r w:rsidR="00AC00F0" w:rsidRPr="005A29FF">
        <w:rPr>
          <w:rFonts w:ascii="Arial" w:hAnsi="Arial" w:cs="Arial"/>
          <w:color w:val="000000" w:themeColor="text1"/>
          <w:sz w:val="24"/>
          <w:szCs w:val="24"/>
        </w:rPr>
        <w:t xml:space="preserve"> Ti kopasti object so imeli velikansko glavno stopnišče in so se dvigovali visoko nad mestom v katerem so prevladovale opečnate hiše. Zigurat je stal skoraj v vsakem mestu.</w:t>
      </w:r>
      <w:r w:rsidRPr="005A29FF">
        <w:rPr>
          <w:rFonts w:ascii="Arial" w:hAnsi="Arial" w:cs="Arial"/>
          <w:color w:val="000000" w:themeColor="text1"/>
          <w:sz w:val="24"/>
          <w:szCs w:val="24"/>
        </w:rPr>
        <w:t xml:space="preserve"> Obloga je bila pogosto glazirana v različnih barvah, ki so imele astrološki pomen. Kraljeva imena so bila pogosto vgravirana na teh glaziranih opekah. Predpostavljajo, da so imeli na vrhu svetišče, vendar ni arheoloških dokazov za to, so samo besedilni dokazi </w:t>
      </w:r>
      <w:r w:rsidR="003D5CD5" w:rsidRPr="005A29FF">
        <w:rPr>
          <w:rFonts w:ascii="Arial" w:hAnsi="Arial" w:cs="Arial"/>
          <w:color w:val="000000" w:themeColor="text1"/>
          <w:sz w:val="24"/>
          <w:szCs w:val="24"/>
        </w:rPr>
        <w:t>Herodotusa</w:t>
      </w:r>
      <w:r w:rsidRPr="005A29FF">
        <w:rPr>
          <w:rFonts w:ascii="Arial" w:hAnsi="Arial" w:cs="Arial"/>
          <w:color w:val="000000" w:themeColor="text1"/>
          <w:sz w:val="24"/>
          <w:szCs w:val="24"/>
        </w:rPr>
        <w:t xml:space="preserve">. Dostop do templja je bila vrsta ramp ob strani ali vijačna klančina od tal do vrha. Mezopotamski zigurat ni bil mesto za javno čaščenje in obrede. Verjeli so, da je to mesto za bogove in vsako mesto je imelo svojega boga zaščitnika. V ziguratu ali drugih prostorih v kompleksu so smeli biti samo duhovniki in njihova je bila odgovornost skrbeti za bogove in za svoje potrebe. </w:t>
      </w:r>
      <w:r w:rsidR="00AC00F0" w:rsidRPr="005A29FF">
        <w:rPr>
          <w:rFonts w:ascii="Arial" w:hAnsi="Arial" w:cs="Arial"/>
          <w:color w:val="000000" w:themeColor="text1"/>
          <w:sz w:val="24"/>
          <w:szCs w:val="24"/>
        </w:rPr>
        <w:t>Svečeniki</w:t>
      </w:r>
      <w:r w:rsidR="006D3199" w:rsidRPr="005A29FF">
        <w:rPr>
          <w:rFonts w:ascii="Arial" w:hAnsi="Arial" w:cs="Arial"/>
          <w:color w:val="000000" w:themeColor="text1"/>
          <w:sz w:val="24"/>
          <w:szCs w:val="24"/>
        </w:rPr>
        <w:t xml:space="preserve"> </w:t>
      </w:r>
      <w:r w:rsidRPr="005A29FF">
        <w:rPr>
          <w:rFonts w:ascii="Arial" w:hAnsi="Arial" w:cs="Arial"/>
          <w:color w:val="000000" w:themeColor="text1"/>
          <w:sz w:val="24"/>
          <w:szCs w:val="24"/>
        </w:rPr>
        <w:t xml:space="preserve"> so bili zelo mogočni člani sumerske družbe.</w:t>
      </w:r>
    </w:p>
    <w:p w:rsidR="005A29FF" w:rsidRDefault="005A29FF" w:rsidP="00A65EB8">
      <w:pPr>
        <w:spacing w:before="240"/>
        <w:rPr>
          <w:rFonts w:ascii="Arial" w:hAnsi="Arial" w:cs="Arial"/>
          <w:color w:val="000000" w:themeColor="text1"/>
          <w:sz w:val="24"/>
          <w:szCs w:val="24"/>
          <w:lang w:val="sl-SI"/>
        </w:rPr>
      </w:pPr>
    </w:p>
    <w:p w:rsidR="005A29FF" w:rsidRPr="005A29FF" w:rsidRDefault="005A29FF" w:rsidP="00A65EB8">
      <w:pPr>
        <w:spacing w:before="240"/>
        <w:rPr>
          <w:rFonts w:ascii="Arial" w:hAnsi="Arial" w:cs="Arial"/>
          <w:color w:val="000000" w:themeColor="text1"/>
          <w:sz w:val="24"/>
          <w:szCs w:val="24"/>
          <w:lang w:val="sl-SI"/>
        </w:rPr>
      </w:pPr>
    </w:p>
    <w:p w:rsidR="005A29FF" w:rsidRPr="005A29FF" w:rsidRDefault="00AF628A" w:rsidP="005A29FF">
      <w:pPr>
        <w:pStyle w:val="ListParagraph"/>
        <w:numPr>
          <w:ilvl w:val="0"/>
          <w:numId w:val="3"/>
        </w:numPr>
        <w:spacing w:before="240"/>
        <w:rPr>
          <w:rFonts w:ascii="Arial" w:hAnsi="Arial" w:cs="Arial"/>
          <w:color w:val="90C226" w:themeColor="accent1"/>
          <w:sz w:val="32"/>
          <w:szCs w:val="32"/>
          <w:lang w:val="sl-SI"/>
        </w:rPr>
      </w:pPr>
      <w:r w:rsidRPr="005A29FF">
        <w:rPr>
          <w:rFonts w:ascii="Arial" w:hAnsi="Arial" w:cs="Arial"/>
          <w:color w:val="90C226" w:themeColor="accent1"/>
          <w:sz w:val="32"/>
          <w:szCs w:val="32"/>
          <w:lang w:val="sl-SI"/>
        </w:rPr>
        <w:t>ZGODOVINA ZIGURATOV</w:t>
      </w:r>
    </w:p>
    <w:p w:rsidR="00A65EB8" w:rsidRDefault="00AF628A" w:rsidP="00BE5B3B">
      <w:pPr>
        <w:spacing w:before="240"/>
        <w:rPr>
          <w:rFonts w:ascii="Arial" w:hAnsi="Arial" w:cs="Arial"/>
          <w:color w:val="000000" w:themeColor="text1"/>
          <w:sz w:val="24"/>
          <w:szCs w:val="24"/>
        </w:rPr>
      </w:pPr>
      <w:r w:rsidRPr="005A29FF">
        <w:rPr>
          <w:rFonts w:ascii="Arial" w:hAnsi="Arial" w:cs="Arial"/>
          <w:color w:val="000000" w:themeColor="text1"/>
          <w:sz w:val="24"/>
          <w:szCs w:val="24"/>
        </w:rPr>
        <w:t>Mezopotamci so zgradili najzgodnejše piramidalne strukture, ki jih imenujemo </w:t>
      </w:r>
      <w:hyperlink r:id="rId11" w:tooltip="Zigurat" w:history="1">
        <w:r w:rsidRPr="00E1399C">
          <w:rPr>
            <w:rStyle w:val="Hyperlink"/>
            <w:rFonts w:ascii="Arial" w:hAnsi="Arial" w:cs="Arial"/>
            <w:color w:val="000000" w:themeColor="text1"/>
            <w:sz w:val="24"/>
            <w:szCs w:val="24"/>
            <w:u w:val="none"/>
          </w:rPr>
          <w:t>zigurat</w:t>
        </w:r>
      </w:hyperlink>
      <w:r w:rsidRPr="005A29FF">
        <w:rPr>
          <w:rFonts w:ascii="Arial" w:hAnsi="Arial" w:cs="Arial"/>
          <w:color w:val="000000" w:themeColor="text1"/>
          <w:sz w:val="24"/>
          <w:szCs w:val="24"/>
          <w:lang w:val="sl-SI"/>
        </w:rPr>
        <w:t>.</w:t>
      </w:r>
      <w:r w:rsidRPr="005A29FF">
        <w:rPr>
          <w:rFonts w:ascii="Arial" w:hAnsi="Arial" w:cs="Arial"/>
          <w:color w:val="252525"/>
          <w:sz w:val="21"/>
          <w:szCs w:val="21"/>
          <w:shd w:val="clear" w:color="auto" w:fill="FFFFFF"/>
        </w:rPr>
        <w:t xml:space="preserve"> </w:t>
      </w:r>
      <w:r w:rsidRPr="005A29FF">
        <w:rPr>
          <w:rFonts w:ascii="Arial" w:hAnsi="Arial" w:cs="Arial"/>
          <w:color w:val="000000" w:themeColor="text1"/>
          <w:sz w:val="24"/>
          <w:szCs w:val="24"/>
        </w:rPr>
        <w:t> Ker so bili zgrajeni iz na soncu sušene blatne opeke, je malo ostankov. Zigurate so gradili Sumerci, Babilonci, </w:t>
      </w:r>
      <w:hyperlink r:id="rId12" w:tooltip="Elamiti" w:history="1">
        <w:r w:rsidRPr="00E1399C">
          <w:rPr>
            <w:rStyle w:val="Hyperlink"/>
            <w:rFonts w:ascii="Arial" w:hAnsi="Arial" w:cs="Arial"/>
            <w:color w:val="000000" w:themeColor="text1"/>
            <w:sz w:val="24"/>
            <w:szCs w:val="24"/>
            <w:u w:val="none"/>
          </w:rPr>
          <w:t>Elamiti</w:t>
        </w:r>
      </w:hyperlink>
      <w:r w:rsidRPr="005A29FF">
        <w:rPr>
          <w:rFonts w:ascii="Arial" w:hAnsi="Arial" w:cs="Arial"/>
          <w:color w:val="000000" w:themeColor="text1"/>
          <w:sz w:val="24"/>
          <w:szCs w:val="24"/>
        </w:rPr>
        <w:t>, Akadci in </w:t>
      </w:r>
      <w:hyperlink r:id="rId13" w:tooltip="Asirci" w:history="1">
        <w:r w:rsidRPr="00E1399C">
          <w:rPr>
            <w:rStyle w:val="Hyperlink"/>
            <w:rFonts w:ascii="Arial" w:hAnsi="Arial" w:cs="Arial"/>
            <w:color w:val="000000" w:themeColor="text1"/>
            <w:sz w:val="24"/>
            <w:szCs w:val="24"/>
            <w:u w:val="none"/>
          </w:rPr>
          <w:t>Asirci</w:t>
        </w:r>
      </w:hyperlink>
      <w:r w:rsidRPr="005A29FF">
        <w:rPr>
          <w:rFonts w:ascii="Arial" w:hAnsi="Arial" w:cs="Arial"/>
          <w:color w:val="000000" w:themeColor="text1"/>
          <w:sz w:val="24"/>
          <w:szCs w:val="24"/>
        </w:rPr>
        <w:t> za lokalne bogove. Vsak zigurat je bil del tempeljskega kompleksa, ki je vseboval tudi druge stavbe. Predhodnik zigurata je bila vzvišena struktura iz obdobja Ubaidov (4. tisočletje pr. n. št.). Najstarejši zigurati segajo v konec zgodnjega dinastičnega obdobja. Najnovejši mezopotamski zigurati so iz 6. stoletja pred našim štetjem. Približno 25 ruševin ziguratov je dokazano v Mezopotamiji, še posebej v babilonskem delu.</w:t>
      </w:r>
    </w:p>
    <w:p w:rsidR="005A29FF" w:rsidRDefault="005A29FF" w:rsidP="00BE5B3B">
      <w:pPr>
        <w:spacing w:before="240"/>
        <w:rPr>
          <w:rFonts w:ascii="Arial" w:hAnsi="Arial" w:cs="Arial"/>
          <w:color w:val="000000" w:themeColor="text1"/>
          <w:sz w:val="24"/>
          <w:szCs w:val="24"/>
        </w:rPr>
      </w:pPr>
    </w:p>
    <w:p w:rsidR="005A29FF" w:rsidRDefault="005A29FF" w:rsidP="00BE5B3B">
      <w:pPr>
        <w:spacing w:before="240"/>
        <w:rPr>
          <w:rFonts w:ascii="Arial" w:hAnsi="Arial" w:cs="Arial"/>
          <w:color w:val="000000" w:themeColor="text1"/>
          <w:sz w:val="24"/>
          <w:szCs w:val="24"/>
        </w:rPr>
      </w:pPr>
    </w:p>
    <w:p w:rsidR="005A29FF" w:rsidRDefault="005A29FF" w:rsidP="00BE5B3B">
      <w:pPr>
        <w:spacing w:before="240"/>
        <w:rPr>
          <w:rFonts w:ascii="Arial" w:hAnsi="Arial" w:cs="Arial"/>
          <w:color w:val="000000" w:themeColor="text1"/>
          <w:sz w:val="24"/>
          <w:szCs w:val="24"/>
        </w:rPr>
      </w:pPr>
    </w:p>
    <w:p w:rsidR="005A29FF" w:rsidRDefault="005A29FF" w:rsidP="00BE5B3B">
      <w:pPr>
        <w:spacing w:before="240"/>
        <w:rPr>
          <w:rFonts w:ascii="Arial" w:hAnsi="Arial" w:cs="Arial"/>
          <w:color w:val="000000" w:themeColor="text1"/>
          <w:sz w:val="24"/>
          <w:szCs w:val="24"/>
        </w:rPr>
      </w:pPr>
    </w:p>
    <w:p w:rsidR="00F238EB" w:rsidRPr="005A29FF" w:rsidRDefault="00F238EB" w:rsidP="00BE5B3B">
      <w:pPr>
        <w:spacing w:before="240"/>
        <w:rPr>
          <w:rFonts w:ascii="Arial" w:hAnsi="Arial" w:cs="Arial"/>
          <w:color w:val="000000" w:themeColor="text1"/>
          <w:sz w:val="24"/>
          <w:szCs w:val="24"/>
        </w:rPr>
      </w:pPr>
    </w:p>
    <w:p w:rsidR="00A65EB8" w:rsidRPr="005A29FF" w:rsidRDefault="00A65EB8" w:rsidP="005A29FF">
      <w:pPr>
        <w:pStyle w:val="ListParagraph"/>
        <w:numPr>
          <w:ilvl w:val="0"/>
          <w:numId w:val="3"/>
        </w:numPr>
        <w:spacing w:before="240"/>
        <w:rPr>
          <w:rFonts w:ascii="Arial" w:hAnsi="Arial" w:cs="Arial"/>
          <w:color w:val="90C226" w:themeColor="accent1"/>
          <w:sz w:val="32"/>
          <w:szCs w:val="32"/>
        </w:rPr>
      </w:pPr>
      <w:r w:rsidRPr="005A29FF">
        <w:rPr>
          <w:rFonts w:ascii="Arial" w:hAnsi="Arial" w:cs="Arial"/>
          <w:color w:val="90C226" w:themeColor="accent1"/>
          <w:sz w:val="32"/>
          <w:szCs w:val="32"/>
        </w:rPr>
        <w:t>ZIGURATI PO SVETU</w:t>
      </w:r>
    </w:p>
    <w:p w:rsidR="00A65EB8" w:rsidRPr="005A29FF" w:rsidRDefault="00A65EB8" w:rsidP="00BE5B3B">
      <w:pPr>
        <w:spacing w:before="240"/>
        <w:rPr>
          <w:rFonts w:ascii="Arial" w:hAnsi="Arial" w:cs="Arial"/>
          <w:color w:val="000000" w:themeColor="text1"/>
          <w:sz w:val="24"/>
          <w:szCs w:val="24"/>
          <w:lang w:val="sl-SI"/>
        </w:rPr>
      </w:pPr>
      <w:r w:rsidRPr="005A29FF">
        <w:rPr>
          <w:rFonts w:ascii="Arial" w:hAnsi="Arial" w:cs="Arial"/>
          <w:color w:val="000000" w:themeColor="text1"/>
          <w:sz w:val="24"/>
          <w:szCs w:val="24"/>
          <w:lang w:val="sl-SI"/>
        </w:rPr>
        <w:t>Eden izmed najbolje ohranjenih ziguratov je </w:t>
      </w:r>
      <w:r w:rsidRPr="005A29FF">
        <w:rPr>
          <w:rFonts w:ascii="Arial" w:hAnsi="Arial" w:cs="Arial"/>
          <w:iCs/>
          <w:color w:val="000000" w:themeColor="text1"/>
          <w:sz w:val="24"/>
          <w:szCs w:val="24"/>
          <w:lang w:val="sl-SI"/>
        </w:rPr>
        <w:t>Chogha Zanbil</w:t>
      </w:r>
      <w:r w:rsidRPr="005A29FF">
        <w:rPr>
          <w:rFonts w:ascii="Arial" w:hAnsi="Arial" w:cs="Arial"/>
          <w:color w:val="000000" w:themeColor="text1"/>
          <w:sz w:val="24"/>
          <w:szCs w:val="24"/>
          <w:lang w:val="sl-SI"/>
        </w:rPr>
        <w:t> v zahodnem Iranu. Zigurat </w:t>
      </w:r>
      <w:r w:rsidRPr="005A29FF">
        <w:rPr>
          <w:rFonts w:ascii="Arial" w:hAnsi="Arial" w:cs="Arial"/>
          <w:iCs/>
          <w:color w:val="000000" w:themeColor="text1"/>
          <w:sz w:val="24"/>
          <w:szCs w:val="24"/>
          <w:lang w:val="sl-SI"/>
        </w:rPr>
        <w:t>Sialk</w:t>
      </w:r>
      <w:r w:rsidRPr="005A29FF">
        <w:rPr>
          <w:rFonts w:ascii="Arial" w:hAnsi="Arial" w:cs="Arial"/>
          <w:color w:val="000000" w:themeColor="text1"/>
          <w:sz w:val="24"/>
          <w:szCs w:val="24"/>
          <w:lang w:val="sl-SI"/>
        </w:rPr>
        <w:t> v Kashanu, Iran, je najstarejši in sega v zgodnje 3. tisočletje pred našim štetjem. Oblike ziguratov so bile od zelo preprostih, na katerih je bil le tempelj, do čudežev matematike in gradbeništva, ki ga je sestavljalo več teras, na vrhu zadnje pa je bil tempelj.</w:t>
      </w:r>
    </w:p>
    <w:p w:rsidR="00A65EB8" w:rsidRPr="005A29FF" w:rsidRDefault="00A65EB8" w:rsidP="00BE5B3B">
      <w:pPr>
        <w:spacing w:before="240"/>
        <w:rPr>
          <w:rFonts w:ascii="Arial" w:hAnsi="Arial" w:cs="Arial"/>
          <w:color w:val="000000" w:themeColor="text1"/>
          <w:sz w:val="24"/>
          <w:szCs w:val="24"/>
          <w:lang w:val="sl-SI"/>
        </w:rPr>
      </w:pPr>
      <w:r w:rsidRPr="005A29FF">
        <w:rPr>
          <w:rFonts w:ascii="Arial" w:hAnsi="Arial" w:cs="Arial"/>
          <w:color w:val="000000" w:themeColor="text1"/>
          <w:sz w:val="24"/>
          <w:szCs w:val="24"/>
          <w:lang w:val="sl-SI"/>
        </w:rPr>
        <w:t>Primer preprostega ziggurata je Beli tempelj v</w:t>
      </w:r>
      <w:r w:rsidRPr="00E1399C">
        <w:rPr>
          <w:rFonts w:ascii="Arial" w:hAnsi="Arial" w:cs="Arial"/>
          <w:color w:val="000000" w:themeColor="text1"/>
          <w:sz w:val="24"/>
          <w:szCs w:val="24"/>
          <w:lang w:val="sl-SI"/>
        </w:rPr>
        <w:t> </w:t>
      </w:r>
      <w:hyperlink r:id="rId14" w:tooltip="Uruk" w:history="1">
        <w:r w:rsidRPr="00E1399C">
          <w:rPr>
            <w:rStyle w:val="Hyperlink"/>
            <w:rFonts w:ascii="Arial" w:hAnsi="Arial" w:cs="Arial"/>
            <w:color w:val="000000" w:themeColor="text1"/>
            <w:sz w:val="24"/>
            <w:szCs w:val="24"/>
            <w:u w:val="none"/>
            <w:lang w:val="sl-SI"/>
          </w:rPr>
          <w:t>Uruku</w:t>
        </w:r>
      </w:hyperlink>
      <w:r w:rsidRPr="005A29FF">
        <w:rPr>
          <w:rFonts w:ascii="Arial" w:hAnsi="Arial" w:cs="Arial"/>
          <w:color w:val="000000" w:themeColor="text1"/>
          <w:sz w:val="24"/>
          <w:szCs w:val="24"/>
          <w:lang w:val="sl-SI"/>
        </w:rPr>
        <w:t>, v stari Sumeriji. Zigurat sam je osnova, na kateri stoji Beli tempelj. Njegov namen je verjetno bil, da je tempelj bližje nebu. Dostop od vznožja do vrha je prek stopnic. Mezopotamci so verjeli, da ta tempeljska piramida povezuje nebo in zemljo. V resnici je zigurat v Babilonu znan kot </w:t>
      </w:r>
      <w:r w:rsidRPr="005A29FF">
        <w:rPr>
          <w:rFonts w:ascii="Arial" w:hAnsi="Arial" w:cs="Arial"/>
          <w:iCs/>
          <w:color w:val="000000" w:themeColor="text1"/>
          <w:sz w:val="24"/>
          <w:szCs w:val="24"/>
          <w:lang w:val="sl-SI"/>
        </w:rPr>
        <w:t>Etemenanki</w:t>
      </w:r>
      <w:r w:rsidRPr="005A29FF">
        <w:rPr>
          <w:rFonts w:ascii="Arial" w:hAnsi="Arial" w:cs="Arial"/>
          <w:color w:val="000000" w:themeColor="text1"/>
          <w:sz w:val="24"/>
          <w:szCs w:val="24"/>
          <w:lang w:val="sl-SI"/>
        </w:rPr>
        <w:t>.</w:t>
      </w:r>
    </w:p>
    <w:p w:rsidR="00E1399C" w:rsidRPr="005A29FF" w:rsidRDefault="00E1399C" w:rsidP="00E1399C">
      <w:pPr>
        <w:spacing w:before="240"/>
        <w:rPr>
          <w:rFonts w:ascii="Arial" w:hAnsi="Arial" w:cs="Arial"/>
          <w:color w:val="000000" w:themeColor="text1"/>
          <w:sz w:val="24"/>
          <w:szCs w:val="24"/>
          <w:lang w:val="sl-SI"/>
        </w:rPr>
      </w:pPr>
      <w:r w:rsidRPr="005A29FF">
        <w:rPr>
          <w:rFonts w:ascii="Arial" w:hAnsi="Arial" w:cs="Arial"/>
          <w:color w:val="000000" w:themeColor="text1"/>
          <w:sz w:val="24"/>
          <w:szCs w:val="24"/>
          <w:lang w:val="sl-SI"/>
        </w:rPr>
        <w:t>Primer obsežnega in masivnega zigurata je bil zigurat </w:t>
      </w:r>
      <w:r w:rsidRPr="005A29FF">
        <w:rPr>
          <w:rFonts w:ascii="Arial" w:hAnsi="Arial" w:cs="Arial"/>
          <w:iCs/>
          <w:color w:val="000000" w:themeColor="text1"/>
          <w:sz w:val="24"/>
          <w:szCs w:val="24"/>
          <w:lang w:val="sl-SI"/>
        </w:rPr>
        <w:t>Marduk</w:t>
      </w:r>
      <w:r w:rsidRPr="005A29FF">
        <w:rPr>
          <w:rFonts w:ascii="Arial" w:hAnsi="Arial" w:cs="Arial"/>
          <w:color w:val="000000" w:themeColor="text1"/>
          <w:sz w:val="24"/>
          <w:szCs w:val="24"/>
          <w:lang w:val="sl-SI"/>
        </w:rPr>
        <w:t> ali </w:t>
      </w:r>
      <w:r w:rsidRPr="005A29FF">
        <w:rPr>
          <w:rFonts w:ascii="Arial" w:hAnsi="Arial" w:cs="Arial"/>
          <w:iCs/>
          <w:color w:val="000000" w:themeColor="text1"/>
          <w:sz w:val="24"/>
          <w:szCs w:val="24"/>
          <w:lang w:val="sl-SI"/>
        </w:rPr>
        <w:t>Etemenanki</w:t>
      </w:r>
      <w:r w:rsidRPr="005A29FF">
        <w:rPr>
          <w:rFonts w:ascii="Arial" w:hAnsi="Arial" w:cs="Arial"/>
          <w:color w:val="000000" w:themeColor="text1"/>
          <w:sz w:val="24"/>
          <w:szCs w:val="24"/>
          <w:lang w:val="sl-SI"/>
        </w:rPr>
        <w:t> v starodavnem Babilonu. Na žalost ni razen osnove ostalo veliko od te masivne konstrukcije, le arheološke najdbe in zgodovinske pripovedi dajejo temu stolpu na sedmih večbarvnih ravneh s templjem na vrhu, izvrstne razsežnosti. Za tempelj mislijo, da je bil pobarvan in vzdrževan z barvo indigo do vrha stopenj. Znano je, da so do templja vodile tri stopnje, od katerih mislijo, da sta bili dve le polovica višine zigurata.</w:t>
      </w:r>
    </w:p>
    <w:p w:rsidR="00E1399C" w:rsidRPr="005A29FF" w:rsidRDefault="00E1399C" w:rsidP="00E1399C">
      <w:pPr>
        <w:spacing w:before="240"/>
        <w:rPr>
          <w:rFonts w:ascii="Arial" w:hAnsi="Arial" w:cs="Arial"/>
          <w:color w:val="000000" w:themeColor="text1"/>
          <w:sz w:val="24"/>
          <w:szCs w:val="24"/>
          <w:lang w:val="sl-SI"/>
        </w:rPr>
      </w:pPr>
      <w:r w:rsidRPr="005A29FF">
        <w:rPr>
          <w:rFonts w:ascii="Arial" w:hAnsi="Arial" w:cs="Arial"/>
          <w:color w:val="000000" w:themeColor="text1"/>
          <w:sz w:val="24"/>
          <w:szCs w:val="24"/>
        </w:rPr>
        <w:t>. </w:t>
      </w:r>
    </w:p>
    <w:p w:rsidR="005A29FF" w:rsidRPr="00226569" w:rsidRDefault="00E1399C" w:rsidP="00BE5B3B">
      <w:pPr>
        <w:spacing w:before="240"/>
        <w:rPr>
          <w:rFonts w:ascii="Arial" w:hAnsi="Arial" w:cs="Arial"/>
          <w:color w:val="90C226" w:themeColor="accent1"/>
          <w:sz w:val="32"/>
          <w:szCs w:val="32"/>
          <w:lang w:val="sl-SI"/>
        </w:rPr>
      </w:pPr>
      <w:r>
        <w:rPr>
          <w:rFonts w:ascii="Arial" w:hAnsi="Arial" w:cs="Arial"/>
          <w:color w:val="90C226" w:themeColor="accent1"/>
          <w:sz w:val="32"/>
          <w:szCs w:val="32"/>
          <w:lang w:val="sl-SI"/>
        </w:rPr>
        <w:t>5</w:t>
      </w:r>
      <w:r w:rsidRPr="005A29FF">
        <w:rPr>
          <w:rFonts w:ascii="Arial" w:hAnsi="Arial" w:cs="Arial"/>
          <w:color w:val="90C226" w:themeColor="accent1"/>
          <w:sz w:val="32"/>
          <w:szCs w:val="32"/>
          <w:lang w:val="sl-SI"/>
        </w:rPr>
        <w:t xml:space="preserve">.1. ETAMENAKI </w:t>
      </w:r>
      <w:r w:rsidRPr="005A29FF">
        <w:rPr>
          <w:rFonts w:ascii="Arial" w:hAnsi="Arial" w:cs="Arial"/>
          <w:color w:val="000000" w:themeColor="text1"/>
          <w:sz w:val="24"/>
          <w:szCs w:val="24"/>
          <w:lang w:val="sl-SI"/>
        </w:rPr>
        <w:t xml:space="preserve">- </w:t>
      </w:r>
      <w:r w:rsidRPr="005A29FF">
        <w:rPr>
          <w:rFonts w:ascii="Arial" w:hAnsi="Arial" w:cs="Arial"/>
          <w:color w:val="000000" w:themeColor="text1"/>
          <w:sz w:val="24"/>
          <w:szCs w:val="24"/>
        </w:rPr>
        <w:t>je ime za sumersko zgradbo in pomeni </w:t>
      </w:r>
      <w:r>
        <w:rPr>
          <w:rFonts w:ascii="Arial" w:hAnsi="Arial" w:cs="Arial"/>
          <w:color w:val="000000" w:themeColor="text1"/>
          <w:sz w:val="24"/>
          <w:szCs w:val="24"/>
          <w:lang w:val="sl-SI"/>
        </w:rPr>
        <w:t>»</w:t>
      </w:r>
      <w:r w:rsidRPr="005A29FF">
        <w:rPr>
          <w:rFonts w:ascii="Arial" w:hAnsi="Arial" w:cs="Arial"/>
          <w:iCs/>
          <w:color w:val="000000" w:themeColor="text1"/>
          <w:sz w:val="24"/>
          <w:szCs w:val="24"/>
        </w:rPr>
        <w:t>hiša na ploščadi</w:t>
      </w:r>
      <w:r w:rsidRPr="005A29FF">
        <w:rPr>
          <w:rFonts w:ascii="Arial" w:hAnsi="Arial" w:cs="Arial"/>
          <w:i/>
          <w:iCs/>
          <w:color w:val="000000" w:themeColor="text1"/>
          <w:sz w:val="24"/>
          <w:szCs w:val="24"/>
        </w:rPr>
        <w:t xml:space="preserve"> </w:t>
      </w:r>
      <w:r w:rsidRPr="005A29FF">
        <w:rPr>
          <w:rFonts w:ascii="Arial" w:hAnsi="Arial" w:cs="Arial"/>
          <w:iCs/>
          <w:color w:val="000000" w:themeColor="text1"/>
          <w:sz w:val="24"/>
          <w:szCs w:val="24"/>
        </w:rPr>
        <w:t>med nebom</w:t>
      </w:r>
      <w:r w:rsidRPr="005A29FF">
        <w:rPr>
          <w:rFonts w:ascii="Arial" w:hAnsi="Arial" w:cs="Arial"/>
          <w:i/>
          <w:iCs/>
          <w:color w:val="000000" w:themeColor="text1"/>
          <w:sz w:val="24"/>
          <w:szCs w:val="24"/>
        </w:rPr>
        <w:t xml:space="preserve"> </w:t>
      </w:r>
      <w:r w:rsidRPr="005A29FF">
        <w:rPr>
          <w:rFonts w:ascii="Arial" w:hAnsi="Arial" w:cs="Arial"/>
          <w:iCs/>
          <w:color w:val="000000" w:themeColor="text1"/>
          <w:sz w:val="24"/>
          <w:szCs w:val="24"/>
        </w:rPr>
        <w:t>in zemljo</w:t>
      </w:r>
      <w:r w:rsidR="00226569">
        <w:rPr>
          <w:rFonts w:ascii="Arial" w:hAnsi="Arial" w:cs="Arial"/>
          <w:iCs/>
          <w:color w:val="000000" w:themeColor="text1"/>
          <w:sz w:val="24"/>
          <w:szCs w:val="24"/>
          <w:lang w:val="sl-SI"/>
        </w:rPr>
        <w:t>«</w:t>
      </w:r>
    </w:p>
    <w:p w:rsidR="005A29FF" w:rsidRDefault="005A29FF" w:rsidP="00BE5B3B">
      <w:pPr>
        <w:spacing w:before="240"/>
        <w:rPr>
          <w:rFonts w:ascii="Arial" w:hAnsi="Arial" w:cs="Arial"/>
          <w:color w:val="000000" w:themeColor="text1"/>
          <w:sz w:val="24"/>
          <w:szCs w:val="24"/>
          <w:lang w:val="sl-SI"/>
        </w:rPr>
      </w:pPr>
    </w:p>
    <w:p w:rsidR="00BE5B3B" w:rsidRPr="005A29FF" w:rsidRDefault="00BE5B3B" w:rsidP="00BE5B3B">
      <w:pPr>
        <w:spacing w:before="240"/>
        <w:rPr>
          <w:rFonts w:ascii="Arial" w:hAnsi="Arial" w:cs="Arial"/>
          <w:color w:val="000000" w:themeColor="text1"/>
          <w:sz w:val="24"/>
          <w:szCs w:val="24"/>
          <w:lang w:val="sl-SI"/>
        </w:rPr>
      </w:pPr>
    </w:p>
    <w:p w:rsidR="00BE5B3B" w:rsidRPr="005A29FF" w:rsidRDefault="00BE5B3B" w:rsidP="00BE5B3B">
      <w:pPr>
        <w:spacing w:before="240"/>
        <w:rPr>
          <w:rFonts w:ascii="Arial" w:hAnsi="Arial" w:cs="Arial"/>
          <w:color w:val="000000" w:themeColor="text1"/>
          <w:sz w:val="24"/>
          <w:szCs w:val="24"/>
          <w:lang w:val="sl-SI"/>
        </w:rPr>
      </w:pPr>
    </w:p>
    <w:p w:rsidR="00BE5B3B" w:rsidRPr="005A29FF" w:rsidRDefault="00BE5B3B" w:rsidP="00BE5B3B">
      <w:pPr>
        <w:spacing w:before="240"/>
        <w:rPr>
          <w:rFonts w:ascii="Arial" w:hAnsi="Arial" w:cs="Arial"/>
          <w:color w:val="000000" w:themeColor="text1"/>
          <w:sz w:val="24"/>
          <w:szCs w:val="24"/>
          <w:lang w:val="sl-SI"/>
        </w:rPr>
      </w:pPr>
    </w:p>
    <w:p w:rsidR="00BE5B3B" w:rsidRPr="005A29FF" w:rsidRDefault="00BE5B3B" w:rsidP="00BE5B3B">
      <w:pPr>
        <w:spacing w:before="240"/>
        <w:rPr>
          <w:rFonts w:ascii="Arial" w:hAnsi="Arial" w:cs="Arial"/>
          <w:color w:val="000000" w:themeColor="text1"/>
          <w:sz w:val="24"/>
          <w:szCs w:val="24"/>
          <w:lang w:val="sl-SI"/>
        </w:rPr>
      </w:pPr>
    </w:p>
    <w:p w:rsidR="00BE5B3B" w:rsidRPr="005A29FF" w:rsidRDefault="00BE5B3B" w:rsidP="00BE5B3B">
      <w:pPr>
        <w:spacing w:before="240"/>
        <w:rPr>
          <w:rFonts w:ascii="Arial" w:hAnsi="Arial" w:cs="Arial"/>
          <w:color w:val="000000" w:themeColor="text1"/>
          <w:sz w:val="24"/>
          <w:szCs w:val="24"/>
          <w:lang w:val="sl-SI"/>
        </w:rPr>
      </w:pPr>
    </w:p>
    <w:p w:rsidR="005A29FF" w:rsidRDefault="005A29FF" w:rsidP="005A29FF">
      <w:pPr>
        <w:spacing w:before="240"/>
        <w:rPr>
          <w:rFonts w:ascii="Arial" w:hAnsi="Arial" w:cs="Arial"/>
          <w:color w:val="000000" w:themeColor="text1"/>
          <w:sz w:val="24"/>
          <w:szCs w:val="24"/>
          <w:lang w:val="sl-SI"/>
        </w:rPr>
      </w:pPr>
    </w:p>
    <w:p w:rsidR="00F238EB" w:rsidRDefault="00F238EB" w:rsidP="005A29FF">
      <w:pPr>
        <w:spacing w:before="240"/>
        <w:rPr>
          <w:rFonts w:ascii="Arial" w:hAnsi="Arial" w:cs="Arial"/>
          <w:color w:val="90C226" w:themeColor="accent1"/>
          <w:sz w:val="32"/>
          <w:szCs w:val="32"/>
          <w:lang w:val="sl-SI"/>
        </w:rPr>
      </w:pPr>
    </w:p>
    <w:p w:rsidR="00F238EB" w:rsidRDefault="00F238EB" w:rsidP="005A29FF">
      <w:pPr>
        <w:spacing w:before="240"/>
        <w:rPr>
          <w:rFonts w:ascii="Arial" w:hAnsi="Arial" w:cs="Arial"/>
          <w:color w:val="90C226" w:themeColor="accent1"/>
          <w:sz w:val="32"/>
          <w:szCs w:val="32"/>
          <w:lang w:val="sl-SI"/>
        </w:rPr>
      </w:pPr>
    </w:p>
    <w:p w:rsidR="00BE5B3B" w:rsidRPr="005A29FF" w:rsidRDefault="005A29FF" w:rsidP="005A29FF">
      <w:pPr>
        <w:spacing w:before="240"/>
        <w:rPr>
          <w:rFonts w:ascii="Arial" w:hAnsi="Arial" w:cs="Arial"/>
          <w:color w:val="90C226" w:themeColor="accent1"/>
          <w:sz w:val="32"/>
          <w:szCs w:val="32"/>
          <w:lang w:val="sl-SI"/>
        </w:rPr>
      </w:pPr>
      <w:r>
        <w:rPr>
          <w:rFonts w:ascii="Arial" w:hAnsi="Arial" w:cs="Arial"/>
          <w:color w:val="90C226" w:themeColor="accent1"/>
          <w:sz w:val="32"/>
          <w:szCs w:val="32"/>
          <w:lang w:val="sl-SI"/>
        </w:rPr>
        <w:t xml:space="preserve">6. </w:t>
      </w:r>
      <w:r w:rsidR="00BE5B3B" w:rsidRPr="005A29FF">
        <w:rPr>
          <w:rFonts w:ascii="Arial" w:hAnsi="Arial" w:cs="Arial"/>
          <w:color w:val="90C226" w:themeColor="accent1"/>
          <w:sz w:val="32"/>
          <w:szCs w:val="32"/>
          <w:lang w:val="sl-SI"/>
        </w:rPr>
        <w:t>VIRI:</w:t>
      </w:r>
    </w:p>
    <w:p w:rsidR="00BE5B3B" w:rsidRPr="005A29FF" w:rsidRDefault="00BE5B3B" w:rsidP="00BE5B3B">
      <w:pPr>
        <w:spacing w:before="240"/>
        <w:rPr>
          <w:rFonts w:ascii="Arial" w:hAnsi="Arial" w:cs="Arial"/>
          <w:color w:val="6E90A0" w:themeColor="text2" w:themeTint="99"/>
          <w:sz w:val="24"/>
          <w:szCs w:val="32"/>
          <w:lang w:val="sl-SI"/>
        </w:rPr>
      </w:pPr>
      <w:r w:rsidRPr="005A29FF">
        <w:rPr>
          <w:rFonts w:ascii="Arial" w:hAnsi="Arial" w:cs="Arial"/>
          <w:color w:val="6E90A0" w:themeColor="text2" w:themeTint="99"/>
          <w:sz w:val="32"/>
          <w:szCs w:val="32"/>
          <w:lang w:val="sl-SI"/>
        </w:rPr>
        <w:t xml:space="preserve">- </w:t>
      </w:r>
      <w:hyperlink r:id="rId15" w:history="1">
        <w:r w:rsidRPr="005A29FF">
          <w:rPr>
            <w:rStyle w:val="Hyperlink"/>
            <w:rFonts w:ascii="Arial" w:hAnsi="Arial" w:cs="Arial"/>
            <w:color w:val="6E90A0" w:themeColor="text2" w:themeTint="99"/>
            <w:sz w:val="24"/>
            <w:szCs w:val="32"/>
            <w:lang w:val="sl-SI"/>
          </w:rPr>
          <w:t>http://www.mesopotamia.co.uk/staff/resources/background/bg22/home.html</w:t>
        </w:r>
      </w:hyperlink>
    </w:p>
    <w:p w:rsidR="00BE5B3B" w:rsidRPr="005A29FF" w:rsidRDefault="00BE5B3B" w:rsidP="00BE5B3B">
      <w:pPr>
        <w:spacing w:before="240"/>
        <w:rPr>
          <w:rFonts w:ascii="Arial" w:hAnsi="Arial" w:cs="Arial"/>
          <w:color w:val="6E90A0" w:themeColor="text2" w:themeTint="99"/>
          <w:sz w:val="24"/>
          <w:szCs w:val="32"/>
          <w:lang w:val="sl-SI"/>
        </w:rPr>
      </w:pPr>
      <w:r w:rsidRPr="005A29FF">
        <w:rPr>
          <w:rFonts w:ascii="Arial" w:hAnsi="Arial" w:cs="Arial"/>
          <w:color w:val="6E90A0" w:themeColor="text2" w:themeTint="99"/>
          <w:sz w:val="24"/>
          <w:szCs w:val="32"/>
          <w:lang w:val="sl-SI"/>
        </w:rPr>
        <w:t xml:space="preserve">- </w:t>
      </w:r>
      <w:hyperlink r:id="rId16" w:history="1">
        <w:r w:rsidRPr="005A29FF">
          <w:rPr>
            <w:rStyle w:val="Hyperlink"/>
            <w:rFonts w:ascii="Arial" w:hAnsi="Arial" w:cs="Arial"/>
            <w:color w:val="6E90A0" w:themeColor="text2" w:themeTint="99"/>
            <w:sz w:val="24"/>
            <w:szCs w:val="32"/>
            <w:lang w:val="sl-SI"/>
          </w:rPr>
          <w:t>https://en.wikipedia.org/wiki/Herodotus</w:t>
        </w:r>
      </w:hyperlink>
    </w:p>
    <w:p w:rsidR="00BE5B3B" w:rsidRPr="005A29FF" w:rsidRDefault="00BE5B3B" w:rsidP="00BE5B3B">
      <w:pPr>
        <w:spacing w:before="240"/>
        <w:rPr>
          <w:rFonts w:ascii="Arial" w:hAnsi="Arial" w:cs="Arial"/>
          <w:color w:val="6E90A0" w:themeColor="text2" w:themeTint="99"/>
          <w:sz w:val="24"/>
          <w:szCs w:val="32"/>
          <w:lang w:val="sl-SI"/>
        </w:rPr>
      </w:pPr>
      <w:r w:rsidRPr="005A29FF">
        <w:rPr>
          <w:rFonts w:ascii="Arial" w:hAnsi="Arial" w:cs="Arial"/>
          <w:color w:val="6E90A0" w:themeColor="text2" w:themeTint="99"/>
          <w:sz w:val="24"/>
          <w:szCs w:val="32"/>
          <w:lang w:val="sl-SI"/>
        </w:rPr>
        <w:t xml:space="preserve">- </w:t>
      </w:r>
      <w:hyperlink r:id="rId17" w:history="1">
        <w:r w:rsidRPr="005A29FF">
          <w:rPr>
            <w:rStyle w:val="Hyperlink"/>
            <w:rFonts w:ascii="Arial" w:hAnsi="Arial" w:cs="Arial"/>
            <w:color w:val="6E90A0" w:themeColor="text2" w:themeTint="99"/>
            <w:sz w:val="24"/>
            <w:szCs w:val="32"/>
            <w:lang w:val="sl-SI"/>
          </w:rPr>
          <w:t>https://sl.wikipedia.org/wiki/Piramida</w:t>
        </w:r>
      </w:hyperlink>
    </w:p>
    <w:p w:rsidR="00BE5B3B" w:rsidRPr="005A29FF" w:rsidRDefault="00BE5B3B" w:rsidP="00BE5B3B">
      <w:pPr>
        <w:spacing w:before="240"/>
        <w:rPr>
          <w:rFonts w:ascii="Arial" w:hAnsi="Arial" w:cs="Arial"/>
          <w:color w:val="6E90A0" w:themeColor="text2" w:themeTint="99"/>
          <w:sz w:val="24"/>
          <w:szCs w:val="32"/>
          <w:lang w:val="sl-SI"/>
        </w:rPr>
      </w:pPr>
      <w:r w:rsidRPr="005A29FF">
        <w:rPr>
          <w:rFonts w:ascii="Arial" w:hAnsi="Arial" w:cs="Arial"/>
          <w:color w:val="6E90A0" w:themeColor="text2" w:themeTint="99"/>
          <w:sz w:val="24"/>
          <w:szCs w:val="32"/>
          <w:lang w:val="sl-SI"/>
        </w:rPr>
        <w:t xml:space="preserve">- </w:t>
      </w:r>
      <w:hyperlink r:id="rId18" w:history="1">
        <w:r w:rsidRPr="005A29FF">
          <w:rPr>
            <w:rStyle w:val="Hyperlink"/>
            <w:rFonts w:ascii="Arial" w:hAnsi="Arial" w:cs="Arial"/>
            <w:color w:val="6E90A0" w:themeColor="text2" w:themeTint="99"/>
            <w:sz w:val="24"/>
            <w:szCs w:val="32"/>
            <w:lang w:val="sl-SI"/>
          </w:rPr>
          <w:t>http://mesopotamia.mrdonn.org/ziggurats.html</w:t>
        </w:r>
      </w:hyperlink>
    </w:p>
    <w:p w:rsidR="00BE5B3B" w:rsidRPr="005A29FF" w:rsidRDefault="00BE5B3B" w:rsidP="00BE5B3B">
      <w:pPr>
        <w:spacing w:before="240"/>
        <w:rPr>
          <w:rFonts w:ascii="Arial" w:hAnsi="Arial" w:cs="Arial"/>
          <w:color w:val="6E90A0" w:themeColor="text2" w:themeTint="99"/>
          <w:sz w:val="24"/>
          <w:szCs w:val="32"/>
          <w:lang w:val="sl-SI"/>
        </w:rPr>
      </w:pPr>
      <w:r w:rsidRPr="005A29FF">
        <w:rPr>
          <w:rFonts w:ascii="Arial" w:hAnsi="Arial" w:cs="Arial"/>
          <w:color w:val="6E90A0" w:themeColor="text2" w:themeTint="99"/>
          <w:sz w:val="24"/>
          <w:szCs w:val="32"/>
          <w:lang w:val="sl-SI"/>
        </w:rPr>
        <w:t xml:space="preserve">- </w:t>
      </w:r>
      <w:hyperlink r:id="rId19" w:history="1">
        <w:r w:rsidRPr="005A29FF">
          <w:rPr>
            <w:rStyle w:val="Hyperlink"/>
            <w:rFonts w:ascii="Arial" w:hAnsi="Arial" w:cs="Arial"/>
            <w:color w:val="6E90A0" w:themeColor="text2" w:themeTint="99"/>
            <w:sz w:val="24"/>
            <w:szCs w:val="32"/>
            <w:lang w:val="sl-SI"/>
          </w:rPr>
          <w:t>https://en.wikipedia.org/wiki/Ziggurat</w:t>
        </w:r>
      </w:hyperlink>
    </w:p>
    <w:p w:rsidR="00F238EB" w:rsidRPr="005A29FF" w:rsidRDefault="00BE5B3B" w:rsidP="00F238EB">
      <w:pPr>
        <w:spacing w:before="240"/>
        <w:rPr>
          <w:rFonts w:ascii="Arial" w:hAnsi="Arial" w:cs="Arial"/>
          <w:color w:val="6E90A0" w:themeColor="text2" w:themeTint="99"/>
          <w:sz w:val="24"/>
          <w:szCs w:val="32"/>
          <w:lang w:val="sl-SI"/>
        </w:rPr>
      </w:pPr>
      <w:r w:rsidRPr="005A29FF">
        <w:rPr>
          <w:rFonts w:ascii="Arial" w:hAnsi="Arial" w:cs="Arial"/>
          <w:color w:val="6E90A0" w:themeColor="text2" w:themeTint="99"/>
          <w:sz w:val="24"/>
          <w:szCs w:val="32"/>
          <w:lang w:val="sl-SI"/>
        </w:rPr>
        <w:t>- atlas verstev sveta</w:t>
      </w:r>
      <w:r w:rsidR="005A29FF" w:rsidRPr="005A29FF">
        <w:rPr>
          <w:rFonts w:ascii="Arial" w:hAnsi="Arial" w:cs="Arial"/>
          <w:color w:val="6E90A0" w:themeColor="text2" w:themeTint="99"/>
          <w:sz w:val="24"/>
          <w:szCs w:val="32"/>
          <w:lang w:val="sl-SI"/>
        </w:rPr>
        <w:t xml:space="preserve"> (ATLAS OF WORD RELIGIONS, Mozzi d.o.o., Cesta na Brdo 53, 1000 Ljubljana v sodelovanj</w:t>
      </w:r>
      <w:r w:rsidR="00F238EB" w:rsidRPr="00F238EB">
        <w:rPr>
          <w:rFonts w:ascii="Arial" w:hAnsi="Arial" w:cs="Arial"/>
          <w:color w:val="6E90A0" w:themeColor="text2" w:themeTint="99"/>
          <w:sz w:val="24"/>
          <w:szCs w:val="32"/>
          <w:lang w:val="sl-SI"/>
        </w:rPr>
        <w:t xml:space="preserve"> </w:t>
      </w:r>
      <w:r w:rsidR="00F238EB" w:rsidRPr="005A29FF">
        <w:rPr>
          <w:rFonts w:ascii="Arial" w:hAnsi="Arial" w:cs="Arial"/>
          <w:color w:val="6E90A0" w:themeColor="text2" w:themeTint="99"/>
          <w:sz w:val="24"/>
          <w:szCs w:val="32"/>
          <w:lang w:val="sl-SI"/>
        </w:rPr>
        <w:t xml:space="preserve">u z Prešernova družba d.d., Igriška ulica 5, 1000 Ljubljana, </w:t>
      </w:r>
      <w:r w:rsidR="00F238EB">
        <w:rPr>
          <w:rFonts w:ascii="Arial" w:hAnsi="Arial" w:cs="Arial"/>
          <w:color w:val="6E90A0" w:themeColor="text2" w:themeTint="99"/>
          <w:sz w:val="24"/>
          <w:szCs w:val="32"/>
          <w:lang w:val="sl-SI"/>
        </w:rPr>
        <w:t xml:space="preserve">                             </w:t>
      </w:r>
      <w:r w:rsidR="00F238EB" w:rsidRPr="005A29FF">
        <w:rPr>
          <w:rFonts w:ascii="Arial" w:hAnsi="Arial" w:cs="Arial"/>
          <w:color w:val="6E90A0" w:themeColor="text2" w:themeTint="99"/>
          <w:sz w:val="24"/>
          <w:szCs w:val="32"/>
          <w:lang w:val="sl-SI"/>
        </w:rPr>
        <w:t>Ljubljana 2011)</w:t>
      </w:r>
      <w:r w:rsidR="00F238EB">
        <w:rPr>
          <w:rFonts w:ascii="Arial" w:hAnsi="Arial" w:cs="Arial"/>
          <w:color w:val="6E90A0" w:themeColor="text2" w:themeTint="99"/>
          <w:sz w:val="24"/>
          <w:szCs w:val="32"/>
          <w:lang w:val="sl-SI"/>
        </w:rPr>
        <w:t xml:space="preserve">       </w:t>
      </w:r>
    </w:p>
    <w:p w:rsidR="005A29FF" w:rsidRDefault="005A29FF" w:rsidP="00BE5B3B">
      <w:pPr>
        <w:spacing w:before="240"/>
        <w:rPr>
          <w:rFonts w:ascii="Arial" w:hAnsi="Arial" w:cs="Arial"/>
          <w:color w:val="6E90A0" w:themeColor="text2" w:themeTint="99"/>
          <w:sz w:val="24"/>
          <w:szCs w:val="32"/>
          <w:lang w:val="sl-SI"/>
        </w:rPr>
      </w:pPr>
    </w:p>
    <w:p w:rsidR="00A65EB8" w:rsidRPr="006E5524" w:rsidRDefault="00A65EB8" w:rsidP="006E5524">
      <w:pPr>
        <w:rPr>
          <w:lang w:val="sl-SI"/>
        </w:rPr>
      </w:pPr>
    </w:p>
    <w:sectPr w:rsidR="00A65EB8" w:rsidRPr="006E5524">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5FA" w:rsidRDefault="008D75FA" w:rsidP="00C97F56">
      <w:pPr>
        <w:spacing w:after="0" w:line="240" w:lineRule="auto"/>
      </w:pPr>
      <w:r>
        <w:separator/>
      </w:r>
    </w:p>
  </w:endnote>
  <w:endnote w:type="continuationSeparator" w:id="0">
    <w:p w:rsidR="008D75FA" w:rsidRDefault="008D75FA" w:rsidP="00C9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632682"/>
      <w:docPartObj>
        <w:docPartGallery w:val="Page Numbers (Bottom of Page)"/>
        <w:docPartUnique/>
      </w:docPartObj>
    </w:sdtPr>
    <w:sdtEndPr/>
    <w:sdtContent>
      <w:p w:rsidR="00F238EB" w:rsidRDefault="00F238EB">
        <w:pPr>
          <w:pStyle w:val="Footer"/>
        </w:pPr>
        <w:r>
          <w:rPr>
            <w:noProof/>
            <w:lang w:val="sl-SI" w:eastAsia="sl-SI"/>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8" name="Skupin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8EB" w:rsidRDefault="00F238EB">
                                <w:pPr>
                                  <w:jc w:val="center"/>
                                </w:pPr>
                                <w:r>
                                  <w:fldChar w:fldCharType="begin"/>
                                </w:r>
                                <w:r>
                                  <w:instrText>PAGE    \* MERGEFORMAT</w:instrText>
                                </w:r>
                                <w:r>
                                  <w:fldChar w:fldCharType="separate"/>
                                </w:r>
                                <w:r w:rsidR="00F345DB" w:rsidRPr="00F345DB">
                                  <w:rPr>
                                    <w:noProof/>
                                    <w:color w:val="8C8C8C" w:themeColor="background1" w:themeShade="8C"/>
                                    <w:lang w:val="sl-SI"/>
                                  </w:rPr>
                                  <w:t>3</w:t>
                                </w:r>
                                <w:r>
                                  <w:rPr>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Skupina 8"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F238EB" w:rsidRDefault="00F238EB">
                          <w:pPr>
                            <w:jc w:val="center"/>
                          </w:pPr>
                          <w:r>
                            <w:fldChar w:fldCharType="begin"/>
                          </w:r>
                          <w:r>
                            <w:instrText>PAGE    \* MERGEFORMAT</w:instrText>
                          </w:r>
                          <w:r>
                            <w:fldChar w:fldCharType="separate"/>
                          </w:r>
                          <w:r w:rsidR="00F345DB" w:rsidRPr="00F345DB">
                            <w:rPr>
                              <w:noProof/>
                              <w:color w:val="8C8C8C" w:themeColor="background1" w:themeShade="8C"/>
                              <w:lang w:val="sl-SI"/>
                            </w:rPr>
                            <w:t>3</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5FA" w:rsidRDefault="008D75FA" w:rsidP="00C97F56">
      <w:pPr>
        <w:spacing w:after="0" w:line="240" w:lineRule="auto"/>
      </w:pPr>
      <w:r>
        <w:separator/>
      </w:r>
    </w:p>
  </w:footnote>
  <w:footnote w:type="continuationSeparator" w:id="0">
    <w:p w:rsidR="008D75FA" w:rsidRDefault="008D75FA" w:rsidP="00C97F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44BD1"/>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231A7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9B1929"/>
    <w:multiLevelType w:val="multilevel"/>
    <w:tmpl w:val="268C325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3" w15:restartNumberingAfterBreak="0">
    <w:nsid w:val="7322320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51A"/>
    <w:rsid w:val="000D5FC6"/>
    <w:rsid w:val="00226569"/>
    <w:rsid w:val="003D5CD5"/>
    <w:rsid w:val="00421CFC"/>
    <w:rsid w:val="004469AD"/>
    <w:rsid w:val="005A29FF"/>
    <w:rsid w:val="005F6345"/>
    <w:rsid w:val="006B551A"/>
    <w:rsid w:val="006D3199"/>
    <w:rsid w:val="006E5524"/>
    <w:rsid w:val="00723157"/>
    <w:rsid w:val="00752D13"/>
    <w:rsid w:val="00797FEE"/>
    <w:rsid w:val="0081069F"/>
    <w:rsid w:val="0081689B"/>
    <w:rsid w:val="008D75FA"/>
    <w:rsid w:val="00A65EB8"/>
    <w:rsid w:val="00AB7796"/>
    <w:rsid w:val="00AC00F0"/>
    <w:rsid w:val="00AC239C"/>
    <w:rsid w:val="00AF628A"/>
    <w:rsid w:val="00BE5B3B"/>
    <w:rsid w:val="00C97F56"/>
    <w:rsid w:val="00CB57FE"/>
    <w:rsid w:val="00E1399C"/>
    <w:rsid w:val="00F238EB"/>
    <w:rsid w:val="00F345DB"/>
    <w:rsid w:val="00F86FAB"/>
    <w:rsid w:val="00FA29D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B5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51A"/>
    <w:rPr>
      <w:rFonts w:ascii="Segoe UI" w:hAnsi="Segoe UI" w:cs="Segoe UI"/>
      <w:sz w:val="18"/>
      <w:szCs w:val="18"/>
    </w:rPr>
  </w:style>
  <w:style w:type="character" w:styleId="Hyperlink">
    <w:name w:val="Hyperlink"/>
    <w:basedOn w:val="DefaultParagraphFont"/>
    <w:uiPriority w:val="99"/>
    <w:unhideWhenUsed/>
    <w:rsid w:val="00F86FAB"/>
    <w:rPr>
      <w:color w:val="99CA3C" w:themeColor="hyperlink"/>
      <w:u w:val="single"/>
    </w:rPr>
  </w:style>
  <w:style w:type="paragraph" w:styleId="Header">
    <w:name w:val="header"/>
    <w:basedOn w:val="Normal"/>
    <w:link w:val="HeaderChar"/>
    <w:uiPriority w:val="99"/>
    <w:unhideWhenUsed/>
    <w:rsid w:val="00C97F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7F56"/>
  </w:style>
  <w:style w:type="paragraph" w:styleId="Footer">
    <w:name w:val="footer"/>
    <w:basedOn w:val="Normal"/>
    <w:link w:val="FooterChar"/>
    <w:uiPriority w:val="99"/>
    <w:unhideWhenUsed/>
    <w:rsid w:val="00C97F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F56"/>
  </w:style>
  <w:style w:type="paragraph" w:styleId="Index1">
    <w:name w:val="index 1"/>
    <w:basedOn w:val="Normal"/>
    <w:next w:val="Normal"/>
    <w:autoRedefine/>
    <w:uiPriority w:val="99"/>
    <w:unhideWhenUsed/>
    <w:rsid w:val="00F238EB"/>
    <w:pPr>
      <w:spacing w:after="0"/>
      <w:ind w:left="200" w:hanging="200"/>
    </w:pPr>
    <w:rPr>
      <w:sz w:val="18"/>
      <w:szCs w:val="18"/>
    </w:rPr>
  </w:style>
  <w:style w:type="paragraph" w:styleId="Index2">
    <w:name w:val="index 2"/>
    <w:basedOn w:val="Normal"/>
    <w:next w:val="Normal"/>
    <w:autoRedefine/>
    <w:uiPriority w:val="99"/>
    <w:unhideWhenUsed/>
    <w:rsid w:val="00F238EB"/>
    <w:pPr>
      <w:spacing w:after="0"/>
      <w:ind w:left="400" w:hanging="200"/>
    </w:pPr>
    <w:rPr>
      <w:sz w:val="18"/>
      <w:szCs w:val="18"/>
    </w:rPr>
  </w:style>
  <w:style w:type="paragraph" w:styleId="Index3">
    <w:name w:val="index 3"/>
    <w:basedOn w:val="Normal"/>
    <w:next w:val="Normal"/>
    <w:autoRedefine/>
    <w:uiPriority w:val="99"/>
    <w:unhideWhenUsed/>
    <w:rsid w:val="00F238EB"/>
    <w:pPr>
      <w:spacing w:after="0"/>
      <w:ind w:left="600" w:hanging="200"/>
    </w:pPr>
    <w:rPr>
      <w:sz w:val="18"/>
      <w:szCs w:val="18"/>
    </w:rPr>
  </w:style>
  <w:style w:type="paragraph" w:styleId="Index4">
    <w:name w:val="index 4"/>
    <w:basedOn w:val="Normal"/>
    <w:next w:val="Normal"/>
    <w:autoRedefine/>
    <w:uiPriority w:val="99"/>
    <w:unhideWhenUsed/>
    <w:rsid w:val="00F238EB"/>
    <w:pPr>
      <w:spacing w:after="0"/>
      <w:ind w:left="800" w:hanging="200"/>
    </w:pPr>
    <w:rPr>
      <w:sz w:val="18"/>
      <w:szCs w:val="18"/>
    </w:rPr>
  </w:style>
  <w:style w:type="paragraph" w:styleId="Index5">
    <w:name w:val="index 5"/>
    <w:basedOn w:val="Normal"/>
    <w:next w:val="Normal"/>
    <w:autoRedefine/>
    <w:uiPriority w:val="99"/>
    <w:unhideWhenUsed/>
    <w:rsid w:val="00F238EB"/>
    <w:pPr>
      <w:spacing w:after="0"/>
      <w:ind w:left="1000" w:hanging="200"/>
    </w:pPr>
    <w:rPr>
      <w:sz w:val="18"/>
      <w:szCs w:val="18"/>
    </w:rPr>
  </w:style>
  <w:style w:type="paragraph" w:styleId="Index6">
    <w:name w:val="index 6"/>
    <w:basedOn w:val="Normal"/>
    <w:next w:val="Normal"/>
    <w:autoRedefine/>
    <w:uiPriority w:val="99"/>
    <w:unhideWhenUsed/>
    <w:rsid w:val="00F238EB"/>
    <w:pPr>
      <w:spacing w:after="0"/>
      <w:ind w:left="1200" w:hanging="200"/>
    </w:pPr>
    <w:rPr>
      <w:sz w:val="18"/>
      <w:szCs w:val="18"/>
    </w:rPr>
  </w:style>
  <w:style w:type="paragraph" w:styleId="Index7">
    <w:name w:val="index 7"/>
    <w:basedOn w:val="Normal"/>
    <w:next w:val="Normal"/>
    <w:autoRedefine/>
    <w:uiPriority w:val="99"/>
    <w:unhideWhenUsed/>
    <w:rsid w:val="00F238EB"/>
    <w:pPr>
      <w:spacing w:after="0"/>
      <w:ind w:left="1400" w:hanging="200"/>
    </w:pPr>
    <w:rPr>
      <w:sz w:val="18"/>
      <w:szCs w:val="18"/>
    </w:rPr>
  </w:style>
  <w:style w:type="paragraph" w:styleId="Index8">
    <w:name w:val="index 8"/>
    <w:basedOn w:val="Normal"/>
    <w:next w:val="Normal"/>
    <w:autoRedefine/>
    <w:uiPriority w:val="99"/>
    <w:unhideWhenUsed/>
    <w:rsid w:val="00F238EB"/>
    <w:pPr>
      <w:spacing w:after="0"/>
      <w:ind w:left="1600" w:hanging="200"/>
    </w:pPr>
    <w:rPr>
      <w:sz w:val="18"/>
      <w:szCs w:val="18"/>
    </w:rPr>
  </w:style>
  <w:style w:type="paragraph" w:styleId="Index9">
    <w:name w:val="index 9"/>
    <w:basedOn w:val="Normal"/>
    <w:next w:val="Normal"/>
    <w:autoRedefine/>
    <w:uiPriority w:val="99"/>
    <w:unhideWhenUsed/>
    <w:rsid w:val="00F238EB"/>
    <w:pPr>
      <w:spacing w:after="0"/>
      <w:ind w:left="1800" w:hanging="200"/>
    </w:pPr>
    <w:rPr>
      <w:sz w:val="18"/>
      <w:szCs w:val="18"/>
    </w:rPr>
  </w:style>
  <w:style w:type="paragraph" w:styleId="IndexHeading">
    <w:name w:val="index heading"/>
    <w:basedOn w:val="Normal"/>
    <w:next w:val="Index1"/>
    <w:uiPriority w:val="99"/>
    <w:unhideWhenUsed/>
    <w:rsid w:val="00F238EB"/>
    <w:pPr>
      <w:spacing w:before="240"/>
      <w:jc w:val="center"/>
    </w:pPr>
    <w:rPr>
      <w:b/>
      <w:bCs/>
      <w:sz w:val="26"/>
      <w:szCs w:val="26"/>
    </w:rPr>
  </w:style>
  <w:style w:type="paragraph" w:styleId="TOC2">
    <w:name w:val="toc 2"/>
    <w:basedOn w:val="Normal"/>
    <w:next w:val="Normal"/>
    <w:autoRedefine/>
    <w:uiPriority w:val="39"/>
    <w:unhideWhenUsed/>
    <w:rsid w:val="00F238EB"/>
    <w:pPr>
      <w:spacing w:after="100" w:line="259" w:lineRule="auto"/>
      <w:ind w:left="220"/>
    </w:pPr>
    <w:rPr>
      <w:rFonts w:cs="Times New Roman"/>
      <w:sz w:val="22"/>
      <w:szCs w:val="22"/>
      <w:lang w:val="sl-SI" w:eastAsia="sl-SI"/>
    </w:rPr>
  </w:style>
  <w:style w:type="paragraph" w:styleId="TOC1">
    <w:name w:val="toc 1"/>
    <w:basedOn w:val="Normal"/>
    <w:next w:val="Normal"/>
    <w:autoRedefine/>
    <w:uiPriority w:val="39"/>
    <w:unhideWhenUsed/>
    <w:rsid w:val="00F238EB"/>
    <w:pPr>
      <w:spacing w:after="100" w:line="259" w:lineRule="auto"/>
    </w:pPr>
    <w:rPr>
      <w:rFonts w:cs="Times New Roman"/>
      <w:sz w:val="22"/>
      <w:szCs w:val="22"/>
      <w:lang w:val="sl-SI" w:eastAsia="sl-SI"/>
    </w:rPr>
  </w:style>
  <w:style w:type="paragraph" w:styleId="TOC3">
    <w:name w:val="toc 3"/>
    <w:basedOn w:val="Normal"/>
    <w:next w:val="Normal"/>
    <w:autoRedefine/>
    <w:uiPriority w:val="39"/>
    <w:unhideWhenUsed/>
    <w:rsid w:val="00F238EB"/>
    <w:pPr>
      <w:spacing w:after="100" w:line="259" w:lineRule="auto"/>
      <w:ind w:left="440"/>
    </w:pPr>
    <w:rPr>
      <w:rFonts w:cs="Times New Roman"/>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06653">
      <w:bodyDiv w:val="1"/>
      <w:marLeft w:val="0"/>
      <w:marRight w:val="0"/>
      <w:marTop w:val="0"/>
      <w:marBottom w:val="0"/>
      <w:divBdr>
        <w:top w:val="none" w:sz="0" w:space="0" w:color="auto"/>
        <w:left w:val="none" w:sz="0" w:space="0" w:color="auto"/>
        <w:bottom w:val="none" w:sz="0" w:space="0" w:color="auto"/>
        <w:right w:val="none" w:sz="0" w:space="0" w:color="auto"/>
      </w:divBdr>
    </w:div>
    <w:div w:id="1526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l.wikipedia.org/wiki/Asirci" TargetMode="External"/><Relationship Id="rId18" Type="http://schemas.openxmlformats.org/officeDocument/2006/relationships/hyperlink" Target="http://mesopotamia.mrdonn.org/ziggurats.html"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l.wikipedia.org/wiki/Elamiti" TargetMode="External"/><Relationship Id="rId17" Type="http://schemas.openxmlformats.org/officeDocument/2006/relationships/hyperlink" Target="https://sl.wikipedia.org/wiki/Piramida" TargetMode="External"/><Relationship Id="rId2" Type="http://schemas.openxmlformats.org/officeDocument/2006/relationships/customXml" Target="../customXml/item2.xml"/><Relationship Id="rId16" Type="http://schemas.openxmlformats.org/officeDocument/2006/relationships/hyperlink" Target="https://en.wikipedia.org/wiki/Herodo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l.wikipedia.org/wiki/Zigurat" TargetMode="External"/><Relationship Id="rId5" Type="http://schemas.openxmlformats.org/officeDocument/2006/relationships/settings" Target="settings.xml"/><Relationship Id="rId15" Type="http://schemas.openxmlformats.org/officeDocument/2006/relationships/hyperlink" Target="http://www.mesopotamia.co.uk/staff/resources/background/bg22/home.html" TargetMode="External"/><Relationship Id="rId10" Type="http://schemas.openxmlformats.org/officeDocument/2006/relationships/hyperlink" Target="https://www.google.si/search?q=ziggurat&amp;espv=2&amp;biw=1920&amp;bih=974&amp;site=webhp&amp;source=lnms&amp;tbm=isch&amp;sa=X&amp;sqi=2&amp;ved=0ahUKEwiXptfX1unQAhULWCwKHZSTDBYQ_AUIBigB" TargetMode="External"/><Relationship Id="rId19" Type="http://schemas.openxmlformats.org/officeDocument/2006/relationships/hyperlink" Target="https://en.wikipedia.org/wiki/Ziggura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l.wikipedia.org/wiki/Ur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353;per\AppData\Roaming\Microsoft\Templates\Na&#269;rt%20s%20ploskvijo%20(prazno).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BE44FE3A-691F-4AE2-B633-44C7A9065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(prazno).dotx</Template>
  <TotalTime>0</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2019-07-04T11:11:00Z</dcterms:created>
  <dcterms:modified xsi:type="dcterms:W3CDTF">2019-07-04T11:11:00Z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