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0B4B" w14:textId="33ABAA16" w:rsidR="00BA640A" w:rsidRDefault="0024617B" w:rsidP="00BA640A">
      <w:pPr>
        <w:rPr>
          <w:rFonts w:ascii="Comic Sans MS" w:hAnsi="Comic Sans MS"/>
          <w:noProof/>
          <w:color w:val="000080"/>
          <w:sz w:val="28"/>
          <w:szCs w:val="28"/>
          <w:lang w:val="sl-SI"/>
        </w:rPr>
      </w:pPr>
      <w:bookmarkStart w:id="0" w:name="_GoBack"/>
      <w:bookmarkEnd w:id="0"/>
      <w:r>
        <w:rPr>
          <w:rFonts w:ascii="Comic Sans MS" w:hAnsi="Comic Sans MS"/>
          <w:noProof/>
          <w:color w:val="000080"/>
          <w:sz w:val="28"/>
          <w:szCs w:val="28"/>
          <w:lang w:val="sl-SI"/>
        </w:rPr>
        <w:t xml:space="preserve"> </w:t>
      </w:r>
    </w:p>
    <w:p w14:paraId="5BA8D433" w14:textId="76E189EE" w:rsidR="0024617B" w:rsidRDefault="0024617B" w:rsidP="00BA640A">
      <w:pPr>
        <w:rPr>
          <w:rFonts w:ascii="Comic Sans MS" w:hAnsi="Comic Sans MS"/>
          <w:noProof/>
          <w:color w:val="000080"/>
          <w:sz w:val="28"/>
          <w:szCs w:val="28"/>
          <w:lang w:val="sl-SI"/>
        </w:rPr>
      </w:pPr>
    </w:p>
    <w:p w14:paraId="457574C2" w14:textId="460D15B6" w:rsidR="0024617B" w:rsidRDefault="0024617B" w:rsidP="00BA640A">
      <w:pPr>
        <w:rPr>
          <w:rFonts w:ascii="Comic Sans MS" w:hAnsi="Comic Sans MS"/>
          <w:noProof/>
          <w:color w:val="000080"/>
          <w:sz w:val="28"/>
          <w:szCs w:val="28"/>
          <w:lang w:val="sl-SI"/>
        </w:rPr>
      </w:pPr>
    </w:p>
    <w:p w14:paraId="7F06BBC8" w14:textId="405EF199" w:rsidR="0024617B" w:rsidRDefault="0024617B" w:rsidP="00BA640A">
      <w:pPr>
        <w:rPr>
          <w:rFonts w:ascii="Comic Sans MS" w:hAnsi="Comic Sans MS"/>
          <w:noProof/>
          <w:color w:val="000080"/>
          <w:sz w:val="28"/>
          <w:szCs w:val="28"/>
          <w:lang w:val="sl-SI"/>
        </w:rPr>
      </w:pPr>
    </w:p>
    <w:p w14:paraId="156763DC" w14:textId="77777777" w:rsidR="0024617B" w:rsidRPr="007578AB" w:rsidRDefault="0024617B" w:rsidP="00BA640A">
      <w:pPr>
        <w:rPr>
          <w:rFonts w:ascii="Comic Sans MS" w:hAnsi="Comic Sans MS"/>
          <w:noProof/>
          <w:color w:val="000080"/>
          <w:sz w:val="28"/>
          <w:szCs w:val="28"/>
          <w:lang w:val="sl-SI"/>
        </w:rPr>
      </w:pPr>
    </w:p>
    <w:p w14:paraId="19EE0DB2" w14:textId="77777777" w:rsidR="00BA640A" w:rsidRPr="00FE381C" w:rsidRDefault="00BA640A" w:rsidP="00BA640A">
      <w:pPr>
        <w:jc w:val="center"/>
        <w:rPr>
          <w:rFonts w:ascii="Comic Sans MS" w:hAnsi="Comic Sans MS"/>
          <w:b/>
          <w:noProof/>
          <w:sz w:val="36"/>
          <w:szCs w:val="36"/>
          <w:lang w:val="sl-SI"/>
        </w:rPr>
      </w:pPr>
    </w:p>
    <w:p w14:paraId="5C902A26" w14:textId="77777777" w:rsidR="00BA640A" w:rsidRPr="00FE381C" w:rsidRDefault="00BA640A" w:rsidP="00BA640A">
      <w:pPr>
        <w:jc w:val="center"/>
        <w:rPr>
          <w:rFonts w:ascii="Comic Sans MS" w:hAnsi="Comic Sans MS"/>
          <w:b/>
          <w:noProof/>
          <w:sz w:val="36"/>
          <w:szCs w:val="36"/>
          <w:lang w:val="sl-SI"/>
        </w:rPr>
      </w:pPr>
    </w:p>
    <w:p w14:paraId="21ADCE65" w14:textId="77777777" w:rsidR="00BA640A" w:rsidRPr="00FE381C" w:rsidRDefault="00BA640A" w:rsidP="00BA640A">
      <w:pPr>
        <w:rPr>
          <w:rFonts w:ascii="Comic Sans MS" w:hAnsi="Comic Sans MS"/>
          <w:b/>
          <w:noProof/>
          <w:sz w:val="36"/>
          <w:szCs w:val="36"/>
          <w:lang w:val="sl-SI"/>
        </w:rPr>
      </w:pPr>
    </w:p>
    <w:p w14:paraId="23D3C352" w14:textId="77777777" w:rsidR="00BA640A" w:rsidRPr="00FE381C" w:rsidRDefault="00BA640A" w:rsidP="00BA640A">
      <w:pPr>
        <w:jc w:val="center"/>
        <w:rPr>
          <w:rFonts w:ascii="Comic Sans MS" w:hAnsi="Comic Sans MS"/>
          <w:b/>
          <w:noProof/>
          <w:sz w:val="36"/>
          <w:szCs w:val="36"/>
          <w:lang w:val="sl-SI"/>
        </w:rPr>
      </w:pPr>
    </w:p>
    <w:p w14:paraId="0DF8F756" w14:textId="77777777" w:rsidR="00BA640A" w:rsidRPr="00FE381C" w:rsidRDefault="004B51E9" w:rsidP="00BA640A">
      <w:pPr>
        <w:jc w:val="center"/>
        <w:rPr>
          <w:rFonts w:ascii="Comic Sans MS" w:hAnsi="Comic Sans MS"/>
          <w:b/>
          <w:noProof/>
          <w:sz w:val="32"/>
          <w:szCs w:val="32"/>
          <w:lang w:val="sl-SI"/>
        </w:rPr>
      </w:pPr>
      <w:r>
        <w:rPr>
          <w:noProof/>
          <w:lang w:val="sl-SI"/>
        </w:rPr>
        <w:pict w14:anchorId="371D2C97">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25" type="#_x0000_t137" style="width:440.35pt;height:173.3pt" o:allowoverlap="f" adj=",5400" fillcolor="#936" strokecolor="purple">
            <v:shadow on="t" color="#b2b2b2" opacity="52429f" offset="3pt"/>
            <v:textpath style="font-family:&quot;Times New Roman&quot;;v-text-kern:t" trim="t" fitpath="t" string="Umetnikova soba&#10;v Arlesu"/>
          </v:shape>
        </w:pict>
      </w:r>
    </w:p>
    <w:p w14:paraId="233549DA" w14:textId="77777777" w:rsidR="00BA640A" w:rsidRPr="00FE381C" w:rsidRDefault="00BA640A" w:rsidP="00BA640A">
      <w:pPr>
        <w:jc w:val="center"/>
        <w:rPr>
          <w:rFonts w:ascii="Comic Sans MS" w:hAnsi="Comic Sans MS"/>
          <w:noProof/>
          <w:sz w:val="32"/>
          <w:szCs w:val="32"/>
          <w:lang w:val="sl-SI"/>
        </w:rPr>
      </w:pPr>
    </w:p>
    <w:p w14:paraId="4E5EFF18" w14:textId="77777777" w:rsidR="00BA640A" w:rsidRPr="00FE381C" w:rsidRDefault="00BA640A" w:rsidP="00BA640A">
      <w:pPr>
        <w:tabs>
          <w:tab w:val="left" w:pos="3180"/>
        </w:tabs>
        <w:jc w:val="center"/>
        <w:rPr>
          <w:rFonts w:ascii="Comic Sans MS" w:hAnsi="Comic Sans MS"/>
          <w:b/>
          <w:noProof/>
          <w:color w:val="800080"/>
          <w:sz w:val="36"/>
          <w:szCs w:val="36"/>
          <w:lang w:val="sl-SI"/>
        </w:rPr>
      </w:pPr>
      <w:r w:rsidRPr="00FE381C">
        <w:rPr>
          <w:rFonts w:ascii="Comic Sans MS" w:hAnsi="Comic Sans MS"/>
          <w:b/>
          <w:noProof/>
          <w:color w:val="800080"/>
          <w:sz w:val="36"/>
          <w:szCs w:val="36"/>
          <w:lang w:val="sl-SI"/>
        </w:rPr>
        <w:t>Poročilo pri predmetu zgodovine umetnosti</w:t>
      </w:r>
    </w:p>
    <w:p w14:paraId="2D6D1FD3" w14:textId="77777777" w:rsidR="00BA640A" w:rsidRPr="00FE381C" w:rsidRDefault="00BA640A" w:rsidP="00BA640A">
      <w:pPr>
        <w:tabs>
          <w:tab w:val="left" w:pos="3180"/>
        </w:tabs>
        <w:jc w:val="center"/>
        <w:rPr>
          <w:rFonts w:ascii="Comic Sans MS" w:hAnsi="Comic Sans MS"/>
          <w:noProof/>
          <w:sz w:val="36"/>
          <w:szCs w:val="36"/>
          <w:lang w:val="sl-SI"/>
        </w:rPr>
      </w:pPr>
    </w:p>
    <w:p w14:paraId="4E6AAEE7" w14:textId="77777777" w:rsidR="00BA640A" w:rsidRPr="00FE381C" w:rsidRDefault="00BA640A" w:rsidP="00BA640A">
      <w:pPr>
        <w:tabs>
          <w:tab w:val="left" w:pos="3180"/>
        </w:tabs>
        <w:jc w:val="center"/>
        <w:rPr>
          <w:rFonts w:ascii="Comic Sans MS" w:hAnsi="Comic Sans MS"/>
          <w:noProof/>
          <w:sz w:val="32"/>
          <w:szCs w:val="32"/>
          <w:lang w:val="sl-SI"/>
        </w:rPr>
      </w:pPr>
    </w:p>
    <w:p w14:paraId="6DC4B82B" w14:textId="77777777" w:rsidR="00BA640A" w:rsidRPr="00FE381C" w:rsidRDefault="00BA640A" w:rsidP="00BA640A">
      <w:pPr>
        <w:tabs>
          <w:tab w:val="left" w:pos="3180"/>
        </w:tabs>
        <w:jc w:val="center"/>
        <w:rPr>
          <w:rFonts w:ascii="Comic Sans MS" w:hAnsi="Comic Sans MS"/>
          <w:noProof/>
          <w:sz w:val="32"/>
          <w:szCs w:val="32"/>
          <w:lang w:val="sl-SI"/>
        </w:rPr>
      </w:pPr>
    </w:p>
    <w:p w14:paraId="2EDA4B2C" w14:textId="77777777" w:rsidR="00BA640A" w:rsidRPr="00FE381C" w:rsidRDefault="00BA640A" w:rsidP="00BA640A">
      <w:pPr>
        <w:tabs>
          <w:tab w:val="left" w:pos="3180"/>
        </w:tabs>
        <w:jc w:val="center"/>
        <w:rPr>
          <w:rFonts w:ascii="Comic Sans MS" w:hAnsi="Comic Sans MS"/>
          <w:noProof/>
          <w:sz w:val="32"/>
          <w:szCs w:val="32"/>
          <w:lang w:val="sl-SI"/>
        </w:rPr>
      </w:pPr>
    </w:p>
    <w:p w14:paraId="0782B313" w14:textId="77777777" w:rsidR="00BA640A" w:rsidRPr="00FE381C" w:rsidRDefault="00BA640A" w:rsidP="00BA640A">
      <w:pPr>
        <w:tabs>
          <w:tab w:val="left" w:pos="3180"/>
        </w:tabs>
        <w:jc w:val="center"/>
        <w:rPr>
          <w:rFonts w:ascii="Comic Sans MS" w:hAnsi="Comic Sans MS"/>
          <w:noProof/>
          <w:sz w:val="32"/>
          <w:szCs w:val="32"/>
          <w:lang w:val="sl-SI"/>
        </w:rPr>
      </w:pPr>
    </w:p>
    <w:p w14:paraId="3C1C9C72" w14:textId="77777777" w:rsidR="00BA640A" w:rsidRPr="007578AB" w:rsidRDefault="00BA640A" w:rsidP="00BA640A">
      <w:pPr>
        <w:tabs>
          <w:tab w:val="left" w:pos="3180"/>
        </w:tabs>
        <w:jc w:val="center"/>
        <w:rPr>
          <w:rFonts w:ascii="Comic Sans MS" w:hAnsi="Comic Sans MS"/>
          <w:noProof/>
          <w:color w:val="000080"/>
          <w:sz w:val="32"/>
          <w:szCs w:val="32"/>
          <w:lang w:val="sl-SI"/>
        </w:rPr>
      </w:pPr>
    </w:p>
    <w:p w14:paraId="1AB9EDCF" w14:textId="0300A5D5" w:rsidR="00BA640A" w:rsidRPr="007578AB" w:rsidRDefault="00887286" w:rsidP="00BA640A">
      <w:pPr>
        <w:tabs>
          <w:tab w:val="left" w:pos="3180"/>
        </w:tabs>
        <w:jc w:val="right"/>
        <w:rPr>
          <w:rFonts w:ascii="Comic Sans MS" w:hAnsi="Comic Sans MS"/>
          <w:noProof/>
          <w:color w:val="000080"/>
          <w:sz w:val="32"/>
          <w:szCs w:val="32"/>
          <w:lang w:val="sl-SI"/>
        </w:rPr>
      </w:pPr>
      <w:r>
        <w:rPr>
          <w:rFonts w:ascii="Comic Sans MS" w:hAnsi="Comic Sans MS"/>
          <w:noProof/>
          <w:color w:val="000080"/>
          <w:sz w:val="28"/>
          <w:szCs w:val="28"/>
          <w:lang w:val="sl-SI"/>
        </w:rPr>
        <w:t xml:space="preserve"> </w:t>
      </w:r>
    </w:p>
    <w:p w14:paraId="69E4CD07" w14:textId="77777777" w:rsidR="00BA640A" w:rsidRPr="007578AB" w:rsidRDefault="00BA640A" w:rsidP="00BA640A">
      <w:pPr>
        <w:rPr>
          <w:rFonts w:ascii="Comic Sans MS" w:hAnsi="Comic Sans MS"/>
          <w:noProof/>
          <w:color w:val="000080"/>
          <w:sz w:val="32"/>
          <w:szCs w:val="32"/>
          <w:lang w:val="sl-SI"/>
        </w:rPr>
      </w:pPr>
    </w:p>
    <w:p w14:paraId="099A738B" w14:textId="77777777" w:rsidR="00BA640A" w:rsidRPr="007578AB" w:rsidRDefault="00BA640A" w:rsidP="00BA640A">
      <w:pPr>
        <w:rPr>
          <w:rFonts w:ascii="Comic Sans MS" w:hAnsi="Comic Sans MS"/>
          <w:b/>
          <w:noProof/>
          <w:color w:val="000080"/>
          <w:sz w:val="28"/>
          <w:szCs w:val="28"/>
          <w:lang w:val="sl-SI"/>
        </w:rPr>
      </w:pPr>
    </w:p>
    <w:p w14:paraId="054F417D" w14:textId="77777777" w:rsidR="00BA640A" w:rsidRPr="007578AB" w:rsidRDefault="00BA640A" w:rsidP="00BA640A">
      <w:pPr>
        <w:rPr>
          <w:rFonts w:ascii="Comic Sans MS" w:hAnsi="Comic Sans MS"/>
          <w:b/>
          <w:noProof/>
          <w:color w:val="000080"/>
          <w:sz w:val="28"/>
          <w:szCs w:val="28"/>
          <w:lang w:val="sl-SI"/>
        </w:rPr>
      </w:pPr>
    </w:p>
    <w:p w14:paraId="4C900F68" w14:textId="77777777" w:rsidR="00BA640A" w:rsidRPr="007578AB" w:rsidRDefault="00BA640A" w:rsidP="00BA640A">
      <w:pPr>
        <w:rPr>
          <w:rFonts w:ascii="Comic Sans MS" w:hAnsi="Comic Sans MS"/>
          <w:b/>
          <w:noProof/>
          <w:color w:val="000080"/>
          <w:sz w:val="28"/>
          <w:szCs w:val="28"/>
          <w:lang w:val="sl-SI"/>
        </w:rPr>
      </w:pPr>
    </w:p>
    <w:p w14:paraId="4DABEF0F" w14:textId="77777777" w:rsidR="00BA640A" w:rsidRPr="007578AB" w:rsidRDefault="00BA640A" w:rsidP="00BA640A">
      <w:pPr>
        <w:rPr>
          <w:rFonts w:ascii="Comic Sans MS" w:hAnsi="Comic Sans MS"/>
          <w:b/>
          <w:noProof/>
          <w:color w:val="000080"/>
          <w:sz w:val="28"/>
          <w:szCs w:val="28"/>
          <w:lang w:val="sl-SI"/>
        </w:rPr>
      </w:pPr>
    </w:p>
    <w:p w14:paraId="57FEE9F7" w14:textId="079D1398" w:rsidR="00BA640A" w:rsidRPr="007578AB" w:rsidRDefault="00887286" w:rsidP="00BA640A">
      <w:pPr>
        <w:rPr>
          <w:rFonts w:ascii="Comic Sans MS" w:hAnsi="Comic Sans MS"/>
          <w:noProof/>
          <w:color w:val="000080"/>
          <w:sz w:val="28"/>
          <w:szCs w:val="28"/>
          <w:lang w:val="sl-SI"/>
        </w:rPr>
      </w:pPr>
      <w:r>
        <w:rPr>
          <w:rFonts w:ascii="Comic Sans MS" w:hAnsi="Comic Sans MS"/>
          <w:noProof/>
          <w:color w:val="000080"/>
          <w:sz w:val="28"/>
          <w:szCs w:val="28"/>
          <w:lang w:val="sl-SI"/>
        </w:rPr>
        <w:t xml:space="preserve"> </w:t>
      </w:r>
    </w:p>
    <w:p w14:paraId="69628890" w14:textId="77777777" w:rsidR="00503E27" w:rsidRPr="00FE381C" w:rsidRDefault="00503E27" w:rsidP="00BA640A">
      <w:pPr>
        <w:rPr>
          <w:rFonts w:ascii="Comic Sans MS" w:hAnsi="Comic Sans MS"/>
          <w:b/>
          <w:bCs/>
          <w:noProof/>
          <w:color w:val="800080"/>
          <w:sz w:val="36"/>
          <w:szCs w:val="36"/>
          <w:u w:val="single"/>
          <w:lang w:val="sl-SI"/>
        </w:rPr>
      </w:pPr>
      <w:r w:rsidRPr="00FE381C">
        <w:rPr>
          <w:rFonts w:ascii="Comic Sans MS" w:hAnsi="Comic Sans MS"/>
          <w:b/>
          <w:bCs/>
          <w:noProof/>
          <w:color w:val="800080"/>
          <w:sz w:val="36"/>
          <w:szCs w:val="36"/>
          <w:u w:val="single"/>
          <w:lang w:val="sl-SI"/>
        </w:rPr>
        <w:lastRenderedPageBreak/>
        <w:t xml:space="preserve">Uvod: </w:t>
      </w:r>
    </w:p>
    <w:p w14:paraId="041DE25E" w14:textId="77777777" w:rsidR="00503E27" w:rsidRPr="00FE381C" w:rsidRDefault="00503E27" w:rsidP="00BA640A">
      <w:pPr>
        <w:rPr>
          <w:bCs/>
          <w:noProof/>
          <w:sz w:val="26"/>
          <w:szCs w:val="26"/>
          <w:lang w:val="sl-SI"/>
        </w:rPr>
      </w:pPr>
    </w:p>
    <w:p w14:paraId="0981F2C3" w14:textId="77777777" w:rsidR="006869C2" w:rsidRPr="007578AB" w:rsidRDefault="004B51E9" w:rsidP="00B33379">
      <w:pPr>
        <w:tabs>
          <w:tab w:val="left" w:pos="3780"/>
        </w:tabs>
        <w:rPr>
          <w:bCs/>
          <w:noProof/>
          <w:color w:val="000080"/>
          <w:sz w:val="26"/>
          <w:szCs w:val="26"/>
          <w:lang w:val="sl-SI"/>
        </w:rPr>
      </w:pPr>
      <w:r>
        <w:rPr>
          <w:noProof/>
          <w:color w:val="000080"/>
          <w:lang w:val="sl-SI"/>
        </w:rPr>
        <w:pict w14:anchorId="75447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9.95pt;width:141pt;height:163.5pt;z-index:251657216">
            <v:imagedata r:id="rId4" o:title="oroazzurro"/>
            <w10:wrap type="square" side="right"/>
          </v:shape>
        </w:pict>
      </w:r>
      <w:r w:rsidR="00503E27" w:rsidRPr="007578AB">
        <w:rPr>
          <w:bCs/>
          <w:noProof/>
          <w:color w:val="000080"/>
          <w:sz w:val="26"/>
          <w:szCs w:val="26"/>
          <w:lang w:val="sl-SI"/>
        </w:rPr>
        <w:t>V Trevisu smo si v Casi dei Carraresi ogledali razstavo zelo znanih slikarjev, predvsem iz časa impresionizma. Tako smo lahko v sobah prenapolnjenih s slikami primerjali kako so se posamezni slikarji s čopičem lotili platna. Razstava je bila zelo zanimiva že zaradi originalnih slik Van Gogha</w:t>
      </w:r>
      <w:r w:rsidR="006869C2" w:rsidRPr="007578AB">
        <w:rPr>
          <w:bCs/>
          <w:noProof/>
          <w:color w:val="000080"/>
          <w:sz w:val="26"/>
          <w:szCs w:val="26"/>
          <w:lang w:val="sl-SI"/>
        </w:rPr>
        <w:t>, ki so bile seveda najbolj zavarovane,</w:t>
      </w:r>
      <w:r w:rsidR="00503E27" w:rsidRPr="007578AB">
        <w:rPr>
          <w:bCs/>
          <w:noProof/>
          <w:color w:val="000080"/>
          <w:sz w:val="26"/>
          <w:szCs w:val="26"/>
          <w:lang w:val="sl-SI"/>
        </w:rPr>
        <w:t xml:space="preserve"> in še drugih zelo znanih slik</w:t>
      </w:r>
      <w:r w:rsidR="006869C2" w:rsidRPr="007578AB">
        <w:rPr>
          <w:bCs/>
          <w:noProof/>
          <w:color w:val="000080"/>
          <w:sz w:val="26"/>
          <w:szCs w:val="26"/>
          <w:lang w:val="sl-SI"/>
        </w:rPr>
        <w:t>a</w:t>
      </w:r>
      <w:r w:rsidR="00503E27" w:rsidRPr="007578AB">
        <w:rPr>
          <w:bCs/>
          <w:noProof/>
          <w:color w:val="000080"/>
          <w:sz w:val="26"/>
          <w:szCs w:val="26"/>
          <w:lang w:val="sl-SI"/>
        </w:rPr>
        <w:t>rjev</w:t>
      </w:r>
      <w:r w:rsidR="00B33379" w:rsidRPr="007578AB">
        <w:rPr>
          <w:bCs/>
          <w:noProof/>
          <w:color w:val="000080"/>
          <w:sz w:val="26"/>
          <w:szCs w:val="26"/>
          <w:lang w:val="sl-SI"/>
        </w:rPr>
        <w:t>, kot sta na primer Cazanne in Monet</w:t>
      </w:r>
      <w:r w:rsidR="006561EE" w:rsidRPr="007578AB">
        <w:rPr>
          <w:bCs/>
          <w:noProof/>
          <w:color w:val="000080"/>
          <w:sz w:val="26"/>
          <w:szCs w:val="26"/>
          <w:lang w:val="sl-SI"/>
        </w:rPr>
        <w:t>. K</w:t>
      </w:r>
      <w:r w:rsidR="00B33379" w:rsidRPr="007578AB">
        <w:rPr>
          <w:bCs/>
          <w:noProof/>
          <w:color w:val="000080"/>
          <w:sz w:val="26"/>
          <w:szCs w:val="26"/>
          <w:lang w:val="sl-SI"/>
        </w:rPr>
        <w:t>ar nekaj zelo vrednih slik teh in drugih slikarjev</w:t>
      </w:r>
      <w:r w:rsidR="006561EE" w:rsidRPr="007578AB">
        <w:rPr>
          <w:bCs/>
          <w:noProof/>
          <w:color w:val="000080"/>
          <w:sz w:val="26"/>
          <w:szCs w:val="26"/>
          <w:lang w:val="sl-SI"/>
        </w:rPr>
        <w:t xml:space="preserve"> je bilo</w:t>
      </w:r>
      <w:r w:rsidR="00B33379" w:rsidRPr="007578AB">
        <w:rPr>
          <w:bCs/>
          <w:noProof/>
          <w:color w:val="000080"/>
          <w:sz w:val="26"/>
          <w:szCs w:val="26"/>
          <w:lang w:val="sl-SI"/>
        </w:rPr>
        <w:t xml:space="preserve"> </w:t>
      </w:r>
      <w:r w:rsidR="006561EE" w:rsidRPr="007578AB">
        <w:rPr>
          <w:bCs/>
          <w:noProof/>
          <w:color w:val="000080"/>
          <w:sz w:val="26"/>
          <w:szCs w:val="26"/>
          <w:lang w:val="sl-SI"/>
        </w:rPr>
        <w:t xml:space="preserve">iz </w:t>
      </w:r>
      <w:r w:rsidR="00B33379" w:rsidRPr="007578AB">
        <w:rPr>
          <w:bCs/>
          <w:noProof/>
          <w:color w:val="000080"/>
          <w:sz w:val="26"/>
          <w:szCs w:val="26"/>
          <w:lang w:val="sl-SI"/>
        </w:rPr>
        <w:t xml:space="preserve">zasebni lasti, za te pa je značilno, da se kaj redko tako pojavijo v javnosti, saj se ponosni lastniki zavedajo vrednosti teh slik (gotovo jih sedmica na naši loteriji nebi zanimala). </w:t>
      </w:r>
    </w:p>
    <w:p w14:paraId="594AE8AC" w14:textId="77777777" w:rsidR="00B33379" w:rsidRPr="007578AB" w:rsidRDefault="006869C2" w:rsidP="006869C2">
      <w:pPr>
        <w:tabs>
          <w:tab w:val="left" w:pos="3195"/>
        </w:tabs>
        <w:rPr>
          <w:bCs/>
          <w:noProof/>
          <w:color w:val="000080"/>
          <w:sz w:val="26"/>
          <w:szCs w:val="26"/>
          <w:lang w:val="sl-SI"/>
        </w:rPr>
      </w:pPr>
      <w:r w:rsidRPr="007578AB">
        <w:rPr>
          <w:bCs/>
          <w:noProof/>
          <w:color w:val="000080"/>
          <w:sz w:val="26"/>
          <w:szCs w:val="26"/>
          <w:lang w:val="sl-SI"/>
        </w:rPr>
        <w:t xml:space="preserve">Ob obujanju spominov na Treviso in na razstavo pa mi vedno </w:t>
      </w:r>
    </w:p>
    <w:p w14:paraId="29CCF36A" w14:textId="77777777" w:rsidR="006869C2" w:rsidRPr="007578AB" w:rsidRDefault="006869C2" w:rsidP="00B33379">
      <w:pPr>
        <w:tabs>
          <w:tab w:val="left" w:pos="3780"/>
        </w:tabs>
        <w:rPr>
          <w:bCs/>
          <w:noProof/>
          <w:color w:val="000080"/>
          <w:sz w:val="26"/>
          <w:szCs w:val="26"/>
          <w:lang w:val="sl-SI"/>
        </w:rPr>
      </w:pPr>
      <w:r w:rsidRPr="007578AB">
        <w:rPr>
          <w:bCs/>
          <w:noProof/>
          <w:color w:val="000080"/>
          <w:sz w:val="26"/>
          <w:szCs w:val="26"/>
          <w:lang w:val="sl-SI"/>
        </w:rPr>
        <w:t xml:space="preserve">skozi misli šine hodnik, na koncu katerega je majhna sobica, ki se </w:t>
      </w:r>
    </w:p>
    <w:p w14:paraId="36A2F6AF" w14:textId="77777777" w:rsidR="006869C2" w:rsidRPr="007578AB" w:rsidRDefault="006869C2" w:rsidP="00B33379">
      <w:pPr>
        <w:tabs>
          <w:tab w:val="left" w:pos="3780"/>
        </w:tabs>
        <w:rPr>
          <w:bCs/>
          <w:noProof/>
          <w:color w:val="000080"/>
          <w:sz w:val="26"/>
          <w:szCs w:val="26"/>
          <w:lang w:val="sl-SI"/>
        </w:rPr>
      </w:pPr>
      <w:r w:rsidRPr="007578AB">
        <w:rPr>
          <w:bCs/>
          <w:noProof/>
          <w:color w:val="000080"/>
          <w:sz w:val="26"/>
          <w:szCs w:val="26"/>
          <w:lang w:val="sl-SI"/>
        </w:rPr>
        <w:t>na prvi pogled zdi prazna, vendar ko sem iz radovednosti le stopila vanjo, sem na vhodni steni kot edino v tem prostoru zagledala sliko Vincenta Van Gogha: Umetnikova soba v Arlesu.</w:t>
      </w:r>
    </w:p>
    <w:p w14:paraId="24DE74DD" w14:textId="77777777" w:rsidR="006869C2" w:rsidRPr="007578AB" w:rsidRDefault="006869C2" w:rsidP="00B33379">
      <w:pPr>
        <w:tabs>
          <w:tab w:val="left" w:pos="3780"/>
        </w:tabs>
        <w:rPr>
          <w:bCs/>
          <w:noProof/>
          <w:color w:val="000080"/>
          <w:sz w:val="26"/>
          <w:szCs w:val="26"/>
          <w:lang w:val="sl-SI"/>
        </w:rPr>
      </w:pPr>
    </w:p>
    <w:p w14:paraId="0535FB3C" w14:textId="77777777" w:rsidR="006869C2" w:rsidRPr="00FE381C" w:rsidRDefault="006869C2" w:rsidP="00B33379">
      <w:pPr>
        <w:tabs>
          <w:tab w:val="left" w:pos="3780"/>
        </w:tabs>
        <w:rPr>
          <w:bCs/>
          <w:noProof/>
          <w:sz w:val="26"/>
          <w:szCs w:val="26"/>
          <w:lang w:val="sl-SI"/>
        </w:rPr>
      </w:pPr>
    </w:p>
    <w:p w14:paraId="02F3E213" w14:textId="77777777" w:rsidR="006869C2" w:rsidRPr="00FE381C" w:rsidRDefault="006869C2" w:rsidP="006869C2">
      <w:pPr>
        <w:rPr>
          <w:rFonts w:ascii="Comic Sans MS" w:hAnsi="Comic Sans MS"/>
          <w:b/>
          <w:bCs/>
          <w:noProof/>
          <w:color w:val="800080"/>
          <w:sz w:val="36"/>
          <w:szCs w:val="36"/>
          <w:u w:val="single"/>
          <w:lang w:val="sl-SI"/>
        </w:rPr>
      </w:pPr>
      <w:r w:rsidRPr="00FE381C">
        <w:rPr>
          <w:rFonts w:ascii="Comic Sans MS" w:hAnsi="Comic Sans MS"/>
          <w:b/>
          <w:bCs/>
          <w:noProof/>
          <w:color w:val="800080"/>
          <w:sz w:val="36"/>
          <w:szCs w:val="36"/>
          <w:u w:val="single"/>
          <w:lang w:val="sl-SI"/>
        </w:rPr>
        <w:t>Vincent William Van Gogh:</w:t>
      </w:r>
    </w:p>
    <w:p w14:paraId="6134ABFF" w14:textId="77777777" w:rsidR="006869C2" w:rsidRPr="00FE381C" w:rsidRDefault="006869C2" w:rsidP="00B33379">
      <w:pPr>
        <w:tabs>
          <w:tab w:val="left" w:pos="3780"/>
        </w:tabs>
        <w:rPr>
          <w:bCs/>
          <w:noProof/>
          <w:sz w:val="26"/>
          <w:szCs w:val="26"/>
          <w:lang w:val="sl-SI"/>
        </w:rPr>
      </w:pPr>
    </w:p>
    <w:p w14:paraId="3CB73F37" w14:textId="77777777" w:rsidR="007C5E10" w:rsidRPr="007578AB" w:rsidRDefault="006869C2" w:rsidP="00B33379">
      <w:pPr>
        <w:tabs>
          <w:tab w:val="left" w:pos="3780"/>
        </w:tabs>
        <w:rPr>
          <w:bCs/>
          <w:noProof/>
          <w:color w:val="000080"/>
          <w:sz w:val="26"/>
          <w:szCs w:val="26"/>
          <w:lang w:val="sl-SI"/>
        </w:rPr>
      </w:pPr>
      <w:r w:rsidRPr="007578AB">
        <w:rPr>
          <w:bCs/>
          <w:noProof/>
          <w:color w:val="000080"/>
          <w:sz w:val="26"/>
          <w:szCs w:val="26"/>
          <w:lang w:val="sl-SI"/>
        </w:rPr>
        <w:t>Vincent William Van Gogh se je rodil 30. marca 1853</w:t>
      </w:r>
      <w:r w:rsidR="007C5E10" w:rsidRPr="007578AB">
        <w:rPr>
          <w:bCs/>
          <w:noProof/>
          <w:color w:val="000080"/>
          <w:sz w:val="26"/>
          <w:szCs w:val="26"/>
          <w:lang w:val="sl-SI"/>
        </w:rPr>
        <w:t xml:space="preserve"> v Brabantu. Najprej je bil zaposlen v trgovini z umetninami. Pozneje je poizkusil z poučevanjem v Londonu in nato delal kot pridigar v rudarski pokrajini in po revnih kmetijskih okrožjih v Brabantu. Tu je začel z risbami ponazarjati čustva ljudi okoli njega. Živel je v revščini in kmalu ga je cerkvena oblast odpustila, ker je živel s prostitutko, za katero je skrbel.</w:t>
      </w:r>
    </w:p>
    <w:p w14:paraId="5D00E8D6" w14:textId="77777777" w:rsidR="008236AA" w:rsidRPr="007578AB" w:rsidRDefault="007C5E10" w:rsidP="00B33379">
      <w:pPr>
        <w:tabs>
          <w:tab w:val="left" w:pos="3780"/>
        </w:tabs>
        <w:rPr>
          <w:bCs/>
          <w:noProof/>
          <w:color w:val="000080"/>
          <w:sz w:val="26"/>
          <w:szCs w:val="26"/>
          <w:lang w:val="sl-SI"/>
        </w:rPr>
      </w:pPr>
      <w:r w:rsidRPr="007578AB">
        <w:rPr>
          <w:bCs/>
          <w:noProof/>
          <w:color w:val="000080"/>
          <w:sz w:val="26"/>
          <w:szCs w:val="26"/>
          <w:lang w:val="sl-SI"/>
        </w:rPr>
        <w:t>Leta 1880 j</w:t>
      </w:r>
      <w:r w:rsidR="008A657D" w:rsidRPr="007578AB">
        <w:rPr>
          <w:bCs/>
          <w:noProof/>
          <w:color w:val="000080"/>
          <w:sz w:val="26"/>
          <w:szCs w:val="26"/>
          <w:lang w:val="sl-SI"/>
        </w:rPr>
        <w:t>e šel študirat umetnost v Haag in Bruselj</w:t>
      </w:r>
      <w:r w:rsidRPr="007578AB">
        <w:rPr>
          <w:bCs/>
          <w:noProof/>
          <w:color w:val="000080"/>
          <w:sz w:val="26"/>
          <w:szCs w:val="26"/>
          <w:lang w:val="sl-SI"/>
        </w:rPr>
        <w:t xml:space="preserve">. Kasneje se je pridružil bratu Theu, ki je venomer vzpodbujal njegovo željo postati slikar. V Parizu se je tako seznanil </w:t>
      </w:r>
      <w:r w:rsidR="008A657D" w:rsidRPr="007578AB">
        <w:rPr>
          <w:bCs/>
          <w:noProof/>
          <w:color w:val="000080"/>
          <w:sz w:val="26"/>
          <w:szCs w:val="26"/>
          <w:lang w:val="sl-SI"/>
        </w:rPr>
        <w:t xml:space="preserve">z umetniki, ki so jih tisti čas označevali kot »impresioniste«. To so bili: Degas, Pissarroj, signaco, Seurat, Monet, Renoir in drugi. Takrat je Vincent odkril, da je to poklic, ki mu je usojen. Brat mu je z denarno pomočjo v teh dveh letih, ki jih je Van Gogh preživel v Parizu veliko pomagal, saj je z njo naslikal več kot 200 slik. </w:t>
      </w:r>
    </w:p>
    <w:p w14:paraId="06F13B01" w14:textId="77777777" w:rsidR="00953612" w:rsidRPr="007578AB" w:rsidRDefault="004B51E9" w:rsidP="008236AA">
      <w:pPr>
        <w:tabs>
          <w:tab w:val="left" w:pos="2715"/>
        </w:tabs>
        <w:rPr>
          <w:bCs/>
          <w:noProof/>
          <w:color w:val="000080"/>
          <w:sz w:val="26"/>
          <w:szCs w:val="26"/>
          <w:lang w:val="sl-SI"/>
        </w:rPr>
      </w:pPr>
      <w:r>
        <w:rPr>
          <w:noProof/>
          <w:color w:val="000080"/>
          <w:lang w:val="sl-SI"/>
        </w:rPr>
        <w:pict w14:anchorId="5ECF593B">
          <v:shape id="_x0000_s1028" type="#_x0000_t75" alt="" style="position:absolute;margin-left:0;margin-top:20.3pt;width:105pt;height:132.75pt;z-index:251658240">
            <v:imagedata r:id="rId5" o:title="van-gogh-self-portrait1886-87" blacklevel="3932f"/>
            <w10:wrap type="square"/>
          </v:shape>
        </w:pict>
      </w:r>
      <w:r w:rsidR="008236AA" w:rsidRPr="007578AB">
        <w:rPr>
          <w:bCs/>
          <w:noProof/>
          <w:color w:val="000080"/>
          <w:sz w:val="26"/>
          <w:szCs w:val="26"/>
          <w:lang w:val="sl-SI"/>
        </w:rPr>
        <w:t xml:space="preserve">                                      Nato je Vincent odšel v Arles na jugu Francije, kjer je najel atelje v   tako imenovani rumeni hiši. Tu je živel s prijeteljem Gauguinom. Njun odnos pa ni bil ravno pristen saj se nista kaj dobro razumela. Nekega večera je </w:t>
      </w:r>
      <w:r w:rsidR="00953612" w:rsidRPr="007578AB">
        <w:rPr>
          <w:bCs/>
          <w:noProof/>
          <w:color w:val="000080"/>
          <w:sz w:val="26"/>
          <w:szCs w:val="26"/>
          <w:lang w:val="sl-SI"/>
        </w:rPr>
        <w:t xml:space="preserve">Gauguin opazil, da mu Van Gogh sledi z nožem zato zbežal do bližnjega hotela. Naslednji dan pa je izvedel, da se je Vincentu zmešalo in so ga odpeljali v bolnico. Prejšnji večer si je namreč odrezal del ušesa in ga dal prostitutki v baru, kamor je zahajal. </w:t>
      </w:r>
    </w:p>
    <w:p w14:paraId="6F713FFF" w14:textId="77777777" w:rsidR="00953612" w:rsidRPr="007578AB" w:rsidRDefault="00953612" w:rsidP="008236AA">
      <w:pPr>
        <w:tabs>
          <w:tab w:val="left" w:pos="2715"/>
        </w:tabs>
        <w:rPr>
          <w:bCs/>
          <w:noProof/>
          <w:color w:val="000080"/>
          <w:sz w:val="26"/>
          <w:szCs w:val="26"/>
          <w:lang w:val="sl-SI"/>
        </w:rPr>
      </w:pPr>
      <w:r w:rsidRPr="007578AB">
        <w:rPr>
          <w:bCs/>
          <w:noProof/>
          <w:color w:val="000080"/>
          <w:sz w:val="26"/>
          <w:szCs w:val="26"/>
          <w:lang w:val="sl-SI"/>
        </w:rPr>
        <w:t>Med zdravljenjem v umobolnici je Van Gogh slikal brez predaha, ter bratu Theu zagotavljal, da je ozdravel. Kasneje pa je sledilo še več napadov duševne zmedenosti. Ko je leta 1890 zapustil umobolnico v upanju, da se bolezen ne bo več vrnila, je zvedel za bratove hude finančne težave in nečakovo hudo bolezen. Zaradi velike zaskrbljenosti se je Van Goghu bolezen povrnila. Tako se je nekega dne med slikanjem ustrelil v prsi. Umrl je dva dni za tem, 29. julija 1890. Pokopan je na pokopališču v Auversu.</w:t>
      </w:r>
    </w:p>
    <w:p w14:paraId="66B10109" w14:textId="77777777" w:rsidR="00B33379" w:rsidRPr="00FE381C" w:rsidRDefault="00654827" w:rsidP="008236AA">
      <w:pPr>
        <w:tabs>
          <w:tab w:val="left" w:pos="2715"/>
        </w:tabs>
        <w:rPr>
          <w:bCs/>
          <w:noProof/>
          <w:sz w:val="26"/>
          <w:szCs w:val="26"/>
          <w:lang w:val="sl-SI"/>
        </w:rPr>
      </w:pPr>
      <w:r w:rsidRPr="00FE381C">
        <w:rPr>
          <w:rFonts w:ascii="Comic Sans MS" w:hAnsi="Comic Sans MS"/>
          <w:b/>
          <w:bCs/>
          <w:noProof/>
          <w:color w:val="800080"/>
          <w:sz w:val="36"/>
          <w:szCs w:val="36"/>
          <w:u w:val="single"/>
          <w:lang w:val="sl-SI"/>
        </w:rPr>
        <w:lastRenderedPageBreak/>
        <w:t>Umetnikova soba v Arlesu:</w:t>
      </w:r>
      <w:r w:rsidR="006869C2" w:rsidRPr="00FE381C">
        <w:rPr>
          <w:bCs/>
          <w:noProof/>
          <w:sz w:val="26"/>
          <w:szCs w:val="26"/>
          <w:lang w:val="sl-SI"/>
        </w:rPr>
        <w:br w:type="textWrapping" w:clear="all"/>
      </w:r>
    </w:p>
    <w:p w14:paraId="2F81A996" w14:textId="77777777" w:rsidR="008E3B75" w:rsidRPr="007578AB" w:rsidRDefault="008E3B75" w:rsidP="008236AA">
      <w:pPr>
        <w:tabs>
          <w:tab w:val="left" w:pos="2715"/>
        </w:tabs>
        <w:rPr>
          <w:bCs/>
          <w:noProof/>
          <w:color w:val="000080"/>
          <w:sz w:val="26"/>
          <w:szCs w:val="26"/>
          <w:lang w:val="sl-SI"/>
        </w:rPr>
      </w:pPr>
      <w:r w:rsidRPr="007578AB">
        <w:rPr>
          <w:bCs/>
          <w:noProof/>
          <w:color w:val="000080"/>
          <w:sz w:val="26"/>
          <w:szCs w:val="26"/>
          <w:lang w:val="sl-SI"/>
        </w:rPr>
        <w:t>Slika je nastala leta 1889, s tehniko ol</w:t>
      </w:r>
      <w:r w:rsidR="000214FA" w:rsidRPr="007578AB">
        <w:rPr>
          <w:bCs/>
          <w:noProof/>
          <w:color w:val="000080"/>
          <w:sz w:val="26"/>
          <w:szCs w:val="26"/>
          <w:lang w:val="sl-SI"/>
        </w:rPr>
        <w:t>j</w:t>
      </w:r>
      <w:r w:rsidRPr="007578AB">
        <w:rPr>
          <w:bCs/>
          <w:noProof/>
          <w:color w:val="000080"/>
          <w:sz w:val="26"/>
          <w:szCs w:val="26"/>
          <w:lang w:val="sl-SI"/>
        </w:rPr>
        <w:t>n</w:t>
      </w:r>
      <w:r w:rsidR="000214FA" w:rsidRPr="007578AB">
        <w:rPr>
          <w:bCs/>
          <w:noProof/>
          <w:color w:val="000080"/>
          <w:sz w:val="26"/>
          <w:szCs w:val="26"/>
          <w:lang w:val="sl-SI"/>
        </w:rPr>
        <w:t>ih barv na platno. Veli</w:t>
      </w:r>
      <w:r w:rsidRPr="007578AB">
        <w:rPr>
          <w:bCs/>
          <w:noProof/>
          <w:color w:val="000080"/>
          <w:sz w:val="26"/>
          <w:szCs w:val="26"/>
          <w:lang w:val="sl-SI"/>
        </w:rPr>
        <w:t>kost slike je 72x90 cm. Uradno je last Van Goghovega muzeja, ki se nahaja v Amsterdamu. Prikazuje njegovo sobo v »rumeni hiši«</w:t>
      </w:r>
      <w:r w:rsidR="00D55F92" w:rsidRPr="007578AB">
        <w:rPr>
          <w:bCs/>
          <w:noProof/>
          <w:color w:val="000080"/>
          <w:sz w:val="26"/>
          <w:szCs w:val="26"/>
          <w:lang w:val="sl-SI"/>
        </w:rPr>
        <w:t>, kjer je nekaj časa stanoval. Soba je napolnjena z živahnimi barvami. Stene so svetlo lila barve, postelja ni običajne barve, kot jo ponavadi rišemo, temno in ne ravno pomembno. Van Gogh jo je celo poudaril saj se zdi zelo dolga.</w:t>
      </w:r>
      <w:r w:rsidRPr="007578AB">
        <w:rPr>
          <w:bCs/>
          <w:noProof/>
          <w:color w:val="000080"/>
          <w:sz w:val="26"/>
          <w:szCs w:val="26"/>
          <w:lang w:val="sl-SI"/>
        </w:rPr>
        <w:t xml:space="preserve"> </w:t>
      </w:r>
      <w:r w:rsidR="00D55F92" w:rsidRPr="007578AB">
        <w:rPr>
          <w:bCs/>
          <w:noProof/>
          <w:color w:val="000080"/>
          <w:sz w:val="26"/>
          <w:szCs w:val="26"/>
          <w:lang w:val="sl-SI"/>
        </w:rPr>
        <w:t>Na postelji sta dva vzglavnika in rdeča odeja.</w:t>
      </w:r>
    </w:p>
    <w:p w14:paraId="1C53A7E0" w14:textId="77777777" w:rsidR="008E3B75" w:rsidRPr="007578AB" w:rsidRDefault="00D55F92" w:rsidP="00D55F92">
      <w:pPr>
        <w:tabs>
          <w:tab w:val="left" w:pos="2715"/>
        </w:tabs>
        <w:jc w:val="center"/>
        <w:rPr>
          <w:bCs/>
          <w:noProof/>
          <w:color w:val="000080"/>
          <w:sz w:val="26"/>
          <w:szCs w:val="26"/>
          <w:lang w:val="sl-SI"/>
        </w:rPr>
      </w:pPr>
      <w:r w:rsidRPr="007578AB">
        <w:rPr>
          <w:noProof/>
          <w:color w:val="000080"/>
          <w:lang w:val="sl-SI"/>
        </w:rPr>
        <w:fldChar w:fldCharType="begin"/>
      </w:r>
      <w:r w:rsidRPr="007578AB">
        <w:rPr>
          <w:noProof/>
          <w:color w:val="000080"/>
          <w:lang w:val="sl-SI"/>
        </w:rPr>
        <w:instrText xml:space="preserve"> INCLUDEPICTURE "http://cgfa.sunsite.dk/gogh/gogh7.jpg" \* MERGEFORMATINET </w:instrText>
      </w:r>
      <w:r w:rsidRPr="007578AB">
        <w:rPr>
          <w:noProof/>
          <w:color w:val="000080"/>
          <w:lang w:val="sl-SI"/>
        </w:rPr>
        <w:fldChar w:fldCharType="separate"/>
      </w:r>
      <w:r w:rsidR="0024617B">
        <w:rPr>
          <w:noProof/>
          <w:color w:val="000080"/>
          <w:lang w:val="sl-SI"/>
        </w:rPr>
        <w:fldChar w:fldCharType="begin"/>
      </w:r>
      <w:r w:rsidR="0024617B">
        <w:rPr>
          <w:noProof/>
          <w:color w:val="000080"/>
          <w:lang w:val="sl-SI"/>
        </w:rPr>
        <w:instrText xml:space="preserve"> INCLUDEPICTURE  "http://cgfa.sunsite.dk/gogh/gogh7.jpg" \* MERGEFORMATINET </w:instrText>
      </w:r>
      <w:r w:rsidR="0024617B">
        <w:rPr>
          <w:noProof/>
          <w:color w:val="000080"/>
          <w:lang w:val="sl-SI"/>
        </w:rPr>
        <w:fldChar w:fldCharType="separate"/>
      </w:r>
      <w:r w:rsidR="004B51E9">
        <w:rPr>
          <w:noProof/>
          <w:color w:val="000080"/>
          <w:lang w:val="sl-SI"/>
        </w:rPr>
        <w:fldChar w:fldCharType="begin"/>
      </w:r>
      <w:r w:rsidR="004B51E9">
        <w:rPr>
          <w:noProof/>
          <w:color w:val="000080"/>
          <w:lang w:val="sl-SI"/>
        </w:rPr>
        <w:instrText xml:space="preserve"> </w:instrText>
      </w:r>
      <w:r w:rsidR="004B51E9">
        <w:rPr>
          <w:noProof/>
          <w:color w:val="000080"/>
          <w:lang w:val="sl-SI"/>
        </w:rPr>
        <w:instrText>INCLUDEPICTURE  "http://cgfa.sunsite.dk/gogh/gogh7.jpg" \* MERGEFORMATINET</w:instrText>
      </w:r>
      <w:r w:rsidR="004B51E9">
        <w:rPr>
          <w:noProof/>
          <w:color w:val="000080"/>
          <w:lang w:val="sl-SI"/>
        </w:rPr>
        <w:instrText xml:space="preserve"> </w:instrText>
      </w:r>
      <w:r w:rsidR="004B51E9">
        <w:rPr>
          <w:noProof/>
          <w:color w:val="000080"/>
          <w:lang w:val="sl-SI"/>
        </w:rPr>
        <w:fldChar w:fldCharType="separate"/>
      </w:r>
      <w:r w:rsidR="004B51E9">
        <w:rPr>
          <w:noProof/>
          <w:color w:val="000080"/>
          <w:lang w:val="sl-SI"/>
        </w:rPr>
        <w:pict w14:anchorId="539F1628">
          <v:shape id="_x0000_i1026" type="#_x0000_t75" alt="The Bedroom at Arles" style="width:251.15pt;height:155.7pt;mso-wrap-distance-left:4.5pt;mso-wrap-distance-right:4.5pt">
            <v:imagedata r:id="rId6" r:href="rId7"/>
          </v:shape>
        </w:pict>
      </w:r>
      <w:r w:rsidR="004B51E9">
        <w:rPr>
          <w:noProof/>
          <w:color w:val="000080"/>
          <w:lang w:val="sl-SI"/>
        </w:rPr>
        <w:fldChar w:fldCharType="end"/>
      </w:r>
      <w:r w:rsidR="0024617B">
        <w:rPr>
          <w:noProof/>
          <w:color w:val="000080"/>
          <w:lang w:val="sl-SI"/>
        </w:rPr>
        <w:fldChar w:fldCharType="end"/>
      </w:r>
      <w:r w:rsidRPr="007578AB">
        <w:rPr>
          <w:noProof/>
          <w:color w:val="000080"/>
          <w:lang w:val="sl-SI"/>
        </w:rPr>
        <w:fldChar w:fldCharType="end"/>
      </w:r>
    </w:p>
    <w:p w14:paraId="505C01AF" w14:textId="77777777" w:rsidR="008E3B75" w:rsidRPr="007578AB" w:rsidRDefault="00D55F92" w:rsidP="008236AA">
      <w:pPr>
        <w:tabs>
          <w:tab w:val="left" w:pos="2715"/>
        </w:tabs>
        <w:rPr>
          <w:bCs/>
          <w:noProof/>
          <w:color w:val="000080"/>
          <w:sz w:val="26"/>
          <w:szCs w:val="26"/>
          <w:lang w:val="sl-SI"/>
        </w:rPr>
      </w:pPr>
      <w:r w:rsidRPr="007578AB">
        <w:rPr>
          <w:bCs/>
          <w:noProof/>
          <w:color w:val="000080"/>
          <w:sz w:val="26"/>
          <w:szCs w:val="26"/>
          <w:lang w:val="sl-SI"/>
        </w:rPr>
        <w:t>Na desni steni visi njegov avtoportret</w:t>
      </w:r>
      <w:r w:rsidR="00B141DB" w:rsidRPr="007578AB">
        <w:rPr>
          <w:bCs/>
          <w:noProof/>
          <w:color w:val="000080"/>
          <w:sz w:val="26"/>
          <w:szCs w:val="26"/>
          <w:lang w:val="sl-SI"/>
        </w:rPr>
        <w:t>. Leva stran sobe mu je verjetno služila kot kopalnica saj je na mizi vrč z vodo in lavor za umivanje na steni pa visita ogledalo in brisača.</w:t>
      </w:r>
    </w:p>
    <w:p w14:paraId="74B97116" w14:textId="77777777" w:rsidR="00B141DB" w:rsidRPr="007578AB" w:rsidRDefault="00B141DB" w:rsidP="008236AA">
      <w:pPr>
        <w:tabs>
          <w:tab w:val="left" w:pos="2715"/>
        </w:tabs>
        <w:rPr>
          <w:bCs/>
          <w:noProof/>
          <w:color w:val="000080"/>
          <w:sz w:val="26"/>
          <w:szCs w:val="26"/>
          <w:lang w:val="sl-SI"/>
        </w:rPr>
      </w:pPr>
      <w:r w:rsidRPr="007578AB">
        <w:rPr>
          <w:bCs/>
          <w:noProof/>
          <w:color w:val="000080"/>
          <w:sz w:val="26"/>
          <w:szCs w:val="26"/>
          <w:lang w:val="sl-SI"/>
        </w:rPr>
        <w:t>Van Gogh je v pismu Gauguinu napisal, da se je zelo zabaval ob slikanju preproste notranjosti sobe. Mogoče ravno zaradi take preprostosti sobe ni skoparil z barvami, saj jih je nanašal v debelih plasteh.</w:t>
      </w:r>
    </w:p>
    <w:p w14:paraId="09344305" w14:textId="77777777" w:rsidR="005131DC" w:rsidRPr="007578AB" w:rsidRDefault="00B141DB" w:rsidP="008236AA">
      <w:pPr>
        <w:tabs>
          <w:tab w:val="left" w:pos="2715"/>
        </w:tabs>
        <w:rPr>
          <w:bCs/>
          <w:noProof/>
          <w:color w:val="000080"/>
          <w:sz w:val="26"/>
          <w:szCs w:val="26"/>
          <w:lang w:val="sl-SI"/>
        </w:rPr>
      </w:pPr>
      <w:r w:rsidRPr="007578AB">
        <w:rPr>
          <w:bCs/>
          <w:noProof/>
          <w:color w:val="000080"/>
          <w:sz w:val="26"/>
          <w:szCs w:val="26"/>
          <w:lang w:val="sl-SI"/>
        </w:rPr>
        <w:t>Vendar pa je že po sliki vidno, da v Vincentovi glavi ob ustvarjanju te slike ni bilo več vseh koleščkov saj vemo, da se mu je ravno v Arlesu prvič zmešalo, ko si je odrezal del ušesa.</w:t>
      </w:r>
      <w:r w:rsidR="005131DC" w:rsidRPr="007578AB">
        <w:rPr>
          <w:bCs/>
          <w:noProof/>
          <w:color w:val="000080"/>
          <w:sz w:val="26"/>
          <w:szCs w:val="26"/>
          <w:lang w:val="sl-SI"/>
        </w:rPr>
        <w:t xml:space="preserve">  Malo verjetno se mi zdi, da je Van Gogh nalašč slikal tako površno, kot da bi s to sliko hotel kaj povedati. Že sama kompozicija stolov in mize je zelo čudna. Zdi se, kot da bi bila slika malo nagnjena, kar daje občutek stol pod oknom. Pa tudi vrata na desni strani bi se bolj težko odprla, če bi bila postelja </w:t>
      </w:r>
      <w:r w:rsidR="00FE381C" w:rsidRPr="007578AB">
        <w:rPr>
          <w:bCs/>
          <w:noProof/>
          <w:color w:val="000080"/>
          <w:sz w:val="26"/>
          <w:szCs w:val="26"/>
          <w:lang w:val="sl-SI"/>
        </w:rPr>
        <w:t xml:space="preserve">v </w:t>
      </w:r>
      <w:r w:rsidR="005131DC" w:rsidRPr="007578AB">
        <w:rPr>
          <w:bCs/>
          <w:noProof/>
          <w:color w:val="000080"/>
          <w:sz w:val="26"/>
          <w:szCs w:val="26"/>
          <w:lang w:val="sl-SI"/>
        </w:rPr>
        <w:t>res</w:t>
      </w:r>
      <w:r w:rsidR="00FE381C" w:rsidRPr="007578AB">
        <w:rPr>
          <w:bCs/>
          <w:noProof/>
          <w:color w:val="000080"/>
          <w:sz w:val="26"/>
          <w:szCs w:val="26"/>
          <w:lang w:val="sl-SI"/>
        </w:rPr>
        <w:t>nici</w:t>
      </w:r>
      <w:r w:rsidR="005131DC" w:rsidRPr="007578AB">
        <w:rPr>
          <w:bCs/>
          <w:noProof/>
          <w:color w:val="000080"/>
          <w:sz w:val="26"/>
          <w:szCs w:val="26"/>
          <w:lang w:val="sl-SI"/>
        </w:rPr>
        <w:t xml:space="preserve"> tako postavljena. Glede na to, da so ostale njegove slike kolikor toliko nor</w:t>
      </w:r>
      <w:r w:rsidR="00FE381C" w:rsidRPr="007578AB">
        <w:rPr>
          <w:bCs/>
          <w:noProof/>
          <w:color w:val="000080"/>
          <w:sz w:val="26"/>
          <w:szCs w:val="26"/>
          <w:lang w:val="sl-SI"/>
        </w:rPr>
        <w:t>malne, ga iz te male polomije iz</w:t>
      </w:r>
      <w:r w:rsidR="005131DC" w:rsidRPr="007578AB">
        <w:rPr>
          <w:bCs/>
          <w:noProof/>
          <w:color w:val="000080"/>
          <w:sz w:val="26"/>
          <w:szCs w:val="26"/>
          <w:lang w:val="sl-SI"/>
        </w:rPr>
        <w:t xml:space="preserve">vleče le njegova bolezen. </w:t>
      </w:r>
    </w:p>
    <w:p w14:paraId="34FBCB31" w14:textId="77777777" w:rsidR="00B141DB" w:rsidRPr="007578AB" w:rsidRDefault="005131DC" w:rsidP="008236AA">
      <w:pPr>
        <w:tabs>
          <w:tab w:val="left" w:pos="2715"/>
        </w:tabs>
        <w:rPr>
          <w:bCs/>
          <w:noProof/>
          <w:color w:val="000080"/>
          <w:sz w:val="26"/>
          <w:szCs w:val="26"/>
          <w:lang w:val="sl-SI"/>
        </w:rPr>
      </w:pPr>
      <w:r w:rsidRPr="007578AB">
        <w:rPr>
          <w:bCs/>
          <w:noProof/>
          <w:color w:val="000080"/>
          <w:sz w:val="26"/>
          <w:szCs w:val="26"/>
          <w:lang w:val="sl-SI"/>
        </w:rPr>
        <w:t xml:space="preserve">Vsekakor pa se s tem vseeno ne odmikam od dejstva, da je bil eden najboljših slikarjev tistega časa.  </w:t>
      </w:r>
    </w:p>
    <w:p w14:paraId="3AAEEF5E" w14:textId="77777777" w:rsidR="008E3B75" w:rsidRPr="00FE381C" w:rsidRDefault="008E3B75" w:rsidP="008236AA">
      <w:pPr>
        <w:tabs>
          <w:tab w:val="left" w:pos="2715"/>
        </w:tabs>
        <w:rPr>
          <w:bCs/>
          <w:noProof/>
          <w:sz w:val="26"/>
          <w:szCs w:val="26"/>
          <w:lang w:val="sl-SI"/>
        </w:rPr>
      </w:pPr>
    </w:p>
    <w:p w14:paraId="6421B772" w14:textId="77777777" w:rsidR="001176BC" w:rsidRPr="00FE381C" w:rsidRDefault="005131DC" w:rsidP="008236AA">
      <w:pPr>
        <w:tabs>
          <w:tab w:val="left" w:pos="2715"/>
        </w:tabs>
        <w:rPr>
          <w:bCs/>
          <w:noProof/>
          <w:sz w:val="26"/>
          <w:szCs w:val="26"/>
          <w:lang w:val="sl-SI"/>
        </w:rPr>
      </w:pPr>
      <w:r w:rsidRPr="00FE381C">
        <w:rPr>
          <w:rFonts w:ascii="Comic Sans MS" w:hAnsi="Comic Sans MS"/>
          <w:b/>
          <w:bCs/>
          <w:noProof/>
          <w:color w:val="800080"/>
          <w:sz w:val="36"/>
          <w:szCs w:val="36"/>
          <w:u w:val="single"/>
          <w:lang w:val="sl-SI"/>
        </w:rPr>
        <w:t xml:space="preserve">Zaključek:   </w:t>
      </w:r>
    </w:p>
    <w:p w14:paraId="7C87897F" w14:textId="77777777" w:rsidR="001176BC" w:rsidRPr="00FE381C" w:rsidRDefault="001176BC" w:rsidP="001176BC">
      <w:pPr>
        <w:rPr>
          <w:noProof/>
          <w:sz w:val="26"/>
          <w:szCs w:val="26"/>
          <w:lang w:val="sl-SI"/>
        </w:rPr>
      </w:pPr>
    </w:p>
    <w:p w14:paraId="76B2BB5A" w14:textId="77777777" w:rsidR="00953612" w:rsidRPr="007578AB" w:rsidRDefault="00006E65" w:rsidP="001176BC">
      <w:pPr>
        <w:rPr>
          <w:noProof/>
          <w:color w:val="000080"/>
          <w:sz w:val="26"/>
          <w:szCs w:val="26"/>
          <w:lang w:val="sl-SI"/>
        </w:rPr>
      </w:pPr>
      <w:r w:rsidRPr="007578AB">
        <w:rPr>
          <w:noProof/>
          <w:color w:val="000080"/>
          <w:sz w:val="26"/>
          <w:szCs w:val="26"/>
          <w:lang w:val="sl-SI"/>
        </w:rPr>
        <w:t>Razstava v Trevisu se je res lahko pokazala z ogromnim številom slik znanih umetnikov. Sobam kar ni bilo videti konca, saj so se vlekle iz nadstropja v nadstropje. Še vedno pa hranim doma vstopnico, saj nisem pozabila, da so naša imena v bobnu iz katerega bodo povlekli listič (mogoče prav z imenom enega izmed nas), nihče pa se verjetno nebi branil</w:t>
      </w:r>
      <w:r w:rsidR="00AB35EF" w:rsidRPr="007578AB">
        <w:rPr>
          <w:noProof/>
          <w:color w:val="000080"/>
          <w:sz w:val="26"/>
          <w:szCs w:val="26"/>
          <w:lang w:val="sl-SI"/>
        </w:rPr>
        <w:t>, če bi za nagrado podarili kar originalno sliko Vincenta Van Gogha. No bomo videli…</w:t>
      </w:r>
    </w:p>
    <w:p w14:paraId="41CA7364" w14:textId="77777777" w:rsidR="00812F55" w:rsidRDefault="00812F55" w:rsidP="001176BC">
      <w:pPr>
        <w:rPr>
          <w:noProof/>
          <w:sz w:val="26"/>
          <w:szCs w:val="26"/>
          <w:lang w:val="sl-SI"/>
        </w:rPr>
      </w:pPr>
    </w:p>
    <w:p w14:paraId="0EB99B5F" w14:textId="77777777" w:rsidR="00812F55" w:rsidRDefault="00812F55" w:rsidP="00812F55">
      <w:pPr>
        <w:tabs>
          <w:tab w:val="left" w:pos="2715"/>
        </w:tabs>
        <w:rPr>
          <w:rFonts w:ascii="Comic Sans MS" w:hAnsi="Comic Sans MS"/>
          <w:b/>
          <w:bCs/>
          <w:noProof/>
          <w:color w:val="800080"/>
          <w:sz w:val="36"/>
          <w:szCs w:val="36"/>
          <w:u w:val="single"/>
          <w:lang w:val="sl-SI"/>
        </w:rPr>
      </w:pPr>
      <w:r>
        <w:rPr>
          <w:rFonts w:ascii="Comic Sans MS" w:hAnsi="Comic Sans MS"/>
          <w:b/>
          <w:bCs/>
          <w:noProof/>
          <w:color w:val="800080"/>
          <w:sz w:val="36"/>
          <w:szCs w:val="36"/>
          <w:u w:val="single"/>
          <w:lang w:val="sl-SI"/>
        </w:rPr>
        <w:t xml:space="preserve">Viri:  </w:t>
      </w:r>
    </w:p>
    <w:p w14:paraId="018A4F67" w14:textId="77777777" w:rsidR="00812F55" w:rsidRPr="00812F55" w:rsidRDefault="00812F55" w:rsidP="00812F55">
      <w:pPr>
        <w:tabs>
          <w:tab w:val="left" w:pos="2715"/>
        </w:tabs>
        <w:rPr>
          <w:rFonts w:ascii="Comic Sans MS" w:hAnsi="Comic Sans MS"/>
          <w:bCs/>
          <w:noProof/>
          <w:color w:val="800080"/>
          <w:sz w:val="26"/>
          <w:szCs w:val="26"/>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7578AB" w14:paraId="44FB003F" w14:textId="77777777">
        <w:trPr>
          <w:trHeight w:val="900"/>
        </w:trPr>
        <w:tc>
          <w:tcPr>
            <w:tcW w:w="9720" w:type="dxa"/>
          </w:tcPr>
          <w:p w14:paraId="3214C543" w14:textId="77777777" w:rsidR="007578AB" w:rsidRPr="007578AB" w:rsidRDefault="007578AB" w:rsidP="007578AB">
            <w:pPr>
              <w:tabs>
                <w:tab w:val="left" w:pos="2715"/>
              </w:tabs>
              <w:rPr>
                <w:bCs/>
                <w:noProof/>
                <w:color w:val="000080"/>
                <w:sz w:val="26"/>
                <w:szCs w:val="26"/>
                <w:lang w:val="sl-SI"/>
              </w:rPr>
            </w:pPr>
            <w:r w:rsidRPr="00812F55">
              <w:rPr>
                <w:b/>
                <w:bCs/>
                <w:noProof/>
                <w:color w:val="008000"/>
                <w:sz w:val="26"/>
                <w:szCs w:val="26"/>
                <w:u w:val="single"/>
                <w:lang w:val="sl-SI"/>
              </w:rPr>
              <w:t>♣</w:t>
            </w:r>
            <w:r>
              <w:rPr>
                <w:b/>
                <w:bCs/>
                <w:noProof/>
                <w:color w:val="008000"/>
                <w:sz w:val="26"/>
                <w:szCs w:val="26"/>
                <w:u w:val="single"/>
                <w:lang w:val="sl-SI"/>
              </w:rPr>
              <w:t xml:space="preserve"> </w:t>
            </w:r>
            <w:r>
              <w:rPr>
                <w:bCs/>
                <w:noProof/>
                <w:sz w:val="26"/>
                <w:szCs w:val="26"/>
                <w:lang w:val="sl-SI"/>
              </w:rPr>
              <w:t xml:space="preserve"> </w:t>
            </w:r>
            <w:r w:rsidRPr="007578AB">
              <w:rPr>
                <w:bCs/>
                <w:noProof/>
                <w:color w:val="000080"/>
                <w:sz w:val="26"/>
                <w:szCs w:val="26"/>
                <w:lang w:val="sl-SI"/>
              </w:rPr>
              <w:t>Janice Anderson: Življenje in delo Vincent Van Gogh</w:t>
            </w:r>
          </w:p>
          <w:p w14:paraId="61E06093" w14:textId="77777777" w:rsidR="007578AB" w:rsidRDefault="007578AB" w:rsidP="007578AB">
            <w:pPr>
              <w:tabs>
                <w:tab w:val="left" w:pos="2715"/>
              </w:tabs>
              <w:rPr>
                <w:bCs/>
                <w:noProof/>
                <w:sz w:val="26"/>
                <w:szCs w:val="26"/>
                <w:lang w:val="sl-SI"/>
              </w:rPr>
            </w:pPr>
            <w:r w:rsidRPr="00812F55">
              <w:rPr>
                <w:b/>
                <w:bCs/>
                <w:noProof/>
                <w:color w:val="008000"/>
                <w:sz w:val="26"/>
                <w:szCs w:val="26"/>
                <w:u w:val="single"/>
                <w:lang w:val="sl-SI"/>
              </w:rPr>
              <w:t>♣</w:t>
            </w:r>
            <w:r>
              <w:rPr>
                <w:b/>
                <w:bCs/>
                <w:noProof/>
                <w:color w:val="008000"/>
                <w:sz w:val="26"/>
                <w:szCs w:val="26"/>
                <w:u w:val="single"/>
                <w:lang w:val="sl-SI"/>
              </w:rPr>
              <w:t xml:space="preserve"> </w:t>
            </w:r>
            <w:r>
              <w:rPr>
                <w:bCs/>
                <w:noProof/>
                <w:sz w:val="26"/>
                <w:szCs w:val="26"/>
                <w:lang w:val="sl-SI"/>
              </w:rPr>
              <w:t xml:space="preserve"> </w:t>
            </w:r>
            <w:r w:rsidRPr="007578AB">
              <w:rPr>
                <w:bCs/>
                <w:noProof/>
                <w:color w:val="000080"/>
                <w:sz w:val="26"/>
                <w:szCs w:val="26"/>
                <w:lang w:val="sl-SI"/>
              </w:rPr>
              <w:t>Pierre Courthoin: Impresionisti</w:t>
            </w:r>
          </w:p>
          <w:p w14:paraId="77E5C672" w14:textId="77777777" w:rsidR="007578AB" w:rsidRDefault="007578AB" w:rsidP="007578AB">
            <w:pPr>
              <w:tabs>
                <w:tab w:val="left" w:pos="2715"/>
              </w:tabs>
              <w:rPr>
                <w:b/>
                <w:bCs/>
                <w:noProof/>
                <w:color w:val="008000"/>
                <w:sz w:val="26"/>
                <w:szCs w:val="26"/>
                <w:u w:val="single"/>
                <w:lang w:val="sl-SI"/>
              </w:rPr>
            </w:pPr>
            <w:r w:rsidRPr="00812F55">
              <w:rPr>
                <w:b/>
                <w:bCs/>
                <w:noProof/>
                <w:color w:val="008000"/>
                <w:sz w:val="26"/>
                <w:szCs w:val="26"/>
                <w:u w:val="single"/>
                <w:lang w:val="sl-SI"/>
              </w:rPr>
              <w:t>♣</w:t>
            </w:r>
            <w:r>
              <w:rPr>
                <w:b/>
                <w:bCs/>
                <w:noProof/>
                <w:color w:val="008000"/>
                <w:sz w:val="26"/>
                <w:szCs w:val="26"/>
                <w:u w:val="single"/>
                <w:lang w:val="sl-SI"/>
              </w:rPr>
              <w:t xml:space="preserve"> </w:t>
            </w:r>
            <w:r>
              <w:rPr>
                <w:bCs/>
                <w:noProof/>
                <w:color w:val="008000"/>
                <w:sz w:val="26"/>
                <w:szCs w:val="26"/>
                <w:lang w:val="sl-SI"/>
              </w:rPr>
              <w:t xml:space="preserve"> </w:t>
            </w:r>
            <w:r w:rsidRPr="007578AB">
              <w:rPr>
                <w:bCs/>
                <w:noProof/>
                <w:color w:val="000080"/>
                <w:sz w:val="26"/>
                <w:szCs w:val="26"/>
                <w:lang w:val="sl-SI"/>
              </w:rPr>
              <w:t>http://www.tribe.si/oldmasters/WWWTrgovina/IndexVanGogh.htm</w:t>
            </w:r>
          </w:p>
        </w:tc>
      </w:tr>
    </w:tbl>
    <w:p w14:paraId="6C453C0A" w14:textId="77777777" w:rsidR="007578AB" w:rsidRPr="00812F55" w:rsidRDefault="007578AB" w:rsidP="007578AB">
      <w:pPr>
        <w:rPr>
          <w:noProof/>
          <w:lang w:val="sl-SI"/>
        </w:rPr>
      </w:pPr>
    </w:p>
    <w:sectPr w:rsidR="007578AB" w:rsidRPr="00812F55" w:rsidSect="00BA640A">
      <w:pgSz w:w="11906" w:h="16838"/>
      <w:pgMar w:top="1079" w:right="1106"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7B8"/>
    <w:rsid w:val="00006E65"/>
    <w:rsid w:val="000214FA"/>
    <w:rsid w:val="0009620D"/>
    <w:rsid w:val="001176BC"/>
    <w:rsid w:val="0024617B"/>
    <w:rsid w:val="004B51E9"/>
    <w:rsid w:val="00503E27"/>
    <w:rsid w:val="005131DC"/>
    <w:rsid w:val="005F17B8"/>
    <w:rsid w:val="00654827"/>
    <w:rsid w:val="006561EE"/>
    <w:rsid w:val="006869C2"/>
    <w:rsid w:val="006C553D"/>
    <w:rsid w:val="007578AB"/>
    <w:rsid w:val="007C5E10"/>
    <w:rsid w:val="00812F55"/>
    <w:rsid w:val="008236AA"/>
    <w:rsid w:val="00887286"/>
    <w:rsid w:val="008A657D"/>
    <w:rsid w:val="008B36D6"/>
    <w:rsid w:val="008E3B75"/>
    <w:rsid w:val="00953612"/>
    <w:rsid w:val="00A60641"/>
    <w:rsid w:val="00AB35EF"/>
    <w:rsid w:val="00B141DB"/>
    <w:rsid w:val="00B33379"/>
    <w:rsid w:val="00B84BA5"/>
    <w:rsid w:val="00BA640A"/>
    <w:rsid w:val="00D55F92"/>
    <w:rsid w:val="00D60A7D"/>
    <w:rsid w:val="00FA1493"/>
    <w:rsid w:val="00FE38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3DBD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7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cgfa.sunsite.dk/gogh/gogh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Links>
    <vt:vector size="6" baseType="variant">
      <vt:variant>
        <vt:i4>196622</vt:i4>
      </vt:variant>
      <vt:variant>
        <vt:i4>-1</vt:i4>
      </vt:variant>
      <vt:variant>
        <vt:i4>1028</vt:i4>
      </vt:variant>
      <vt:variant>
        <vt:i4>1</vt:i4>
      </vt:variant>
      <vt:variant>
        <vt:lpwstr>http://www.radiobremen.de/online/van_gogh/_bild/van-gogh-self-portrait1886-87.jpg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