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D4" w:rsidRDefault="005626B4">
      <w:pPr>
        <w:rPr>
          <w:rFonts w:ascii="Arial" w:hAnsi="Arial" w:cs="Arial"/>
          <w:color w:val="FF0000"/>
          <w:sz w:val="12"/>
        </w:rPr>
      </w:pPr>
      <w:bookmarkStart w:id="0" w:name="_GoBack"/>
      <w:bookmarkEnd w:id="0"/>
      <w:r>
        <w:rPr>
          <w:rFonts w:ascii="Arial" w:hAnsi="Arial" w:cs="Arial"/>
          <w:color w:val="FF0000"/>
          <w:sz w:val="12"/>
        </w:rPr>
        <w:t>UMIVANJE  USTNE VOTLINE:</w:t>
      </w:r>
    </w:p>
    <w:p w:rsidR="007C05D4" w:rsidRDefault="005626B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Na tasi pripravimo:</w:t>
      </w:r>
    </w:p>
    <w:p w:rsidR="007C05D4" w:rsidRDefault="005626B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-zobna ščetka</w:t>
      </w:r>
    </w:p>
    <w:p w:rsidR="007C05D4" w:rsidRDefault="005626B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-zobna pasta</w:t>
      </w:r>
    </w:p>
    <w:p w:rsidR="007C05D4" w:rsidRDefault="005626B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-ledvičko</w:t>
      </w:r>
    </w:p>
    <w:p w:rsidR="007C05D4" w:rsidRDefault="005626B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-papirnate robčke</w:t>
      </w:r>
    </w:p>
    <w:p w:rsidR="007C05D4" w:rsidRDefault="005626B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-protezo</w:t>
      </w:r>
    </w:p>
    <w:p w:rsidR="007C05D4" w:rsidRDefault="005626B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-rokavice</w:t>
      </w:r>
    </w:p>
    <w:p w:rsidR="007C05D4" w:rsidRDefault="007C05D4">
      <w:pPr>
        <w:rPr>
          <w:rFonts w:ascii="Arial" w:hAnsi="Arial" w:cs="Arial"/>
          <w:sz w:val="12"/>
        </w:rPr>
      </w:pPr>
    </w:p>
    <w:p w:rsidR="007C05D4" w:rsidRDefault="005626B4">
      <w:pPr>
        <w:rPr>
          <w:rFonts w:ascii="Arial" w:hAnsi="Arial" w:cs="Arial"/>
          <w:color w:val="FF0000"/>
          <w:sz w:val="12"/>
        </w:rPr>
      </w:pPr>
      <w:r>
        <w:rPr>
          <w:rFonts w:ascii="Arial" w:hAnsi="Arial" w:cs="Arial"/>
          <w:color w:val="FF0000"/>
          <w:sz w:val="12"/>
        </w:rPr>
        <w:t>UMIVANJE TELESA: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-umivalnik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-2vrča s toplo vodo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-milo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-2umivalni vrečki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-brisače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-zaščita za posteljo</w:t>
      </w:r>
    </w:p>
    <w:p w:rsidR="007C05D4" w:rsidRDefault="007C05D4">
      <w:pPr>
        <w:rPr>
          <w:rFonts w:ascii="Arial" w:hAnsi="Arial" w:cs="Arial"/>
          <w:color w:val="000000"/>
          <w:sz w:val="12"/>
        </w:rPr>
      </w:pP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FF0000"/>
          <w:sz w:val="12"/>
        </w:rPr>
        <w:t>NEGA ROK IN NOHTOV: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-zaščita za posteljo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 xml:space="preserve">-umivalnik 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-vrč s toplo vodo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-brisačo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-pribor za nego nohtov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-ledvičko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-papirnate robčke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-kremo v tubi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-tampone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-razkužilo za kožo</w:t>
      </w:r>
    </w:p>
    <w:p w:rsidR="007C05D4" w:rsidRDefault="007C05D4">
      <w:pPr>
        <w:rPr>
          <w:rFonts w:ascii="Arial" w:hAnsi="Arial" w:cs="Arial"/>
          <w:color w:val="FF0000"/>
          <w:sz w:val="12"/>
        </w:rPr>
      </w:pPr>
    </w:p>
    <w:p w:rsidR="007C05D4" w:rsidRDefault="005626B4">
      <w:pPr>
        <w:rPr>
          <w:rFonts w:ascii="Arial" w:hAnsi="Arial" w:cs="Arial"/>
          <w:color w:val="FF0000"/>
          <w:sz w:val="12"/>
        </w:rPr>
      </w:pPr>
      <w:r>
        <w:rPr>
          <w:rFonts w:ascii="Arial" w:hAnsi="Arial" w:cs="Arial"/>
          <w:color w:val="FF0000"/>
          <w:sz w:val="12"/>
        </w:rPr>
        <w:t>NEGA NOG IN NOHTOV: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-umivalnik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-vrč s toplo vodo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-zaščito za posteljo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-milo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-umivalno vrečko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-brisačo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-zložence v setu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-pribor za nego nohtov(klešče)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-alkohol in vatirane palčke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-strgalo za trdo kožo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-mastno kremo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-ledvičko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-rokavice</w:t>
      </w:r>
    </w:p>
    <w:p w:rsidR="007C05D4" w:rsidRDefault="007C05D4">
      <w:pPr>
        <w:rPr>
          <w:rFonts w:ascii="Arial" w:hAnsi="Arial" w:cs="Arial"/>
          <w:color w:val="000000"/>
          <w:sz w:val="12"/>
        </w:rPr>
      </w:pPr>
    </w:p>
    <w:p w:rsidR="007C05D4" w:rsidRDefault="005626B4">
      <w:pPr>
        <w:rPr>
          <w:rFonts w:ascii="Arial" w:hAnsi="Arial" w:cs="Arial"/>
          <w:color w:val="FF0000"/>
          <w:sz w:val="12"/>
        </w:rPr>
      </w:pPr>
      <w:r>
        <w:rPr>
          <w:rFonts w:ascii="Arial" w:hAnsi="Arial" w:cs="Arial"/>
          <w:color w:val="FF0000"/>
          <w:sz w:val="12"/>
        </w:rPr>
        <w:t>UMIVANJE GLAVE: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-toplo vodo v vrču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-dvoje ali več brisač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-šampon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-glavnik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-sušilec za lase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-ledvičko</w:t>
      </w:r>
    </w:p>
    <w:p w:rsidR="007C05D4" w:rsidRDefault="005626B4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-zaščito-primerno gumirano platno</w:t>
      </w:r>
    </w:p>
    <w:p w:rsidR="007C05D4" w:rsidRDefault="007C05D4">
      <w:pPr>
        <w:rPr>
          <w:rFonts w:ascii="Arial" w:hAnsi="Arial" w:cs="Arial"/>
          <w:color w:val="FF0000"/>
          <w:sz w:val="12"/>
        </w:rPr>
      </w:pPr>
    </w:p>
    <w:p w:rsidR="007C05D4" w:rsidRDefault="007C05D4">
      <w:pPr>
        <w:rPr>
          <w:rFonts w:ascii="Arial" w:hAnsi="Arial" w:cs="Arial"/>
          <w:color w:val="000000"/>
          <w:sz w:val="12"/>
        </w:rPr>
      </w:pPr>
    </w:p>
    <w:p w:rsidR="007C05D4" w:rsidRDefault="007C05D4">
      <w:pPr>
        <w:rPr>
          <w:color w:val="000000"/>
          <w:sz w:val="12"/>
        </w:rPr>
      </w:pPr>
    </w:p>
    <w:sectPr w:rsidR="007C05D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6B4"/>
    <w:rsid w:val="005375C3"/>
    <w:rsid w:val="005626B4"/>
    <w:rsid w:val="007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