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F7" w:rsidRDefault="00326CF7">
      <w:bookmarkStart w:id="0" w:name="_GoBack"/>
      <w:bookmarkEnd w:id="0"/>
      <w:r>
        <w:t>Zdravstveni tim: delitev dela je nujna, temelji na zahtevi da naj bo vsakemu dodeljeno delo za katerega je usposobljen,delo mora biti usklajeno in harmonično. Uspešno delo je odvisno od osebnosti posameznikov.</w:t>
      </w:r>
    </w:p>
    <w:p w:rsidR="00326CF7" w:rsidRDefault="00326CF7">
      <w:r>
        <w:t>Negovalni tim je skupina ki jo sestavlja MS  in ZT, nosilka nege je MS ki vodi neg. tim in usklajuje delo vseh. ZT je izvajalec negovalnih posegov in postopkov.Usklajevanje in povezovanje ZN v neg. timu omogoča dosledno poročanje v pisni in usti obliki.</w:t>
      </w:r>
    </w:p>
    <w:p w:rsidR="00326CF7" w:rsidRDefault="00326CF7">
      <w:r>
        <w:t>MS: je odgovorna za izvajanje ZN in jo tudi sama izvaja deluje v negovalnem in zdravstvenem timu ter si skupaj z ostalimi delavci/ sodelavci deli  naloge v procesu Z varstva. Ima številne naloge: oblikovanje filozofije ZN, promocija zdravja, in preprečevanje bolezni, sodelovanje pri zdravljenju in rehabilitaciji…</w:t>
      </w:r>
    </w:p>
    <w:p w:rsidR="00326CF7" w:rsidRDefault="00326CF7">
      <w:r>
        <w:t>ZT: je zdr. delavec usposobljen za strokovne naloge v okviru ZN. Stokovna dela izvaja pri zdravih in bolnih ljudeh v vseh življenjskih okoljih in obdobjih</w:t>
      </w:r>
      <w:r w:rsidR="008D35EB">
        <w:t>, delo ki ga ZT opravlja je odgovorno in povezano z moralno etičnimi načeli.</w:t>
      </w:r>
    </w:p>
    <w:p w:rsidR="00326CF7" w:rsidRDefault="00326CF7">
      <w:r>
        <w:t>Cilji: za izboljšanje zdravja,preprečevanje bolezni in zdravstveno obravnavo telesno in duševno bolnih ter invalidov v vseh življenjskih obdobjih. Nudi pomoč posamezniku in širši skupnosti pri reševanju aktualnih in potencialnih problemov.Poskušamo doseči čim hitrejšo bolnikovo neodvisnost.</w:t>
      </w:r>
    </w:p>
    <w:p w:rsidR="008D35EB" w:rsidRDefault="008D35EB">
      <w:r>
        <w:t>Proces zn poteka na 4 fazah:</w:t>
      </w:r>
    </w:p>
    <w:p w:rsidR="008D35EB" w:rsidRDefault="008D35EB" w:rsidP="008D35EB">
      <w:pPr>
        <w:numPr>
          <w:ilvl w:val="0"/>
          <w:numId w:val="1"/>
        </w:numPr>
      </w:pPr>
      <w:r>
        <w:t>ugotavljanje potreb po ZN: ms začne zbirati podatke o bolnikovih potrebah , potrebe so psihične, fizične ali socialne in se med seboj prepletajo, zbiranje podatkov imenujemo negovalna anamneza, ugotovljeno potrebo pa negovalna diagnoza.</w:t>
      </w:r>
    </w:p>
    <w:p w:rsidR="008D35EB" w:rsidRDefault="008D35EB" w:rsidP="008D35EB">
      <w:pPr>
        <w:numPr>
          <w:ilvl w:val="0"/>
          <w:numId w:val="1"/>
        </w:numPr>
      </w:pPr>
      <w:r>
        <w:t>Načrtovanje dela:Ms ga izvaja na podlagi ugotovljenih potreb v tej fazi načrtujemo cilje - cilj mora biti jasen varovancu in MS/ZT, učinke merimo tako da opazujemo napredovanje neodvisnosti bolnika, cilj mora biti razumljiv-ni možnosti napačnega razumevanja, mora biti realen glede na bolnikovo stanje;</w:t>
      </w:r>
      <w:r w:rsidRPr="008D35EB">
        <w:t xml:space="preserve"> </w:t>
      </w:r>
      <w:r>
        <w:t>in negovalne intervencije-pri tem mora MS upoštevati stanje varovanca, zastavljeni cilj, sposobnost in zmožnost varovanca za sodelovanje, kadrovske sposobnosti,materialne zmožnosti,organizacijo dela…</w:t>
      </w:r>
    </w:p>
    <w:p w:rsidR="00AC7150" w:rsidRDefault="008D35EB" w:rsidP="008D35EB">
      <w:pPr>
        <w:numPr>
          <w:ilvl w:val="0"/>
          <w:numId w:val="1"/>
        </w:numPr>
      </w:pPr>
      <w:r>
        <w:t>izvajanje načrta: ZT izvaja načrt po navodilih MS vendar mora  biti usposobljen za opazovanje  spre</w:t>
      </w:r>
      <w:r w:rsidR="00AC7150">
        <w:t>m</w:t>
      </w:r>
      <w:r>
        <w:t>emb pri bo</w:t>
      </w:r>
      <w:r w:rsidR="00AC7150">
        <w:t>l</w:t>
      </w:r>
      <w:r>
        <w:t>niku</w:t>
      </w:r>
      <w:r w:rsidR="00AC7150">
        <w:t>. ZT se čim več pogovarja z bolnikom in ga vzpodbuja k aktivnemu sodelovanju če je sposoben zanj.</w:t>
      </w:r>
    </w:p>
    <w:p w:rsidR="008D35EB" w:rsidRDefault="00AC7150" w:rsidP="008D35EB">
      <w:pPr>
        <w:numPr>
          <w:ilvl w:val="0"/>
          <w:numId w:val="1"/>
        </w:numPr>
      </w:pPr>
      <w:r>
        <w:t>Vrednotenje:je zaključna faza, ločimo sprotno(vidno iz dokumentacije in kaže ali smo cilje uresničili) in končno vrednotenje. Pomen vrednotenja je spremljanje napredka varovanca, doseganje načrtovanih in želenih ciljev, potreba po nadaljnji ZN, boljše poznavanje bolnika…</w:t>
      </w:r>
    </w:p>
    <w:p w:rsidR="00AC7150" w:rsidRDefault="00AC7150" w:rsidP="00AC7150">
      <w:pPr>
        <w:ind w:left="360"/>
      </w:pPr>
      <w:r>
        <w:t>Prednosti procesa ZN:MS samostojno načrtuje delo, ga izvaja, delegira, opazuje in vrednoti, ZN je specifično načrtovana, je individualna, omogoča celovito obravnavo varovanca, v procesu sodelujejo vsi: z. tim, varovanec, svojci…,delo je kontinuirano,,zavezuje nas h kontinuiteti, proces zahteva veliko strokovnega znanja, omogoča  znanstveno-raziskovalno delo…</w:t>
      </w:r>
    </w:p>
    <w:p w:rsidR="00BA1E8A" w:rsidRDefault="00AC7150" w:rsidP="00AC7150">
      <w:pPr>
        <w:ind w:left="360"/>
      </w:pPr>
      <w:r>
        <w:t xml:space="preserve">Osnovne naloge ZN: </w:t>
      </w:r>
    </w:p>
    <w:p w:rsidR="00AC7150" w:rsidRDefault="00AC7150" w:rsidP="00AC7150">
      <w:pPr>
        <w:ind w:left="360"/>
      </w:pPr>
      <w:r>
        <w:t>skrb za ureditev in vzdrževanje okolja, pomoč bolniku pri vzdrževanju osebne higiene in estetske urejenosti,pomoč bolniku pri hranjenju,izločanju,vzdrževanju telesne temp., pomoč bolniku do terapevtsko zaželjene lege in pri gibanju, skrb za bolnikov počitek in spanje, skrb za bolnikovo aktivnost in razvedrili, varnost, pomoč bolniku pri stikih z okolico, zdravstvena vzgoja bolnika in njegovih svojcev, nega umirajočega in oskrba umrlega.</w:t>
      </w:r>
    </w:p>
    <w:p w:rsidR="00AC7150" w:rsidRDefault="00AC7150" w:rsidP="00AC7150">
      <w:pPr>
        <w:ind w:left="360"/>
      </w:pPr>
      <w:r>
        <w:t>Druge naloge ZN so:</w:t>
      </w:r>
    </w:p>
    <w:p w:rsidR="00BA1E8A" w:rsidRDefault="00BA1E8A" w:rsidP="00AC7150">
      <w:pPr>
        <w:ind w:left="360"/>
      </w:pPr>
      <w:r>
        <w:t xml:space="preserve">Opazovanje, Merjenje (vitalnih funkcij- pritisk,utrip,dihanje),zapisovanje, poročanje o fizioloških /naravnih in patoloških/ bolezenskih pojavih pri bolniku, pomoč bolniku pri </w:t>
      </w:r>
      <w:r>
        <w:lastRenderedPageBreak/>
        <w:t>prilagajanju na bolezen, skrb za bolnikove socialne probleme ter pobuda pri njihovem urejanju, izvrševanje določenih diagnostičnih in terapevtskih storitev ki jih odredi zdravnik.</w:t>
      </w:r>
    </w:p>
    <w:p w:rsidR="00BA1E8A" w:rsidRDefault="00BA1E8A" w:rsidP="00AC7150">
      <w:pPr>
        <w:ind w:left="360"/>
      </w:pPr>
      <w:r>
        <w:t>Organizacija javne zdravstvene službe</w:t>
      </w:r>
    </w:p>
    <w:p w:rsidR="00BA1E8A" w:rsidRDefault="00BA1E8A" w:rsidP="00AC7150">
      <w:pPr>
        <w:ind w:left="360"/>
      </w:pPr>
      <w:r>
        <w:t>Javna zdravstvena delavnost poteka na 3 ravneh:</w:t>
      </w:r>
    </w:p>
    <w:p w:rsidR="00BA1E8A" w:rsidRDefault="00BA1E8A" w:rsidP="00BA1E8A">
      <w:pPr>
        <w:numPr>
          <w:ilvl w:val="0"/>
          <w:numId w:val="2"/>
        </w:numPr>
      </w:pPr>
      <w:r>
        <w:t>Primarna raven: osnovna zdravstvena in lekarniška dejavnost(zdravstveni dom, lekarne)</w:t>
      </w:r>
    </w:p>
    <w:p w:rsidR="00BA1E8A" w:rsidRDefault="00BA1E8A" w:rsidP="00BA1E8A">
      <w:pPr>
        <w:numPr>
          <w:ilvl w:val="0"/>
          <w:numId w:val="2"/>
        </w:numPr>
      </w:pPr>
      <w:r>
        <w:t>Sekundarna raven: specialistična ambulanta in bolnišnična dejavnost (specialistična ambulanta, bolnišnica)</w:t>
      </w:r>
    </w:p>
    <w:p w:rsidR="00BA1E8A" w:rsidRDefault="00BA1E8A" w:rsidP="00BA1E8A">
      <w:pPr>
        <w:numPr>
          <w:ilvl w:val="0"/>
          <w:numId w:val="2"/>
        </w:numPr>
      </w:pPr>
      <w:r>
        <w:t>Terciarna raven: klinike in inštituti ter drugi pooblaščeni ( klinike, inštituti, - specialisti</w:t>
      </w:r>
    </w:p>
    <w:p w:rsidR="00BA1E8A" w:rsidRDefault="00BA1E8A" w:rsidP="00BA1E8A">
      <w:pPr>
        <w:ind w:left="360"/>
      </w:pPr>
      <w:r>
        <w:t xml:space="preserve">Zdravstveni dom obsega najmanj: </w:t>
      </w:r>
    </w:p>
    <w:p w:rsidR="00BA1E8A" w:rsidRDefault="00BA1E8A" w:rsidP="00BA1E8A">
      <w:pPr>
        <w:ind w:left="360"/>
      </w:pPr>
      <w:r>
        <w:t>Preventivno zdravstveno varstvo vseh skupin prebivalcev, nujna medicinska pomoč, splošna medicina, zdravstveno varstvo žensk otrok in mladine, laboratorijska in druga diagnostika, patronažno varstvo, družinsko varstvo, medicina dela, športa, prometa.</w:t>
      </w:r>
    </w:p>
    <w:p w:rsidR="00BA1E8A" w:rsidRDefault="00BA1E8A" w:rsidP="00BA1E8A">
      <w:pPr>
        <w:ind w:left="360"/>
      </w:pPr>
      <w:r>
        <w:t>Zdravstvena postaja: se povezuje z najbližjim z.domom izvaja najmanj:</w:t>
      </w:r>
    </w:p>
    <w:p w:rsidR="00BA1E8A" w:rsidRDefault="00BA1E8A" w:rsidP="008E1D90">
      <w:pPr>
        <w:ind w:left="360"/>
      </w:pPr>
      <w:r>
        <w:t>Nujno medicinsko pomoč, dejavnost splošne medicine, zdravstveno varstvo otrok in mladine, osnovne diagnostične preiskave.</w:t>
      </w:r>
      <w:r w:rsidR="008E1D90">
        <w:t>.</w:t>
      </w:r>
    </w:p>
    <w:p w:rsidR="008E1D90" w:rsidRDefault="008E1D90" w:rsidP="008E1D90">
      <w:r>
        <w:t>Splošna bolnišnica:</w:t>
      </w:r>
    </w:p>
    <w:p w:rsidR="008E1D90" w:rsidRDefault="008E1D90" w:rsidP="008E1D90">
      <w:r>
        <w:t>Interna medicina, kirurgija,pediatrija, ginekologija in porodništvo</w:t>
      </w:r>
    </w:p>
    <w:p w:rsidR="00BA1E8A" w:rsidRDefault="008E1D90" w:rsidP="00BA1E8A">
      <w:pPr>
        <w:ind w:left="360"/>
      </w:pPr>
      <w:r>
        <w:t>Specialistična bolnišnica= bolnišnica kjer se zdravijo bolniki z določenimi boleznimi ali določene skupine ki jim je potrebna specifična obravnava.</w:t>
      </w:r>
    </w:p>
    <w:p w:rsidR="008E1D90" w:rsidRDefault="008E1D90" w:rsidP="00BA1E8A">
      <w:pPr>
        <w:ind w:left="360"/>
      </w:pPr>
      <w:r>
        <w:t xml:space="preserve">Čiščenje je fizično odstranjevanje organskih snovi ali umazanije s predmetov. </w:t>
      </w:r>
    </w:p>
    <w:p w:rsidR="008E1D90" w:rsidRDefault="008E1D90" w:rsidP="00BA1E8A">
      <w:pPr>
        <w:ind w:left="360"/>
      </w:pPr>
      <w:r>
        <w:t>Hospitalne infekcije: so infekcije ki nastanejo v času bolnikovega bivanja v bolnišnici.</w:t>
      </w:r>
    </w:p>
    <w:p w:rsidR="008E1D90" w:rsidRDefault="008E1D90" w:rsidP="00BA1E8A">
      <w:pPr>
        <w:ind w:left="360"/>
      </w:pPr>
      <w:r>
        <w:t>Kontaminacija=onesnaženje površin negovalnih pripomočkov, rok z mikrooraganizmi.</w:t>
      </w:r>
    </w:p>
    <w:p w:rsidR="008E1D90" w:rsidRDefault="008E1D90" w:rsidP="00BA1E8A">
      <w:pPr>
        <w:ind w:left="360"/>
      </w:pPr>
      <w:r>
        <w:t>Infekcija= vstop mikroorganizmov v telo, njihovo razmnoževanje in reakcija telesa nanje.</w:t>
      </w:r>
    </w:p>
    <w:p w:rsidR="008E1D90" w:rsidRDefault="008E1D90" w:rsidP="00BA1E8A">
      <w:pPr>
        <w:ind w:left="360"/>
      </w:pPr>
      <w:r>
        <w:t>Sepsa=obolenje,povzročeno z razmnoževanjem mikroorganizmov  in delovanjem njihovih toksinov v krvi.</w:t>
      </w:r>
    </w:p>
    <w:p w:rsidR="008E1D90" w:rsidRDefault="008E1D90" w:rsidP="00BA1E8A">
      <w:pPr>
        <w:ind w:left="360"/>
      </w:pPr>
      <w:r>
        <w:t>Septikemija= bolezenska slika ki nastane po vdoru povzročitelja v krvni obtok iz drugega bolezenska žarišča..</w:t>
      </w:r>
    </w:p>
    <w:p w:rsidR="009624C4" w:rsidRDefault="009624C4" w:rsidP="00BA1E8A">
      <w:pPr>
        <w:ind w:left="360"/>
      </w:pPr>
      <w:r>
        <w:t>Pravila kemičnega razkuževanja: predmete najprej razkužimo nato očistimo, pri delu uporabljamo roka</w:t>
      </w:r>
      <w:r w:rsidR="002958F4">
        <w:t>vice,za učinkovitost razkuževanja je potrebna pravilna koncentracija obremenjuje okolje, , pomembna je pravilna temperatura</w:t>
      </w:r>
      <w:r w:rsidR="005C5493">
        <w:t xml:space="preserve"> praviloma se za pripravo raztopine uporablja mrzla voda, čas učinkovanja mora biti pravilno odmerjen.</w:t>
      </w:r>
    </w:p>
    <w:p w:rsidR="002958F4" w:rsidRDefault="005C5493" w:rsidP="00BA1E8A">
      <w:pPr>
        <w:ind w:left="360"/>
      </w:pPr>
      <w:r>
        <w:t>Lastnosti dobrega razkužila:koža in sluznica ga morata dobro prenašati, delati mora tako da uniči čimveč vrst in čim večje število mikrobov, biti mora prijazno do kovin in tekstila, brez vonja, nestrupeno,enostavno za uporabo, poceni, z njim ravnamo gospodarno.</w:t>
      </w:r>
    </w:p>
    <w:p w:rsidR="0005640B" w:rsidRDefault="009624C4" w:rsidP="00BA1E8A">
      <w:pPr>
        <w:ind w:left="360"/>
      </w:pPr>
      <w:r>
        <w:t>Sterilizacija je uničenje mikroorganizmov in njihovih spor s pomočjo f</w:t>
      </w:r>
      <w:r w:rsidR="005C5493">
        <w:t>izikalnih in kemičnih postopkov. Sterilizacija naj zagotovi uničenje več kot 10</w:t>
      </w:r>
      <w:r w:rsidR="005C5493" w:rsidRPr="005C5493">
        <w:rPr>
          <w:vertAlign w:val="superscript"/>
        </w:rPr>
        <w:t>6</w:t>
      </w:r>
      <w:r w:rsidR="005C5493">
        <w:t xml:space="preserve"> bakterijskih spor, mikroorganizmi, ki so bili uničeni ne morejo izzvati</w:t>
      </w:r>
      <w:r w:rsidR="0005640B">
        <w:t xml:space="preserve"> nobene infekcije.</w:t>
      </w:r>
    </w:p>
    <w:p w:rsidR="0020118A" w:rsidRPr="005C5493" w:rsidRDefault="0005640B" w:rsidP="00BA1E8A">
      <w:pPr>
        <w:ind w:left="360"/>
      </w:pPr>
      <w:r>
        <w:t>Materiali ki morajo biti sterilni: pripomočki s katerimi prodremo skozi kožo</w:t>
      </w:r>
      <w:r w:rsidR="004A08E3">
        <w:t xml:space="preserve"> ali sluznico, v telesne votline ali tkiva, pripomočki, raztopine in preparati ki jih vnašamo pod kožo,sluznico in v telesne votline občutljive za infrekcijo, raztopine ki jih iniciramo ali dovajamo z infuzijo, posode za analize in ku</w:t>
      </w:r>
      <w:r w:rsidR="0097618E">
        <w:t>lture</w:t>
      </w:r>
      <w:r w:rsidR="004A08E3">
        <w:t>ki jih uporabljamo za mikrobiološke preiskave</w:t>
      </w:r>
      <w:r w:rsidR="0097618E">
        <w:t>.</w:t>
      </w:r>
    </w:p>
    <w:p w:rsidR="008E1D90" w:rsidRDefault="008E1D90" w:rsidP="00BA1E8A">
      <w:pPr>
        <w:ind w:left="360"/>
      </w:pPr>
    </w:p>
    <w:sectPr w:rsidR="008E1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4DA0"/>
    <w:multiLevelType w:val="hybridMultilevel"/>
    <w:tmpl w:val="7BC4B4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F777DF0"/>
    <w:multiLevelType w:val="hybridMultilevel"/>
    <w:tmpl w:val="C8CCCF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CF7"/>
    <w:rsid w:val="0005640B"/>
    <w:rsid w:val="0020118A"/>
    <w:rsid w:val="00254639"/>
    <w:rsid w:val="002958F4"/>
    <w:rsid w:val="00296ADF"/>
    <w:rsid w:val="00326CF7"/>
    <w:rsid w:val="004A08E3"/>
    <w:rsid w:val="005C5493"/>
    <w:rsid w:val="008D35EB"/>
    <w:rsid w:val="008E1D90"/>
    <w:rsid w:val="009624C4"/>
    <w:rsid w:val="0097618E"/>
    <w:rsid w:val="00AC7150"/>
    <w:rsid w:val="00BA1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