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0B" w:rsidRPr="0076339B" w:rsidRDefault="00AE5DD8">
      <w:pPr>
        <w:rPr>
          <w:rFonts w:cs="Calibri"/>
          <w:b/>
          <w:sz w:val="20"/>
          <w:szCs w:val="20"/>
        </w:rPr>
      </w:pPr>
      <w:bookmarkStart w:id="0" w:name="_GoBack"/>
      <w:bookmarkEnd w:id="0"/>
      <w:r w:rsidRPr="0076339B">
        <w:rPr>
          <w:rFonts w:cs="Calibri"/>
          <w:b/>
          <w:sz w:val="20"/>
          <w:szCs w:val="20"/>
        </w:rPr>
        <w:t xml:space="preserve">Zgodovina </w:t>
      </w:r>
    </w:p>
    <w:p w:rsidR="00AE5DD8" w:rsidRPr="0076339B" w:rsidRDefault="00AE5DD8">
      <w:pPr>
        <w:rPr>
          <w:rFonts w:cs="Calibri"/>
          <w:sz w:val="20"/>
          <w:szCs w:val="20"/>
        </w:rPr>
      </w:pPr>
    </w:p>
    <w:p w:rsidR="00AE5DD8" w:rsidRPr="0076339B" w:rsidRDefault="00BC5006">
      <w:pPr>
        <w:rPr>
          <w:rFonts w:cs="Calibri"/>
          <w:color w:val="FF0000"/>
          <w:sz w:val="20"/>
          <w:szCs w:val="20"/>
        </w:rPr>
      </w:pPr>
      <w:r w:rsidRPr="0076339B">
        <w:rPr>
          <w:rFonts w:cs="Calibri"/>
          <w:color w:val="FF0000"/>
          <w:sz w:val="20"/>
          <w:szCs w:val="20"/>
        </w:rPr>
        <w:t>KMEČKI UPORI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kmetje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 xml:space="preserve"> opravljali tlako ter plačevali dajatve (naturalne)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Fevdalci so vedno bolj hoteli denarne dajatve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tako so bili kmetje prisiljeni v ukvarjanje z neagrarnimi dejavnostmi-kmečko trgovino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poleg tega so fevdalci začeli povečovati pridvorne posesti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 xml:space="preserve"> več tlake za kmete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 xml:space="preserve">16. stol. 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 xml:space="preserve"> obdobje inflacije 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 xml:space="preserve"> zemljiški gospodje so zopet hoteli več naturalnih dajatev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 xml:space="preserve">to je pripeljalo do vedno večjih razlik med kmeti </w:t>
      </w:r>
    </w:p>
    <w:p w:rsidR="00AE5DD8" w:rsidRPr="0076339B" w:rsidRDefault="00AE5DD8" w:rsidP="00AE5DD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najbogatejši: gruntarji(imeli svojo kmetijo in zemljo)kajžarji(imeli svoje prebivališče,malo zemlje)bajtarji(imeli samo prebivališče,brez zemlje, delali pri bogatejših)gostači(brez prebivališča, hlapci pri kajžarjih)</w:t>
      </w:r>
    </w:p>
    <w:p w:rsidR="00AE5DD8" w:rsidRPr="0076339B" w:rsidRDefault="00AE5DD8" w:rsidP="00AE5DD8">
      <w:pPr>
        <w:rPr>
          <w:rFonts w:cs="Calibri"/>
          <w:sz w:val="20"/>
          <w:szCs w:val="20"/>
        </w:rPr>
      </w:pPr>
    </w:p>
    <w:p w:rsidR="00AE5DD8" w:rsidRPr="0076339B" w:rsidRDefault="00AE5DD8" w:rsidP="00AE5DD8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Vzroki za kmečke upore</w:t>
      </w:r>
    </w:p>
    <w:p w:rsidR="00AE5DD8" w:rsidRPr="0076339B" w:rsidRDefault="00AE5DD8" w:rsidP="00AE5DD8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povečanje tlaki(vključevala obrambo proti turkom)</w:t>
      </w:r>
    </w:p>
    <w:p w:rsidR="00AE5DD8" w:rsidRPr="0076339B" w:rsidRDefault="00AE5DD8" w:rsidP="00AE5DD8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nezaščitenost kmetov pred turki</w:t>
      </w:r>
    </w:p>
    <w:p w:rsidR="00AE5DD8" w:rsidRPr="0076339B" w:rsidRDefault="00AE5DD8" w:rsidP="00AE5DD8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omejevanje neagrarnih dejavnosti s strani meščanov, kasnejše fevdalcev</w:t>
      </w:r>
    </w:p>
    <w:p w:rsidR="00AE5DD8" w:rsidRPr="0076339B" w:rsidRDefault="00AE5DD8" w:rsidP="00AE5DD8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povečanje dominikalne posesti(več tlake)</w:t>
      </w:r>
    </w:p>
    <w:p w:rsidR="00AE5DD8" w:rsidRPr="0076339B" w:rsidRDefault="00AE5DD8" w:rsidP="00AE5DD8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spreminjanje denarnih dajatev v naturalne (inflacija)</w:t>
      </w:r>
    </w:p>
    <w:p w:rsidR="00AE5DD8" w:rsidRPr="0076339B" w:rsidRDefault="00AE5DD8" w:rsidP="00AE5DD8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Organizacija</w:t>
      </w:r>
    </w:p>
    <w:p w:rsidR="00AE5DD8" w:rsidRPr="0076339B" w:rsidRDefault="00AE5DD8" w:rsidP="00AE5DD8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temeljila na vojaški organizaciji, ki so jo oblikovali v času Turških vpadov(črna vojska)</w:t>
      </w:r>
    </w:p>
    <w:p w:rsidR="00AE5DD8" w:rsidRPr="0076339B" w:rsidRDefault="00975087" w:rsidP="00AE5DD8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izhajali iz črne vojske in kmečkih taborov</w:t>
      </w:r>
    </w:p>
    <w:p w:rsidR="00975087" w:rsidRPr="0076339B" w:rsidRDefault="00975087" w:rsidP="00AE5DD8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začeli ustanavljati kmečke zveze</w:t>
      </w:r>
    </w:p>
    <w:p w:rsidR="00FF2D79" w:rsidRPr="0076339B" w:rsidRDefault="00FF2D79" w:rsidP="00FF2D79">
      <w:pPr>
        <w:pStyle w:val="ListParagraph"/>
        <w:rPr>
          <w:rFonts w:cs="Calibri"/>
          <w:sz w:val="20"/>
          <w:szCs w:val="20"/>
        </w:rPr>
      </w:pPr>
    </w:p>
    <w:p w:rsidR="00FF2D79" w:rsidRPr="0076339B" w:rsidRDefault="00BC5006" w:rsidP="00FF2D79">
      <w:pPr>
        <w:pStyle w:val="ListParagraph"/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Upori</w:t>
      </w:r>
    </w:p>
    <w:p w:rsidR="00FF2D79" w:rsidRPr="0076339B" w:rsidRDefault="00FF2D79" w:rsidP="00FF2D79">
      <w:pPr>
        <w:pStyle w:val="ListParagraph"/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Veliki in krajevni</w:t>
      </w:r>
    </w:p>
    <w:p w:rsidR="00FF2D79" w:rsidRPr="0076339B" w:rsidRDefault="00FF2D79" w:rsidP="00FF2D7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koroški kmečki upor 1478</w:t>
      </w:r>
    </w:p>
    <w:p w:rsidR="00FF2D79" w:rsidRPr="0076339B" w:rsidRDefault="00FF2D79" w:rsidP="00FF2D7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vse slovenski kmečki upor 1515</w:t>
      </w:r>
    </w:p>
    <w:p w:rsidR="00FF2D79" w:rsidRPr="0076339B" w:rsidRDefault="00FF2D79" w:rsidP="00FF2D7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hrvaško-slovenski 1573</w:t>
      </w:r>
    </w:p>
    <w:p w:rsidR="00FF2D79" w:rsidRPr="0076339B" w:rsidRDefault="00FF2D79" w:rsidP="00FF2D7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2. vseslovenski 1635</w:t>
      </w:r>
    </w:p>
    <w:p w:rsidR="00FF2D79" w:rsidRPr="0076339B" w:rsidRDefault="00FF2D79" w:rsidP="00FF2D7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tolminski kmečki upor 1713</w:t>
      </w:r>
    </w:p>
    <w:p w:rsidR="00FF2D79" w:rsidRPr="0076339B" w:rsidRDefault="00FF2D79" w:rsidP="00FF2D79">
      <w:pPr>
        <w:pStyle w:val="ListParagraph"/>
        <w:rPr>
          <w:rFonts w:cs="Calibri"/>
          <w:sz w:val="20"/>
          <w:szCs w:val="20"/>
        </w:rPr>
      </w:pPr>
    </w:p>
    <w:p w:rsidR="00FF2D79" w:rsidRPr="0076339B" w:rsidRDefault="00FF2D79" w:rsidP="00FF2D79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1. kmečki upor 1478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vzrok: stalna Turška nevarnost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zajel je skoraj vso ozemlje koroške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središče v beljaku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povezovali so se v kmečko zvezo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napadali,ropali,požigali gradove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upor zatrli turki-slučajno!</w:t>
      </w:r>
    </w:p>
    <w:p w:rsidR="00FF2D79" w:rsidRPr="0076339B" w:rsidRDefault="00FF2D79" w:rsidP="00FF2D79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sledilo je maščevanje plemstva</w:t>
      </w:r>
    </w:p>
    <w:p w:rsidR="00FF2D79" w:rsidRPr="0076339B" w:rsidRDefault="00FF2D79" w:rsidP="00FF2D79">
      <w:pPr>
        <w:rPr>
          <w:rFonts w:cs="Calibri"/>
          <w:sz w:val="20"/>
          <w:szCs w:val="20"/>
        </w:rPr>
      </w:pPr>
    </w:p>
    <w:p w:rsidR="00FF2D79" w:rsidRPr="0076339B" w:rsidRDefault="00FF2D79" w:rsidP="00FF2D79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2. vseslovenski kmečki upor 1515</w:t>
      </w:r>
    </w:p>
    <w:p w:rsidR="00FF2D79" w:rsidRPr="0076339B" w:rsidRDefault="00FF2D79" w:rsidP="00FF2D79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največji na slovenskem</w:t>
      </w:r>
    </w:p>
    <w:p w:rsidR="00FF2D79" w:rsidRPr="0076339B" w:rsidRDefault="00FF2D79" w:rsidP="00FF2D79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zajel Kranjsko-Štajersko-Koroško</w:t>
      </w:r>
    </w:p>
    <w:p w:rsidR="00FF2D79" w:rsidRPr="0076339B" w:rsidRDefault="00FF2D79" w:rsidP="00FF2D79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80.000 udeleženih kmetov</w:t>
      </w:r>
    </w:p>
    <w:p w:rsidR="00FF2D79" w:rsidRPr="0076339B" w:rsidRDefault="00FF2D79" w:rsidP="00FF2D79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težava ker se kmetje niso združili v vojske, temveč so se borili vsak v  svojem kraju</w:t>
      </w:r>
    </w:p>
    <w:p w:rsidR="00FF2D79" w:rsidRPr="0076339B" w:rsidRDefault="00FF2D79" w:rsidP="00FF2D79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hoteli doseči ohranitev starih urbarskih pravic</w:t>
      </w:r>
    </w:p>
    <w:p w:rsidR="00FF2D79" w:rsidRPr="0076339B" w:rsidRDefault="00FF2D79" w:rsidP="00FF2D79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Stara pravda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želeli ohraniti doseg tlake na začetnih izhodiščih in ne povečevanje dominikalnih posesti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 izrednih davkih naj bi odločala kmečka zveza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kmetje odrekali pokorščino, uničili več gradov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cesarju Maksimiljanu I. poslali poslance, saj so verjeli v njegovo pravičnost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plemiška vojska zatre upor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>kmetje morali plačati puntarski davek(za škodo)</w:t>
      </w:r>
    </w:p>
    <w:p w:rsidR="00FF2D79" w:rsidRPr="0076339B" w:rsidRDefault="00FF2D79" w:rsidP="00FF2D79">
      <w:pPr>
        <w:pStyle w:val="ListParagraph"/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Vzroki za poraz: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kmetje so bili brez konjenice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bili neenotni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lastRenderedPageBreak/>
        <w:t>slabo orožje</w:t>
      </w:r>
    </w:p>
    <w:p w:rsidR="00FF2D79" w:rsidRPr="0076339B" w:rsidRDefault="00FF2D79" w:rsidP="00FF2D79">
      <w:pPr>
        <w:pStyle w:val="ListParagraph"/>
        <w:numPr>
          <w:ilvl w:val="0"/>
          <w:numId w:val="8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zaupali cesarju, kljub temu da je plemič</w:t>
      </w:r>
    </w:p>
    <w:p w:rsidR="00FF2D79" w:rsidRPr="0076339B" w:rsidRDefault="00FF2D79" w:rsidP="00FF2D79">
      <w:pPr>
        <w:rPr>
          <w:rFonts w:cs="Calibri"/>
          <w:sz w:val="20"/>
          <w:szCs w:val="20"/>
        </w:rPr>
      </w:pPr>
    </w:p>
    <w:p w:rsidR="00FF2D79" w:rsidRPr="0076339B" w:rsidRDefault="00FF2D79" w:rsidP="00FF2D79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3. Hrvaško-slovenski kmečki upor 1513</w:t>
      </w:r>
    </w:p>
    <w:p w:rsidR="00FF2D79" w:rsidRPr="0076339B" w:rsidRDefault="00FF2D79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trajal 14 dni</w:t>
      </w:r>
    </w:p>
    <w:p w:rsidR="00FF2D79" w:rsidRPr="0076339B" w:rsidRDefault="00FF2D79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programsko in organizacijsko najbolje pripravljen upor</w:t>
      </w:r>
    </w:p>
    <w:p w:rsidR="00FF2D79" w:rsidRPr="0076339B" w:rsidRDefault="00FF2D79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razpoznavni znak- Petelinje pero</w:t>
      </w:r>
    </w:p>
    <w:p w:rsidR="00BC5006" w:rsidRPr="0076339B" w:rsidRDefault="00BC5006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izbruhnil na posestvih ogrskega fevdalca Franja Tahy-a, ki je slabo ravnal z podložniki</w:t>
      </w:r>
    </w:p>
    <w:p w:rsidR="00BC5006" w:rsidRPr="0076339B" w:rsidRDefault="00BC5006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kmetje želeli ustanoviti cesarsko namestništvo v Zagrebu, kjer bi sami pobirali davke in jih dajali cesarju</w:t>
      </w:r>
    </w:p>
    <w:p w:rsidR="00BC5006" w:rsidRPr="0076339B" w:rsidRDefault="00BC5006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12.000 upornikov, vodji: Matija Gubec, Ilija Gregorić</w:t>
      </w:r>
    </w:p>
    <w:p w:rsidR="00BC5006" w:rsidRPr="0076339B" w:rsidRDefault="00BC5006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odločilna bitka pri Stubici</w:t>
      </w:r>
      <w:r w:rsidRPr="0076339B">
        <w:rPr>
          <w:rFonts w:cs="Calibri"/>
          <w:sz w:val="20"/>
          <w:szCs w:val="20"/>
        </w:rPr>
        <w:sym w:font="Wingdings" w:char="F0E0"/>
      </w:r>
      <w:r w:rsidRPr="0076339B">
        <w:rPr>
          <w:rFonts w:cs="Calibri"/>
          <w:sz w:val="20"/>
          <w:szCs w:val="20"/>
        </w:rPr>
        <w:t xml:space="preserve"> padlo 3000 kmetov</w:t>
      </w:r>
    </w:p>
    <w:p w:rsidR="00BC5006" w:rsidRPr="0076339B" w:rsidRDefault="00BC5006" w:rsidP="00FF2D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vodje kruto pobijejo upornike</w:t>
      </w:r>
    </w:p>
    <w:p w:rsidR="00BC5006" w:rsidRPr="0076339B" w:rsidRDefault="00BC5006" w:rsidP="00BC5006">
      <w:pPr>
        <w:rPr>
          <w:rFonts w:cs="Calibri"/>
          <w:sz w:val="20"/>
          <w:szCs w:val="20"/>
        </w:rPr>
      </w:pPr>
    </w:p>
    <w:p w:rsidR="00BC5006" w:rsidRPr="0076339B" w:rsidRDefault="00BC5006" w:rsidP="00BC5006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4. 2. vseslovenski kmečki upor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obsegal Kranjsko-Štajersko in Kras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organizacijsko je bil šibek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ciljev program ni imel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večanje tlake,povečanje desetine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uporniki kmalu osvojili 85. fevdalskih objektov</w:t>
      </w:r>
    </w:p>
    <w:p w:rsidR="00BC5006" w:rsidRPr="0076339B" w:rsidRDefault="00BC5006" w:rsidP="00BC5006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upor krvavo zadušen</w:t>
      </w:r>
    </w:p>
    <w:p w:rsidR="00BC5006" w:rsidRPr="0076339B" w:rsidRDefault="00BC5006" w:rsidP="00BC5006">
      <w:pPr>
        <w:ind w:left="360"/>
        <w:rPr>
          <w:rFonts w:cs="Calibri"/>
          <w:sz w:val="20"/>
          <w:szCs w:val="20"/>
        </w:rPr>
      </w:pPr>
    </w:p>
    <w:p w:rsidR="00BC5006" w:rsidRPr="0076339B" w:rsidRDefault="00BC5006" w:rsidP="00BC5006">
      <w:p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5.  Tolminski kmečki upor</w:t>
      </w:r>
    </w:p>
    <w:p w:rsidR="00BC5006" w:rsidRPr="0076339B" w:rsidRDefault="00BC5006" w:rsidP="00BC5006">
      <w:pPr>
        <w:pStyle w:val="ListParagraph"/>
        <w:numPr>
          <w:ilvl w:val="0"/>
          <w:numId w:val="1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širil po ozemlju Gorišče in delu Kranjske</w:t>
      </w:r>
    </w:p>
    <w:p w:rsidR="00BC5006" w:rsidRPr="0076339B" w:rsidRDefault="00BC5006" w:rsidP="006A569B">
      <w:pPr>
        <w:pStyle w:val="ListParagraph"/>
        <w:numPr>
          <w:ilvl w:val="0"/>
          <w:numId w:val="11"/>
        </w:numPr>
        <w:rPr>
          <w:rFonts w:cs="Calibri"/>
          <w:sz w:val="20"/>
          <w:szCs w:val="20"/>
        </w:rPr>
      </w:pPr>
      <w:r w:rsidRPr="0076339B">
        <w:rPr>
          <w:rFonts w:cs="Calibri"/>
          <w:sz w:val="20"/>
          <w:szCs w:val="20"/>
        </w:rPr>
        <w:t>izbruhnil zaradi državnih davkov</w:t>
      </w:r>
    </w:p>
    <w:sectPr w:rsidR="00BC5006" w:rsidRPr="0076339B" w:rsidSect="00AC368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DAC"/>
    <w:multiLevelType w:val="hybridMultilevel"/>
    <w:tmpl w:val="2B4C8CE4"/>
    <w:lvl w:ilvl="0" w:tplc="A4B8D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32ECB"/>
    <w:multiLevelType w:val="hybridMultilevel"/>
    <w:tmpl w:val="A3CC6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6CBC"/>
    <w:multiLevelType w:val="hybridMultilevel"/>
    <w:tmpl w:val="DBE20C1A"/>
    <w:lvl w:ilvl="0" w:tplc="A56EED08">
      <w:start w:val="15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54C"/>
    <w:multiLevelType w:val="hybridMultilevel"/>
    <w:tmpl w:val="942E2AEE"/>
    <w:lvl w:ilvl="0" w:tplc="A56EED08">
      <w:start w:val="154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8630D8"/>
    <w:multiLevelType w:val="hybridMultilevel"/>
    <w:tmpl w:val="0EB0D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1DF"/>
    <w:multiLevelType w:val="hybridMultilevel"/>
    <w:tmpl w:val="4D622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B95"/>
    <w:multiLevelType w:val="hybridMultilevel"/>
    <w:tmpl w:val="E70657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95BB6"/>
    <w:multiLevelType w:val="hybridMultilevel"/>
    <w:tmpl w:val="382C7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9B8"/>
    <w:multiLevelType w:val="hybridMultilevel"/>
    <w:tmpl w:val="E9945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1AFA"/>
    <w:multiLevelType w:val="hybridMultilevel"/>
    <w:tmpl w:val="5E3CA4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3498B"/>
    <w:multiLevelType w:val="hybridMultilevel"/>
    <w:tmpl w:val="B2B0A0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7FC4"/>
    <w:multiLevelType w:val="hybridMultilevel"/>
    <w:tmpl w:val="8F46F7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6431"/>
    <w:multiLevelType w:val="hybridMultilevel"/>
    <w:tmpl w:val="E3DC0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B66"/>
    <w:multiLevelType w:val="hybridMultilevel"/>
    <w:tmpl w:val="A79CB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C55"/>
    <w:multiLevelType w:val="hybridMultilevel"/>
    <w:tmpl w:val="2B92F0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87187"/>
    <w:multiLevelType w:val="hybridMultilevel"/>
    <w:tmpl w:val="62665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6F2"/>
    <w:multiLevelType w:val="hybridMultilevel"/>
    <w:tmpl w:val="E6C6BBC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903725"/>
    <w:multiLevelType w:val="hybridMultilevel"/>
    <w:tmpl w:val="6F7E9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14A8"/>
    <w:multiLevelType w:val="hybridMultilevel"/>
    <w:tmpl w:val="3738C8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1D422A"/>
    <w:multiLevelType w:val="hybridMultilevel"/>
    <w:tmpl w:val="202A2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22075"/>
    <w:multiLevelType w:val="hybridMultilevel"/>
    <w:tmpl w:val="D20CD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0"/>
  </w:num>
  <w:num w:numId="5">
    <w:abstractNumId w:val="0"/>
  </w:num>
  <w:num w:numId="6">
    <w:abstractNumId w:val="19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DD8"/>
    <w:rsid w:val="0006409D"/>
    <w:rsid w:val="0007193A"/>
    <w:rsid w:val="00271431"/>
    <w:rsid w:val="002817E1"/>
    <w:rsid w:val="004E5C0F"/>
    <w:rsid w:val="006A569B"/>
    <w:rsid w:val="006B75DD"/>
    <w:rsid w:val="00757C70"/>
    <w:rsid w:val="0076339B"/>
    <w:rsid w:val="008027E7"/>
    <w:rsid w:val="00831340"/>
    <w:rsid w:val="0084400B"/>
    <w:rsid w:val="00975087"/>
    <w:rsid w:val="009C059B"/>
    <w:rsid w:val="00AC3688"/>
    <w:rsid w:val="00AE5DD8"/>
    <w:rsid w:val="00B55664"/>
    <w:rsid w:val="00BC5006"/>
    <w:rsid w:val="00D55E79"/>
    <w:rsid w:val="00D8063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