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Pr="004047F0" w:rsidRDefault="00E47238">
      <w:pPr>
        <w:rPr>
          <w:sz w:val="18"/>
          <w:szCs w:val="18"/>
          <w:lang w:val="sl-SI"/>
        </w:rPr>
      </w:pPr>
      <w:bookmarkStart w:id="0" w:name="_GoBack"/>
      <w:bookmarkEnd w:id="0"/>
      <w:r w:rsidRPr="004047F0">
        <w:rPr>
          <w:sz w:val="18"/>
          <w:szCs w:val="18"/>
          <w:lang w:val="sl-SI"/>
        </w:rPr>
        <w:t>ZGODOVINA-znanost, ki na podligi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 zgodovinskih virov proučuje razvoj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človeštva od njegovih začetkov do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danes. ZGODOVINSKI VIR- materialni,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nematerialni ali pisni preostanek iz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preteklosti, ki nam govori o svojem času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in prostoru. HERODOT oče zgodovine.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VOLTAIRJ oče moderne zgodovine.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LEOPOLD VON RANKE oče znanstvene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zgodovine. FERNANDO BRAUDELA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oče totalne zgodovine. SFRAGISTIKA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preučuje pečate. METROLOGIJA proučuje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mere. PALEOGRAFIJAstare pisave.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EPIGRAFIKA proučuje napise na kamnih.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NUMIZMATIKAveda o starih kovancih.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DIPLOMATIKAveda o starih listinah.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HERALDIKA veda o grbih. ARHEOLOGIJA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veda o izkopaninah. KRONOLOGIJAveda o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delitvi in računanju časa. GENEALOGIJA </w:t>
      </w:r>
    </w:p>
    <w:p w:rsidR="00DC0C14" w:rsidRPr="004047F0" w:rsidRDefault="00E47238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raziskuje posameznikove korenine.</w:t>
      </w:r>
      <w:r w:rsidR="00ED10AB" w:rsidRPr="004047F0">
        <w:rPr>
          <w:sz w:val="18"/>
          <w:szCs w:val="18"/>
          <w:lang w:val="sl-SI"/>
        </w:rPr>
        <w:t xml:space="preserve"> DELITEV </w:t>
      </w:r>
    </w:p>
    <w:p w:rsidR="00DC0C14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ZGO: na prastor(krajevna, nacionalna, svetovna), </w:t>
      </w:r>
    </w:p>
    <w:p w:rsidR="00DC0C14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vsebino(gospodarska, družbena, politična, </w:t>
      </w:r>
    </w:p>
    <w:p w:rsidR="00DC0C14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kulturna), na čas.</w:t>
      </w:r>
      <w:r w:rsidR="00E27B31" w:rsidRPr="004047F0">
        <w:rPr>
          <w:sz w:val="18"/>
          <w:szCs w:val="18"/>
          <w:lang w:val="sl-SI"/>
        </w:rPr>
        <w:t xml:space="preserve">ANTROPOLOGOJA proučuje </w:t>
      </w:r>
    </w:p>
    <w:p w:rsidR="00E47238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razvoj človeka.</w:t>
      </w:r>
    </w:p>
    <w:p w:rsidR="00ED10AB" w:rsidRPr="004047F0" w:rsidRDefault="00ED10AB">
      <w:pPr>
        <w:rPr>
          <w:sz w:val="18"/>
          <w:szCs w:val="18"/>
          <w:lang w:val="sl-SI"/>
        </w:rPr>
      </w:pPr>
    </w:p>
    <w:p w:rsidR="00ED10AB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ŠTETJE LET:</w:t>
      </w:r>
    </w:p>
    <w:p w:rsidR="00DC0C14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GRKIod prve olipijade 776pr.n.št. RIMLJANI od </w:t>
      </w:r>
    </w:p>
    <w:p w:rsidR="00DC0C14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nastanka rima 753pr.n.št. ARABCIbeg mohameda </w:t>
      </w:r>
    </w:p>
    <w:p w:rsidR="00DC0C14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iz meke622. ŽIDJE od nastanka sveta3760pr.n.št. </w:t>
      </w:r>
    </w:p>
    <w:p w:rsidR="00ED10AB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MI kristusovo rojstvo.</w:t>
      </w:r>
    </w:p>
    <w:p w:rsidR="00ED10AB" w:rsidRPr="004047F0" w:rsidRDefault="00ED10AB">
      <w:pPr>
        <w:rPr>
          <w:sz w:val="18"/>
          <w:szCs w:val="18"/>
          <w:lang w:val="sl-SI"/>
        </w:rPr>
      </w:pPr>
    </w:p>
    <w:p w:rsidR="00DC0C14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PRAZGO(kamene dobe: paleolitik-st.3,5 milio.let</w:t>
      </w:r>
      <w:r w:rsidR="00DC0C14" w:rsidRPr="004047F0">
        <w:rPr>
          <w:sz w:val="18"/>
          <w:szCs w:val="18"/>
          <w:lang w:val="sl-SI"/>
        </w:rPr>
        <w:t xml:space="preserve"> </w:t>
      </w:r>
    </w:p>
    <w:p w:rsidR="00DC0C14" w:rsidRPr="004047F0" w:rsidRDefault="00ED10AB" w:rsidP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10.000pr.n.št.; mezolitik-sr.10.000- 6000pr.n.št.; </w:t>
      </w:r>
    </w:p>
    <w:p w:rsidR="00DC0C14" w:rsidRPr="004047F0" w:rsidRDefault="00ED10AB" w:rsidP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neolitik-ml.6000-2000pr.n.št.)STARI VEK</w:t>
      </w:r>
      <w:r w:rsidR="00E27B31" w:rsidRPr="004047F0">
        <w:rPr>
          <w:sz w:val="18"/>
          <w:szCs w:val="18"/>
          <w:lang w:val="sl-SI"/>
        </w:rPr>
        <w:t xml:space="preserve"> </w:t>
      </w:r>
      <w:r w:rsidRPr="004047F0">
        <w:rPr>
          <w:sz w:val="18"/>
          <w:szCs w:val="18"/>
          <w:lang w:val="sl-SI"/>
        </w:rPr>
        <w:t>4000</w:t>
      </w:r>
    </w:p>
    <w:p w:rsidR="00DC0C14" w:rsidRPr="004047F0" w:rsidRDefault="00ED10AB" w:rsidP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pr.n.št.-476; SREDNJI VEK</w:t>
      </w:r>
      <w:r w:rsidR="00E27B31" w:rsidRPr="004047F0">
        <w:rPr>
          <w:sz w:val="18"/>
          <w:szCs w:val="18"/>
          <w:lang w:val="sl-SI"/>
        </w:rPr>
        <w:t xml:space="preserve"> 476-1492;NOVI </w:t>
      </w:r>
    </w:p>
    <w:p w:rsidR="00E27B31" w:rsidRPr="004047F0" w:rsidRDefault="00E27B31" w:rsidP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VEK1492-1905;SODOBNOST 1905-</w:t>
      </w:r>
      <w:r w:rsidR="00ED10AB" w:rsidRPr="004047F0">
        <w:rPr>
          <w:sz w:val="18"/>
          <w:szCs w:val="18"/>
          <w:lang w:val="sl-SI"/>
        </w:rPr>
        <w:t xml:space="preserve">   </w:t>
      </w:r>
    </w:p>
    <w:p w:rsidR="00E27B31" w:rsidRPr="004047F0" w:rsidRDefault="00E27B31">
      <w:pPr>
        <w:rPr>
          <w:sz w:val="18"/>
          <w:szCs w:val="18"/>
          <w:lang w:val="sl-SI"/>
        </w:rPr>
      </w:pPr>
    </w:p>
    <w:p w:rsidR="00DC0C14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STAREJŠA KAMENA DOBA nabiralci in lovci;</w:t>
      </w:r>
    </w:p>
    <w:p w:rsidR="00DC0C14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lovili v skupinah imenovanih horde; človek je znal </w:t>
      </w:r>
    </w:p>
    <w:p w:rsidR="00DC0C14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zanetiti ognj(grel, kuhal, branil pred živalmi, </w:t>
      </w:r>
    </w:p>
    <w:p w:rsidR="00DC0C14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utrjeval lesene konice sulic 400.000-300.000pr.n.št.);</w:t>
      </w:r>
    </w:p>
    <w:p w:rsidR="00DC0C14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razvijati so se začeli tesnejši medsebojni stiki; jame,</w:t>
      </w:r>
    </w:p>
    <w:p w:rsidR="00E27B31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pod skalnimi previsi, preprosta bivališča;pestnjak</w:t>
      </w:r>
    </w:p>
    <w:p w:rsidR="00DC0C14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MEZOLITIKstalno naseljevanje ob rekah in morjih; </w:t>
      </w:r>
    </w:p>
    <w:p w:rsidR="00DC0C14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izpopolnil pripomočke za ribolov;drevaki za prevoz; </w:t>
      </w:r>
    </w:p>
    <w:p w:rsidR="00DC0C14" w:rsidRPr="004047F0" w:rsidRDefault="00E27B31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udomačil psa. NEOLITIKpoljedelec (motika, ralo</w:t>
      </w:r>
      <w:r w:rsidR="00947022" w:rsidRPr="004047F0">
        <w:rPr>
          <w:sz w:val="18"/>
          <w:szCs w:val="18"/>
          <w:lang w:val="sl-SI"/>
        </w:rPr>
        <w:t xml:space="preserve">), </w:t>
      </w:r>
    </w:p>
    <w:p w:rsidR="00DC0C14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živinoreja; stalna naselitev: več družin je sestavljalo </w:t>
      </w:r>
    </w:p>
    <w:p w:rsidR="00DC0C14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rod(100ljudi); vodil ga je poglavar; več rodov je </w:t>
      </w:r>
    </w:p>
    <w:p w:rsidR="00E27B31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sestavljalo pleme.</w:t>
      </w:r>
    </w:p>
    <w:p w:rsidR="00947022" w:rsidRPr="004047F0" w:rsidRDefault="00947022">
      <w:pPr>
        <w:rPr>
          <w:sz w:val="18"/>
          <w:szCs w:val="18"/>
          <w:lang w:val="sl-SI"/>
        </w:rPr>
      </w:pPr>
    </w:p>
    <w:p w:rsidR="004047F0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BAKRENA DOBA 4-3.t.pr.n.št.;bakrena rezila so </w:t>
      </w:r>
    </w:p>
    <w:p w:rsidR="004047F0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bila ostrejša od kamnitih, vendar so se zaradi mehkosti </w:t>
      </w:r>
    </w:p>
    <w:p w:rsidR="004047F0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bakra hitro ukrivila. BRONASTA 3-2.t.pr.n.št.; posode, </w:t>
      </w:r>
    </w:p>
    <w:p w:rsidR="004047F0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nakit, orodje, orožje, igle, fibule; žarna grobišča. </w:t>
      </w:r>
    </w:p>
    <w:p w:rsidR="004047F0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ŽELEZNA 1.t.pr.n.št.; trši predmeti; halštatska-st.-1.</w:t>
      </w:r>
    </w:p>
    <w:p w:rsidR="00947022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polovica(ILIRI), latenska-ml-2.polovica(KELTI).</w:t>
      </w:r>
    </w:p>
    <w:p w:rsidR="00947022" w:rsidRPr="004047F0" w:rsidRDefault="00947022">
      <w:pPr>
        <w:rPr>
          <w:sz w:val="18"/>
          <w:szCs w:val="18"/>
          <w:lang w:val="sl-SI"/>
        </w:rPr>
      </w:pPr>
    </w:p>
    <w:p w:rsidR="004047F0" w:rsidRDefault="004047F0">
      <w:pPr>
        <w:rPr>
          <w:sz w:val="18"/>
          <w:szCs w:val="18"/>
          <w:lang w:val="sl-SI"/>
        </w:rPr>
      </w:pPr>
    </w:p>
    <w:p w:rsidR="004047F0" w:rsidRDefault="004047F0">
      <w:pPr>
        <w:rPr>
          <w:sz w:val="18"/>
          <w:szCs w:val="18"/>
          <w:lang w:val="sl-SI"/>
        </w:rPr>
      </w:pPr>
    </w:p>
    <w:p w:rsidR="004047F0" w:rsidRDefault="004047F0">
      <w:pPr>
        <w:rPr>
          <w:sz w:val="18"/>
          <w:szCs w:val="18"/>
          <w:lang w:val="sl-SI"/>
        </w:rPr>
      </w:pPr>
    </w:p>
    <w:p w:rsidR="004047F0" w:rsidRDefault="004047F0">
      <w:pPr>
        <w:rPr>
          <w:sz w:val="18"/>
          <w:szCs w:val="18"/>
          <w:lang w:val="sl-SI"/>
        </w:rPr>
      </w:pPr>
    </w:p>
    <w:p w:rsidR="004047F0" w:rsidRDefault="004047F0">
      <w:pPr>
        <w:rPr>
          <w:sz w:val="18"/>
          <w:szCs w:val="18"/>
          <w:lang w:val="sl-SI"/>
        </w:rPr>
      </w:pPr>
    </w:p>
    <w:p w:rsidR="004047F0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lastRenderedPageBreak/>
        <w:t xml:space="preserve">AVSTRALOPITEK živel pred 4,4 milion. Let; Afrika; </w:t>
      </w:r>
    </w:p>
    <w:p w:rsidR="004047F0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nabiralništvo in lov na manjše živali. HOMO HABILIS </w:t>
      </w:r>
    </w:p>
    <w:p w:rsidR="004047F0" w:rsidRPr="004047F0" w:rsidRDefault="00947022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spreten človek; J Afrika;izumrl pred1,4mili</w:t>
      </w:r>
      <w:r w:rsidR="00DC0C14" w:rsidRPr="004047F0">
        <w:rPr>
          <w:sz w:val="18"/>
          <w:szCs w:val="18"/>
          <w:lang w:val="sl-SI"/>
        </w:rPr>
        <w:t>on let; živel</w:t>
      </w:r>
    </w:p>
    <w:p w:rsidR="004047F0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pred 2 milion.let; uporabljal kamnito orožje. HOMO </w:t>
      </w:r>
    </w:p>
    <w:p w:rsidR="004047F0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ERECTUS pokončni človek; izven Afrike(java, kitajska); </w:t>
      </w:r>
    </w:p>
    <w:p w:rsidR="004047F0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živel pred 1,9 milioni let; uporabljal kamnito orodje </w:t>
      </w:r>
    </w:p>
    <w:p w:rsidR="004047F0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(pestnjaki); nabiral rastlinske plodove, jedel tudi meso. </w:t>
      </w:r>
    </w:p>
    <w:p w:rsidR="004047F0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NEANDERTALEC 150.000let; izumrl pred ok. 27.000</w:t>
      </w:r>
    </w:p>
    <w:p w:rsidR="004047F0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let; pokopaval pokojnike; ob ognju gojil glasbo. HOMO </w:t>
      </w:r>
    </w:p>
    <w:p w:rsidR="004047F0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SAPIENS misleči človek; živel pred 100.000 let; razselil </w:t>
      </w:r>
    </w:p>
    <w:p w:rsidR="004047F0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se je v Azijo, Avstralijo in v S Ameriko;v Evropi se </w:t>
      </w:r>
    </w:p>
    <w:p w:rsidR="004047F0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najstarejši predstavnik imenuje kromanjonec; izpopolnil  </w:t>
      </w:r>
    </w:p>
    <w:p w:rsidR="00947022" w:rsidRPr="004047F0" w:rsidRDefault="00DC0C14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>orodje(šivanko); poznal je verske obrede in likovno umetnost.</w:t>
      </w:r>
    </w:p>
    <w:p w:rsidR="00ED10AB" w:rsidRPr="004047F0" w:rsidRDefault="00ED10AB">
      <w:pPr>
        <w:rPr>
          <w:sz w:val="18"/>
          <w:szCs w:val="18"/>
          <w:lang w:val="sl-SI"/>
        </w:rPr>
      </w:pPr>
      <w:r w:rsidRPr="004047F0">
        <w:rPr>
          <w:sz w:val="18"/>
          <w:szCs w:val="18"/>
          <w:lang w:val="sl-SI"/>
        </w:rPr>
        <w:t xml:space="preserve">             </w:t>
      </w:r>
    </w:p>
    <w:sectPr w:rsidR="00ED10AB" w:rsidRPr="00404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1334"/>
    <w:multiLevelType w:val="hybridMultilevel"/>
    <w:tmpl w:val="0A22061A"/>
    <w:lvl w:ilvl="0" w:tplc="19F66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238"/>
    <w:rsid w:val="004047F0"/>
    <w:rsid w:val="004775CA"/>
    <w:rsid w:val="00947022"/>
    <w:rsid w:val="00963737"/>
    <w:rsid w:val="00DC0C14"/>
    <w:rsid w:val="00E27B31"/>
    <w:rsid w:val="00E47238"/>
    <w:rsid w:val="00E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