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DB5" w:rsidRDefault="00235E0F">
      <w:pPr>
        <w:pStyle w:val="BodyText"/>
      </w:pPr>
      <w:bookmarkStart w:id="0" w:name="_GoBack"/>
      <w:bookmarkEnd w:id="0"/>
      <w:r>
        <w:rPr>
          <w:b/>
          <w:bCs/>
        </w:rPr>
        <w:t>Revolucije</w:t>
      </w:r>
      <w:r>
        <w:t>:1.industrijska,amer.buržoazna,francoska buržoazna.To je 2./2 18.st. in začetek 19.st.Življenje:Začetek izkoriščanja toplotne energije,v 60.letih izum parnega stroje(watt), Najprej predilnica,rudarstvo,1825 lokomotiva.1849-Lj.,1891-Kamnik.Kasneje parnik (fulton).Začetek čezoceank.Parnik in vinska uš povzročita izseljevanje dalmatincev v zda. Pomembno je železo,premog.Začetek razslojevanja:delavski razred,novo meščanstvo (industrijska buržoazija).Začetek velikim mest,onesnaženje.</w:t>
      </w:r>
      <w:r>
        <w:rPr>
          <w:b/>
          <w:bCs/>
        </w:rPr>
        <w:t>Ameriška</w:t>
      </w:r>
      <w:r>
        <w:t xml:space="preserve">:nastanek 13 kolonij,ki morajo Angliji plačevati davke.Upor,1773 bostonska čajanka.1776 spopad kolonistov in Anglije.4.julija neodvisnost(philly).Anglija prizna samostojnost 1783.1787 prva ustava-načelo delitve oblasti:zakonodajalna,izvršilna,sodna.1.predsed.:Washington. Velike pravice.Najprej volilno pravico le belci,po drž.vojni(1861-1865)še črnci.Ku Klux. </w:t>
      </w:r>
      <w:r>
        <w:rPr>
          <w:b/>
          <w:bCs/>
        </w:rPr>
        <w:t>Francoska</w:t>
      </w:r>
      <w:r>
        <w:t>:Po smrti L14 vedno bolj za Anglijo.Izgubi 7letno vojno,Kanado.Deli se na stanove.Trda davčna politika,nasanka 3.sloj.</w:t>
      </w:r>
      <w:r>
        <w:rPr>
          <w:b/>
          <w:bCs/>
        </w:rPr>
        <w:t>1.sloj</w:t>
      </w:r>
      <w:r>
        <w:t>:dvorno plemstvo živi v Vesaillesu. Od rente,apanaže.</w:t>
      </w:r>
      <w:r>
        <w:rPr>
          <w:b/>
          <w:bCs/>
        </w:rPr>
        <w:t>2.sloj</w:t>
      </w:r>
      <w:r>
        <w:t>.Nižje plemstvo na osnovi kmečkih dajatev,kasneje obdavčenje višjega plemstva.Duhovščina neenotna.Visoka(škofi,opati)živi posvetno,nižja na osnovi desetine,dajatev in drugih dejavnosti,šolanje,zdravstvo.</w:t>
      </w:r>
      <w:r>
        <w:rPr>
          <w:b/>
          <w:bCs/>
        </w:rPr>
        <w:t>3.sloj</w:t>
      </w:r>
      <w:r>
        <w:t>:razvejan,največ kmetov, najbogatejši meščani.Razlike na bogate in revne.Veliko revežev(Pariz).Blagajna se prazni. L16 1788 skliče sejo treh stanov na 5.5.1789-Nova davčna politika.</w:t>
      </w:r>
    </w:p>
    <w:sectPr w:rsidR="00413DB5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E0F"/>
    <w:rsid w:val="00235E0F"/>
    <w:rsid w:val="00413DB5"/>
    <w:rsid w:val="00DA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2019-05-17T07:33:00Z</dcterms:created>
  <dcterms:modified xsi:type="dcterms:W3CDTF">2019-05-17T07:33:00Z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