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84" w:rsidRDefault="00EB5BE3">
      <w:pPr>
        <w:rPr>
          <w:sz w:val="12"/>
        </w:rPr>
      </w:pPr>
      <w:bookmarkStart w:id="0" w:name="_GoBack"/>
      <w:bookmarkEnd w:id="0"/>
      <w:r>
        <w:rPr>
          <w:sz w:val="12"/>
        </w:rPr>
        <w:t>568 - odselitev Langobardov iz panonske nižine v Italijo</w:t>
      </w:r>
    </w:p>
    <w:p w:rsidR="00667484" w:rsidRDefault="00EB5BE3">
      <w:pPr>
        <w:rPr>
          <w:sz w:val="12"/>
        </w:rPr>
      </w:pPr>
      <w:r>
        <w:rPr>
          <w:sz w:val="12"/>
        </w:rPr>
        <w:t>582 - avari osvojijo Simir</w:t>
      </w:r>
    </w:p>
    <w:p w:rsidR="00667484" w:rsidRDefault="00EB5BE3">
      <w:pPr>
        <w:rPr>
          <w:sz w:val="12"/>
        </w:rPr>
      </w:pPr>
      <w:r>
        <w:rPr>
          <w:sz w:val="12"/>
        </w:rPr>
        <w:t>623-658 - Samova plemenska zveza</w:t>
      </w:r>
    </w:p>
    <w:p w:rsidR="00667484" w:rsidRDefault="00EB5BE3">
      <w:pPr>
        <w:rPr>
          <w:sz w:val="12"/>
        </w:rPr>
      </w:pPr>
      <w:r>
        <w:rPr>
          <w:sz w:val="12"/>
        </w:rPr>
        <w:t>623 - upor Slovanov na Češko-Moravskem</w:t>
      </w:r>
    </w:p>
    <w:p w:rsidR="00667484" w:rsidRDefault="00EB5BE3">
      <w:pPr>
        <w:rPr>
          <w:sz w:val="12"/>
        </w:rPr>
      </w:pPr>
      <w:r>
        <w:rPr>
          <w:sz w:val="12"/>
        </w:rPr>
        <w:t>626 - poraz Avarov pri Carigradu</w:t>
      </w:r>
    </w:p>
    <w:p w:rsidR="00667484" w:rsidRDefault="00EB5BE3">
      <w:pPr>
        <w:rPr>
          <w:sz w:val="12"/>
        </w:rPr>
      </w:pPr>
      <w:r>
        <w:rPr>
          <w:sz w:val="12"/>
        </w:rPr>
        <w:t>743 - Karantanci se povežejo z Bavarci zaradi avarske nevarnosti</w:t>
      </w:r>
    </w:p>
    <w:p w:rsidR="00667484" w:rsidRDefault="00EB5BE3">
      <w:pPr>
        <w:rPr>
          <w:sz w:val="12"/>
        </w:rPr>
      </w:pPr>
      <w:r>
        <w:rPr>
          <w:sz w:val="12"/>
        </w:rPr>
        <w:t>763, 765, 769-772 - protikrščanski upori</w:t>
      </w:r>
    </w:p>
    <w:p w:rsidR="00667484" w:rsidRDefault="00EB5BE3">
      <w:pPr>
        <w:rPr>
          <w:sz w:val="12"/>
        </w:rPr>
      </w:pPr>
      <w:r>
        <w:rPr>
          <w:sz w:val="12"/>
        </w:rPr>
        <w:t>811 - določitev meje med Salzburško nadškofijo in oglejskim patriarhatom</w:t>
      </w:r>
    </w:p>
    <w:p w:rsidR="00667484" w:rsidRDefault="00EB5BE3">
      <w:pPr>
        <w:rPr>
          <w:sz w:val="12"/>
        </w:rPr>
      </w:pPr>
      <w:r>
        <w:rPr>
          <w:sz w:val="12"/>
        </w:rPr>
        <w:t>818-822 - upor Ljudevita Posavskega</w:t>
      </w:r>
    </w:p>
    <w:p w:rsidR="00667484" w:rsidRDefault="00EB5BE3">
      <w:pPr>
        <w:rPr>
          <w:sz w:val="12"/>
        </w:rPr>
      </w:pPr>
      <w:r>
        <w:rPr>
          <w:sz w:val="12"/>
        </w:rPr>
        <w:t>ok. 1000 - Brižinski spomeniki</w:t>
      </w:r>
    </w:p>
    <w:p w:rsidR="00667484" w:rsidRDefault="00EB5BE3">
      <w:pPr>
        <w:rPr>
          <w:sz w:val="12"/>
        </w:rPr>
      </w:pPr>
      <w:r>
        <w:rPr>
          <w:sz w:val="12"/>
        </w:rPr>
        <w:t>861-874 - vladanje kneza Koclja</w:t>
      </w:r>
    </w:p>
    <w:p w:rsidR="00667484" w:rsidRDefault="00EB5BE3">
      <w:pPr>
        <w:rPr>
          <w:sz w:val="12"/>
        </w:rPr>
      </w:pPr>
      <w:r>
        <w:rPr>
          <w:sz w:val="12"/>
        </w:rPr>
        <w:t>ok 900 - v Panonijo vdrejo Ogri (Madžari)</w:t>
      </w:r>
    </w:p>
    <w:p w:rsidR="00667484" w:rsidRDefault="00EB5BE3">
      <w:pPr>
        <w:rPr>
          <w:sz w:val="12"/>
        </w:rPr>
      </w:pPr>
      <w:r>
        <w:rPr>
          <w:sz w:val="12"/>
        </w:rPr>
        <w:t>590-604 - papeževanje Gregorja II. Velikega</w:t>
      </w:r>
    </w:p>
    <w:p w:rsidR="00667484" w:rsidRDefault="00EB5BE3">
      <w:pPr>
        <w:rPr>
          <w:sz w:val="12"/>
        </w:rPr>
      </w:pPr>
      <w:r>
        <w:rPr>
          <w:sz w:val="12"/>
        </w:rPr>
        <w:t>ok 500 - krst kralja Kotika</w:t>
      </w:r>
    </w:p>
    <w:p w:rsidR="00667484" w:rsidRDefault="00EB5BE3">
      <w:pPr>
        <w:rPr>
          <w:sz w:val="12"/>
        </w:rPr>
      </w:pPr>
      <w:r>
        <w:rPr>
          <w:sz w:val="12"/>
        </w:rPr>
        <w:t>11. stol. - nastanek 2 vej krščanstva (katoliška in pravoslavna)</w:t>
      </w:r>
    </w:p>
    <w:p w:rsidR="00667484" w:rsidRDefault="00EB5BE3">
      <w:pPr>
        <w:rPr>
          <w:sz w:val="12"/>
        </w:rPr>
      </w:pPr>
      <w:r>
        <w:rPr>
          <w:sz w:val="12"/>
        </w:rPr>
        <w:t>1054 - dokončni razkol cerkve</w:t>
      </w:r>
    </w:p>
    <w:p w:rsidR="00667484" w:rsidRDefault="00EB5BE3">
      <w:pPr>
        <w:rPr>
          <w:sz w:val="12"/>
        </w:rPr>
      </w:pPr>
      <w:r>
        <w:rPr>
          <w:sz w:val="12"/>
        </w:rPr>
        <w:t>1054 - papež Leon IX. Izobčil vse pripadnike vzhodne cerkve</w:t>
      </w:r>
    </w:p>
    <w:p w:rsidR="00667484" w:rsidRDefault="00EB5BE3">
      <w:pPr>
        <w:rPr>
          <w:sz w:val="12"/>
        </w:rPr>
      </w:pPr>
      <w:r>
        <w:rPr>
          <w:sz w:val="12"/>
        </w:rPr>
        <w:t>911 - umre zadnji karoling</w:t>
      </w:r>
    </w:p>
    <w:p w:rsidR="00667484" w:rsidRDefault="00EB5BE3">
      <w:pPr>
        <w:rPr>
          <w:sz w:val="12"/>
        </w:rPr>
      </w:pPr>
      <w:r>
        <w:rPr>
          <w:sz w:val="12"/>
        </w:rPr>
        <w:t>955 - bitka na Leškem Polju</w:t>
      </w:r>
    </w:p>
    <w:p w:rsidR="00667484" w:rsidRDefault="00EB5BE3">
      <w:pPr>
        <w:rPr>
          <w:sz w:val="12"/>
        </w:rPr>
      </w:pPr>
      <w:r>
        <w:rPr>
          <w:sz w:val="12"/>
        </w:rPr>
        <w:t>962 - Oton I. postane prvi nemški cesar</w:t>
      </w:r>
    </w:p>
    <w:p w:rsidR="00667484" w:rsidRDefault="00EB5BE3">
      <w:pPr>
        <w:rPr>
          <w:sz w:val="12"/>
        </w:rPr>
      </w:pPr>
      <w:r>
        <w:rPr>
          <w:sz w:val="12"/>
        </w:rPr>
        <w:t>962-1806 - nemško cesarstvo do prihoda Napoleona</w:t>
      </w:r>
    </w:p>
    <w:p w:rsidR="00667484" w:rsidRDefault="00EB5BE3">
      <w:pPr>
        <w:rPr>
          <w:sz w:val="12"/>
        </w:rPr>
      </w:pPr>
      <w:r>
        <w:rPr>
          <w:sz w:val="12"/>
        </w:rPr>
        <w:t>1871-1919 - nemško cesarstvo</w:t>
      </w:r>
    </w:p>
    <w:p w:rsidR="00667484" w:rsidRDefault="00EB5BE3">
      <w:pPr>
        <w:rPr>
          <w:sz w:val="12"/>
        </w:rPr>
      </w:pPr>
      <w:r>
        <w:rPr>
          <w:sz w:val="12"/>
        </w:rPr>
        <w:t>1933-1945 - -||-</w:t>
      </w:r>
    </w:p>
    <w:p w:rsidR="00667484" w:rsidRDefault="00EB5BE3">
      <w:pPr>
        <w:rPr>
          <w:sz w:val="12"/>
        </w:rPr>
      </w:pPr>
      <w:r>
        <w:rPr>
          <w:sz w:val="12"/>
        </w:rPr>
        <w:t>1073-1085 - vladanje papeža Gregorja VII. Hildebranda</w:t>
      </w:r>
    </w:p>
    <w:p w:rsidR="00667484" w:rsidRDefault="00EB5BE3">
      <w:pPr>
        <w:rPr>
          <w:sz w:val="12"/>
        </w:rPr>
      </w:pPr>
      <w:r>
        <w:rPr>
          <w:sz w:val="12"/>
        </w:rPr>
        <w:t>1056-1106 - Vladanje Henrika IV.</w:t>
      </w:r>
    </w:p>
    <w:p w:rsidR="00667484" w:rsidRDefault="00EB5BE3">
      <w:pPr>
        <w:rPr>
          <w:sz w:val="12"/>
        </w:rPr>
      </w:pPr>
      <w:r>
        <w:rPr>
          <w:sz w:val="12"/>
        </w:rPr>
        <w:t>1076 - papež skliče svoje škofe na sinodo v Rimu</w:t>
      </w:r>
    </w:p>
    <w:p w:rsidR="00667484" w:rsidRDefault="00EB5BE3">
      <w:pPr>
        <w:rPr>
          <w:sz w:val="12"/>
        </w:rPr>
      </w:pPr>
      <w:r>
        <w:rPr>
          <w:sz w:val="12"/>
        </w:rPr>
        <w:t>1077 - Henrik odide v Canosso in čaka tri dni pred vrati, da mu papež odpusti</w:t>
      </w:r>
    </w:p>
    <w:p w:rsidR="00667484" w:rsidRDefault="00EB5BE3">
      <w:pPr>
        <w:rPr>
          <w:sz w:val="12"/>
        </w:rPr>
      </w:pPr>
      <w:r>
        <w:rPr>
          <w:sz w:val="12"/>
        </w:rPr>
        <w:t>1122 - Wormski konkordat ali Kalistova pogodba</w:t>
      </w:r>
    </w:p>
    <w:p w:rsidR="00667484" w:rsidRDefault="00EB5BE3">
      <w:pPr>
        <w:rPr>
          <w:sz w:val="12"/>
        </w:rPr>
      </w:pPr>
      <w:r>
        <w:rPr>
          <w:sz w:val="12"/>
        </w:rPr>
        <w:t>1000-1300 - križarske vojne</w:t>
      </w:r>
    </w:p>
    <w:p w:rsidR="00667484" w:rsidRDefault="00EB5BE3">
      <w:pPr>
        <w:rPr>
          <w:sz w:val="12"/>
        </w:rPr>
      </w:pPr>
      <w:r>
        <w:rPr>
          <w:sz w:val="12"/>
        </w:rPr>
        <w:t>711 - Arabci prodrejo v Španijo</w:t>
      </w:r>
    </w:p>
    <w:p w:rsidR="00667484" w:rsidRDefault="00EB5BE3">
      <w:pPr>
        <w:rPr>
          <w:sz w:val="12"/>
        </w:rPr>
      </w:pPr>
      <w:r>
        <w:rPr>
          <w:sz w:val="12"/>
        </w:rPr>
        <w:t>1492 - Španci uspeli z rekonkvisto</w:t>
      </w:r>
    </w:p>
    <w:p w:rsidR="00667484" w:rsidRDefault="00EB5BE3">
      <w:pPr>
        <w:rPr>
          <w:sz w:val="12"/>
        </w:rPr>
      </w:pPr>
      <w:r>
        <w:rPr>
          <w:sz w:val="12"/>
        </w:rPr>
        <w:t>1071 - bitka pri Manzikertu</w:t>
      </w:r>
    </w:p>
    <w:p w:rsidR="00667484" w:rsidRDefault="00EB5BE3">
      <w:pPr>
        <w:rPr>
          <w:sz w:val="12"/>
        </w:rPr>
      </w:pPr>
      <w:r>
        <w:rPr>
          <w:sz w:val="12"/>
        </w:rPr>
        <w:t xml:space="preserve">1096-1099 - prva križarska vojna </w:t>
      </w:r>
    </w:p>
    <w:p w:rsidR="00667484" w:rsidRDefault="00EB5BE3">
      <w:pPr>
        <w:rPr>
          <w:sz w:val="12"/>
        </w:rPr>
      </w:pPr>
      <w:r>
        <w:rPr>
          <w:sz w:val="12"/>
        </w:rPr>
        <w:t>1147-1149 - druga križarska vojna</w:t>
      </w:r>
    </w:p>
    <w:p w:rsidR="00667484" w:rsidRDefault="00EB5BE3">
      <w:pPr>
        <w:rPr>
          <w:sz w:val="12"/>
        </w:rPr>
      </w:pPr>
      <w:r>
        <w:rPr>
          <w:sz w:val="12"/>
        </w:rPr>
        <w:t>1189-1192 - tretja križarska vojna (Friderik I. Barbarosa, Richard Levjesrčni, Filip II.)</w:t>
      </w:r>
    </w:p>
    <w:p w:rsidR="00667484" w:rsidRDefault="00EB5BE3">
      <w:pPr>
        <w:rPr>
          <w:sz w:val="12"/>
        </w:rPr>
      </w:pPr>
      <w:r>
        <w:rPr>
          <w:sz w:val="12"/>
        </w:rPr>
        <w:t>1202-1204 - četrta križarska vojna</w:t>
      </w:r>
    </w:p>
    <w:p w:rsidR="00667484" w:rsidRDefault="00EB5BE3">
      <w:pPr>
        <w:rPr>
          <w:sz w:val="12"/>
        </w:rPr>
      </w:pPr>
      <w:r>
        <w:rPr>
          <w:sz w:val="12"/>
        </w:rPr>
        <w:t>1218-1221 - peta križarska vojna</w:t>
      </w:r>
    </w:p>
    <w:p w:rsidR="00667484" w:rsidRDefault="00EB5BE3">
      <w:pPr>
        <w:rPr>
          <w:sz w:val="12"/>
        </w:rPr>
      </w:pPr>
      <w:r>
        <w:rPr>
          <w:sz w:val="12"/>
        </w:rPr>
        <w:t>1228-1229 - šesta križarska vojna</w:t>
      </w:r>
    </w:p>
    <w:p w:rsidR="00667484" w:rsidRDefault="00EB5BE3">
      <w:pPr>
        <w:rPr>
          <w:sz w:val="12"/>
        </w:rPr>
      </w:pPr>
      <w:r>
        <w:rPr>
          <w:sz w:val="12"/>
        </w:rPr>
        <w:t>1248-1250 - sedma križarska vojna</w:t>
      </w:r>
    </w:p>
    <w:p w:rsidR="00667484" w:rsidRDefault="00EB5BE3">
      <w:pPr>
        <w:rPr>
          <w:sz w:val="12"/>
        </w:rPr>
      </w:pPr>
      <w:r>
        <w:rPr>
          <w:sz w:val="12"/>
        </w:rPr>
        <w:t>1270 - osma križarska vojna</w:t>
      </w:r>
    </w:p>
    <w:p w:rsidR="00667484" w:rsidRDefault="00EB5BE3">
      <w:pPr>
        <w:rPr>
          <w:sz w:val="12"/>
        </w:rPr>
      </w:pPr>
      <w:r>
        <w:rPr>
          <w:sz w:val="12"/>
        </w:rPr>
        <w:t>1291 - padec zadnje križarske postojanke Akkon v Palestini</w:t>
      </w:r>
    </w:p>
    <w:p w:rsidR="00667484" w:rsidRDefault="00EB5BE3">
      <w:pPr>
        <w:rPr>
          <w:sz w:val="12"/>
        </w:rPr>
      </w:pPr>
      <w:r>
        <w:rPr>
          <w:sz w:val="12"/>
        </w:rPr>
        <w:t>1212 - otroški križarski pohod (verski fanatizem)</w:t>
      </w:r>
    </w:p>
    <w:p w:rsidR="00667484" w:rsidRDefault="00EB5BE3">
      <w:pPr>
        <w:rPr>
          <w:sz w:val="12"/>
        </w:rPr>
      </w:pPr>
      <w:r>
        <w:rPr>
          <w:sz w:val="12"/>
        </w:rPr>
        <w:t>1453 - propade Bizanc, ker upadejo Turki in ga preimenujejo v Istanbul</w:t>
      </w:r>
    </w:p>
    <w:p w:rsidR="00667484" w:rsidRDefault="00667484">
      <w:pPr>
        <w:rPr>
          <w:sz w:val="12"/>
        </w:rPr>
      </w:pPr>
    </w:p>
    <w:sectPr w:rsidR="006674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BE3"/>
    <w:rsid w:val="00667484"/>
    <w:rsid w:val="00683667"/>
    <w:rsid w:val="00E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