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08B" w:rsidRDefault="00CB711D">
      <w:pPr>
        <w:ind w:right="5652"/>
        <w:jc w:val="both"/>
        <w:rPr>
          <w:sz w:val="12"/>
        </w:rPr>
      </w:pPr>
      <w:bookmarkStart w:id="0" w:name="_GoBack"/>
      <w:bookmarkEnd w:id="0"/>
      <w:r>
        <w:rPr>
          <w:b/>
          <w:bCs/>
          <w:sz w:val="12"/>
        </w:rPr>
        <w:t>MEROVINŠKA-</w:t>
      </w:r>
      <w:r>
        <w:rPr>
          <w:sz w:val="12"/>
        </w:rPr>
        <w:t xml:space="preserve"> KLODVIK UNIČI OSTANKE RIMSKE DRŽAVE, ZEDINI FRANKE IN RAZTEGNE MEJE NA RAČUN DRUGIH GERMANSKIH KRALJESTEV, KRST, NE ARIANIZEM, DEL POSESTEV ARISTOKRACIJA OSTALO KMETJE, UZAKONJENA PRAVICA DO ZASEBNE LASTNINE ZEMLJE- PREMOŽENJSKE RAZLIKE, PATROCINIJ, POSEST ALOD, PREVLADA NATURALNEGA GOSPODARSTVA, MAJORDOM (UPRAVITELJ DVORA)</w:t>
      </w:r>
    </w:p>
    <w:p w:rsidR="002A308B" w:rsidRDefault="00CB711D">
      <w:pPr>
        <w:ind w:right="5652"/>
        <w:jc w:val="both"/>
        <w:rPr>
          <w:sz w:val="12"/>
        </w:rPr>
      </w:pPr>
      <w:r>
        <w:rPr>
          <w:b/>
          <w:bCs/>
          <w:sz w:val="12"/>
        </w:rPr>
        <w:t xml:space="preserve">KAROLINŠKA- </w:t>
      </w:r>
      <w:r>
        <w:rPr>
          <w:sz w:val="12"/>
        </w:rPr>
        <w:t>KAREL VELIKI, OKRONAN ZA RIMSKEGA CESARJA, RAZDELIL NA 200  GROFIJ, GROFJE IMAJO UPRAVNO, SODNO, FINANČNO, VOJAŠKO OBLAST, KANCLER,SENEŠALK, PALATINSKI GROF, KOMORNIK, ZAKONSKI PREDPISI KAPITULARIJI, KONJENICA, STREME</w:t>
      </w:r>
    </w:p>
    <w:p w:rsidR="002A308B" w:rsidRDefault="00CB711D">
      <w:pPr>
        <w:ind w:right="5652"/>
        <w:jc w:val="both"/>
        <w:rPr>
          <w:sz w:val="12"/>
        </w:rPr>
      </w:pPr>
      <w:r>
        <w:rPr>
          <w:b/>
          <w:bCs/>
          <w:sz w:val="12"/>
        </w:rPr>
        <w:t xml:space="preserve">ZEMLJIŠKO GOSPOSTVO- </w:t>
      </w:r>
      <w:r>
        <w:rPr>
          <w:sz w:val="12"/>
        </w:rPr>
        <w:t>DOMINIKALNA (PRIDVORNA) IN RUSTIKALNA (ZAKUPNA) ZEMLJA, SRENJSKA (SKUPNA)</w:t>
      </w:r>
    </w:p>
    <w:p w:rsidR="002A308B" w:rsidRDefault="00CB711D">
      <w:pPr>
        <w:ind w:right="5652"/>
        <w:jc w:val="both"/>
        <w:rPr>
          <w:sz w:val="12"/>
        </w:rPr>
      </w:pPr>
      <w:r>
        <w:rPr>
          <w:sz w:val="12"/>
        </w:rPr>
        <w:t xml:space="preserve">GOSPODARSTVO SAMOOSKRBNO, OBVEZNOSTI VAZALA V POLIPTIHIH, KASNEJE V URBARJIH, </w:t>
      </w:r>
    </w:p>
    <w:p w:rsidR="002A308B" w:rsidRDefault="00CB711D">
      <w:pPr>
        <w:ind w:right="5652"/>
        <w:jc w:val="both"/>
        <w:rPr>
          <w:sz w:val="12"/>
        </w:rPr>
      </w:pPr>
      <w:r>
        <w:rPr>
          <w:sz w:val="12"/>
        </w:rPr>
        <w:t>3 VRSTE TLAKE: VPREGE PRI OBDELOVANJU POLJA, ROČNA TLAKA, PREVOZ, TLAKE NISO BILE DOLOČENE, DOLOČENA KOLIČINA DELA</w:t>
      </w:r>
    </w:p>
    <w:p w:rsidR="002A308B" w:rsidRDefault="00CB711D">
      <w:pPr>
        <w:ind w:right="5652"/>
        <w:jc w:val="both"/>
        <w:rPr>
          <w:sz w:val="12"/>
        </w:rPr>
      </w:pPr>
      <w:r>
        <w:rPr>
          <w:b/>
          <w:bCs/>
          <w:sz w:val="12"/>
        </w:rPr>
        <w:t>KAROLINŠKA RENESANSA-</w:t>
      </w:r>
      <w:r>
        <w:rPr>
          <w:sz w:val="12"/>
        </w:rPr>
        <w:t xml:space="preserve"> ZLITJE KRŠČANSKIH, GERMANSKIH, RIMSKIH IZROČIL, REFORME ZA ŠOLSTVO, SKRIPTORIJ- PISARSKA DELAVNICA</w:t>
      </w:r>
    </w:p>
    <w:p w:rsidR="002A308B" w:rsidRDefault="00CB711D">
      <w:pPr>
        <w:ind w:right="5652"/>
        <w:jc w:val="both"/>
        <w:rPr>
          <w:sz w:val="12"/>
        </w:rPr>
      </w:pPr>
      <w:r>
        <w:rPr>
          <w:b/>
          <w:bCs/>
          <w:sz w:val="12"/>
        </w:rPr>
        <w:t xml:space="preserve">RAZPAD KAROLINŠKE DRŽ.- </w:t>
      </w:r>
      <w:r>
        <w:rPr>
          <w:sz w:val="12"/>
        </w:rPr>
        <w:t xml:space="preserve">GROFJE SO SE RAZVILI V MOGOČNE VELJAKE, SPORI MED KAROLINGI ZARADI NASLEDSTVA, CESARSTVO NA TRI DELE Z VERDUNSKO POGODBO, VDIRANJE SARACENOV (ODVZELI SICILIJO, PRODIRALI V OSREDNJO ITALIJO), MADŽAROV (VZHODNO FRANKOVSKO KRALJESTVO, ITALIJA, FRANCIJA, PO PORAZU NA LEŠKEM POLJU SO SE USTALILI V PANONSKI NIŽINI), VIKINGI (NAJHUJŠI NORMANI, KAREL PREPROSTI NI MOGEL ZAŠČITITI NEVSTRIJE, ZATO JO JE PODELIL KOT FEVD – NORMANDIJA), PO SMRTI KARLA VELIKEGA FEVDI DEDNI, NARAŠČA MOČ PLEMSTVA ZATO </w:t>
      </w:r>
      <w:r>
        <w:rPr>
          <w:b/>
          <w:bCs/>
          <w:sz w:val="12"/>
        </w:rPr>
        <w:t xml:space="preserve">FEVDALNI PARTIKULARIZEM </w:t>
      </w:r>
      <w:r>
        <w:rPr>
          <w:sz w:val="12"/>
        </w:rPr>
        <w:t>PREVLADOVALE SO KNEŽEVINE, GROFIJE, VOJVODINE, NAJVEČJI FEVDALCI MOGOČNEJŠI KOT KRALJI.</w:t>
      </w: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CB711D">
      <w:pPr>
        <w:ind w:right="5652"/>
        <w:jc w:val="both"/>
        <w:rPr>
          <w:sz w:val="12"/>
        </w:rPr>
      </w:pPr>
      <w:r>
        <w:rPr>
          <w:b/>
          <w:bCs/>
          <w:sz w:val="12"/>
        </w:rPr>
        <w:t xml:space="preserve">NASELITEV SLOVANOV- </w:t>
      </w:r>
      <w:r>
        <w:rPr>
          <w:sz w:val="12"/>
        </w:rPr>
        <w:t>V VEČ VALOVIH, NAJPREJ ZAHODNOSLOVANSKE SKUPINE SKOZI MORAVSKA VRATA NATO ŠE JUŽNI SLOVANI, PO HUDEM LANGOBARDSKEM PORAZU SO ALPSKI SLOVANI NASELILI VSE DO ROBA FURLANSKE NIŽINE – UTRDBA TRŽIČ-FARA-KRMIN-ČEDAD-HUMIN-PUŠJA VAS, NA VZHODU DO BLATNEGA JEZERA, NATO PROTI JUGU NA DRAVO, POSELITEV NI BILA GOSTA IN ENAKOMERNA, V GLAVNEM GRIČEVJA, SREDNJEGORSKI SVET,POLJEDELSTVO</w:t>
      </w:r>
    </w:p>
    <w:p w:rsidR="002A308B" w:rsidRDefault="00CB711D">
      <w:pPr>
        <w:ind w:right="5652"/>
        <w:jc w:val="both"/>
        <w:rPr>
          <w:sz w:val="12"/>
        </w:rPr>
      </w:pPr>
      <w:r>
        <w:rPr>
          <w:sz w:val="12"/>
        </w:rPr>
        <w:t>RIMSKA MESTA UNIČENA, PROPADLA CERKVENA ORGANIZACIJA, STIK IN SOŽITJE STAROSELCEV S SLOVANI</w:t>
      </w:r>
    </w:p>
    <w:p w:rsidR="002A308B" w:rsidRDefault="00CB711D">
      <w:pPr>
        <w:pStyle w:val="Heading1"/>
        <w:rPr>
          <w:sz w:val="12"/>
        </w:rPr>
      </w:pPr>
      <w:r>
        <w:rPr>
          <w:sz w:val="12"/>
        </w:rPr>
        <w:t xml:space="preserve">KARANTANIJA- </w:t>
      </w:r>
      <w:r>
        <w:rPr>
          <w:b w:val="0"/>
          <w:bCs w:val="0"/>
          <w:sz w:val="12"/>
        </w:rPr>
        <w:t>PRVA ZNANA SLOVANSKA DRŽAVNA TVORBA, ZARADI OBRAMBE PRED GERMANI IN AVARI, PO SAMOVI SMRTI RAZPADE, RAZEN SLOVANI IZ OSRČJA VZHODNIH ALP S KNEZOM VALUKOM, VEČ VASI – ŽUPA, NAČELOVAL ŽUPAN, VEČINA PREBIVALSTVA SVOBODNI LJUDJE, V VOJAŠKIH SPOPADIH SO SE OKREPILI PLEMENSKI POGLAVARJI – PRVAKI, KOSEZI, SUŽNJI VEČINOMA VOJNI UJETNIKI, USTOLIČEVANJE – ZBOR PRVAKOV IN KOSEZOV IZBERE NOVEGA KNEZA IN MU SIMBOLIČNO IZROČI OBLAST NA KNEŽJEM KAMNU.</w:t>
      </w:r>
    </w:p>
    <w:p w:rsidR="002A308B" w:rsidRDefault="00CB711D">
      <w:pPr>
        <w:pStyle w:val="Heading1"/>
        <w:rPr>
          <w:b w:val="0"/>
          <w:bCs w:val="0"/>
          <w:sz w:val="12"/>
        </w:rPr>
      </w:pPr>
      <w:r>
        <w:rPr>
          <w:sz w:val="12"/>
        </w:rPr>
        <w:t xml:space="preserve">KAR. IZGUBA SAMOSTOJNOSTI- </w:t>
      </w:r>
      <w:r>
        <w:rPr>
          <w:b w:val="0"/>
          <w:bCs w:val="0"/>
          <w:sz w:val="12"/>
        </w:rPr>
        <w:t xml:space="preserve">SPIS GOVORI O SPREOBRNITVI KARANTANCEV V KRŠČANSKO VERO, OB TEM TUDI POLITIČNIRAZVOJ, OBRI NAPADAJO, POMOČ BAVARCEV, IZGUBA SAMOSTOJNOSTI, DOVOLJENJE FRANKOV, </w:t>
      </w:r>
      <w:r>
        <w:rPr>
          <w:sz w:val="12"/>
        </w:rPr>
        <w:t>KARNIOLA</w:t>
      </w:r>
      <w:r>
        <w:rPr>
          <w:b w:val="0"/>
          <w:bCs w:val="0"/>
          <w:sz w:val="12"/>
        </w:rPr>
        <w:t xml:space="preserve"> – NA NEKDANJEM AVARSKEM GOSPOSTVU SO SE IZOBLIKOVALE PLEM. SKUPN. </w:t>
      </w:r>
    </w:p>
    <w:p w:rsidR="002A308B" w:rsidRDefault="00CB711D">
      <w:pPr>
        <w:pStyle w:val="BodyText"/>
        <w:rPr>
          <w:sz w:val="12"/>
        </w:rPr>
      </w:pPr>
      <w:r>
        <w:rPr>
          <w:sz w:val="12"/>
        </w:rPr>
        <w:t>POKRISTJANJEVANJE- KOT POGANI, S PODREDITVIJO BAVARCEM SE ZAČNE ŠIRITI KRŠČ. PRVA KNEZA GORAZD, HOTIMIR, PRVA MISIJONARSKA DEJAVNOST SALZBURŠKA ŠKOFIJA</w:t>
      </w:r>
    </w:p>
    <w:p w:rsidR="002A308B" w:rsidRDefault="00CB711D">
      <w:pPr>
        <w:ind w:right="5652"/>
        <w:jc w:val="both"/>
        <w:rPr>
          <w:sz w:val="12"/>
        </w:rPr>
      </w:pPr>
      <w:r>
        <w:rPr>
          <w:sz w:val="12"/>
        </w:rPr>
        <w:t>HOTIMIR PROSI ŠKOFA VIRGILA, TA UKAŽE ŠKOFU MODESTU, CERKEV GOSPE SVETE VERSKO SREDIŠČE KAR., PRI MISIJONARSKEM DELU SO UPOŠTEVALI JEZIK LJUDSTVA, SLOVANSKA DESETINA (1/3 MANJŠA OD PRAVE), SPOR MED OGLEJEM IN SALZBURGOM ZA CERKVENO MEJO, KAREL VELIKI, PO REKI DRAVI, V INNICHENU, PO SMRTI KARLA V. DRŽAVA PROPADA, ZARADI NASILJA FURLANSKEGA UPRAVNIKA SE POSLANCI VAZALNEGA KNEZA LJUDEVITA POSAVSKEGA PRITOŽIJO FRANKOVSKEMU KRALJU, NATO UPOR SKUPAJ S KARANTANCI IN KARNIOLCI, POPOLNA IZGUBA SAMOSTOJNOSTI, POLITIČNE SAMOSTOJNOSTI POD DOMAČIMI KNEZI KONEC (ZAMENJALI S FRANKOVSKIMI GROFI)</w:t>
      </w: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2A308B">
      <w:pPr>
        <w:ind w:right="5652"/>
        <w:jc w:val="both"/>
        <w:rPr>
          <w:sz w:val="12"/>
        </w:rPr>
      </w:pPr>
    </w:p>
    <w:p w:rsidR="002A308B" w:rsidRDefault="00CB711D">
      <w:pPr>
        <w:ind w:right="5652"/>
        <w:jc w:val="both"/>
        <w:rPr>
          <w:sz w:val="12"/>
        </w:rPr>
      </w:pPr>
      <w:r>
        <w:rPr>
          <w:b/>
          <w:bCs/>
          <w:sz w:val="12"/>
        </w:rPr>
        <w:lastRenderedPageBreak/>
        <w:t xml:space="preserve">SPODNJA PANONIJA- </w:t>
      </w:r>
      <w:r>
        <w:rPr>
          <w:sz w:val="12"/>
        </w:rPr>
        <w:t>FRANKI PO KONČANIH VOJNAH USTANOVIJO TO MEJNO GROFIJO, KOT FEVD SLOV. KNEZU PRIBINI, BLATOGRAD, NASELJEVAL KOLONISTE, PODPIRAL RAZVOJ CERKVE, SIN KOCELJ TEŽNJE PO OSAMOSVOJITVI, SKUPAJS KNEZOM RASTISLAVOM UPOR, S.P. POSTANE CERKVENO IN KULTURNO SREDIŠČE SL.</w:t>
      </w:r>
    </w:p>
    <w:p w:rsidR="002A308B" w:rsidRDefault="00CB711D">
      <w:pPr>
        <w:ind w:right="5652"/>
        <w:jc w:val="both"/>
        <w:rPr>
          <w:sz w:val="12"/>
        </w:rPr>
      </w:pPr>
      <w:r>
        <w:rPr>
          <w:sz w:val="12"/>
        </w:rPr>
        <w:t>KRATKOTRAJNA POLITIČNA OSAMOSVOJITEV, REAKCIJA FRANKOVSKIH FEVDALCEV OSTRA, PO SMRTI KOCELJA, ZATRTO METODOVO DELOVANJE V PANONIJI, PRODOR MADŽAROV, KI PRETRGAJO OZEMELJSKO VEZ MED ZAHOD. IN ALPSKIMI SLO.</w:t>
      </w:r>
    </w:p>
    <w:p w:rsidR="002A308B" w:rsidRDefault="00CB711D">
      <w:pPr>
        <w:ind w:right="5652"/>
        <w:jc w:val="both"/>
        <w:rPr>
          <w:sz w:val="12"/>
        </w:rPr>
      </w:pPr>
      <w:r>
        <w:rPr>
          <w:b/>
          <w:bCs/>
          <w:sz w:val="12"/>
        </w:rPr>
        <w:t xml:space="preserve">VELIKOMORAVSKA- </w:t>
      </w:r>
      <w:r>
        <w:rPr>
          <w:sz w:val="12"/>
        </w:rPr>
        <w:t>SLOVANI NA MORAVSKEM IZKORISTILI SLABITEV FRAN. IN OBLIKOVALI KNEŽEVINO VELIKOMORAVSKO, KNEZ RASTISLAV, VEZ Z BIZANCEM, NA POSLANSTVO PRIŠLA CIRIL IN METOD, PO METODOVI SMRTI SVETOPOLK IZGNAL NJEGOVE UČENCE, UKINIL SLO. BOGOSLUŽJE, PRODOV OGROV UNIČI KNEŽE.</w:t>
      </w:r>
    </w:p>
    <w:p w:rsidR="002A308B" w:rsidRDefault="00CB711D">
      <w:pPr>
        <w:ind w:right="5652"/>
        <w:jc w:val="both"/>
        <w:rPr>
          <w:sz w:val="12"/>
        </w:rPr>
      </w:pPr>
      <w:r>
        <w:rPr>
          <w:b/>
          <w:bCs/>
          <w:sz w:val="12"/>
        </w:rPr>
        <w:t xml:space="preserve">KIJEVSKA RUSIJA- </w:t>
      </w:r>
      <w:r>
        <w:rPr>
          <w:sz w:val="12"/>
        </w:rPr>
        <w:t>POBUDO DAJO VARJAGI, KNEZ RURIK SE JE POLASTIL OBLASTI V NOVGORODU, PRENESLI SREDIŠČE V KIJEV, KNEZ VLADIMIR, POROKA = ZAVEZNIŠTVO Z BIZANCEM, SE KRSTI</w:t>
      </w:r>
    </w:p>
    <w:p w:rsidR="002A308B" w:rsidRDefault="00CB711D">
      <w:pPr>
        <w:ind w:right="5652"/>
        <w:jc w:val="both"/>
        <w:rPr>
          <w:sz w:val="12"/>
        </w:rPr>
      </w:pPr>
      <w:r>
        <w:rPr>
          <w:b/>
          <w:bCs/>
          <w:sz w:val="12"/>
        </w:rPr>
        <w:t xml:space="preserve">HRVAŠKA- </w:t>
      </w:r>
      <w:r>
        <w:rPr>
          <w:sz w:val="12"/>
        </w:rPr>
        <w:t>RAZVIJA SE KOT SLAVONIJA (PANONSKA HRV.) IN HRVAŠKA (DALMATINSKA HRV.) PO KONČANIH FRANKOVSKO-OBRSKIH VOJNAH JE PODREJENA FRANKOVSKA DRŽAVA, DALM. HRV. IZKORISTI NOTRANJE TEŽAVE FRANKOV IN BIZANCA IN SE OSAMOSVOJI, KRALJ TOMISLAV, PO SMRTI KRALJA ZVONIMIRJA DRŽ. VOJNE, OGRSKI KRALJ ZASEDE, IZGUBI SAMOSTO.</w:t>
      </w:r>
    </w:p>
    <w:p w:rsidR="002A308B" w:rsidRDefault="00CB711D">
      <w:pPr>
        <w:ind w:right="5652"/>
        <w:jc w:val="both"/>
        <w:rPr>
          <w:sz w:val="12"/>
        </w:rPr>
      </w:pPr>
      <w:r>
        <w:rPr>
          <w:b/>
          <w:bCs/>
          <w:sz w:val="12"/>
        </w:rPr>
        <w:t xml:space="preserve">DRŽAVA MAKEDONSKIH SLOVANOV- </w:t>
      </w:r>
      <w:r>
        <w:rPr>
          <w:sz w:val="12"/>
        </w:rPr>
        <w:t>MOČAN VPLIV BIZANCA, POMEMBNE VOJAŠKE IN TRGOVSKE POTI, ZARADI NOTRANJIH NEMIROV SO SE MAKEDONSKI SLOVANI OSAMOSVOJILI, VLADAR SAMUEL, KO SO BIZANTINCI ODSTRANILI ARABCE SPET UVEDLI SVOJO UPRAVNO UREDITEV</w:t>
      </w:r>
    </w:p>
    <w:p w:rsidR="002A308B" w:rsidRDefault="00CB711D">
      <w:pPr>
        <w:ind w:right="5652"/>
        <w:jc w:val="both"/>
        <w:rPr>
          <w:sz w:val="12"/>
        </w:rPr>
      </w:pPr>
      <w:r>
        <w:rPr>
          <w:b/>
          <w:bCs/>
          <w:sz w:val="12"/>
        </w:rPr>
        <w:t xml:space="preserve">RAŠKA- </w:t>
      </w:r>
      <w:r>
        <w:rPr>
          <w:sz w:val="12"/>
        </w:rPr>
        <w:t>OSAMOSVOJILA IZPOD BIZANCA KNEZ ČASLAV NATO PA JO JE SPET PODVRGEL BIZANC</w:t>
      </w:r>
    </w:p>
    <w:p w:rsidR="002A308B" w:rsidRDefault="00CB711D">
      <w:pPr>
        <w:ind w:right="5652"/>
        <w:jc w:val="both"/>
        <w:rPr>
          <w:sz w:val="12"/>
        </w:rPr>
      </w:pPr>
      <w:r>
        <w:rPr>
          <w:b/>
          <w:bCs/>
          <w:sz w:val="12"/>
        </w:rPr>
        <w:t xml:space="preserve">DUKLJA- </w:t>
      </w:r>
      <w:r>
        <w:rPr>
          <w:sz w:val="12"/>
        </w:rPr>
        <w:t>TUDI ZETA, OTRESE SE BIZANTSKE NADOBLASTI IN POSTANE NEODVISNA KRALJEVINA, PO IZČRPAVAJOČIH BOJIH PRIKLJUČENA RAŠKI.</w:t>
      </w:r>
    </w:p>
    <w:p w:rsidR="002A308B" w:rsidRDefault="002A308B">
      <w:pPr>
        <w:pStyle w:val="Heading1"/>
        <w:rPr>
          <w:sz w:val="12"/>
        </w:rPr>
      </w:pPr>
    </w:p>
    <w:p w:rsidR="002A308B" w:rsidRDefault="002A308B">
      <w:pPr>
        <w:pStyle w:val="Heading1"/>
        <w:rPr>
          <w:sz w:val="12"/>
        </w:rPr>
      </w:pPr>
    </w:p>
    <w:p w:rsidR="002A308B" w:rsidRDefault="002A308B">
      <w:pPr>
        <w:pStyle w:val="Heading1"/>
        <w:rPr>
          <w:sz w:val="12"/>
        </w:rPr>
      </w:pPr>
    </w:p>
    <w:p w:rsidR="002A308B" w:rsidRDefault="00CB711D">
      <w:pPr>
        <w:pStyle w:val="Heading1"/>
        <w:rPr>
          <w:b w:val="0"/>
          <w:bCs w:val="0"/>
          <w:sz w:val="12"/>
        </w:rPr>
      </w:pPr>
      <w:r>
        <w:rPr>
          <w:sz w:val="12"/>
        </w:rPr>
        <w:t xml:space="preserve">NASTANEK PAPEŠKE DRŽAVE- </w:t>
      </w:r>
      <w:r>
        <w:rPr>
          <w:b w:val="0"/>
          <w:bCs w:val="0"/>
          <w:sz w:val="12"/>
        </w:rPr>
        <w:t>PET PATRIARHATOV (RIMSKI, CARIGRAJSKI, ANTIOHIJSKI, ALEKSANDRIJSKI, JERUZALEMSKI), VODITELJ RIMSKEGA PAPEŽ, GREGOR I. VELIKI, KO JE SLABELA OBLAST BIZANCA, JE RAZŠIRIL OBRAMBO RIMA PRED LANGOBARDI, ŠIRIL REDOVNIŠTVO, VODIL POKATOLIČEVANJE GERM.</w:t>
      </w:r>
    </w:p>
    <w:p w:rsidR="002A308B" w:rsidRDefault="00CB711D">
      <w:pPr>
        <w:pStyle w:val="BodyText"/>
        <w:rPr>
          <w:sz w:val="12"/>
        </w:rPr>
      </w:pPr>
      <w:r>
        <w:rPr>
          <w:sz w:val="12"/>
        </w:rPr>
        <w:t>POMEMBNA JE BILA ZVEZA MED CERKVIJO IN FRANKOVSKO DRŽAVO, FRAN. VLADARJI SO SI TAKO ZAGOTOVILI OPORO PRI VLADANJU, CERKEV PA JE BOGATELA IN OPRAVLJALA VELIKO FUNKCIJ, POSESTVA, KAROLINGI UVEDLI CERKVENO DESETINO, PAPEŽ ZAHARIJA POTREBOVAL PIPINOVO POMOČ PROTI LANGOBARDOM ZATO JE ODOBRIL ODSTAVITEV</w:t>
      </w:r>
    </w:p>
    <w:p w:rsidR="002A308B" w:rsidRDefault="00CB711D">
      <w:pPr>
        <w:ind w:right="5652"/>
        <w:jc w:val="both"/>
        <w:rPr>
          <w:sz w:val="12"/>
        </w:rPr>
      </w:pPr>
      <w:r>
        <w:rPr>
          <w:sz w:val="12"/>
        </w:rPr>
        <w:t>IZ PIPINOVEGA DARILA IN PREJŠNJIH POSESTEV JE NASTALA PAPEŠKA DRŽAVA (POD FRAN. OBLASTJO, ŠE VEDNO PA DEL RIMSKEGA CESARS.)</w:t>
      </w:r>
    </w:p>
    <w:p w:rsidR="002A308B" w:rsidRDefault="00CB711D">
      <w:pPr>
        <w:ind w:right="5652"/>
        <w:jc w:val="both"/>
        <w:rPr>
          <w:sz w:val="12"/>
        </w:rPr>
      </w:pPr>
      <w:r>
        <w:rPr>
          <w:sz w:val="12"/>
        </w:rPr>
        <w:t>KONSTANTINOVA DAROVNICA- PONAREJENA LISTINA, KONSTANTIN NAJ BI IZROČIL PAPEŽU SILVESTRU OBLAST NAD ZAHODNIMI POKRAJIN.</w:t>
      </w:r>
    </w:p>
    <w:p w:rsidR="002A308B" w:rsidRDefault="00CB711D">
      <w:pPr>
        <w:ind w:right="5652"/>
        <w:jc w:val="both"/>
        <w:rPr>
          <w:sz w:val="12"/>
        </w:rPr>
      </w:pPr>
      <w:r>
        <w:rPr>
          <w:b/>
          <w:bCs/>
          <w:sz w:val="12"/>
        </w:rPr>
        <w:t xml:space="preserve">POKRISTJANJEVANJE POGANOV- </w:t>
      </w:r>
      <w:r>
        <w:rPr>
          <w:sz w:val="12"/>
        </w:rPr>
        <w:t>POTEKALO POČASI, ŠIRILI REDOVNIKI, KOLUMBAN, BONIFACIJ, MORALI SO PRILAGAJATI KRŠČANSTVO DRUGIM VERAM, MISJJONARJI SO VERJELI DA S PODELJEVANJEM ZAKRAMENTOV DELUJEJO ZA ZVELIČANJE, MENIŠTVO, BENEDIKT, UVEDEL JE REDOVNA PRAVILA</w:t>
      </w:r>
    </w:p>
    <w:p w:rsidR="002A308B" w:rsidRDefault="00CB711D">
      <w:pPr>
        <w:ind w:right="5652"/>
        <w:jc w:val="both"/>
        <w:rPr>
          <w:sz w:val="12"/>
        </w:rPr>
      </w:pPr>
      <w:r>
        <w:rPr>
          <w:b/>
          <w:bCs/>
          <w:sz w:val="12"/>
        </w:rPr>
        <w:t xml:space="preserve">KITAJSKA- </w:t>
      </w:r>
      <w:r>
        <w:rPr>
          <w:sz w:val="12"/>
        </w:rPr>
        <w:t>PO KONCU DIN. HAN SLEDILO OBDOBJE NEPOMEMBNIH DINASTIJ, SEVERNI DEL PLEN HUNOV, HUNI + DOMAČINI JE DIN. SUI, VIŠEK V DINASTIJI TANG, GOSPODARSKI RAZVOJ, POLJEDELSTVO, URADNIŠKI FEVDALIZEM- MANDARINAT, NA ČELU CESAR, MANDARINI – DRŽAVNI URADNIKI, POBIRALI DAVKE, ORGANIZIRALI VOJSKO, NADZOROVALI TRGOVINO, NAJŠIRŠI SLOJ KMETJE (PLAČEVANJE DAVKOV IN TLAKA), NIŽJI SLOJ OBRTNIKI IN TRGOVCI, NAJNIŽJI SLOJ SUŽNJI, BERAČI, PEVCI, NATO PREVLADA VOJAŠKE UPRAVE, OKREPILI SO SE VOJAŠKI POVELJNIKI, IMPERIJ RAZPADEL POD VLADAVINO KRATKOTRAJNIH DINASTIJ.</w:t>
      </w:r>
    </w:p>
    <w:p w:rsidR="002A308B" w:rsidRDefault="00CB711D">
      <w:pPr>
        <w:ind w:right="5652"/>
        <w:jc w:val="both"/>
        <w:rPr>
          <w:sz w:val="12"/>
        </w:rPr>
      </w:pPr>
      <w:r>
        <w:rPr>
          <w:b/>
          <w:bCs/>
          <w:sz w:val="12"/>
        </w:rPr>
        <w:t xml:space="preserve">AFRIKA- </w:t>
      </w:r>
      <w:r>
        <w:rPr>
          <w:sz w:val="12"/>
        </w:rPr>
        <w:t>RAZVOJ POČASI, NARAVNE PREGRADE, NAJSTAREJŠI DRŽAVI KUŠ IN AKSUM, KRŠČANSTVO NE ISLAM, GANA DEŽELA ZLATA, BOGATA DRŽAVA ZARADI ZLATA, ALMORAVIDI ZAČELI VOJNO IZPUŠČAVE IN UNIČILI GANO.</w:t>
      </w:r>
    </w:p>
    <w:p w:rsidR="002A308B" w:rsidRDefault="00CB711D">
      <w:pPr>
        <w:ind w:right="5652"/>
        <w:jc w:val="both"/>
        <w:rPr>
          <w:sz w:val="14"/>
        </w:rPr>
      </w:pPr>
      <w:r>
        <w:rPr>
          <w:b/>
          <w:bCs/>
          <w:sz w:val="12"/>
        </w:rPr>
        <w:t xml:space="preserve">AMERIKA- </w:t>
      </w:r>
      <w:r>
        <w:rPr>
          <w:sz w:val="12"/>
        </w:rPr>
        <w:t>S IN J AMERIKA LOVCI, POLJEDELCI, SR. AMERIKA CIVILIZIRANA DRUŽBA, TEOTIHUAKANSKA, MAJEVSKA (ŠTEVILNE MESTNE DRŽAVE), HIEROGLIFI, KRALJ; PLEMIČI, DUHOVNIKI, VOJŠČAKI; UMETNIKI, OBRTNIKI, TRGOVCI; KMETJE IN SUŽNJI; MAJEVSKA ŠTEVILA</w:t>
      </w:r>
    </w:p>
    <w:p w:rsidR="002A308B" w:rsidRDefault="002A308B">
      <w:pPr>
        <w:ind w:right="5652"/>
        <w:jc w:val="both"/>
        <w:rPr>
          <w:sz w:val="14"/>
        </w:rPr>
      </w:pPr>
    </w:p>
    <w:sectPr w:rsidR="002A3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11D"/>
    <w:rsid w:val="002A308B"/>
    <w:rsid w:val="0086130B"/>
    <w:rsid w:val="00CB71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5652"/>
      <w:jc w:val="both"/>
      <w:outlineLvl w:val="0"/>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5652"/>
      <w:jc w:val="both"/>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