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21" w:rsidRDefault="008B621A">
      <w:pPr>
        <w:tabs>
          <w:tab w:val="left" w:pos="8280"/>
        </w:tabs>
        <w:rPr>
          <w:sz w:val="10"/>
        </w:rPr>
      </w:pPr>
      <w:bookmarkStart w:id="0" w:name="_GoBack"/>
      <w:bookmarkEnd w:id="0"/>
      <w:r>
        <w:rPr>
          <w:color w:val="00CCFF"/>
          <w:sz w:val="10"/>
        </w:rPr>
        <w:t>OBRTNA PROIZVODNJA IN CEHOVSTVO  SR.VEKU-</w:t>
      </w:r>
      <w:r>
        <w:rPr>
          <w:sz w:val="10"/>
        </w:rPr>
        <w:t>V ZGODNJEM SR.VEKU JE BIL SLOJ SVOBODNIH LJUDI,KI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SO SE PREŽILJALI Z ROKODELSTVOM MAJHE.OBIČAJNO JE BILO,DA SO LJUDJE VSE POTREBŠČINE IZDELAL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SAMI.PO L.1000 JE PREB ZAČELO NARAŠČATI,S TEM PA TUDI POVPRAŠEVANJE PO IZDELKIH.SČASOMA JE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NASTAL SLOJ LJUDI,KI SE JE UKVARJAL LE Z ROKODELSTVOM.O USPEŠNOSTI POSAMEZNIH OBRTNIKOV JE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ODLOČAL TRG,TA JE TUDI IZLOČIL OBRTNIKE KATERIH IZDELKI SO BILI NEKVALITETNI.VIŠJI SLOJI IMAJO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VEDNO VEČJE ZAHTEVE PO LUKSUZNIH IZELKIH.ZARADI VELIKIH POTREB SO SE NA OSNOVI POTREB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PRIDRUŽILE SPECIALIZIRANE IN UMETELNE OBRTI.ZNAČ.ZA SR.VEK JE,DA JE OBRT PREHAJALA IZ RODA V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ROD POGOSTO SE JE ZGODILO,DA JE OBRTNIŠKA HIŠA POSTALA SINONIM.OBRTNO IZOBRAŽEVANJE JE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POTEKALO V DELAVNICAH.OD 7.STOL DALJE SO SE ZAČELA RAZVIJATI OBRTNA IN TRGOVSKA ZDRUŽENJA,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 xml:space="preserve">KASNEJE </w:t>
      </w:r>
      <w:r>
        <w:rPr>
          <w:color w:val="00CCFF"/>
          <w:sz w:val="10"/>
        </w:rPr>
        <w:t>CEHI</w:t>
      </w:r>
      <w:r>
        <w:rPr>
          <w:sz w:val="10"/>
        </w:rPr>
        <w:t xml:space="preserve">.RAZVILI SO SE IZ </w:t>
      </w:r>
      <w:r>
        <w:rPr>
          <w:color w:val="00CCFF"/>
          <w:sz w:val="10"/>
        </w:rPr>
        <w:t>VERSKIH BRATOVŠČIN</w:t>
      </w:r>
      <w:r>
        <w:rPr>
          <w:sz w:val="10"/>
        </w:rPr>
        <w:t>.OBRTNIKE SO V CEH ZDRUŽEVALI PREDVSEM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color w:val="00CCFF"/>
          <w:sz w:val="10"/>
        </w:rPr>
        <w:t>POSLOVNI INTERESI</w:t>
      </w:r>
      <w:r>
        <w:rPr>
          <w:sz w:val="10"/>
        </w:rPr>
        <w:t>.ZA OBRTNIKE DOLOČENE DEJAVNOSTI JE POSTALO OBVEZNO,DA SO POSTALI ČLANI</w:t>
      </w:r>
    </w:p>
    <w:p w:rsidR="00AB1D21" w:rsidRDefault="008B621A">
      <w:pPr>
        <w:tabs>
          <w:tab w:val="left" w:pos="8280"/>
        </w:tabs>
        <w:rPr>
          <w:color w:val="00CCFF"/>
          <w:sz w:val="10"/>
        </w:rPr>
      </w:pPr>
      <w:r>
        <w:rPr>
          <w:sz w:val="10"/>
        </w:rPr>
        <w:t xml:space="preserve">CERKEV.CEHOVSKO ZDRUŽENJE IN CEHOVSKA PRAVILA JE POTRJEVAL VLADAR.CEHI SO V </w:t>
      </w:r>
      <w:r>
        <w:rPr>
          <w:color w:val="00CCFF"/>
          <w:sz w:val="10"/>
        </w:rPr>
        <w:t>MESTIH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color w:val="00CCFF"/>
          <w:sz w:val="10"/>
        </w:rPr>
        <w:t>DOLOČALI</w:t>
      </w:r>
      <w:r>
        <w:rPr>
          <w:sz w:val="10"/>
        </w:rPr>
        <w:t>:CENE ŠT. IZDELKOV,ŠT.MOJSTROV IN VAJENCEV,KAZNI ZA KRŠENJE CEHOVSKIH PRAVIL.ČLANI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CEHA SO VOLILI CEHOVSEKEGA MOJSTRAIN CEGOVSKI MOJSTER JE V CEH SPREJEMAL NOVE ČLANE.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POSTALI SO ZAVIRALCI RAZVOJA(CEHI),ZARADI OSTRIH PRAVIL,KI SO IZKLJUČEVALA KONKURENCO,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OMEJEVALA SPOSOBNE OBRTNIKE.CEHI SO V OBDOBJU PO ZAČETKU NOVEGA VEKA ZAČELI IZGUBLJATI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POMEN.EVROPSKI VLADARJI SO JIM ZAČELI JEMATI MONOPOLNI POLOŽAJ NA PODROČJU OBRTI.VEDNO VEČ</w:t>
      </w:r>
    </w:p>
    <w:p w:rsidR="00AB1D21" w:rsidRDefault="008B621A">
      <w:pPr>
        <w:tabs>
          <w:tab w:val="left" w:pos="8280"/>
        </w:tabs>
        <w:rPr>
          <w:sz w:val="10"/>
        </w:rPr>
      </w:pPr>
      <w:r>
        <w:rPr>
          <w:sz w:val="10"/>
        </w:rPr>
        <w:t>OBRTNIKOV,KI SO SODELOVALI ZUNAJ CEHOV.V 18.NEKJE19. STOL. SO CEHI UGASNILI.</w:t>
      </w:r>
    </w:p>
    <w:p w:rsidR="00AB1D21" w:rsidRDefault="00AB1D21"/>
    <w:sectPr w:rsidR="00AB1D21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21A"/>
    <w:rsid w:val="00444445"/>
    <w:rsid w:val="008B621A"/>
    <w:rsid w:val="00A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