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C0D" w:rsidRDefault="00E90C22">
      <w:pPr>
        <w:rPr>
          <w:b/>
          <w:i/>
          <w:sz w:val="20"/>
          <w:shd w:val="clear" w:color="auto" w:fill="FFFF00"/>
        </w:rPr>
      </w:pPr>
      <w:bookmarkStart w:id="0" w:name="_GoBack"/>
      <w:bookmarkEnd w:id="0"/>
      <w:r>
        <w:rPr>
          <w:b/>
          <w:i/>
          <w:sz w:val="20"/>
          <w:shd w:val="clear" w:color="auto" w:fill="FFFF00"/>
        </w:rPr>
        <w:t>ZDRUŽITEV ITALIJE</w:t>
      </w:r>
    </w:p>
    <w:p w:rsidR="00311C0D" w:rsidRDefault="00E90C22">
      <w:pPr>
        <w:numPr>
          <w:ilvl w:val="0"/>
          <w:numId w:val="1"/>
        </w:numPr>
        <w:tabs>
          <w:tab w:val="left" w:pos="283"/>
        </w:tabs>
        <w:rPr>
          <w:sz w:val="20"/>
        </w:rPr>
      </w:pPr>
      <w:r>
        <w:rPr>
          <w:sz w:val="20"/>
        </w:rPr>
        <w:t>to želijo liber. Meščanstvo in inteligenca -&gt; italjansko narodno gibanje ali RISORGIMENTO</w:t>
      </w:r>
    </w:p>
    <w:p w:rsidR="00311C0D" w:rsidRDefault="00E90C22">
      <w:pPr>
        <w:numPr>
          <w:ilvl w:val="0"/>
          <w:numId w:val="1"/>
        </w:numPr>
        <w:tabs>
          <w:tab w:val="left" w:pos="283"/>
        </w:tabs>
        <w:rPr>
          <w:sz w:val="20"/>
        </w:rPr>
      </w:pPr>
      <w:r>
        <w:rPr>
          <w:sz w:val="20"/>
        </w:rPr>
        <w:t>ko pianontski kralj po porazu z AT prepusti prestol sinu VIKTORJU EMANUELU II. - spet začne prebujati narodna zamisel o združitvi IT – pojavljajo vprašanja na kakšen način in kakšna država naj bo</w:t>
      </w:r>
    </w:p>
    <w:p w:rsidR="00311C0D" w:rsidRDefault="00E90C22">
      <w:pPr>
        <w:numPr>
          <w:ilvl w:val="0"/>
          <w:numId w:val="1"/>
        </w:numPr>
        <w:tabs>
          <w:tab w:val="left" w:pos="283"/>
        </w:tabs>
        <w:rPr>
          <w:sz w:val="20"/>
        </w:rPr>
      </w:pPr>
      <w:r>
        <w:rPr>
          <w:sz w:val="20"/>
        </w:rPr>
        <w:t>Republikanci želeli republiko; liberalci združenje it. Držav pod vodstvom papeža</w:t>
      </w:r>
    </w:p>
    <w:p w:rsidR="00311C0D" w:rsidRDefault="00311C0D">
      <w:pPr>
        <w:rPr>
          <w:sz w:val="20"/>
        </w:rPr>
      </w:pPr>
    </w:p>
    <w:p w:rsidR="00311C0D" w:rsidRDefault="00E90C22">
      <w:pPr>
        <w:numPr>
          <w:ilvl w:val="0"/>
          <w:numId w:val="1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Združitev povzroči </w:t>
      </w:r>
      <w:r>
        <w:rPr>
          <w:b/>
          <w:sz w:val="20"/>
        </w:rPr>
        <w:t xml:space="preserve">PIEMONT (VE II.) </w:t>
      </w:r>
      <w:r>
        <w:rPr>
          <w:sz w:val="20"/>
        </w:rPr>
        <w:t>- ustava in it. Zastava</w:t>
      </w:r>
    </w:p>
    <w:p w:rsidR="00311C0D" w:rsidRDefault="00E90C22">
      <w:pPr>
        <w:numPr>
          <w:ilvl w:val="0"/>
          <w:numId w:val="1"/>
        </w:numPr>
        <w:tabs>
          <w:tab w:val="left" w:pos="283"/>
        </w:tabs>
        <w:rPr>
          <w:b/>
          <w:sz w:val="20"/>
        </w:rPr>
      </w:pPr>
      <w:r>
        <w:rPr>
          <w:sz w:val="20"/>
        </w:rPr>
        <w:t xml:space="preserve">za sodelavca pridobi </w:t>
      </w:r>
      <w:r>
        <w:rPr>
          <w:b/>
          <w:sz w:val="20"/>
        </w:rPr>
        <w:t xml:space="preserve">CAMMILLIJA CAVOURJA </w:t>
      </w:r>
    </w:p>
    <w:p w:rsidR="00311C0D" w:rsidRDefault="00E90C22">
      <w:pPr>
        <w:numPr>
          <w:ilvl w:val="0"/>
          <w:numId w:val="1"/>
        </w:numPr>
        <w:tabs>
          <w:tab w:val="left" w:pos="283"/>
        </w:tabs>
        <w:rPr>
          <w:sz w:val="20"/>
        </w:rPr>
      </w:pPr>
      <w:r>
        <w:rPr>
          <w:sz w:val="20"/>
        </w:rPr>
        <w:t>kmalu spoznal, da M</w:t>
      </w:r>
      <w:r>
        <w:rPr>
          <w:b/>
          <w:sz w:val="20"/>
        </w:rPr>
        <w:t>AZZINIJEVE</w:t>
      </w:r>
      <w:r>
        <w:rPr>
          <w:sz w:val="20"/>
        </w:rPr>
        <w:t xml:space="preserve"> besede ITALIA FARA (IT se bo združila sama) ne držijo</w:t>
      </w:r>
    </w:p>
    <w:p w:rsidR="00311C0D" w:rsidRDefault="00311C0D">
      <w:pPr>
        <w:rPr>
          <w:sz w:val="20"/>
        </w:rPr>
      </w:pPr>
    </w:p>
    <w:p w:rsidR="00311C0D" w:rsidRDefault="00E90C22">
      <w:pPr>
        <w:numPr>
          <w:ilvl w:val="0"/>
          <w:numId w:val="1"/>
        </w:numPr>
        <w:tabs>
          <w:tab w:val="left" w:pos="283"/>
        </w:tabs>
        <w:rPr>
          <w:i/>
          <w:sz w:val="20"/>
          <w:u w:val="single"/>
        </w:rPr>
      </w:pPr>
      <w:r>
        <w:rPr>
          <w:i/>
          <w:sz w:val="20"/>
          <w:u w:val="single"/>
        </w:rPr>
        <w:t>zaveznik FR cesar – Napoleon III.</w:t>
      </w:r>
    </w:p>
    <w:p w:rsidR="00311C0D" w:rsidRDefault="00E90C22">
      <w:pPr>
        <w:numPr>
          <w:ilvl w:val="0"/>
          <w:numId w:val="1"/>
        </w:numPr>
        <w:tabs>
          <w:tab w:val="left" w:pos="283"/>
        </w:tabs>
        <w:rPr>
          <w:sz w:val="20"/>
        </w:rPr>
      </w:pPr>
      <w:r>
        <w:rPr>
          <w:sz w:val="20"/>
        </w:rPr>
        <w:t>Bitke za narodno osvoboditev + združitev</w:t>
      </w:r>
    </w:p>
    <w:p w:rsidR="00311C0D" w:rsidRDefault="00E90C22">
      <w:pPr>
        <w:numPr>
          <w:ilvl w:val="0"/>
          <w:numId w:val="1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iz J prodiral </w:t>
      </w:r>
      <w:r>
        <w:rPr>
          <w:b/>
          <w:sz w:val="20"/>
        </w:rPr>
        <w:t>GARIBALDI</w:t>
      </w:r>
      <w:r>
        <w:rPr>
          <w:sz w:val="20"/>
        </w:rPr>
        <w:t xml:space="preserve"> – združil J IT in Sicilijo =&gt; podari Viktorju</w:t>
      </w:r>
    </w:p>
    <w:p w:rsidR="00311C0D" w:rsidRDefault="00E90C22">
      <w:pPr>
        <w:numPr>
          <w:ilvl w:val="0"/>
          <w:numId w:val="1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na S s pomočjo FR bojevali proti AT =&gt; </w:t>
      </w:r>
      <w:r>
        <w:rPr>
          <w:b/>
          <w:i/>
          <w:sz w:val="20"/>
          <w:u w:val="single"/>
        </w:rPr>
        <w:t>bitka pri SPLFERINU</w:t>
      </w:r>
      <w:r>
        <w:rPr>
          <w:sz w:val="20"/>
        </w:rPr>
        <w:t xml:space="preserve"> – zelo krvava </w:t>
      </w:r>
      <w:r>
        <w:rPr>
          <w:b/>
          <w:sz w:val="20"/>
        </w:rPr>
        <w:t>HENRI DUNATI</w:t>
      </w:r>
      <w:r>
        <w:rPr>
          <w:sz w:val="20"/>
        </w:rPr>
        <w:t xml:space="preserve"> dobi idejo o ustanovitvi Rdečega križa</w:t>
      </w:r>
    </w:p>
    <w:p w:rsidR="00311C0D" w:rsidRDefault="00E90C22">
      <w:pPr>
        <w:numPr>
          <w:ilvl w:val="0"/>
          <w:numId w:val="1"/>
        </w:numPr>
        <w:tabs>
          <w:tab w:val="left" w:pos="283"/>
        </w:tabs>
        <w:rPr>
          <w:sz w:val="20"/>
        </w:rPr>
      </w:pPr>
      <w:r>
        <w:rPr>
          <w:sz w:val="20"/>
        </w:rPr>
        <w:t>l. 1860  Garibaldi prizna piemontskega kralja za kralja IT -&gt; se odpove republiki</w:t>
      </w:r>
    </w:p>
    <w:p w:rsidR="00311C0D" w:rsidRDefault="00E90C22">
      <w:pPr>
        <w:numPr>
          <w:ilvl w:val="0"/>
          <w:numId w:val="1"/>
        </w:numPr>
        <w:tabs>
          <w:tab w:val="left" w:pos="283"/>
        </w:tabs>
        <w:rPr>
          <w:sz w:val="20"/>
        </w:rPr>
      </w:pPr>
      <w:r>
        <w:rPr>
          <w:b/>
          <w:i/>
          <w:sz w:val="20"/>
          <w:u w:val="single"/>
        </w:rPr>
        <w:t xml:space="preserve">1861 v Torinu prvič zbere 1. PARLAMENT IT </w:t>
      </w:r>
      <w:r>
        <w:rPr>
          <w:sz w:val="20"/>
        </w:rPr>
        <w:t>-&gt; da sardinskemu kralju naziv kralj IT</w:t>
      </w:r>
    </w:p>
    <w:p w:rsidR="00311C0D" w:rsidRDefault="00E90C22">
      <w:pPr>
        <w:numPr>
          <w:ilvl w:val="0"/>
          <w:numId w:val="1"/>
        </w:numPr>
        <w:tabs>
          <w:tab w:val="left" w:pos="283"/>
        </w:tabs>
        <w:rPr>
          <w:sz w:val="20"/>
        </w:rPr>
      </w:pPr>
      <w:r>
        <w:rPr>
          <w:sz w:val="20"/>
        </w:rPr>
        <w:t xml:space="preserve">Nastala država – </w:t>
      </w:r>
      <w:r>
        <w:rPr>
          <w:b/>
          <w:i/>
          <w:sz w:val="20"/>
          <w:u w:val="single"/>
        </w:rPr>
        <w:t>LIBERALNO PARLAMENTARNA MONARHIJA -</w:t>
      </w:r>
      <w:r>
        <w:rPr>
          <w:sz w:val="20"/>
        </w:rPr>
        <w:t>&gt; VISOK VOLILNI CENZUS</w:t>
      </w:r>
    </w:p>
    <w:p w:rsidR="00311C0D" w:rsidRDefault="00E90C22">
      <w:pPr>
        <w:numPr>
          <w:ilvl w:val="0"/>
          <w:numId w:val="1"/>
        </w:numPr>
        <w:tabs>
          <w:tab w:val="left" w:pos="283"/>
        </w:tabs>
        <w:rPr>
          <w:sz w:val="20"/>
        </w:rPr>
      </w:pPr>
      <w:r>
        <w:rPr>
          <w:sz w:val="20"/>
        </w:rPr>
        <w:t>IT razen Benečije in pap. Države združena  (FR)</w:t>
      </w:r>
    </w:p>
    <w:p w:rsidR="00311C0D" w:rsidRDefault="00E90C22">
      <w:pPr>
        <w:numPr>
          <w:ilvl w:val="0"/>
          <w:numId w:val="1"/>
        </w:numPr>
        <w:tabs>
          <w:tab w:val="left" w:pos="283"/>
        </w:tabs>
        <w:rPr>
          <w:sz w:val="20"/>
        </w:rPr>
      </w:pPr>
      <w:r>
        <w:rPr>
          <w:sz w:val="20"/>
        </w:rPr>
        <w:t>1866 vojna med AT in PRUS -&gt; IT pomagajo PRUS + dobijo Benečijo za nagrado (HRAD KRAKOV)</w:t>
      </w:r>
    </w:p>
    <w:p w:rsidR="00311C0D" w:rsidRDefault="00E90C22">
      <w:pPr>
        <w:numPr>
          <w:ilvl w:val="0"/>
          <w:numId w:val="1"/>
        </w:numPr>
        <w:tabs>
          <w:tab w:val="left" w:pos="283"/>
        </w:tabs>
        <w:rPr>
          <w:sz w:val="20"/>
        </w:rPr>
      </w:pPr>
      <w:r>
        <w:rPr>
          <w:sz w:val="20"/>
        </w:rPr>
        <w:t>na plebiscitu so se za IT odločili tudi beneški slov. + preb. Rima =&gt; razpad pape. Države</w:t>
      </w:r>
    </w:p>
    <w:p w:rsidR="00311C0D" w:rsidRDefault="00E90C22">
      <w:pPr>
        <w:numPr>
          <w:ilvl w:val="0"/>
          <w:numId w:val="1"/>
        </w:numPr>
        <w:tabs>
          <w:tab w:val="left" w:pos="283"/>
        </w:tabs>
        <w:rPr>
          <w:sz w:val="20"/>
        </w:rPr>
      </w:pPr>
      <w:r>
        <w:rPr>
          <w:sz w:val="20"/>
        </w:rPr>
        <w:t>Prestolnica preseli iz Torina v FIRENCE nato pa v RIM (1871)</w:t>
      </w:r>
    </w:p>
    <w:p w:rsidR="00311C0D" w:rsidRDefault="00E90C22">
      <w:pPr>
        <w:numPr>
          <w:ilvl w:val="0"/>
          <w:numId w:val="1"/>
        </w:numPr>
        <w:tabs>
          <w:tab w:val="left" w:pos="283"/>
        </w:tabs>
        <w:rPr>
          <w:i/>
          <w:sz w:val="20"/>
          <w:u w:val="single"/>
        </w:rPr>
      </w:pPr>
      <w:r>
        <w:rPr>
          <w:i/>
          <w:sz w:val="20"/>
          <w:u w:val="single"/>
        </w:rPr>
        <w:t>1877 gibanje ITALIA IRREDENTA (</w:t>
      </w:r>
      <w:hyperlink r:id="rId5" w:history="1">
        <w:r>
          <w:rPr>
            <w:rStyle w:val="Hyperlink"/>
          </w:rPr>
          <w:t>M.R.IMBRIANI</w:t>
        </w:r>
      </w:hyperlink>
      <w:r>
        <w:rPr>
          <w:i/>
          <w:sz w:val="20"/>
          <w:u w:val="single"/>
        </w:rPr>
        <w:t>) – za IT zahtevali še TRENTINO, TRST, FURLANIJO in ISTRO</w:t>
      </w:r>
    </w:p>
    <w:sectPr w:rsidR="00311C0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Segoe UI Symbo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60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C22"/>
    <w:rsid w:val="00311C0D"/>
    <w:rsid w:val="00696081"/>
    <w:rsid w:val="00E9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0z0">
    <w:name w:val="WW8Num60z0"/>
    <w:rPr>
      <w:rFonts w:ascii="StarSymbol" w:eastAsia="StarSymbol" w:hAnsi="StarSymbol"/>
      <w:sz w:val="18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.R.IMBRIA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