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9C5" w:rsidRDefault="007F1A41" w:rsidP="00697B1E">
      <w:pPr>
        <w:jc w:val="both"/>
      </w:pPr>
      <w:bookmarkStart w:id="0" w:name="_Toc162149175"/>
      <w:bookmarkStart w:id="1" w:name="_GoBack"/>
      <w:bookmarkEnd w:id="1"/>
      <w:r>
        <w:t>Srednja Zdravstvena šola Celje</w:t>
      </w:r>
      <w:r>
        <w:tab/>
      </w:r>
    </w:p>
    <w:p w:rsidR="007F1A41" w:rsidRDefault="008213A6" w:rsidP="00697B1E">
      <w:pPr>
        <w:jc w:val="both"/>
      </w:pPr>
      <w:r>
        <w:t xml:space="preserve">Ipavčeva ulica </w:t>
      </w:r>
      <w:r w:rsidR="00D2715A">
        <w:t>10</w:t>
      </w:r>
    </w:p>
    <w:p w:rsidR="007F1A41" w:rsidRDefault="007F1A41" w:rsidP="00697B1E">
      <w:pPr>
        <w:jc w:val="both"/>
      </w:pPr>
      <w:r>
        <w:t>3000 Celje</w:t>
      </w:r>
    </w:p>
    <w:p w:rsidR="00F119C5" w:rsidRDefault="00F119C5" w:rsidP="00697B1E"/>
    <w:p w:rsidR="00F119C5" w:rsidRDefault="00F119C5" w:rsidP="00697B1E"/>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Pr="007A224B" w:rsidRDefault="007A224B" w:rsidP="00697B1E">
      <w:pPr>
        <w:pStyle w:val="TOC3"/>
        <w:rPr>
          <w:rFonts w:ascii="Ringbearer" w:hAnsi="Ringbearer"/>
          <w:b/>
          <w:sz w:val="72"/>
          <w:szCs w:val="72"/>
        </w:rPr>
      </w:pPr>
      <w:r>
        <w:rPr>
          <w:rFonts w:ascii="Ringbearer" w:hAnsi="Ringbearer"/>
          <w:b/>
          <w:sz w:val="72"/>
          <w:szCs w:val="72"/>
        </w:rPr>
        <w:t xml:space="preserve">       </w:t>
      </w:r>
      <w:r w:rsidRPr="007A224B">
        <w:rPr>
          <w:rFonts w:ascii="Ringbearer" w:hAnsi="Ringbearer"/>
          <w:b/>
          <w:sz w:val="72"/>
          <w:szCs w:val="72"/>
        </w:rPr>
        <w:t>Aleksander Veliki</w:t>
      </w:r>
    </w:p>
    <w:p w:rsidR="00DB2EDB" w:rsidRDefault="00DB2EDB" w:rsidP="00697B1E">
      <w:pPr>
        <w:pStyle w:val="TOC3"/>
      </w:pPr>
    </w:p>
    <w:p w:rsidR="00DB2EDB" w:rsidRDefault="00794C9D" w:rsidP="00697B1E">
      <w:pPr>
        <w:pStyle w:val="TOC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90pt;margin-top:11.45pt;width:263.25pt;height:351pt;z-index:251650048" o:allowoverlap="f">
            <v:imagedata r:id="rId7" o:title=""/>
            <w10:wrap type="square"/>
          </v:shape>
        </w:pict>
      </w: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DB2EDB" w:rsidRDefault="00DB2EDB"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7F1A41" w:rsidRDefault="007F1A41" w:rsidP="00697B1E">
      <w:pPr>
        <w:pStyle w:val="TOC3"/>
      </w:pPr>
    </w:p>
    <w:p w:rsidR="00295519" w:rsidRDefault="00664EB4" w:rsidP="00697B1E">
      <w:pPr>
        <w:pStyle w:val="TOC3"/>
      </w:pPr>
      <w:r>
        <w:t xml:space="preserve"> </w:t>
      </w:r>
    </w:p>
    <w:p w:rsidR="00295519" w:rsidRDefault="00295519" w:rsidP="00697B1E">
      <w:pPr>
        <w:pStyle w:val="TOC3"/>
      </w:pPr>
    </w:p>
    <w:p w:rsidR="00B248BA" w:rsidRPr="006D6731" w:rsidRDefault="00B248BA" w:rsidP="00697B1E">
      <w:pPr>
        <w:pStyle w:val="Heading1"/>
        <w:rPr>
          <w:rFonts w:ascii="Ringbearer" w:hAnsi="Ringbearer"/>
        </w:rPr>
      </w:pPr>
      <w:bookmarkStart w:id="2" w:name="_Toc164574690"/>
      <w:bookmarkStart w:id="3" w:name="_Toc165276524"/>
      <w:r w:rsidRPr="006D6731">
        <w:rPr>
          <w:rFonts w:ascii="Ringbearer" w:hAnsi="Ringbearer"/>
        </w:rPr>
        <w:lastRenderedPageBreak/>
        <w:t>P</w:t>
      </w:r>
      <w:bookmarkEnd w:id="2"/>
      <w:r w:rsidR="00697B1E">
        <w:rPr>
          <w:rFonts w:ascii="Ringbearer" w:hAnsi="Ringbearer"/>
        </w:rPr>
        <w:t>OVZETEK</w:t>
      </w:r>
      <w:bookmarkEnd w:id="3"/>
    </w:p>
    <w:p w:rsidR="00274919" w:rsidRDefault="006D6731" w:rsidP="00697B1E">
      <w:r>
        <w:t xml:space="preserve">V tej seminarski nalogi Vam bom predstavila Aleksandra Velikega, makedonskega kralja, in njegovo življenje. </w:t>
      </w:r>
      <w:r w:rsidR="00F04433">
        <w:t>Iz seminarske naloge lahko</w:t>
      </w:r>
      <w:r>
        <w:t xml:space="preserve"> izveste </w:t>
      </w:r>
      <w:r w:rsidR="00F04433">
        <w:t>nekaj</w:t>
      </w:r>
      <w:r>
        <w:t xml:space="preserve"> o njegovem življenju; </w:t>
      </w:r>
      <w:r w:rsidR="00F04433">
        <w:t xml:space="preserve">rojstvu in mladosti, </w:t>
      </w:r>
      <w:r>
        <w:t xml:space="preserve">bitkah, kako je postal kralj, kaj vse je naredil preden je umrl, </w:t>
      </w:r>
      <w:r w:rsidR="001A5B29">
        <w:t xml:space="preserve">nekaj </w:t>
      </w:r>
      <w:r>
        <w:t xml:space="preserve">o njegovi smrti in razpadu njegove države. </w:t>
      </w:r>
    </w:p>
    <w:p w:rsidR="001A5B29" w:rsidRDefault="006D6731" w:rsidP="00697B1E">
      <w:r>
        <w:t xml:space="preserve">Ker pa je Aleksander Veliki pomembna zgodovinska osebnost </w:t>
      </w:r>
      <w:r w:rsidR="00274919">
        <w:t xml:space="preserve">je bila po njem napisana knjiga, posnet film in računalniška igra. </w:t>
      </w:r>
      <w:r>
        <w:t xml:space="preserve">Vse tri stvari so tudi </w:t>
      </w:r>
      <w:r w:rsidR="00274919">
        <w:t>predstavljene</w:t>
      </w:r>
      <w:r>
        <w:t xml:space="preserve"> v seminarski nalogi. </w:t>
      </w:r>
    </w:p>
    <w:p w:rsidR="00B248BA" w:rsidRDefault="00B248BA" w:rsidP="00697B1E"/>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697B1E" w:rsidRDefault="00697B1E" w:rsidP="00BF160E">
      <w:pPr>
        <w:pStyle w:val="TOC1"/>
      </w:pPr>
    </w:p>
    <w:p w:rsidR="00FD01D2" w:rsidRDefault="00FD01D2" w:rsidP="00BF160E">
      <w:pPr>
        <w:pStyle w:val="TOC1"/>
      </w:pPr>
    </w:p>
    <w:p w:rsidR="002C7DF1" w:rsidRDefault="002C7DF1" w:rsidP="00BF160E">
      <w:pPr>
        <w:pStyle w:val="TOC1"/>
      </w:pPr>
    </w:p>
    <w:p w:rsidR="00BF160E" w:rsidRDefault="00BF160E" w:rsidP="00BF160E"/>
    <w:p w:rsidR="00BF160E" w:rsidRDefault="00BF160E" w:rsidP="00BF160E"/>
    <w:p w:rsidR="00BF160E" w:rsidRDefault="00BF160E" w:rsidP="00BF160E"/>
    <w:p w:rsidR="00BF160E" w:rsidRDefault="00BF160E" w:rsidP="00BF160E"/>
    <w:p w:rsidR="00BF160E" w:rsidRDefault="00BF160E" w:rsidP="00BF160E"/>
    <w:p w:rsidR="00BF160E" w:rsidRDefault="00BF160E" w:rsidP="00BF160E"/>
    <w:p w:rsidR="00BF160E" w:rsidRDefault="00BF160E" w:rsidP="00BF160E"/>
    <w:p w:rsidR="00BF160E" w:rsidRDefault="00BF160E" w:rsidP="00BF160E"/>
    <w:p w:rsidR="00BF160E" w:rsidRDefault="00BF160E" w:rsidP="00BF160E"/>
    <w:p w:rsidR="00BF160E" w:rsidRPr="00BF160E" w:rsidRDefault="00BF160E" w:rsidP="00BF160E"/>
    <w:p w:rsidR="003F7030" w:rsidRDefault="003F7030" w:rsidP="00BF160E">
      <w:pPr>
        <w:pStyle w:val="TOC1"/>
      </w:pPr>
    </w:p>
    <w:p w:rsidR="003F7030" w:rsidRDefault="003F7030" w:rsidP="00BF160E">
      <w:pPr>
        <w:pStyle w:val="TOC1"/>
      </w:pPr>
    </w:p>
    <w:p w:rsidR="00BF160E" w:rsidRPr="00BF160E" w:rsidRDefault="00FD01D2" w:rsidP="00BF160E">
      <w:pPr>
        <w:pStyle w:val="TOC1"/>
      </w:pPr>
      <w:r w:rsidRPr="00FD01D2">
        <w:lastRenderedPageBreak/>
        <w:t>Kazalo vsebine:</w:t>
      </w:r>
    </w:p>
    <w:p w:rsidR="00626934" w:rsidRDefault="00315318" w:rsidP="00BF160E">
      <w:pPr>
        <w:pStyle w:val="TOC1"/>
      </w:pPr>
      <w:r>
        <w:fldChar w:fldCharType="begin"/>
      </w:r>
      <w:r>
        <w:instrText xml:space="preserve"> TOC \o "1-3" \h \z \u </w:instrText>
      </w:r>
      <w:r>
        <w:fldChar w:fldCharType="separate"/>
      </w:r>
      <w:hyperlink w:anchor="_Toc165276524" w:history="1">
        <w:r w:rsidR="00626934" w:rsidRPr="00D20CB0">
          <w:rPr>
            <w:rStyle w:val="Hyperlink"/>
            <w:rFonts w:ascii="Ringbearer" w:hAnsi="Ringbearer"/>
          </w:rPr>
          <w:t>POVZETEK</w:t>
        </w:r>
        <w:r w:rsidR="00626934">
          <w:rPr>
            <w:webHidden/>
          </w:rPr>
          <w:tab/>
        </w:r>
        <w:r w:rsidR="00626934">
          <w:rPr>
            <w:webHidden/>
          </w:rPr>
          <w:fldChar w:fldCharType="begin"/>
        </w:r>
        <w:r w:rsidR="00626934">
          <w:rPr>
            <w:webHidden/>
          </w:rPr>
          <w:instrText xml:space="preserve"> PAGEREF _Toc165276524 \h </w:instrText>
        </w:r>
        <w:r w:rsidR="00626934">
          <w:rPr>
            <w:webHidden/>
          </w:rPr>
        </w:r>
        <w:r w:rsidR="00626934">
          <w:rPr>
            <w:webHidden/>
          </w:rPr>
          <w:fldChar w:fldCharType="separate"/>
        </w:r>
        <w:r w:rsidR="00375A9B">
          <w:rPr>
            <w:webHidden/>
          </w:rPr>
          <w:t>2</w:t>
        </w:r>
        <w:r w:rsidR="00626934">
          <w:rPr>
            <w:webHidden/>
          </w:rPr>
          <w:fldChar w:fldCharType="end"/>
        </w:r>
      </w:hyperlink>
    </w:p>
    <w:p w:rsidR="00626934" w:rsidRDefault="00794C9D" w:rsidP="00BF160E">
      <w:pPr>
        <w:pStyle w:val="TOC1"/>
      </w:pPr>
      <w:hyperlink w:anchor="_Toc165276525" w:history="1">
        <w:r w:rsidR="00626934" w:rsidRPr="00D20CB0">
          <w:rPr>
            <w:rStyle w:val="Hyperlink"/>
            <w:rFonts w:ascii="Ringbearer" w:hAnsi="Ringbearer"/>
          </w:rPr>
          <w:t>1. UVOD</w:t>
        </w:r>
        <w:r w:rsidR="00626934">
          <w:rPr>
            <w:webHidden/>
          </w:rPr>
          <w:tab/>
        </w:r>
        <w:r w:rsidR="00626934">
          <w:rPr>
            <w:webHidden/>
          </w:rPr>
          <w:fldChar w:fldCharType="begin"/>
        </w:r>
        <w:r w:rsidR="00626934">
          <w:rPr>
            <w:webHidden/>
          </w:rPr>
          <w:instrText xml:space="preserve"> PAGEREF _Toc165276525 \h </w:instrText>
        </w:r>
        <w:r w:rsidR="00626934">
          <w:rPr>
            <w:webHidden/>
          </w:rPr>
        </w:r>
        <w:r w:rsidR="00626934">
          <w:rPr>
            <w:webHidden/>
          </w:rPr>
          <w:fldChar w:fldCharType="separate"/>
        </w:r>
        <w:r w:rsidR="00375A9B">
          <w:rPr>
            <w:webHidden/>
          </w:rPr>
          <w:t>5</w:t>
        </w:r>
        <w:r w:rsidR="00626934">
          <w:rPr>
            <w:webHidden/>
          </w:rPr>
          <w:fldChar w:fldCharType="end"/>
        </w:r>
      </w:hyperlink>
    </w:p>
    <w:p w:rsidR="00626934" w:rsidRDefault="00794C9D" w:rsidP="00BF160E">
      <w:pPr>
        <w:pStyle w:val="TOC1"/>
      </w:pPr>
      <w:hyperlink w:anchor="_Toc165276526" w:history="1">
        <w:r w:rsidR="00626934" w:rsidRPr="00D20CB0">
          <w:rPr>
            <w:rStyle w:val="Hyperlink"/>
            <w:rFonts w:ascii="Ringbearer" w:hAnsi="Ringbearer"/>
          </w:rPr>
          <w:t>2. ALEKSANDER VELIKI</w:t>
        </w:r>
        <w:r w:rsidR="00626934">
          <w:rPr>
            <w:webHidden/>
          </w:rPr>
          <w:tab/>
        </w:r>
        <w:r w:rsidR="00626934">
          <w:rPr>
            <w:webHidden/>
          </w:rPr>
          <w:fldChar w:fldCharType="begin"/>
        </w:r>
        <w:r w:rsidR="00626934">
          <w:rPr>
            <w:webHidden/>
          </w:rPr>
          <w:instrText xml:space="preserve"> PAGEREF _Toc165276526 \h </w:instrText>
        </w:r>
        <w:r w:rsidR="00626934">
          <w:rPr>
            <w:webHidden/>
          </w:rPr>
        </w:r>
        <w:r w:rsidR="00626934">
          <w:rPr>
            <w:webHidden/>
          </w:rPr>
          <w:fldChar w:fldCharType="separate"/>
        </w:r>
        <w:r w:rsidR="00375A9B">
          <w:rPr>
            <w:webHidden/>
          </w:rPr>
          <w:t>5</w:t>
        </w:r>
        <w:r w:rsidR="00626934">
          <w:rPr>
            <w:webHidden/>
          </w:rPr>
          <w:fldChar w:fldCharType="end"/>
        </w:r>
      </w:hyperlink>
    </w:p>
    <w:p w:rsidR="00626934" w:rsidRDefault="00794C9D">
      <w:pPr>
        <w:pStyle w:val="TOC2"/>
        <w:tabs>
          <w:tab w:val="right" w:leader="dot" w:pos="9062"/>
        </w:tabs>
        <w:rPr>
          <w:noProof/>
        </w:rPr>
      </w:pPr>
      <w:hyperlink w:anchor="_Toc165276527" w:history="1">
        <w:r w:rsidR="00626934" w:rsidRPr="00D20CB0">
          <w:rPr>
            <w:rStyle w:val="Hyperlink"/>
            <w:rFonts w:ascii="Ringbearer" w:hAnsi="Ringbearer"/>
            <w:noProof/>
          </w:rPr>
          <w:t>2.1 Njegovo rojstvo in mladost</w:t>
        </w:r>
        <w:r w:rsidR="00626934">
          <w:rPr>
            <w:noProof/>
            <w:webHidden/>
          </w:rPr>
          <w:tab/>
        </w:r>
        <w:r w:rsidR="00626934">
          <w:rPr>
            <w:noProof/>
            <w:webHidden/>
          </w:rPr>
          <w:fldChar w:fldCharType="begin"/>
        </w:r>
        <w:r w:rsidR="00626934">
          <w:rPr>
            <w:noProof/>
            <w:webHidden/>
          </w:rPr>
          <w:instrText xml:space="preserve"> PAGEREF _Toc165276527 \h </w:instrText>
        </w:r>
        <w:r w:rsidR="00626934">
          <w:rPr>
            <w:noProof/>
            <w:webHidden/>
          </w:rPr>
        </w:r>
        <w:r w:rsidR="00626934">
          <w:rPr>
            <w:noProof/>
            <w:webHidden/>
          </w:rPr>
          <w:fldChar w:fldCharType="separate"/>
        </w:r>
        <w:r w:rsidR="00375A9B">
          <w:rPr>
            <w:noProof/>
            <w:webHidden/>
          </w:rPr>
          <w:t>5</w:t>
        </w:r>
        <w:r w:rsidR="00626934">
          <w:rPr>
            <w:noProof/>
            <w:webHidden/>
          </w:rPr>
          <w:fldChar w:fldCharType="end"/>
        </w:r>
      </w:hyperlink>
    </w:p>
    <w:p w:rsidR="00626934" w:rsidRDefault="00794C9D">
      <w:pPr>
        <w:pStyle w:val="TOC2"/>
        <w:tabs>
          <w:tab w:val="right" w:leader="dot" w:pos="9062"/>
        </w:tabs>
        <w:rPr>
          <w:noProof/>
        </w:rPr>
      </w:pPr>
      <w:hyperlink w:anchor="_Toc165276528" w:history="1">
        <w:r w:rsidR="00626934" w:rsidRPr="00D20CB0">
          <w:rPr>
            <w:rStyle w:val="Hyperlink"/>
            <w:rFonts w:ascii="Ringbearer" w:hAnsi="Ringbearer"/>
            <w:noProof/>
          </w:rPr>
          <w:t>2.2 Prve Aleksandrove bitke</w:t>
        </w:r>
        <w:r w:rsidR="00626934">
          <w:rPr>
            <w:noProof/>
            <w:webHidden/>
          </w:rPr>
          <w:tab/>
        </w:r>
        <w:r w:rsidR="00626934">
          <w:rPr>
            <w:noProof/>
            <w:webHidden/>
          </w:rPr>
          <w:fldChar w:fldCharType="begin"/>
        </w:r>
        <w:r w:rsidR="00626934">
          <w:rPr>
            <w:noProof/>
            <w:webHidden/>
          </w:rPr>
          <w:instrText xml:space="preserve"> PAGEREF _Toc165276528 \h </w:instrText>
        </w:r>
        <w:r w:rsidR="00626934">
          <w:rPr>
            <w:noProof/>
            <w:webHidden/>
          </w:rPr>
        </w:r>
        <w:r w:rsidR="00626934">
          <w:rPr>
            <w:noProof/>
            <w:webHidden/>
          </w:rPr>
          <w:fldChar w:fldCharType="separate"/>
        </w:r>
        <w:r w:rsidR="00375A9B">
          <w:rPr>
            <w:noProof/>
            <w:webHidden/>
          </w:rPr>
          <w:t>6</w:t>
        </w:r>
        <w:r w:rsidR="00626934">
          <w:rPr>
            <w:noProof/>
            <w:webHidden/>
          </w:rPr>
          <w:fldChar w:fldCharType="end"/>
        </w:r>
      </w:hyperlink>
    </w:p>
    <w:p w:rsidR="00626934" w:rsidRDefault="00794C9D">
      <w:pPr>
        <w:pStyle w:val="TOC2"/>
        <w:tabs>
          <w:tab w:val="right" w:leader="dot" w:pos="9062"/>
        </w:tabs>
        <w:rPr>
          <w:noProof/>
        </w:rPr>
      </w:pPr>
      <w:hyperlink w:anchor="_Toc165276529" w:history="1">
        <w:r w:rsidR="00626934" w:rsidRPr="00D20CB0">
          <w:rPr>
            <w:rStyle w:val="Hyperlink"/>
            <w:rFonts w:ascii="Ringbearer" w:hAnsi="Ringbearer"/>
            <w:noProof/>
          </w:rPr>
          <w:t>2.3 Filipova smrt in prihod Aleksandra na prestol</w:t>
        </w:r>
        <w:r w:rsidR="00626934">
          <w:rPr>
            <w:noProof/>
            <w:webHidden/>
          </w:rPr>
          <w:tab/>
        </w:r>
        <w:r w:rsidR="00626934">
          <w:rPr>
            <w:noProof/>
            <w:webHidden/>
          </w:rPr>
          <w:fldChar w:fldCharType="begin"/>
        </w:r>
        <w:r w:rsidR="00626934">
          <w:rPr>
            <w:noProof/>
            <w:webHidden/>
          </w:rPr>
          <w:instrText xml:space="preserve"> PAGEREF _Toc165276529 \h </w:instrText>
        </w:r>
        <w:r w:rsidR="00626934">
          <w:rPr>
            <w:noProof/>
            <w:webHidden/>
          </w:rPr>
        </w:r>
        <w:r w:rsidR="00626934">
          <w:rPr>
            <w:noProof/>
            <w:webHidden/>
          </w:rPr>
          <w:fldChar w:fldCharType="separate"/>
        </w:r>
        <w:r w:rsidR="00375A9B">
          <w:rPr>
            <w:noProof/>
            <w:webHidden/>
          </w:rPr>
          <w:t>6</w:t>
        </w:r>
        <w:r w:rsidR="00626934">
          <w:rPr>
            <w:noProof/>
            <w:webHidden/>
          </w:rPr>
          <w:fldChar w:fldCharType="end"/>
        </w:r>
      </w:hyperlink>
    </w:p>
    <w:p w:rsidR="00626934" w:rsidRDefault="00794C9D">
      <w:pPr>
        <w:pStyle w:val="TOC2"/>
        <w:tabs>
          <w:tab w:val="right" w:leader="dot" w:pos="9062"/>
        </w:tabs>
        <w:rPr>
          <w:noProof/>
        </w:rPr>
      </w:pPr>
      <w:hyperlink w:anchor="_Toc165276530" w:history="1">
        <w:r w:rsidR="00626934" w:rsidRPr="00D20CB0">
          <w:rPr>
            <w:rStyle w:val="Hyperlink"/>
            <w:rFonts w:ascii="Ringbearer" w:hAnsi="Ringbearer"/>
            <w:noProof/>
          </w:rPr>
          <w:t>2.4 Aleksandrove bitke</w:t>
        </w:r>
        <w:r w:rsidR="00626934">
          <w:rPr>
            <w:noProof/>
            <w:webHidden/>
          </w:rPr>
          <w:tab/>
        </w:r>
        <w:r w:rsidR="00626934">
          <w:rPr>
            <w:noProof/>
            <w:webHidden/>
          </w:rPr>
          <w:fldChar w:fldCharType="begin"/>
        </w:r>
        <w:r w:rsidR="00626934">
          <w:rPr>
            <w:noProof/>
            <w:webHidden/>
          </w:rPr>
          <w:instrText xml:space="preserve"> PAGEREF _Toc165276530 \h </w:instrText>
        </w:r>
        <w:r w:rsidR="00626934">
          <w:rPr>
            <w:noProof/>
            <w:webHidden/>
          </w:rPr>
        </w:r>
        <w:r w:rsidR="00626934">
          <w:rPr>
            <w:noProof/>
            <w:webHidden/>
          </w:rPr>
          <w:fldChar w:fldCharType="separate"/>
        </w:r>
        <w:r w:rsidR="00375A9B">
          <w:rPr>
            <w:noProof/>
            <w:webHidden/>
          </w:rPr>
          <w:t>7</w:t>
        </w:r>
        <w:r w:rsidR="00626934">
          <w:rPr>
            <w:noProof/>
            <w:webHidden/>
          </w:rPr>
          <w:fldChar w:fldCharType="end"/>
        </w:r>
      </w:hyperlink>
    </w:p>
    <w:p w:rsidR="00626934" w:rsidRDefault="00794C9D">
      <w:pPr>
        <w:pStyle w:val="TOC3"/>
        <w:rPr>
          <w:noProof/>
        </w:rPr>
      </w:pPr>
      <w:hyperlink w:anchor="_Toc165276531" w:history="1">
        <w:r w:rsidR="00626934" w:rsidRPr="00D20CB0">
          <w:rPr>
            <w:rStyle w:val="Hyperlink"/>
            <w:noProof/>
          </w:rPr>
          <w:t>2.4.2 Pohod v Perzijo</w:t>
        </w:r>
        <w:r w:rsidR="00626934">
          <w:rPr>
            <w:noProof/>
            <w:webHidden/>
          </w:rPr>
          <w:tab/>
        </w:r>
        <w:r w:rsidR="00626934">
          <w:rPr>
            <w:noProof/>
            <w:webHidden/>
          </w:rPr>
          <w:fldChar w:fldCharType="begin"/>
        </w:r>
        <w:r w:rsidR="00626934">
          <w:rPr>
            <w:noProof/>
            <w:webHidden/>
          </w:rPr>
          <w:instrText xml:space="preserve"> PAGEREF _Toc165276531 \h </w:instrText>
        </w:r>
        <w:r w:rsidR="00626934">
          <w:rPr>
            <w:noProof/>
            <w:webHidden/>
          </w:rPr>
        </w:r>
        <w:r w:rsidR="00626934">
          <w:rPr>
            <w:noProof/>
            <w:webHidden/>
          </w:rPr>
          <w:fldChar w:fldCharType="separate"/>
        </w:r>
        <w:r w:rsidR="00375A9B">
          <w:rPr>
            <w:noProof/>
            <w:webHidden/>
          </w:rPr>
          <w:t>7</w:t>
        </w:r>
        <w:r w:rsidR="00626934">
          <w:rPr>
            <w:noProof/>
            <w:webHidden/>
          </w:rPr>
          <w:fldChar w:fldCharType="end"/>
        </w:r>
      </w:hyperlink>
    </w:p>
    <w:p w:rsidR="00626934" w:rsidRDefault="00794C9D">
      <w:pPr>
        <w:pStyle w:val="TOC3"/>
        <w:rPr>
          <w:noProof/>
        </w:rPr>
      </w:pPr>
      <w:hyperlink w:anchor="_Toc165276532" w:history="1">
        <w:r w:rsidR="00626934" w:rsidRPr="00D20CB0">
          <w:rPr>
            <w:rStyle w:val="Hyperlink"/>
            <w:noProof/>
          </w:rPr>
          <w:t>2.4.3 Bitka na reki Granik</w:t>
        </w:r>
        <w:r w:rsidR="00626934">
          <w:rPr>
            <w:noProof/>
            <w:webHidden/>
          </w:rPr>
          <w:tab/>
        </w:r>
        <w:r w:rsidR="00626934">
          <w:rPr>
            <w:noProof/>
            <w:webHidden/>
          </w:rPr>
          <w:fldChar w:fldCharType="begin"/>
        </w:r>
        <w:r w:rsidR="00626934">
          <w:rPr>
            <w:noProof/>
            <w:webHidden/>
          </w:rPr>
          <w:instrText xml:space="preserve"> PAGEREF _Toc165276532 \h </w:instrText>
        </w:r>
        <w:r w:rsidR="00626934">
          <w:rPr>
            <w:noProof/>
            <w:webHidden/>
          </w:rPr>
        </w:r>
        <w:r w:rsidR="00626934">
          <w:rPr>
            <w:noProof/>
            <w:webHidden/>
          </w:rPr>
          <w:fldChar w:fldCharType="separate"/>
        </w:r>
        <w:r w:rsidR="00375A9B">
          <w:rPr>
            <w:noProof/>
            <w:webHidden/>
          </w:rPr>
          <w:t>8</w:t>
        </w:r>
        <w:r w:rsidR="00626934">
          <w:rPr>
            <w:noProof/>
            <w:webHidden/>
          </w:rPr>
          <w:fldChar w:fldCharType="end"/>
        </w:r>
      </w:hyperlink>
    </w:p>
    <w:p w:rsidR="00626934" w:rsidRDefault="00794C9D">
      <w:pPr>
        <w:pStyle w:val="TOC3"/>
        <w:rPr>
          <w:noProof/>
        </w:rPr>
      </w:pPr>
      <w:hyperlink w:anchor="_Toc165276533" w:history="1">
        <w:r w:rsidR="00626934" w:rsidRPr="00D20CB0">
          <w:rPr>
            <w:rStyle w:val="Hyperlink"/>
            <w:noProof/>
          </w:rPr>
          <w:t>2.4.4 Osvojitve Male Azije</w:t>
        </w:r>
        <w:r w:rsidR="00626934">
          <w:rPr>
            <w:noProof/>
            <w:webHidden/>
          </w:rPr>
          <w:tab/>
        </w:r>
        <w:r w:rsidR="00626934">
          <w:rPr>
            <w:noProof/>
            <w:webHidden/>
          </w:rPr>
          <w:fldChar w:fldCharType="begin"/>
        </w:r>
        <w:r w:rsidR="00626934">
          <w:rPr>
            <w:noProof/>
            <w:webHidden/>
          </w:rPr>
          <w:instrText xml:space="preserve"> PAGEREF _Toc165276533 \h </w:instrText>
        </w:r>
        <w:r w:rsidR="00626934">
          <w:rPr>
            <w:noProof/>
            <w:webHidden/>
          </w:rPr>
        </w:r>
        <w:r w:rsidR="00626934">
          <w:rPr>
            <w:noProof/>
            <w:webHidden/>
          </w:rPr>
          <w:fldChar w:fldCharType="separate"/>
        </w:r>
        <w:r w:rsidR="00375A9B">
          <w:rPr>
            <w:noProof/>
            <w:webHidden/>
          </w:rPr>
          <w:t>8</w:t>
        </w:r>
        <w:r w:rsidR="00626934">
          <w:rPr>
            <w:noProof/>
            <w:webHidden/>
          </w:rPr>
          <w:fldChar w:fldCharType="end"/>
        </w:r>
      </w:hyperlink>
    </w:p>
    <w:p w:rsidR="00626934" w:rsidRDefault="00794C9D">
      <w:pPr>
        <w:pStyle w:val="TOC3"/>
        <w:rPr>
          <w:noProof/>
        </w:rPr>
      </w:pPr>
      <w:hyperlink w:anchor="_Toc165276534" w:history="1">
        <w:r w:rsidR="00626934" w:rsidRPr="00D20CB0">
          <w:rPr>
            <w:rStyle w:val="Hyperlink"/>
            <w:noProof/>
          </w:rPr>
          <w:t>2.4.5 Bitka pri Issu</w:t>
        </w:r>
        <w:r w:rsidR="00626934">
          <w:rPr>
            <w:noProof/>
            <w:webHidden/>
          </w:rPr>
          <w:tab/>
        </w:r>
        <w:r w:rsidR="00626934">
          <w:rPr>
            <w:noProof/>
            <w:webHidden/>
          </w:rPr>
          <w:fldChar w:fldCharType="begin"/>
        </w:r>
        <w:r w:rsidR="00626934">
          <w:rPr>
            <w:noProof/>
            <w:webHidden/>
          </w:rPr>
          <w:instrText xml:space="preserve"> PAGEREF _Toc165276534 \h </w:instrText>
        </w:r>
        <w:r w:rsidR="00626934">
          <w:rPr>
            <w:noProof/>
            <w:webHidden/>
          </w:rPr>
        </w:r>
        <w:r w:rsidR="00626934">
          <w:rPr>
            <w:noProof/>
            <w:webHidden/>
          </w:rPr>
          <w:fldChar w:fldCharType="separate"/>
        </w:r>
        <w:r w:rsidR="00375A9B">
          <w:rPr>
            <w:noProof/>
            <w:webHidden/>
          </w:rPr>
          <w:t>8</w:t>
        </w:r>
        <w:r w:rsidR="00626934">
          <w:rPr>
            <w:noProof/>
            <w:webHidden/>
          </w:rPr>
          <w:fldChar w:fldCharType="end"/>
        </w:r>
      </w:hyperlink>
    </w:p>
    <w:p w:rsidR="00626934" w:rsidRDefault="00794C9D">
      <w:pPr>
        <w:pStyle w:val="TOC3"/>
        <w:rPr>
          <w:noProof/>
        </w:rPr>
      </w:pPr>
      <w:hyperlink w:anchor="_Toc165276535" w:history="1">
        <w:r w:rsidR="00626934" w:rsidRPr="00D20CB0">
          <w:rPr>
            <w:rStyle w:val="Hyperlink"/>
            <w:noProof/>
          </w:rPr>
          <w:t>2.4.6 Fenicij in Egipt</w:t>
        </w:r>
        <w:r w:rsidR="00626934">
          <w:rPr>
            <w:noProof/>
            <w:webHidden/>
          </w:rPr>
          <w:tab/>
        </w:r>
        <w:r w:rsidR="00626934">
          <w:rPr>
            <w:noProof/>
            <w:webHidden/>
          </w:rPr>
          <w:fldChar w:fldCharType="begin"/>
        </w:r>
        <w:r w:rsidR="00626934">
          <w:rPr>
            <w:noProof/>
            <w:webHidden/>
          </w:rPr>
          <w:instrText xml:space="preserve"> PAGEREF _Toc165276535 \h </w:instrText>
        </w:r>
        <w:r w:rsidR="00626934">
          <w:rPr>
            <w:noProof/>
            <w:webHidden/>
          </w:rPr>
        </w:r>
        <w:r w:rsidR="00626934">
          <w:rPr>
            <w:noProof/>
            <w:webHidden/>
          </w:rPr>
          <w:fldChar w:fldCharType="separate"/>
        </w:r>
        <w:r w:rsidR="00375A9B">
          <w:rPr>
            <w:noProof/>
            <w:webHidden/>
          </w:rPr>
          <w:t>9</w:t>
        </w:r>
        <w:r w:rsidR="00626934">
          <w:rPr>
            <w:noProof/>
            <w:webHidden/>
          </w:rPr>
          <w:fldChar w:fldCharType="end"/>
        </w:r>
      </w:hyperlink>
    </w:p>
    <w:p w:rsidR="00626934" w:rsidRDefault="00794C9D">
      <w:pPr>
        <w:pStyle w:val="TOC3"/>
        <w:rPr>
          <w:noProof/>
        </w:rPr>
      </w:pPr>
      <w:hyperlink w:anchor="_Toc165276536" w:history="1">
        <w:r w:rsidR="00626934" w:rsidRPr="00D20CB0">
          <w:rPr>
            <w:rStyle w:val="Hyperlink"/>
            <w:noProof/>
          </w:rPr>
          <w:t>2.4.7 Gaza</w:t>
        </w:r>
        <w:r w:rsidR="00626934">
          <w:rPr>
            <w:noProof/>
            <w:webHidden/>
          </w:rPr>
          <w:tab/>
        </w:r>
        <w:r w:rsidR="00626934">
          <w:rPr>
            <w:noProof/>
            <w:webHidden/>
          </w:rPr>
          <w:fldChar w:fldCharType="begin"/>
        </w:r>
        <w:r w:rsidR="00626934">
          <w:rPr>
            <w:noProof/>
            <w:webHidden/>
          </w:rPr>
          <w:instrText xml:space="preserve"> PAGEREF _Toc165276536 \h </w:instrText>
        </w:r>
        <w:r w:rsidR="00626934">
          <w:rPr>
            <w:noProof/>
            <w:webHidden/>
          </w:rPr>
        </w:r>
        <w:r w:rsidR="00626934">
          <w:rPr>
            <w:noProof/>
            <w:webHidden/>
          </w:rPr>
          <w:fldChar w:fldCharType="separate"/>
        </w:r>
        <w:r w:rsidR="00375A9B">
          <w:rPr>
            <w:noProof/>
            <w:webHidden/>
          </w:rPr>
          <w:t>9</w:t>
        </w:r>
        <w:r w:rsidR="00626934">
          <w:rPr>
            <w:noProof/>
            <w:webHidden/>
          </w:rPr>
          <w:fldChar w:fldCharType="end"/>
        </w:r>
      </w:hyperlink>
    </w:p>
    <w:p w:rsidR="00626934" w:rsidRDefault="00794C9D">
      <w:pPr>
        <w:pStyle w:val="TOC3"/>
        <w:rPr>
          <w:noProof/>
        </w:rPr>
      </w:pPr>
      <w:hyperlink w:anchor="_Toc165276537" w:history="1">
        <w:r w:rsidR="00626934" w:rsidRPr="00D20CB0">
          <w:rPr>
            <w:rStyle w:val="Hyperlink"/>
            <w:noProof/>
          </w:rPr>
          <w:t>2.4.8 Predor v notranjost Azije</w:t>
        </w:r>
        <w:r w:rsidR="00626934">
          <w:rPr>
            <w:noProof/>
            <w:webHidden/>
          </w:rPr>
          <w:tab/>
        </w:r>
        <w:r w:rsidR="00626934">
          <w:rPr>
            <w:noProof/>
            <w:webHidden/>
          </w:rPr>
          <w:fldChar w:fldCharType="begin"/>
        </w:r>
        <w:r w:rsidR="00626934">
          <w:rPr>
            <w:noProof/>
            <w:webHidden/>
          </w:rPr>
          <w:instrText xml:space="preserve"> PAGEREF _Toc165276537 \h </w:instrText>
        </w:r>
        <w:r w:rsidR="00626934">
          <w:rPr>
            <w:noProof/>
            <w:webHidden/>
          </w:rPr>
        </w:r>
        <w:r w:rsidR="00626934">
          <w:rPr>
            <w:noProof/>
            <w:webHidden/>
          </w:rPr>
          <w:fldChar w:fldCharType="separate"/>
        </w:r>
        <w:r w:rsidR="00375A9B">
          <w:rPr>
            <w:noProof/>
            <w:webHidden/>
          </w:rPr>
          <w:t>9</w:t>
        </w:r>
        <w:r w:rsidR="00626934">
          <w:rPr>
            <w:noProof/>
            <w:webHidden/>
          </w:rPr>
          <w:fldChar w:fldCharType="end"/>
        </w:r>
      </w:hyperlink>
    </w:p>
    <w:p w:rsidR="00626934" w:rsidRDefault="00794C9D">
      <w:pPr>
        <w:pStyle w:val="TOC3"/>
        <w:rPr>
          <w:noProof/>
        </w:rPr>
      </w:pPr>
      <w:hyperlink w:anchor="_Toc165276538" w:history="1">
        <w:r w:rsidR="00626934" w:rsidRPr="00D20CB0">
          <w:rPr>
            <w:rStyle w:val="Hyperlink"/>
            <w:noProof/>
          </w:rPr>
          <w:t>2.4.9 Bitka pri Gavgalemah</w:t>
        </w:r>
        <w:r w:rsidR="00626934">
          <w:rPr>
            <w:noProof/>
            <w:webHidden/>
          </w:rPr>
          <w:tab/>
        </w:r>
        <w:r w:rsidR="00626934">
          <w:rPr>
            <w:noProof/>
            <w:webHidden/>
          </w:rPr>
          <w:fldChar w:fldCharType="begin"/>
        </w:r>
        <w:r w:rsidR="00626934">
          <w:rPr>
            <w:noProof/>
            <w:webHidden/>
          </w:rPr>
          <w:instrText xml:space="preserve"> PAGEREF _Toc165276538 \h </w:instrText>
        </w:r>
        <w:r w:rsidR="00626934">
          <w:rPr>
            <w:noProof/>
            <w:webHidden/>
          </w:rPr>
        </w:r>
        <w:r w:rsidR="00626934">
          <w:rPr>
            <w:noProof/>
            <w:webHidden/>
          </w:rPr>
          <w:fldChar w:fldCharType="separate"/>
        </w:r>
        <w:r w:rsidR="00375A9B">
          <w:rPr>
            <w:noProof/>
            <w:webHidden/>
          </w:rPr>
          <w:t>9</w:t>
        </w:r>
        <w:r w:rsidR="00626934">
          <w:rPr>
            <w:noProof/>
            <w:webHidden/>
          </w:rPr>
          <w:fldChar w:fldCharType="end"/>
        </w:r>
      </w:hyperlink>
    </w:p>
    <w:p w:rsidR="00626934" w:rsidRDefault="00794C9D">
      <w:pPr>
        <w:pStyle w:val="TOC3"/>
        <w:rPr>
          <w:noProof/>
        </w:rPr>
      </w:pPr>
      <w:hyperlink w:anchor="_Toc165276539" w:history="1">
        <w:r w:rsidR="00626934" w:rsidRPr="00D20CB0">
          <w:rPr>
            <w:rStyle w:val="Hyperlink"/>
            <w:noProof/>
          </w:rPr>
          <w:t>2.4.10 Osvojitev Perzepolisa in maščevanje za Atene</w:t>
        </w:r>
        <w:r w:rsidR="00626934">
          <w:rPr>
            <w:noProof/>
            <w:webHidden/>
          </w:rPr>
          <w:tab/>
        </w:r>
        <w:r w:rsidR="00626934">
          <w:rPr>
            <w:noProof/>
            <w:webHidden/>
          </w:rPr>
          <w:fldChar w:fldCharType="begin"/>
        </w:r>
        <w:r w:rsidR="00626934">
          <w:rPr>
            <w:noProof/>
            <w:webHidden/>
          </w:rPr>
          <w:instrText xml:space="preserve"> PAGEREF _Toc165276539 \h </w:instrText>
        </w:r>
        <w:r w:rsidR="00626934">
          <w:rPr>
            <w:noProof/>
            <w:webHidden/>
          </w:rPr>
        </w:r>
        <w:r w:rsidR="00626934">
          <w:rPr>
            <w:noProof/>
            <w:webHidden/>
          </w:rPr>
          <w:fldChar w:fldCharType="separate"/>
        </w:r>
        <w:r w:rsidR="00375A9B">
          <w:rPr>
            <w:noProof/>
            <w:webHidden/>
          </w:rPr>
          <w:t>11</w:t>
        </w:r>
        <w:r w:rsidR="00626934">
          <w:rPr>
            <w:noProof/>
            <w:webHidden/>
          </w:rPr>
          <w:fldChar w:fldCharType="end"/>
        </w:r>
      </w:hyperlink>
    </w:p>
    <w:p w:rsidR="00626934" w:rsidRDefault="00794C9D">
      <w:pPr>
        <w:pStyle w:val="TOC3"/>
        <w:rPr>
          <w:noProof/>
        </w:rPr>
      </w:pPr>
      <w:hyperlink w:anchor="_Toc165276540" w:history="1">
        <w:r w:rsidR="00626934" w:rsidRPr="00D20CB0">
          <w:rPr>
            <w:rStyle w:val="Hyperlink"/>
            <w:noProof/>
          </w:rPr>
          <w:t>2.4.11 Veliki kralj umre</w:t>
        </w:r>
        <w:r w:rsidR="00626934">
          <w:rPr>
            <w:noProof/>
            <w:webHidden/>
          </w:rPr>
          <w:tab/>
        </w:r>
        <w:r w:rsidR="00626934">
          <w:rPr>
            <w:noProof/>
            <w:webHidden/>
          </w:rPr>
          <w:fldChar w:fldCharType="begin"/>
        </w:r>
        <w:r w:rsidR="00626934">
          <w:rPr>
            <w:noProof/>
            <w:webHidden/>
          </w:rPr>
          <w:instrText xml:space="preserve"> PAGEREF _Toc165276540 \h </w:instrText>
        </w:r>
        <w:r w:rsidR="00626934">
          <w:rPr>
            <w:noProof/>
            <w:webHidden/>
          </w:rPr>
        </w:r>
        <w:r w:rsidR="00626934">
          <w:rPr>
            <w:noProof/>
            <w:webHidden/>
          </w:rPr>
          <w:fldChar w:fldCharType="separate"/>
        </w:r>
        <w:r w:rsidR="00375A9B">
          <w:rPr>
            <w:noProof/>
            <w:webHidden/>
          </w:rPr>
          <w:t>11</w:t>
        </w:r>
        <w:r w:rsidR="00626934">
          <w:rPr>
            <w:noProof/>
            <w:webHidden/>
          </w:rPr>
          <w:fldChar w:fldCharType="end"/>
        </w:r>
      </w:hyperlink>
    </w:p>
    <w:p w:rsidR="00626934" w:rsidRDefault="00794C9D">
      <w:pPr>
        <w:pStyle w:val="TOC3"/>
        <w:rPr>
          <w:noProof/>
        </w:rPr>
      </w:pPr>
      <w:hyperlink w:anchor="_Toc165276541" w:history="1">
        <w:r w:rsidR="00626934" w:rsidRPr="00D20CB0">
          <w:rPr>
            <w:rStyle w:val="Hyperlink"/>
            <w:noProof/>
          </w:rPr>
          <w:t>2.4.12 Pohod na Zahod</w:t>
        </w:r>
        <w:r w:rsidR="00626934">
          <w:rPr>
            <w:noProof/>
            <w:webHidden/>
          </w:rPr>
          <w:tab/>
        </w:r>
        <w:r w:rsidR="00626934">
          <w:rPr>
            <w:noProof/>
            <w:webHidden/>
          </w:rPr>
          <w:fldChar w:fldCharType="begin"/>
        </w:r>
        <w:r w:rsidR="00626934">
          <w:rPr>
            <w:noProof/>
            <w:webHidden/>
          </w:rPr>
          <w:instrText xml:space="preserve"> PAGEREF _Toc165276541 \h </w:instrText>
        </w:r>
        <w:r w:rsidR="00626934">
          <w:rPr>
            <w:noProof/>
            <w:webHidden/>
          </w:rPr>
        </w:r>
        <w:r w:rsidR="00626934">
          <w:rPr>
            <w:noProof/>
            <w:webHidden/>
          </w:rPr>
          <w:fldChar w:fldCharType="separate"/>
        </w:r>
        <w:r w:rsidR="00375A9B">
          <w:rPr>
            <w:noProof/>
            <w:webHidden/>
          </w:rPr>
          <w:t>11</w:t>
        </w:r>
        <w:r w:rsidR="00626934">
          <w:rPr>
            <w:noProof/>
            <w:webHidden/>
          </w:rPr>
          <w:fldChar w:fldCharType="end"/>
        </w:r>
      </w:hyperlink>
    </w:p>
    <w:p w:rsidR="00626934" w:rsidRDefault="00794C9D">
      <w:pPr>
        <w:pStyle w:val="TOC3"/>
        <w:rPr>
          <w:noProof/>
        </w:rPr>
      </w:pPr>
      <w:hyperlink w:anchor="_Toc165276542" w:history="1">
        <w:r w:rsidR="00626934" w:rsidRPr="00D20CB0">
          <w:rPr>
            <w:rStyle w:val="Hyperlink"/>
            <w:noProof/>
          </w:rPr>
          <w:t>2.4.13 Vrnitev v Perzijo</w:t>
        </w:r>
        <w:r w:rsidR="00626934">
          <w:rPr>
            <w:noProof/>
            <w:webHidden/>
          </w:rPr>
          <w:tab/>
        </w:r>
        <w:r w:rsidR="00626934">
          <w:rPr>
            <w:noProof/>
            <w:webHidden/>
          </w:rPr>
          <w:fldChar w:fldCharType="begin"/>
        </w:r>
        <w:r w:rsidR="00626934">
          <w:rPr>
            <w:noProof/>
            <w:webHidden/>
          </w:rPr>
          <w:instrText xml:space="preserve"> PAGEREF _Toc165276542 \h </w:instrText>
        </w:r>
        <w:r w:rsidR="00626934">
          <w:rPr>
            <w:noProof/>
            <w:webHidden/>
          </w:rPr>
        </w:r>
        <w:r w:rsidR="00626934">
          <w:rPr>
            <w:noProof/>
            <w:webHidden/>
          </w:rPr>
          <w:fldChar w:fldCharType="separate"/>
        </w:r>
        <w:r w:rsidR="00375A9B">
          <w:rPr>
            <w:noProof/>
            <w:webHidden/>
          </w:rPr>
          <w:t>11</w:t>
        </w:r>
        <w:r w:rsidR="00626934">
          <w:rPr>
            <w:noProof/>
            <w:webHidden/>
          </w:rPr>
          <w:fldChar w:fldCharType="end"/>
        </w:r>
      </w:hyperlink>
    </w:p>
    <w:p w:rsidR="00626934" w:rsidRDefault="00794C9D">
      <w:pPr>
        <w:pStyle w:val="TOC2"/>
        <w:tabs>
          <w:tab w:val="right" w:leader="dot" w:pos="9062"/>
        </w:tabs>
        <w:rPr>
          <w:noProof/>
        </w:rPr>
      </w:pPr>
      <w:hyperlink w:anchor="_Toc165276543" w:history="1">
        <w:r w:rsidR="00626934" w:rsidRPr="00D20CB0">
          <w:rPr>
            <w:rStyle w:val="Hyperlink"/>
            <w:rFonts w:ascii="Ringbearer" w:hAnsi="Ringbearer"/>
            <w:noProof/>
          </w:rPr>
          <w:t>3.1  Zadnja dejanja</w:t>
        </w:r>
        <w:r w:rsidR="00626934">
          <w:rPr>
            <w:noProof/>
            <w:webHidden/>
          </w:rPr>
          <w:tab/>
        </w:r>
        <w:r w:rsidR="00626934">
          <w:rPr>
            <w:noProof/>
            <w:webHidden/>
          </w:rPr>
          <w:fldChar w:fldCharType="begin"/>
        </w:r>
        <w:r w:rsidR="00626934">
          <w:rPr>
            <w:noProof/>
            <w:webHidden/>
          </w:rPr>
          <w:instrText xml:space="preserve"> PAGEREF _Toc165276543 \h </w:instrText>
        </w:r>
        <w:r w:rsidR="00626934">
          <w:rPr>
            <w:noProof/>
            <w:webHidden/>
          </w:rPr>
        </w:r>
        <w:r w:rsidR="00626934">
          <w:rPr>
            <w:noProof/>
            <w:webHidden/>
          </w:rPr>
          <w:fldChar w:fldCharType="separate"/>
        </w:r>
        <w:r w:rsidR="00375A9B">
          <w:rPr>
            <w:noProof/>
            <w:webHidden/>
          </w:rPr>
          <w:t>12</w:t>
        </w:r>
        <w:r w:rsidR="00626934">
          <w:rPr>
            <w:noProof/>
            <w:webHidden/>
          </w:rPr>
          <w:fldChar w:fldCharType="end"/>
        </w:r>
      </w:hyperlink>
    </w:p>
    <w:p w:rsidR="00626934" w:rsidRDefault="00794C9D">
      <w:pPr>
        <w:pStyle w:val="TOC2"/>
        <w:tabs>
          <w:tab w:val="right" w:leader="dot" w:pos="9062"/>
        </w:tabs>
        <w:rPr>
          <w:noProof/>
        </w:rPr>
      </w:pPr>
      <w:hyperlink w:anchor="_Toc165276545" w:history="1">
        <w:r w:rsidR="00626934" w:rsidRPr="00D20CB0">
          <w:rPr>
            <w:rStyle w:val="Hyperlink"/>
            <w:rFonts w:ascii="Ringbearer" w:hAnsi="Ringbearer"/>
            <w:noProof/>
          </w:rPr>
          <w:t>4.1 Aleksandrova smrt</w:t>
        </w:r>
        <w:r w:rsidR="00626934">
          <w:rPr>
            <w:noProof/>
            <w:webHidden/>
          </w:rPr>
          <w:tab/>
        </w:r>
        <w:r w:rsidR="00626934">
          <w:rPr>
            <w:noProof/>
            <w:webHidden/>
          </w:rPr>
          <w:fldChar w:fldCharType="begin"/>
        </w:r>
        <w:r w:rsidR="00626934">
          <w:rPr>
            <w:noProof/>
            <w:webHidden/>
          </w:rPr>
          <w:instrText xml:space="preserve"> PAGEREF _Toc165276545 \h </w:instrText>
        </w:r>
        <w:r w:rsidR="00626934">
          <w:rPr>
            <w:noProof/>
            <w:webHidden/>
          </w:rPr>
        </w:r>
        <w:r w:rsidR="00626934">
          <w:rPr>
            <w:noProof/>
            <w:webHidden/>
          </w:rPr>
          <w:fldChar w:fldCharType="separate"/>
        </w:r>
        <w:r w:rsidR="00375A9B">
          <w:rPr>
            <w:noProof/>
            <w:webHidden/>
          </w:rPr>
          <w:t>14</w:t>
        </w:r>
        <w:r w:rsidR="00626934">
          <w:rPr>
            <w:noProof/>
            <w:webHidden/>
          </w:rPr>
          <w:fldChar w:fldCharType="end"/>
        </w:r>
      </w:hyperlink>
    </w:p>
    <w:p w:rsidR="00626934" w:rsidRDefault="00794C9D">
      <w:pPr>
        <w:pStyle w:val="TOC2"/>
        <w:tabs>
          <w:tab w:val="right" w:leader="dot" w:pos="9062"/>
        </w:tabs>
        <w:rPr>
          <w:noProof/>
        </w:rPr>
      </w:pPr>
      <w:hyperlink w:anchor="_Toc165276546" w:history="1">
        <w:r w:rsidR="00626934" w:rsidRPr="00D20CB0">
          <w:rPr>
            <w:rStyle w:val="Hyperlink"/>
            <w:rFonts w:ascii="Ringbearer" w:hAnsi="Ringbearer"/>
            <w:noProof/>
          </w:rPr>
          <w:t>5.1 Razpad Aleksandrove države</w:t>
        </w:r>
        <w:r w:rsidR="00626934">
          <w:rPr>
            <w:noProof/>
            <w:webHidden/>
          </w:rPr>
          <w:tab/>
        </w:r>
        <w:r w:rsidR="00626934">
          <w:rPr>
            <w:noProof/>
            <w:webHidden/>
          </w:rPr>
          <w:fldChar w:fldCharType="begin"/>
        </w:r>
        <w:r w:rsidR="00626934">
          <w:rPr>
            <w:noProof/>
            <w:webHidden/>
          </w:rPr>
          <w:instrText xml:space="preserve"> PAGEREF _Toc165276546 \h </w:instrText>
        </w:r>
        <w:r w:rsidR="00626934">
          <w:rPr>
            <w:noProof/>
            <w:webHidden/>
          </w:rPr>
        </w:r>
        <w:r w:rsidR="00626934">
          <w:rPr>
            <w:noProof/>
            <w:webHidden/>
          </w:rPr>
          <w:fldChar w:fldCharType="separate"/>
        </w:r>
        <w:r w:rsidR="00375A9B">
          <w:rPr>
            <w:noProof/>
            <w:webHidden/>
          </w:rPr>
          <w:t>14</w:t>
        </w:r>
        <w:r w:rsidR="00626934">
          <w:rPr>
            <w:noProof/>
            <w:webHidden/>
          </w:rPr>
          <w:fldChar w:fldCharType="end"/>
        </w:r>
      </w:hyperlink>
    </w:p>
    <w:p w:rsidR="00626934" w:rsidRDefault="00794C9D">
      <w:pPr>
        <w:pStyle w:val="TOC2"/>
        <w:tabs>
          <w:tab w:val="right" w:leader="dot" w:pos="9062"/>
        </w:tabs>
        <w:rPr>
          <w:noProof/>
        </w:rPr>
      </w:pPr>
      <w:hyperlink w:anchor="_Toc165276547" w:history="1">
        <w:r w:rsidR="00626934" w:rsidRPr="00D20CB0">
          <w:rPr>
            <w:rStyle w:val="Hyperlink"/>
            <w:rFonts w:ascii="Ringbearer" w:hAnsi="Ringbearer"/>
            <w:noProof/>
          </w:rPr>
          <w:t>6.1 Knjiga, Film, Igra in še marsikaj</w:t>
        </w:r>
        <w:r w:rsidR="00626934">
          <w:rPr>
            <w:noProof/>
            <w:webHidden/>
          </w:rPr>
          <w:tab/>
        </w:r>
        <w:r w:rsidR="00626934">
          <w:rPr>
            <w:noProof/>
            <w:webHidden/>
          </w:rPr>
          <w:fldChar w:fldCharType="begin"/>
        </w:r>
        <w:r w:rsidR="00626934">
          <w:rPr>
            <w:noProof/>
            <w:webHidden/>
          </w:rPr>
          <w:instrText xml:space="preserve"> PAGEREF _Toc165276547 \h </w:instrText>
        </w:r>
        <w:r w:rsidR="00626934">
          <w:rPr>
            <w:noProof/>
            <w:webHidden/>
          </w:rPr>
        </w:r>
        <w:r w:rsidR="00626934">
          <w:rPr>
            <w:noProof/>
            <w:webHidden/>
          </w:rPr>
          <w:fldChar w:fldCharType="separate"/>
        </w:r>
        <w:r w:rsidR="00375A9B">
          <w:rPr>
            <w:noProof/>
            <w:webHidden/>
          </w:rPr>
          <w:t>14</w:t>
        </w:r>
        <w:r w:rsidR="00626934">
          <w:rPr>
            <w:noProof/>
            <w:webHidden/>
          </w:rPr>
          <w:fldChar w:fldCharType="end"/>
        </w:r>
      </w:hyperlink>
    </w:p>
    <w:p w:rsidR="00626934" w:rsidRDefault="00794C9D">
      <w:pPr>
        <w:pStyle w:val="TOC3"/>
        <w:rPr>
          <w:noProof/>
        </w:rPr>
      </w:pPr>
      <w:hyperlink w:anchor="_Toc165276548" w:history="1">
        <w:r w:rsidR="00626934" w:rsidRPr="00D20CB0">
          <w:rPr>
            <w:rStyle w:val="Hyperlink"/>
            <w:noProof/>
          </w:rPr>
          <w:t>6.1.1 Knjiga</w:t>
        </w:r>
        <w:r w:rsidR="00626934">
          <w:rPr>
            <w:noProof/>
            <w:webHidden/>
          </w:rPr>
          <w:tab/>
        </w:r>
        <w:r w:rsidR="00626934">
          <w:rPr>
            <w:noProof/>
            <w:webHidden/>
          </w:rPr>
          <w:fldChar w:fldCharType="begin"/>
        </w:r>
        <w:r w:rsidR="00626934">
          <w:rPr>
            <w:noProof/>
            <w:webHidden/>
          </w:rPr>
          <w:instrText xml:space="preserve"> PAGEREF _Toc165276548 \h </w:instrText>
        </w:r>
        <w:r w:rsidR="00626934">
          <w:rPr>
            <w:noProof/>
            <w:webHidden/>
          </w:rPr>
        </w:r>
        <w:r w:rsidR="00626934">
          <w:rPr>
            <w:noProof/>
            <w:webHidden/>
          </w:rPr>
          <w:fldChar w:fldCharType="separate"/>
        </w:r>
        <w:r w:rsidR="00375A9B">
          <w:rPr>
            <w:noProof/>
            <w:webHidden/>
          </w:rPr>
          <w:t>14</w:t>
        </w:r>
        <w:r w:rsidR="00626934">
          <w:rPr>
            <w:noProof/>
            <w:webHidden/>
          </w:rPr>
          <w:fldChar w:fldCharType="end"/>
        </w:r>
      </w:hyperlink>
    </w:p>
    <w:p w:rsidR="00626934" w:rsidRDefault="00794C9D">
      <w:pPr>
        <w:pStyle w:val="TOC2"/>
        <w:tabs>
          <w:tab w:val="left" w:pos="720"/>
          <w:tab w:val="right" w:leader="dot" w:pos="9062"/>
        </w:tabs>
        <w:rPr>
          <w:noProof/>
        </w:rPr>
      </w:pPr>
      <w:hyperlink w:anchor="_Toc165276549" w:history="1">
        <w:r w:rsidR="00626934" w:rsidRPr="00D20CB0">
          <w:rPr>
            <w:rStyle w:val="Hyperlink"/>
            <w:noProof/>
          </w:rPr>
          <w:t>a)</w:t>
        </w:r>
        <w:r w:rsidR="00626934">
          <w:rPr>
            <w:noProof/>
          </w:rPr>
          <w:tab/>
        </w:r>
        <w:r w:rsidR="00626934" w:rsidRPr="00D20CB0">
          <w:rPr>
            <w:rStyle w:val="Hyperlink"/>
            <w:noProof/>
          </w:rPr>
          <w:t>Sin sanj</w:t>
        </w:r>
        <w:r w:rsidR="00626934">
          <w:rPr>
            <w:noProof/>
            <w:webHidden/>
          </w:rPr>
          <w:tab/>
        </w:r>
        <w:r w:rsidR="00626934">
          <w:rPr>
            <w:noProof/>
            <w:webHidden/>
          </w:rPr>
          <w:fldChar w:fldCharType="begin"/>
        </w:r>
        <w:r w:rsidR="00626934">
          <w:rPr>
            <w:noProof/>
            <w:webHidden/>
          </w:rPr>
          <w:instrText xml:space="preserve"> PAGEREF _Toc165276549 \h </w:instrText>
        </w:r>
        <w:r w:rsidR="00626934">
          <w:rPr>
            <w:noProof/>
            <w:webHidden/>
          </w:rPr>
        </w:r>
        <w:r w:rsidR="00626934">
          <w:rPr>
            <w:noProof/>
            <w:webHidden/>
          </w:rPr>
          <w:fldChar w:fldCharType="separate"/>
        </w:r>
        <w:r w:rsidR="00375A9B">
          <w:rPr>
            <w:noProof/>
            <w:webHidden/>
          </w:rPr>
          <w:t>14</w:t>
        </w:r>
        <w:r w:rsidR="00626934">
          <w:rPr>
            <w:noProof/>
            <w:webHidden/>
          </w:rPr>
          <w:fldChar w:fldCharType="end"/>
        </w:r>
      </w:hyperlink>
    </w:p>
    <w:p w:rsidR="00626934" w:rsidRDefault="00794C9D">
      <w:pPr>
        <w:pStyle w:val="TOC2"/>
        <w:tabs>
          <w:tab w:val="left" w:pos="720"/>
          <w:tab w:val="right" w:leader="dot" w:pos="9062"/>
        </w:tabs>
        <w:rPr>
          <w:noProof/>
        </w:rPr>
      </w:pPr>
      <w:hyperlink w:anchor="_Toc165276550" w:history="1">
        <w:r w:rsidR="00626934" w:rsidRPr="00D20CB0">
          <w:rPr>
            <w:rStyle w:val="Hyperlink"/>
            <w:noProof/>
          </w:rPr>
          <w:t>b)</w:t>
        </w:r>
        <w:r w:rsidR="00626934">
          <w:rPr>
            <w:noProof/>
          </w:rPr>
          <w:tab/>
        </w:r>
        <w:r w:rsidR="00626934" w:rsidRPr="00D20CB0">
          <w:rPr>
            <w:rStyle w:val="Hyperlink"/>
            <w:noProof/>
          </w:rPr>
          <w:t>Amonove sipine</w:t>
        </w:r>
        <w:r w:rsidR="00626934">
          <w:rPr>
            <w:noProof/>
            <w:webHidden/>
          </w:rPr>
          <w:tab/>
        </w:r>
        <w:r w:rsidR="00626934">
          <w:rPr>
            <w:noProof/>
            <w:webHidden/>
          </w:rPr>
          <w:fldChar w:fldCharType="begin"/>
        </w:r>
        <w:r w:rsidR="00626934">
          <w:rPr>
            <w:noProof/>
            <w:webHidden/>
          </w:rPr>
          <w:instrText xml:space="preserve"> PAGEREF _Toc165276550 \h </w:instrText>
        </w:r>
        <w:r w:rsidR="00626934">
          <w:rPr>
            <w:noProof/>
            <w:webHidden/>
          </w:rPr>
        </w:r>
        <w:r w:rsidR="00626934">
          <w:rPr>
            <w:noProof/>
            <w:webHidden/>
          </w:rPr>
          <w:fldChar w:fldCharType="separate"/>
        </w:r>
        <w:r w:rsidR="00375A9B">
          <w:rPr>
            <w:noProof/>
            <w:webHidden/>
          </w:rPr>
          <w:t>15</w:t>
        </w:r>
        <w:r w:rsidR="00626934">
          <w:rPr>
            <w:noProof/>
            <w:webHidden/>
          </w:rPr>
          <w:fldChar w:fldCharType="end"/>
        </w:r>
      </w:hyperlink>
    </w:p>
    <w:p w:rsidR="00626934" w:rsidRDefault="00794C9D">
      <w:pPr>
        <w:pStyle w:val="TOC2"/>
        <w:tabs>
          <w:tab w:val="left" w:pos="720"/>
          <w:tab w:val="right" w:leader="dot" w:pos="9062"/>
        </w:tabs>
        <w:rPr>
          <w:noProof/>
        </w:rPr>
      </w:pPr>
      <w:hyperlink w:anchor="_Toc165276551" w:history="1">
        <w:r w:rsidR="00626934" w:rsidRPr="00D20CB0">
          <w:rPr>
            <w:rStyle w:val="Hyperlink"/>
            <w:noProof/>
          </w:rPr>
          <w:t>c)</w:t>
        </w:r>
        <w:r w:rsidR="00626934">
          <w:rPr>
            <w:noProof/>
          </w:rPr>
          <w:tab/>
        </w:r>
        <w:r w:rsidR="00626934" w:rsidRPr="00D20CB0">
          <w:rPr>
            <w:rStyle w:val="Hyperlink"/>
            <w:noProof/>
          </w:rPr>
          <w:t>Na koncu sveta</w:t>
        </w:r>
        <w:r w:rsidR="00626934">
          <w:rPr>
            <w:noProof/>
            <w:webHidden/>
          </w:rPr>
          <w:tab/>
        </w:r>
        <w:r w:rsidR="00626934">
          <w:rPr>
            <w:noProof/>
            <w:webHidden/>
          </w:rPr>
          <w:fldChar w:fldCharType="begin"/>
        </w:r>
        <w:r w:rsidR="00626934">
          <w:rPr>
            <w:noProof/>
            <w:webHidden/>
          </w:rPr>
          <w:instrText xml:space="preserve"> PAGEREF _Toc165276551 \h </w:instrText>
        </w:r>
        <w:r w:rsidR="00626934">
          <w:rPr>
            <w:noProof/>
            <w:webHidden/>
          </w:rPr>
        </w:r>
        <w:r w:rsidR="00626934">
          <w:rPr>
            <w:noProof/>
            <w:webHidden/>
          </w:rPr>
          <w:fldChar w:fldCharType="separate"/>
        </w:r>
        <w:r w:rsidR="00375A9B">
          <w:rPr>
            <w:noProof/>
            <w:webHidden/>
          </w:rPr>
          <w:t>15</w:t>
        </w:r>
        <w:r w:rsidR="00626934">
          <w:rPr>
            <w:noProof/>
            <w:webHidden/>
          </w:rPr>
          <w:fldChar w:fldCharType="end"/>
        </w:r>
      </w:hyperlink>
    </w:p>
    <w:p w:rsidR="00626934" w:rsidRDefault="00794C9D">
      <w:pPr>
        <w:pStyle w:val="TOC3"/>
        <w:rPr>
          <w:noProof/>
        </w:rPr>
      </w:pPr>
      <w:hyperlink w:anchor="_Toc165276553" w:history="1">
        <w:r w:rsidR="00626934" w:rsidRPr="00D20CB0">
          <w:rPr>
            <w:rStyle w:val="Hyperlink"/>
            <w:noProof/>
          </w:rPr>
          <w:t>6.1.2 Film</w:t>
        </w:r>
        <w:r w:rsidR="00626934">
          <w:rPr>
            <w:noProof/>
            <w:webHidden/>
          </w:rPr>
          <w:tab/>
        </w:r>
        <w:r w:rsidR="00626934">
          <w:rPr>
            <w:noProof/>
            <w:webHidden/>
          </w:rPr>
          <w:fldChar w:fldCharType="begin"/>
        </w:r>
        <w:r w:rsidR="00626934">
          <w:rPr>
            <w:noProof/>
            <w:webHidden/>
          </w:rPr>
          <w:instrText xml:space="preserve"> PAGEREF _Toc165276553 \h </w:instrText>
        </w:r>
        <w:r w:rsidR="00626934">
          <w:rPr>
            <w:noProof/>
            <w:webHidden/>
          </w:rPr>
        </w:r>
        <w:r w:rsidR="00626934">
          <w:rPr>
            <w:noProof/>
            <w:webHidden/>
          </w:rPr>
          <w:fldChar w:fldCharType="separate"/>
        </w:r>
        <w:r w:rsidR="00375A9B">
          <w:rPr>
            <w:noProof/>
            <w:webHidden/>
          </w:rPr>
          <w:t>15</w:t>
        </w:r>
        <w:r w:rsidR="00626934">
          <w:rPr>
            <w:noProof/>
            <w:webHidden/>
          </w:rPr>
          <w:fldChar w:fldCharType="end"/>
        </w:r>
      </w:hyperlink>
    </w:p>
    <w:p w:rsidR="00626934" w:rsidRDefault="00794C9D">
      <w:pPr>
        <w:pStyle w:val="TOC3"/>
        <w:rPr>
          <w:noProof/>
        </w:rPr>
      </w:pPr>
      <w:hyperlink w:anchor="_Toc165276554" w:history="1">
        <w:r w:rsidR="00626934" w:rsidRPr="00D20CB0">
          <w:rPr>
            <w:rStyle w:val="Hyperlink"/>
            <w:noProof/>
          </w:rPr>
          <w:t>6.1.3 Računalniška igra</w:t>
        </w:r>
        <w:r w:rsidR="00626934">
          <w:rPr>
            <w:noProof/>
            <w:webHidden/>
          </w:rPr>
          <w:tab/>
        </w:r>
        <w:r w:rsidR="00626934">
          <w:rPr>
            <w:noProof/>
            <w:webHidden/>
          </w:rPr>
          <w:fldChar w:fldCharType="begin"/>
        </w:r>
        <w:r w:rsidR="00626934">
          <w:rPr>
            <w:noProof/>
            <w:webHidden/>
          </w:rPr>
          <w:instrText xml:space="preserve"> PAGEREF _Toc165276554 \h </w:instrText>
        </w:r>
        <w:r w:rsidR="00626934">
          <w:rPr>
            <w:noProof/>
            <w:webHidden/>
          </w:rPr>
        </w:r>
        <w:r w:rsidR="00626934">
          <w:rPr>
            <w:noProof/>
            <w:webHidden/>
          </w:rPr>
          <w:fldChar w:fldCharType="separate"/>
        </w:r>
        <w:r w:rsidR="00375A9B">
          <w:rPr>
            <w:noProof/>
            <w:webHidden/>
          </w:rPr>
          <w:t>16</w:t>
        </w:r>
        <w:r w:rsidR="00626934">
          <w:rPr>
            <w:noProof/>
            <w:webHidden/>
          </w:rPr>
          <w:fldChar w:fldCharType="end"/>
        </w:r>
      </w:hyperlink>
    </w:p>
    <w:p w:rsidR="00626934" w:rsidRPr="00BF160E" w:rsidRDefault="00794C9D" w:rsidP="00BF160E">
      <w:pPr>
        <w:pStyle w:val="TOC1"/>
      </w:pPr>
      <w:hyperlink w:anchor="_Toc165276556" w:history="1">
        <w:r w:rsidR="00BF160E">
          <w:rPr>
            <w:rStyle w:val="Hyperlink"/>
            <w:b w:val="0"/>
          </w:rPr>
          <w:t>Stvarno kazalo</w:t>
        </w:r>
        <w:r w:rsidR="00626934" w:rsidRPr="00BF160E">
          <w:rPr>
            <w:b w:val="0"/>
            <w:webHidden/>
          </w:rPr>
          <w:tab/>
        </w:r>
        <w:r w:rsidR="00626934" w:rsidRPr="00BF160E">
          <w:rPr>
            <w:b w:val="0"/>
            <w:webHidden/>
          </w:rPr>
          <w:fldChar w:fldCharType="begin"/>
        </w:r>
        <w:r w:rsidR="00626934" w:rsidRPr="00BF160E">
          <w:rPr>
            <w:b w:val="0"/>
            <w:webHidden/>
          </w:rPr>
          <w:instrText xml:space="preserve"> PAGEREF _Toc165276556 \h </w:instrText>
        </w:r>
        <w:r w:rsidR="00626934" w:rsidRPr="00BF160E">
          <w:rPr>
            <w:b w:val="0"/>
            <w:webHidden/>
          </w:rPr>
        </w:r>
        <w:r w:rsidR="00626934" w:rsidRPr="00BF160E">
          <w:rPr>
            <w:b w:val="0"/>
            <w:webHidden/>
          </w:rPr>
          <w:fldChar w:fldCharType="separate"/>
        </w:r>
        <w:r w:rsidR="00375A9B">
          <w:rPr>
            <w:b w:val="0"/>
            <w:webHidden/>
          </w:rPr>
          <w:t>17</w:t>
        </w:r>
        <w:r w:rsidR="00626934" w:rsidRPr="00BF160E">
          <w:rPr>
            <w:b w:val="0"/>
            <w:webHidden/>
          </w:rPr>
          <w:fldChar w:fldCharType="end"/>
        </w:r>
      </w:hyperlink>
    </w:p>
    <w:p w:rsidR="00626934" w:rsidRDefault="00794C9D" w:rsidP="00BF160E">
      <w:pPr>
        <w:pStyle w:val="TOC1"/>
      </w:pPr>
      <w:hyperlink w:anchor="_Toc165276557" w:history="1">
        <w:r w:rsidR="00626934" w:rsidRPr="00D20CB0">
          <w:rPr>
            <w:rStyle w:val="Hyperlink"/>
          </w:rPr>
          <w:t>VIRI IN LITERATURA:</w:t>
        </w:r>
        <w:r w:rsidR="00626934">
          <w:rPr>
            <w:webHidden/>
          </w:rPr>
          <w:tab/>
        </w:r>
        <w:r w:rsidR="00626934">
          <w:rPr>
            <w:webHidden/>
          </w:rPr>
          <w:fldChar w:fldCharType="begin"/>
        </w:r>
        <w:r w:rsidR="00626934">
          <w:rPr>
            <w:webHidden/>
          </w:rPr>
          <w:instrText xml:space="preserve"> PAGEREF _Toc165276557 \h </w:instrText>
        </w:r>
        <w:r w:rsidR="00626934">
          <w:rPr>
            <w:webHidden/>
          </w:rPr>
        </w:r>
        <w:r w:rsidR="00626934">
          <w:rPr>
            <w:webHidden/>
          </w:rPr>
          <w:fldChar w:fldCharType="separate"/>
        </w:r>
        <w:r w:rsidR="00375A9B">
          <w:rPr>
            <w:webHidden/>
          </w:rPr>
          <w:t>19</w:t>
        </w:r>
        <w:r w:rsidR="00626934">
          <w:rPr>
            <w:webHidden/>
          </w:rPr>
          <w:fldChar w:fldCharType="end"/>
        </w:r>
      </w:hyperlink>
    </w:p>
    <w:p w:rsidR="007F3733" w:rsidRPr="00170F9A" w:rsidRDefault="00315318" w:rsidP="009C350C">
      <w:pPr>
        <w:rPr>
          <w:b/>
        </w:rPr>
      </w:pPr>
      <w:r>
        <w:rPr>
          <w:bCs/>
        </w:rPr>
        <w:fldChar w:fldCharType="end"/>
      </w:r>
    </w:p>
    <w:p w:rsidR="001F6EEC" w:rsidRDefault="001F6EEC" w:rsidP="009C350C">
      <w:pPr>
        <w:rPr>
          <w:rFonts w:ascii="Parseltongue" w:hAnsi="Parseltongue"/>
        </w:rPr>
      </w:pPr>
    </w:p>
    <w:p w:rsidR="00295519" w:rsidRPr="001F6EEC" w:rsidRDefault="001F6EEC" w:rsidP="009C350C">
      <w:pPr>
        <w:rPr>
          <w:b/>
          <w:sz w:val="32"/>
          <w:szCs w:val="32"/>
        </w:rPr>
      </w:pPr>
      <w:r w:rsidRPr="001F6EEC">
        <w:rPr>
          <w:b/>
          <w:sz w:val="32"/>
          <w:szCs w:val="32"/>
        </w:rPr>
        <w:t>Kazalo slik:</w:t>
      </w:r>
    </w:p>
    <w:p w:rsidR="00626934" w:rsidRDefault="001F6EEC">
      <w:pPr>
        <w:pStyle w:val="TableofFigures"/>
        <w:tabs>
          <w:tab w:val="right" w:leader="dot" w:pos="9062"/>
        </w:tabs>
        <w:rPr>
          <w:noProof/>
        </w:rPr>
      </w:pPr>
      <w:r>
        <w:fldChar w:fldCharType="begin"/>
      </w:r>
      <w:r>
        <w:instrText xml:space="preserve"> TOC \h \z \c "Slika" </w:instrText>
      </w:r>
      <w:r>
        <w:fldChar w:fldCharType="separate"/>
      </w:r>
      <w:hyperlink w:anchor="_Toc165276558" w:history="1">
        <w:r w:rsidR="00626934" w:rsidRPr="00CF111F">
          <w:rPr>
            <w:rStyle w:val="Hyperlink"/>
            <w:noProof/>
          </w:rPr>
          <w:t>Slika 1: Aleksandrov oče Filip II.</w:t>
        </w:r>
        <w:r w:rsidR="00626934">
          <w:rPr>
            <w:noProof/>
            <w:webHidden/>
          </w:rPr>
          <w:tab/>
        </w:r>
        <w:r w:rsidR="00626934">
          <w:rPr>
            <w:noProof/>
            <w:webHidden/>
          </w:rPr>
          <w:fldChar w:fldCharType="begin"/>
        </w:r>
        <w:r w:rsidR="00626934">
          <w:rPr>
            <w:noProof/>
            <w:webHidden/>
          </w:rPr>
          <w:instrText xml:space="preserve"> PAGEREF _Toc165276558 \h </w:instrText>
        </w:r>
        <w:r w:rsidR="00626934">
          <w:rPr>
            <w:noProof/>
            <w:webHidden/>
          </w:rPr>
        </w:r>
        <w:r w:rsidR="00626934">
          <w:rPr>
            <w:noProof/>
            <w:webHidden/>
          </w:rPr>
          <w:fldChar w:fldCharType="separate"/>
        </w:r>
        <w:r w:rsidR="00375A9B">
          <w:rPr>
            <w:noProof/>
            <w:webHidden/>
          </w:rPr>
          <w:t>5</w:t>
        </w:r>
        <w:r w:rsidR="00626934">
          <w:rPr>
            <w:noProof/>
            <w:webHidden/>
          </w:rPr>
          <w:fldChar w:fldCharType="end"/>
        </w:r>
      </w:hyperlink>
    </w:p>
    <w:p w:rsidR="00626934" w:rsidRDefault="00794C9D">
      <w:pPr>
        <w:pStyle w:val="TableofFigures"/>
        <w:tabs>
          <w:tab w:val="right" w:leader="dot" w:pos="9062"/>
        </w:tabs>
        <w:rPr>
          <w:noProof/>
        </w:rPr>
      </w:pPr>
      <w:hyperlink w:anchor="_Toc165276559" w:history="1">
        <w:r w:rsidR="00626934" w:rsidRPr="00CF111F">
          <w:rPr>
            <w:rStyle w:val="Hyperlink"/>
            <w:noProof/>
          </w:rPr>
          <w:t>Slika 2: Aleksandrova mama Olimpija</w:t>
        </w:r>
        <w:r w:rsidR="00626934">
          <w:rPr>
            <w:noProof/>
            <w:webHidden/>
          </w:rPr>
          <w:tab/>
        </w:r>
        <w:r w:rsidR="00626934">
          <w:rPr>
            <w:noProof/>
            <w:webHidden/>
          </w:rPr>
          <w:fldChar w:fldCharType="begin"/>
        </w:r>
        <w:r w:rsidR="00626934">
          <w:rPr>
            <w:noProof/>
            <w:webHidden/>
          </w:rPr>
          <w:instrText xml:space="preserve"> PAGEREF _Toc165276559 \h </w:instrText>
        </w:r>
        <w:r w:rsidR="00626934">
          <w:rPr>
            <w:noProof/>
            <w:webHidden/>
          </w:rPr>
        </w:r>
        <w:r w:rsidR="00626934">
          <w:rPr>
            <w:noProof/>
            <w:webHidden/>
          </w:rPr>
          <w:fldChar w:fldCharType="separate"/>
        </w:r>
        <w:r w:rsidR="00375A9B">
          <w:rPr>
            <w:noProof/>
            <w:webHidden/>
          </w:rPr>
          <w:t>5</w:t>
        </w:r>
        <w:r w:rsidR="00626934">
          <w:rPr>
            <w:noProof/>
            <w:webHidden/>
          </w:rPr>
          <w:fldChar w:fldCharType="end"/>
        </w:r>
      </w:hyperlink>
    </w:p>
    <w:p w:rsidR="00626934" w:rsidRDefault="00794C9D">
      <w:pPr>
        <w:pStyle w:val="TableofFigures"/>
        <w:tabs>
          <w:tab w:val="right" w:leader="dot" w:pos="9062"/>
        </w:tabs>
        <w:rPr>
          <w:noProof/>
        </w:rPr>
      </w:pPr>
      <w:hyperlink w:anchor="_Toc165276560" w:history="1">
        <w:r w:rsidR="00626934" w:rsidRPr="00CF111F">
          <w:rPr>
            <w:rStyle w:val="Hyperlink"/>
            <w:noProof/>
          </w:rPr>
          <w:t>Slika 3: Aleksander Veliki</w:t>
        </w:r>
        <w:r w:rsidR="00626934">
          <w:rPr>
            <w:noProof/>
            <w:webHidden/>
          </w:rPr>
          <w:tab/>
        </w:r>
        <w:r w:rsidR="00626934">
          <w:rPr>
            <w:noProof/>
            <w:webHidden/>
          </w:rPr>
          <w:fldChar w:fldCharType="begin"/>
        </w:r>
        <w:r w:rsidR="00626934">
          <w:rPr>
            <w:noProof/>
            <w:webHidden/>
          </w:rPr>
          <w:instrText xml:space="preserve"> PAGEREF _Toc165276560 \h </w:instrText>
        </w:r>
        <w:r w:rsidR="00626934">
          <w:rPr>
            <w:noProof/>
            <w:webHidden/>
          </w:rPr>
        </w:r>
        <w:r w:rsidR="00626934">
          <w:rPr>
            <w:noProof/>
            <w:webHidden/>
          </w:rPr>
          <w:fldChar w:fldCharType="separate"/>
        </w:r>
        <w:r w:rsidR="00375A9B">
          <w:rPr>
            <w:noProof/>
            <w:webHidden/>
          </w:rPr>
          <w:t>5</w:t>
        </w:r>
        <w:r w:rsidR="00626934">
          <w:rPr>
            <w:noProof/>
            <w:webHidden/>
          </w:rPr>
          <w:fldChar w:fldCharType="end"/>
        </w:r>
      </w:hyperlink>
    </w:p>
    <w:p w:rsidR="00626934" w:rsidRDefault="00794C9D">
      <w:pPr>
        <w:pStyle w:val="TableofFigures"/>
        <w:tabs>
          <w:tab w:val="right" w:leader="dot" w:pos="9062"/>
        </w:tabs>
        <w:rPr>
          <w:noProof/>
        </w:rPr>
      </w:pPr>
      <w:hyperlink w:anchor="_Toc165276561" w:history="1">
        <w:r w:rsidR="00626934" w:rsidRPr="00CF111F">
          <w:rPr>
            <w:rStyle w:val="Hyperlink"/>
            <w:noProof/>
          </w:rPr>
          <w:t>Slika 4: Aristotel</w:t>
        </w:r>
        <w:r w:rsidR="00626934">
          <w:rPr>
            <w:noProof/>
            <w:webHidden/>
          </w:rPr>
          <w:tab/>
        </w:r>
        <w:r w:rsidR="00626934">
          <w:rPr>
            <w:noProof/>
            <w:webHidden/>
          </w:rPr>
          <w:fldChar w:fldCharType="begin"/>
        </w:r>
        <w:r w:rsidR="00626934">
          <w:rPr>
            <w:noProof/>
            <w:webHidden/>
          </w:rPr>
          <w:instrText xml:space="preserve"> PAGEREF _Toc165276561 \h </w:instrText>
        </w:r>
        <w:r w:rsidR="00626934">
          <w:rPr>
            <w:noProof/>
            <w:webHidden/>
          </w:rPr>
        </w:r>
        <w:r w:rsidR="00626934">
          <w:rPr>
            <w:noProof/>
            <w:webHidden/>
          </w:rPr>
          <w:fldChar w:fldCharType="separate"/>
        </w:r>
        <w:r w:rsidR="00375A9B">
          <w:rPr>
            <w:noProof/>
            <w:webHidden/>
          </w:rPr>
          <w:t>6</w:t>
        </w:r>
        <w:r w:rsidR="00626934">
          <w:rPr>
            <w:noProof/>
            <w:webHidden/>
          </w:rPr>
          <w:fldChar w:fldCharType="end"/>
        </w:r>
      </w:hyperlink>
    </w:p>
    <w:p w:rsidR="00626934" w:rsidRDefault="00794C9D">
      <w:pPr>
        <w:pStyle w:val="TableofFigures"/>
        <w:tabs>
          <w:tab w:val="right" w:leader="dot" w:pos="9062"/>
        </w:tabs>
        <w:rPr>
          <w:noProof/>
        </w:rPr>
      </w:pPr>
      <w:hyperlink w:anchor="_Toc165276562" w:history="1">
        <w:r w:rsidR="00626934" w:rsidRPr="00CF111F">
          <w:rPr>
            <w:rStyle w:val="Hyperlink"/>
            <w:noProof/>
          </w:rPr>
          <w:t>Slika 5: Falanga (</w:t>
        </w:r>
        <w:r w:rsidR="00626934" w:rsidRPr="00CF111F">
          <w:rPr>
            <w:rStyle w:val="Hyperlink"/>
            <w:iCs/>
            <w:noProof/>
          </w:rPr>
          <w:t>bojna skupina iz več ravnih, gostih vrst pešcev)</w:t>
        </w:r>
        <w:r w:rsidR="00626934">
          <w:rPr>
            <w:noProof/>
            <w:webHidden/>
          </w:rPr>
          <w:tab/>
        </w:r>
        <w:r w:rsidR="00626934">
          <w:rPr>
            <w:noProof/>
            <w:webHidden/>
          </w:rPr>
          <w:fldChar w:fldCharType="begin"/>
        </w:r>
        <w:r w:rsidR="00626934">
          <w:rPr>
            <w:noProof/>
            <w:webHidden/>
          </w:rPr>
          <w:instrText xml:space="preserve"> PAGEREF _Toc165276562 \h </w:instrText>
        </w:r>
        <w:r w:rsidR="00626934">
          <w:rPr>
            <w:noProof/>
            <w:webHidden/>
          </w:rPr>
        </w:r>
        <w:r w:rsidR="00626934">
          <w:rPr>
            <w:noProof/>
            <w:webHidden/>
          </w:rPr>
          <w:fldChar w:fldCharType="separate"/>
        </w:r>
        <w:r w:rsidR="00375A9B">
          <w:rPr>
            <w:noProof/>
            <w:webHidden/>
          </w:rPr>
          <w:t>8</w:t>
        </w:r>
        <w:r w:rsidR="00626934">
          <w:rPr>
            <w:noProof/>
            <w:webHidden/>
          </w:rPr>
          <w:fldChar w:fldCharType="end"/>
        </w:r>
      </w:hyperlink>
    </w:p>
    <w:p w:rsidR="00626934" w:rsidRDefault="00794C9D">
      <w:pPr>
        <w:pStyle w:val="TableofFigures"/>
        <w:tabs>
          <w:tab w:val="right" w:leader="dot" w:pos="9062"/>
        </w:tabs>
        <w:rPr>
          <w:noProof/>
        </w:rPr>
      </w:pPr>
      <w:hyperlink w:anchor="_Toc165276563" w:history="1">
        <w:r w:rsidR="00626934" w:rsidRPr="00CF111F">
          <w:rPr>
            <w:rStyle w:val="Hyperlink"/>
            <w:noProof/>
          </w:rPr>
          <w:t>Slika 6: Spopad na reki</w:t>
        </w:r>
        <w:r w:rsidR="00626934">
          <w:rPr>
            <w:noProof/>
            <w:webHidden/>
          </w:rPr>
          <w:tab/>
        </w:r>
        <w:r w:rsidR="00626934">
          <w:rPr>
            <w:noProof/>
            <w:webHidden/>
          </w:rPr>
          <w:fldChar w:fldCharType="begin"/>
        </w:r>
        <w:r w:rsidR="00626934">
          <w:rPr>
            <w:noProof/>
            <w:webHidden/>
          </w:rPr>
          <w:instrText xml:space="preserve"> PAGEREF _Toc165276563 \h </w:instrText>
        </w:r>
        <w:r w:rsidR="00626934">
          <w:rPr>
            <w:noProof/>
            <w:webHidden/>
          </w:rPr>
        </w:r>
        <w:r w:rsidR="00626934">
          <w:rPr>
            <w:noProof/>
            <w:webHidden/>
          </w:rPr>
          <w:fldChar w:fldCharType="separate"/>
        </w:r>
        <w:r w:rsidR="00375A9B">
          <w:rPr>
            <w:noProof/>
            <w:webHidden/>
          </w:rPr>
          <w:t>8</w:t>
        </w:r>
        <w:r w:rsidR="00626934">
          <w:rPr>
            <w:noProof/>
            <w:webHidden/>
          </w:rPr>
          <w:fldChar w:fldCharType="end"/>
        </w:r>
      </w:hyperlink>
    </w:p>
    <w:p w:rsidR="00626934" w:rsidRDefault="00794C9D">
      <w:pPr>
        <w:pStyle w:val="TableofFigures"/>
        <w:tabs>
          <w:tab w:val="right" w:leader="dot" w:pos="9062"/>
        </w:tabs>
        <w:rPr>
          <w:noProof/>
        </w:rPr>
      </w:pPr>
      <w:hyperlink w:anchor="_Toc165276564" w:history="1">
        <w:r w:rsidR="00626934" w:rsidRPr="00CF111F">
          <w:rPr>
            <w:rStyle w:val="Hyperlink"/>
            <w:noProof/>
          </w:rPr>
          <w:t>Slika 8: Aleksander najde mrtvega Dareja III.</w:t>
        </w:r>
        <w:r w:rsidR="00626934">
          <w:rPr>
            <w:noProof/>
            <w:webHidden/>
          </w:rPr>
          <w:tab/>
        </w:r>
        <w:r w:rsidR="00626934">
          <w:rPr>
            <w:noProof/>
            <w:webHidden/>
          </w:rPr>
          <w:fldChar w:fldCharType="begin"/>
        </w:r>
        <w:r w:rsidR="00626934">
          <w:rPr>
            <w:noProof/>
            <w:webHidden/>
          </w:rPr>
          <w:instrText xml:space="preserve"> PAGEREF _Toc165276564 \h </w:instrText>
        </w:r>
        <w:r w:rsidR="00626934">
          <w:rPr>
            <w:noProof/>
            <w:webHidden/>
          </w:rPr>
        </w:r>
        <w:r w:rsidR="00626934">
          <w:rPr>
            <w:noProof/>
            <w:webHidden/>
          </w:rPr>
          <w:fldChar w:fldCharType="separate"/>
        </w:r>
        <w:r w:rsidR="00375A9B">
          <w:rPr>
            <w:noProof/>
            <w:webHidden/>
          </w:rPr>
          <w:t>11</w:t>
        </w:r>
        <w:r w:rsidR="00626934">
          <w:rPr>
            <w:noProof/>
            <w:webHidden/>
          </w:rPr>
          <w:fldChar w:fldCharType="end"/>
        </w:r>
      </w:hyperlink>
    </w:p>
    <w:p w:rsidR="00626934" w:rsidRDefault="00794C9D">
      <w:pPr>
        <w:pStyle w:val="TableofFigures"/>
        <w:tabs>
          <w:tab w:val="right" w:leader="dot" w:pos="9062"/>
        </w:tabs>
        <w:rPr>
          <w:noProof/>
        </w:rPr>
      </w:pPr>
      <w:hyperlink w:anchor="_Toc165276565" w:history="1">
        <w:r w:rsidR="00626934" w:rsidRPr="00CF111F">
          <w:rPr>
            <w:rStyle w:val="Hyperlink"/>
            <w:noProof/>
          </w:rPr>
          <w:t>Slika 10: Knjiga Sin sanj</w:t>
        </w:r>
        <w:r w:rsidR="00626934">
          <w:rPr>
            <w:noProof/>
            <w:webHidden/>
          </w:rPr>
          <w:tab/>
        </w:r>
        <w:r w:rsidR="00626934">
          <w:rPr>
            <w:noProof/>
            <w:webHidden/>
          </w:rPr>
          <w:fldChar w:fldCharType="begin"/>
        </w:r>
        <w:r w:rsidR="00626934">
          <w:rPr>
            <w:noProof/>
            <w:webHidden/>
          </w:rPr>
          <w:instrText xml:space="preserve"> PAGEREF _Toc165276565 \h </w:instrText>
        </w:r>
        <w:r w:rsidR="00626934">
          <w:rPr>
            <w:noProof/>
            <w:webHidden/>
          </w:rPr>
        </w:r>
        <w:r w:rsidR="00626934">
          <w:rPr>
            <w:noProof/>
            <w:webHidden/>
          </w:rPr>
          <w:fldChar w:fldCharType="separate"/>
        </w:r>
        <w:r w:rsidR="00375A9B">
          <w:rPr>
            <w:noProof/>
            <w:webHidden/>
          </w:rPr>
          <w:t>14</w:t>
        </w:r>
        <w:r w:rsidR="00626934">
          <w:rPr>
            <w:noProof/>
            <w:webHidden/>
          </w:rPr>
          <w:fldChar w:fldCharType="end"/>
        </w:r>
      </w:hyperlink>
    </w:p>
    <w:p w:rsidR="00626934" w:rsidRDefault="00794C9D">
      <w:pPr>
        <w:pStyle w:val="TableofFigures"/>
        <w:tabs>
          <w:tab w:val="right" w:leader="dot" w:pos="9062"/>
        </w:tabs>
        <w:rPr>
          <w:noProof/>
        </w:rPr>
      </w:pPr>
      <w:hyperlink w:anchor="_Toc165276566" w:history="1">
        <w:r w:rsidR="00626934" w:rsidRPr="00CF111F">
          <w:rPr>
            <w:rStyle w:val="Hyperlink"/>
            <w:noProof/>
          </w:rPr>
          <w:t>Slika 11: Knjiga Amonove sipine</w:t>
        </w:r>
        <w:r w:rsidR="00626934">
          <w:rPr>
            <w:noProof/>
            <w:webHidden/>
          </w:rPr>
          <w:tab/>
        </w:r>
        <w:r w:rsidR="00626934">
          <w:rPr>
            <w:noProof/>
            <w:webHidden/>
          </w:rPr>
          <w:fldChar w:fldCharType="begin"/>
        </w:r>
        <w:r w:rsidR="00626934">
          <w:rPr>
            <w:noProof/>
            <w:webHidden/>
          </w:rPr>
          <w:instrText xml:space="preserve"> PAGEREF _Toc165276566 \h </w:instrText>
        </w:r>
        <w:r w:rsidR="00626934">
          <w:rPr>
            <w:noProof/>
            <w:webHidden/>
          </w:rPr>
        </w:r>
        <w:r w:rsidR="00626934">
          <w:rPr>
            <w:noProof/>
            <w:webHidden/>
          </w:rPr>
          <w:fldChar w:fldCharType="separate"/>
        </w:r>
        <w:r w:rsidR="00375A9B">
          <w:rPr>
            <w:noProof/>
            <w:webHidden/>
          </w:rPr>
          <w:t>15</w:t>
        </w:r>
        <w:r w:rsidR="00626934">
          <w:rPr>
            <w:noProof/>
            <w:webHidden/>
          </w:rPr>
          <w:fldChar w:fldCharType="end"/>
        </w:r>
      </w:hyperlink>
    </w:p>
    <w:p w:rsidR="00626934" w:rsidRDefault="00794C9D">
      <w:pPr>
        <w:pStyle w:val="TableofFigures"/>
        <w:tabs>
          <w:tab w:val="right" w:leader="dot" w:pos="9062"/>
        </w:tabs>
        <w:rPr>
          <w:noProof/>
        </w:rPr>
      </w:pPr>
      <w:hyperlink w:anchor="_Toc165276567" w:history="1">
        <w:r w:rsidR="00626934" w:rsidRPr="00CF111F">
          <w:rPr>
            <w:rStyle w:val="Hyperlink"/>
            <w:noProof/>
          </w:rPr>
          <w:t>Slika 12: Knjiga Na koncu sveta</w:t>
        </w:r>
        <w:r w:rsidR="00626934">
          <w:rPr>
            <w:noProof/>
            <w:webHidden/>
          </w:rPr>
          <w:tab/>
        </w:r>
        <w:r w:rsidR="00626934">
          <w:rPr>
            <w:noProof/>
            <w:webHidden/>
          </w:rPr>
          <w:fldChar w:fldCharType="begin"/>
        </w:r>
        <w:r w:rsidR="00626934">
          <w:rPr>
            <w:noProof/>
            <w:webHidden/>
          </w:rPr>
          <w:instrText xml:space="preserve"> PAGEREF _Toc165276567 \h </w:instrText>
        </w:r>
        <w:r w:rsidR="00626934">
          <w:rPr>
            <w:noProof/>
            <w:webHidden/>
          </w:rPr>
        </w:r>
        <w:r w:rsidR="00626934">
          <w:rPr>
            <w:noProof/>
            <w:webHidden/>
          </w:rPr>
          <w:fldChar w:fldCharType="separate"/>
        </w:r>
        <w:r w:rsidR="00375A9B">
          <w:rPr>
            <w:noProof/>
            <w:webHidden/>
          </w:rPr>
          <w:t>15</w:t>
        </w:r>
        <w:r w:rsidR="00626934">
          <w:rPr>
            <w:noProof/>
            <w:webHidden/>
          </w:rPr>
          <w:fldChar w:fldCharType="end"/>
        </w:r>
      </w:hyperlink>
    </w:p>
    <w:p w:rsidR="00626934" w:rsidRDefault="00794C9D">
      <w:pPr>
        <w:pStyle w:val="TableofFigures"/>
        <w:tabs>
          <w:tab w:val="right" w:leader="dot" w:pos="9062"/>
        </w:tabs>
        <w:rPr>
          <w:noProof/>
        </w:rPr>
      </w:pPr>
      <w:hyperlink w:anchor="_Toc165276568" w:history="1">
        <w:r w:rsidR="00626934" w:rsidRPr="00CF111F">
          <w:rPr>
            <w:rStyle w:val="Hyperlink"/>
            <w:noProof/>
          </w:rPr>
          <w:t>Slika 13: Igra</w:t>
        </w:r>
        <w:r w:rsidR="00626934">
          <w:rPr>
            <w:noProof/>
            <w:webHidden/>
          </w:rPr>
          <w:tab/>
        </w:r>
        <w:r w:rsidR="00626934">
          <w:rPr>
            <w:noProof/>
            <w:webHidden/>
          </w:rPr>
          <w:fldChar w:fldCharType="begin"/>
        </w:r>
        <w:r w:rsidR="00626934">
          <w:rPr>
            <w:noProof/>
            <w:webHidden/>
          </w:rPr>
          <w:instrText xml:space="preserve"> PAGEREF _Toc165276568 \h </w:instrText>
        </w:r>
        <w:r w:rsidR="00626934">
          <w:rPr>
            <w:noProof/>
            <w:webHidden/>
          </w:rPr>
        </w:r>
        <w:r w:rsidR="00626934">
          <w:rPr>
            <w:noProof/>
            <w:webHidden/>
          </w:rPr>
          <w:fldChar w:fldCharType="separate"/>
        </w:r>
        <w:r w:rsidR="00375A9B">
          <w:rPr>
            <w:noProof/>
            <w:webHidden/>
          </w:rPr>
          <w:t>16</w:t>
        </w:r>
        <w:r w:rsidR="00626934">
          <w:rPr>
            <w:noProof/>
            <w:webHidden/>
          </w:rPr>
          <w:fldChar w:fldCharType="end"/>
        </w:r>
      </w:hyperlink>
    </w:p>
    <w:p w:rsidR="00626934" w:rsidRDefault="00794C9D">
      <w:pPr>
        <w:pStyle w:val="TableofFigures"/>
        <w:tabs>
          <w:tab w:val="right" w:leader="dot" w:pos="9062"/>
        </w:tabs>
        <w:rPr>
          <w:noProof/>
        </w:rPr>
      </w:pPr>
      <w:hyperlink w:anchor="_Toc165276569" w:history="1">
        <w:r w:rsidR="00626934" w:rsidRPr="00CF111F">
          <w:rPr>
            <w:rStyle w:val="Hyperlink"/>
            <w:noProof/>
          </w:rPr>
          <w:t>Slika 14: Slika iz igre</w:t>
        </w:r>
        <w:r w:rsidR="00626934">
          <w:rPr>
            <w:noProof/>
            <w:webHidden/>
          </w:rPr>
          <w:tab/>
        </w:r>
        <w:r w:rsidR="00626934">
          <w:rPr>
            <w:noProof/>
            <w:webHidden/>
          </w:rPr>
          <w:fldChar w:fldCharType="begin"/>
        </w:r>
        <w:r w:rsidR="00626934">
          <w:rPr>
            <w:noProof/>
            <w:webHidden/>
          </w:rPr>
          <w:instrText xml:space="preserve"> PAGEREF _Toc165276569 \h </w:instrText>
        </w:r>
        <w:r w:rsidR="00626934">
          <w:rPr>
            <w:noProof/>
            <w:webHidden/>
          </w:rPr>
        </w:r>
        <w:r w:rsidR="00626934">
          <w:rPr>
            <w:noProof/>
            <w:webHidden/>
          </w:rPr>
          <w:fldChar w:fldCharType="separate"/>
        </w:r>
        <w:r w:rsidR="00375A9B">
          <w:rPr>
            <w:noProof/>
            <w:webHidden/>
          </w:rPr>
          <w:t>16</w:t>
        </w:r>
        <w:r w:rsidR="00626934">
          <w:rPr>
            <w:noProof/>
            <w:webHidden/>
          </w:rPr>
          <w:fldChar w:fldCharType="end"/>
        </w:r>
      </w:hyperlink>
    </w:p>
    <w:p w:rsidR="00BF160E" w:rsidRDefault="001F6EEC" w:rsidP="009C350C">
      <w:r>
        <w:fldChar w:fldCharType="end"/>
      </w:r>
    </w:p>
    <w:p w:rsidR="00BF160E" w:rsidRDefault="00BF160E" w:rsidP="009C350C"/>
    <w:p w:rsidR="00626934" w:rsidRDefault="001F6EEC" w:rsidP="009C350C">
      <w:pPr>
        <w:rPr>
          <w:noProof/>
        </w:rPr>
      </w:pPr>
      <w:r>
        <w:fldChar w:fldCharType="begin"/>
      </w:r>
      <w:r>
        <w:instrText xml:space="preserve"> TOC \h \z \c "Grafikon" </w:instrText>
      </w:r>
      <w:r>
        <w:fldChar w:fldCharType="separate"/>
      </w:r>
    </w:p>
    <w:p w:rsidR="00BF160E" w:rsidRPr="00BF160E" w:rsidRDefault="00BF160E">
      <w:pPr>
        <w:pStyle w:val="TableofFigures"/>
        <w:tabs>
          <w:tab w:val="right" w:leader="dot" w:pos="9062"/>
        </w:tabs>
        <w:rPr>
          <w:rStyle w:val="Hyperlink"/>
          <w:b/>
          <w:bCs/>
          <w:noProof/>
          <w:color w:val="auto"/>
          <w:sz w:val="32"/>
          <w:u w:val="none"/>
        </w:rPr>
      </w:pPr>
      <w:r w:rsidRPr="00BF160E">
        <w:rPr>
          <w:rStyle w:val="Hyperlink"/>
          <w:b/>
          <w:bCs/>
          <w:noProof/>
          <w:color w:val="auto"/>
          <w:sz w:val="32"/>
          <w:u w:val="none"/>
        </w:rPr>
        <w:t>Kazalo grafikonov:</w:t>
      </w:r>
    </w:p>
    <w:p w:rsidR="00626934" w:rsidRDefault="00794C9D">
      <w:pPr>
        <w:pStyle w:val="TableofFigures"/>
        <w:tabs>
          <w:tab w:val="right" w:leader="dot" w:pos="9062"/>
        </w:tabs>
        <w:rPr>
          <w:noProof/>
        </w:rPr>
      </w:pPr>
      <w:hyperlink w:anchor="_Toc165276570" w:history="1">
        <w:r w:rsidR="00626934" w:rsidRPr="007E4658">
          <w:rPr>
            <w:rStyle w:val="Hyperlink"/>
            <w:noProof/>
          </w:rPr>
          <w:t>Grafikon 1: Mnenje o filmu</w:t>
        </w:r>
        <w:r w:rsidR="00626934">
          <w:rPr>
            <w:noProof/>
            <w:webHidden/>
          </w:rPr>
          <w:tab/>
        </w:r>
        <w:r w:rsidR="00626934">
          <w:rPr>
            <w:noProof/>
            <w:webHidden/>
          </w:rPr>
          <w:fldChar w:fldCharType="begin"/>
        </w:r>
        <w:r w:rsidR="00626934">
          <w:rPr>
            <w:noProof/>
            <w:webHidden/>
          </w:rPr>
          <w:instrText xml:space="preserve"> PAGEREF _Toc165276570 \h </w:instrText>
        </w:r>
        <w:r w:rsidR="00626934">
          <w:rPr>
            <w:noProof/>
            <w:webHidden/>
          </w:rPr>
        </w:r>
        <w:r w:rsidR="00626934">
          <w:rPr>
            <w:noProof/>
            <w:webHidden/>
          </w:rPr>
          <w:fldChar w:fldCharType="separate"/>
        </w:r>
        <w:r w:rsidR="00375A9B">
          <w:rPr>
            <w:noProof/>
            <w:webHidden/>
          </w:rPr>
          <w:t>16</w:t>
        </w:r>
        <w:r w:rsidR="00626934">
          <w:rPr>
            <w:noProof/>
            <w:webHidden/>
          </w:rPr>
          <w:fldChar w:fldCharType="end"/>
        </w:r>
      </w:hyperlink>
    </w:p>
    <w:p w:rsidR="00626934" w:rsidRDefault="00794C9D">
      <w:pPr>
        <w:pStyle w:val="TableofFigures"/>
        <w:tabs>
          <w:tab w:val="right" w:leader="dot" w:pos="9062"/>
        </w:tabs>
        <w:rPr>
          <w:noProof/>
        </w:rPr>
      </w:pPr>
      <w:hyperlink w:anchor="_Toc165276571" w:history="1">
        <w:r w:rsidR="00626934" w:rsidRPr="007E4658">
          <w:rPr>
            <w:rStyle w:val="Hyperlink"/>
            <w:noProof/>
          </w:rPr>
          <w:t>Grafikon 2: Mnenje o igri</w:t>
        </w:r>
        <w:r w:rsidR="00626934">
          <w:rPr>
            <w:noProof/>
            <w:webHidden/>
          </w:rPr>
          <w:tab/>
        </w:r>
        <w:r w:rsidR="00626934">
          <w:rPr>
            <w:noProof/>
            <w:webHidden/>
          </w:rPr>
          <w:fldChar w:fldCharType="begin"/>
        </w:r>
        <w:r w:rsidR="00626934">
          <w:rPr>
            <w:noProof/>
            <w:webHidden/>
          </w:rPr>
          <w:instrText xml:space="preserve"> PAGEREF _Toc165276571 \h </w:instrText>
        </w:r>
        <w:r w:rsidR="00626934">
          <w:rPr>
            <w:noProof/>
            <w:webHidden/>
          </w:rPr>
        </w:r>
        <w:r w:rsidR="00626934">
          <w:rPr>
            <w:noProof/>
            <w:webHidden/>
          </w:rPr>
          <w:fldChar w:fldCharType="separate"/>
        </w:r>
        <w:r w:rsidR="00375A9B">
          <w:rPr>
            <w:noProof/>
            <w:webHidden/>
          </w:rPr>
          <w:t>16</w:t>
        </w:r>
        <w:r w:rsidR="00626934">
          <w:rPr>
            <w:noProof/>
            <w:webHidden/>
          </w:rPr>
          <w:fldChar w:fldCharType="end"/>
        </w:r>
      </w:hyperlink>
    </w:p>
    <w:p w:rsidR="00295519" w:rsidRDefault="001F6EEC" w:rsidP="009C350C">
      <w:r>
        <w:fldChar w:fldCharType="end"/>
      </w:r>
    </w:p>
    <w:p w:rsidR="00295519" w:rsidRPr="00375A9B" w:rsidRDefault="00375A9B" w:rsidP="00375A9B">
      <w:pPr>
        <w:rPr>
          <w:b/>
          <w:bCs/>
          <w:sz w:val="32"/>
        </w:rPr>
      </w:pPr>
      <w:r w:rsidRPr="00375A9B">
        <w:rPr>
          <w:b/>
          <w:bCs/>
          <w:sz w:val="32"/>
        </w:rPr>
        <w:t>Kazalo tabel:</w:t>
      </w:r>
    </w:p>
    <w:p w:rsidR="00375A9B" w:rsidRDefault="00375A9B">
      <w:pPr>
        <w:pStyle w:val="TableofFigures"/>
        <w:tabs>
          <w:tab w:val="right" w:leader="dot" w:pos="9062"/>
        </w:tabs>
        <w:rPr>
          <w:noProof/>
        </w:rPr>
      </w:pPr>
      <w:r>
        <w:fldChar w:fldCharType="begin"/>
      </w:r>
      <w:r>
        <w:instrText xml:space="preserve"> TOC \h \z \c "Tabela" </w:instrText>
      </w:r>
      <w:r>
        <w:fldChar w:fldCharType="separate"/>
      </w:r>
      <w:hyperlink w:anchor="_Toc165278826" w:history="1">
        <w:r w:rsidRPr="007F0215">
          <w:rPr>
            <w:rStyle w:val="Hyperlink"/>
            <w:noProof/>
          </w:rPr>
          <w:t>Tabela 1: Pregled Aleksandrovega življenja</w:t>
        </w:r>
        <w:r>
          <w:rPr>
            <w:noProof/>
            <w:webHidden/>
          </w:rPr>
          <w:tab/>
        </w:r>
        <w:r>
          <w:rPr>
            <w:noProof/>
            <w:webHidden/>
          </w:rPr>
          <w:fldChar w:fldCharType="begin"/>
        </w:r>
        <w:r>
          <w:rPr>
            <w:noProof/>
            <w:webHidden/>
          </w:rPr>
          <w:instrText xml:space="preserve"> PAGEREF _Toc165278826 \h </w:instrText>
        </w:r>
        <w:r>
          <w:rPr>
            <w:noProof/>
            <w:webHidden/>
          </w:rPr>
        </w:r>
        <w:r>
          <w:rPr>
            <w:noProof/>
            <w:webHidden/>
          </w:rPr>
          <w:fldChar w:fldCharType="separate"/>
        </w:r>
        <w:r>
          <w:rPr>
            <w:noProof/>
            <w:webHidden/>
          </w:rPr>
          <w:t>13</w:t>
        </w:r>
        <w:r>
          <w:rPr>
            <w:noProof/>
            <w:webHidden/>
          </w:rPr>
          <w:fldChar w:fldCharType="end"/>
        </w:r>
      </w:hyperlink>
    </w:p>
    <w:p w:rsidR="00375A9B" w:rsidRDefault="00375A9B" w:rsidP="009C350C">
      <w:r>
        <w:fldChar w:fldCharType="end"/>
      </w:r>
    </w:p>
    <w:p w:rsidR="00295519" w:rsidRDefault="00295519" w:rsidP="009C350C"/>
    <w:p w:rsidR="00295519" w:rsidRDefault="00295519" w:rsidP="009C350C"/>
    <w:p w:rsidR="00295519" w:rsidRDefault="00295519" w:rsidP="009C350C"/>
    <w:p w:rsidR="00295519" w:rsidRDefault="00295519" w:rsidP="009C350C"/>
    <w:p w:rsidR="009C350C" w:rsidRDefault="001F6EEC" w:rsidP="00697B1E">
      <w:pPr>
        <w:pStyle w:val="Heading1"/>
        <w:rPr>
          <w:rFonts w:ascii="Times New Roman" w:hAnsi="Times New Roman" w:cs="Times New Roman"/>
          <w:b w:val="0"/>
          <w:bCs w:val="0"/>
          <w:kern w:val="0"/>
          <w:sz w:val="24"/>
          <w:szCs w:val="24"/>
        </w:rPr>
      </w:pPr>
      <w:bookmarkStart w:id="4" w:name="_Toc164500170"/>
      <w:bookmarkStart w:id="5" w:name="_Toc164574691"/>
      <w:bookmarkStart w:id="6" w:name="_Toc162149176"/>
      <w:bookmarkStart w:id="7" w:name="_Toc162171565"/>
      <w:bookmarkStart w:id="8" w:name="_Toc162171607"/>
      <w:bookmarkStart w:id="9" w:name="_Toc162756291"/>
      <w:bookmarkStart w:id="10" w:name="_Toc162756433"/>
      <w:bookmarkStart w:id="11" w:name="_Toc162860020"/>
      <w:r>
        <w:rPr>
          <w:rFonts w:ascii="Times New Roman" w:hAnsi="Times New Roman" w:cs="Times New Roman"/>
          <w:b w:val="0"/>
          <w:bCs w:val="0"/>
          <w:kern w:val="0"/>
          <w:sz w:val="24"/>
          <w:szCs w:val="24"/>
        </w:rPr>
        <w:br w:type="page"/>
      </w:r>
    </w:p>
    <w:p w:rsidR="00F119C5" w:rsidRPr="00B47E91" w:rsidRDefault="00B81946" w:rsidP="00697B1E">
      <w:pPr>
        <w:pStyle w:val="Heading1"/>
      </w:pPr>
      <w:bookmarkStart w:id="12" w:name="_Toc165276525"/>
      <w:r w:rsidRPr="003420FF">
        <w:rPr>
          <w:rFonts w:ascii="Ringbearer" w:hAnsi="Ringbearer"/>
        </w:rPr>
        <w:t xml:space="preserve">1. </w:t>
      </w:r>
      <w:r w:rsidR="00A64022" w:rsidRPr="003420FF">
        <w:rPr>
          <w:rFonts w:ascii="Ringbearer" w:hAnsi="Ringbearer"/>
        </w:rPr>
        <w:t>UVOD</w:t>
      </w:r>
      <w:bookmarkEnd w:id="0"/>
      <w:bookmarkEnd w:id="4"/>
      <w:bookmarkEnd w:id="5"/>
      <w:bookmarkEnd w:id="6"/>
      <w:bookmarkEnd w:id="7"/>
      <w:bookmarkEnd w:id="8"/>
      <w:bookmarkEnd w:id="9"/>
      <w:bookmarkEnd w:id="10"/>
      <w:bookmarkEnd w:id="11"/>
      <w:bookmarkEnd w:id="12"/>
    </w:p>
    <w:p w:rsidR="00A7482A" w:rsidRDefault="00794C9D" w:rsidP="00697B1E">
      <w:r>
        <w:rPr>
          <w:noProof/>
        </w:rPr>
        <w:pict>
          <v:shape id="_x0000_s1104" type="#_x0000_t75" style="position:absolute;margin-left:5in;margin-top:32.6pt;width:97.95pt;height:117pt;z-index:251663360">
            <v:imagedata r:id="rId8" o:title="aleksander_04_filip"/>
            <w10:wrap type="square"/>
          </v:shape>
        </w:pict>
      </w:r>
      <w:r w:rsidR="00A7482A">
        <w:t>Antična Makedonija</w:t>
      </w:r>
      <w:r w:rsidR="00670D65">
        <w:fldChar w:fldCharType="begin"/>
      </w:r>
      <w:r w:rsidR="00670D65">
        <w:instrText xml:space="preserve"> XE "</w:instrText>
      </w:r>
      <w:r w:rsidR="00670D65" w:rsidRPr="00E36E27">
        <w:instrText>Antična Makedonija</w:instrText>
      </w:r>
      <w:r w:rsidR="00670D65">
        <w:instrText xml:space="preserve">" </w:instrText>
      </w:r>
      <w:r w:rsidR="00670D65">
        <w:fldChar w:fldCharType="end"/>
      </w:r>
      <w:r w:rsidR="00A7482A">
        <w:t xml:space="preserve"> vse do </w:t>
      </w:r>
      <w:smartTag w:uri="urn:schemas-microsoft-com:office:smarttags" w:element="metricconverter">
        <w:smartTagPr>
          <w:attr w:name="ProductID" w:val="4. st"/>
        </w:smartTagPr>
        <w:r w:rsidR="00A7482A">
          <w:t>4. st</w:t>
        </w:r>
      </w:smartTag>
      <w:r w:rsidR="00A7482A">
        <w:t xml:space="preserve">. pr. Kristusom ni imela pomembne vloge. Na jugu jo obdajala Tesalija, na zahodu Epirom in Ilirija, na severu Trakija, na </w:t>
      </w:r>
      <w:r w:rsidR="008F6EB7">
        <w:t>vzhodu</w:t>
      </w:r>
      <w:r w:rsidR="00A7482A">
        <w:t xml:space="preserve"> pa polotok Halkidika. Prebivalci so bili Grki, Iliri in Tračani. Živeli so od </w:t>
      </w:r>
      <w:r w:rsidR="00274919">
        <w:t>poljedelstva</w:t>
      </w:r>
      <w:r w:rsidR="00A7482A">
        <w:t>, živinoreje in trgovanja z lesom ter rudnim bogastvom. Glavno mesto je bila Pela.</w:t>
      </w:r>
    </w:p>
    <w:p w:rsidR="00A7482A" w:rsidRDefault="00A7482A" w:rsidP="00697B1E">
      <w:r>
        <w:t>Makedonska družba je bila slabo razvita in je bila podobna družbi v arhaičnem obdob</w:t>
      </w:r>
      <w:r w:rsidR="00170F9A">
        <w:t xml:space="preserve">ju. Vladale so lokalne kraljeve </w:t>
      </w:r>
      <w:r>
        <w:t xml:space="preserve">dinastije. </w:t>
      </w:r>
    </w:p>
    <w:p w:rsidR="00F32EB9" w:rsidRDefault="009C350C" w:rsidP="009C350C">
      <w:pPr>
        <w:pStyle w:val="Caption"/>
        <w:framePr w:w="3060" w:h="360" w:hRule="exact" w:hSpace="180" w:wrap="around" w:vAnchor="text" w:hAnchor="page" w:x="8625" w:y="1236"/>
        <w:rPr>
          <w:noProof/>
        </w:rPr>
      </w:pPr>
      <w:bookmarkStart w:id="13" w:name="_Toc165276558"/>
      <w:r>
        <w:t xml:space="preserve">Slika </w:t>
      </w:r>
      <w:fldSimple w:instr=" SEQ Slika \* ARABIC ">
        <w:r w:rsidR="00375A9B">
          <w:rPr>
            <w:noProof/>
          </w:rPr>
          <w:t>1</w:t>
        </w:r>
      </w:fldSimple>
      <w:r w:rsidR="00F32EB9">
        <w:t>: Aleksandrov oče Filip II.</w:t>
      </w:r>
      <w:bookmarkEnd w:id="13"/>
    </w:p>
    <w:p w:rsidR="00A7482A" w:rsidRDefault="00794C9D" w:rsidP="00697B1E">
      <w:r>
        <w:rPr>
          <w:noProof/>
        </w:rPr>
        <w:pict>
          <v:shape id="_x0000_s1076" type="#_x0000_t75" style="position:absolute;margin-left:306pt;margin-top:93.8pt;width:135pt;height:126.55pt;z-index:251651072">
            <v:imagedata r:id="rId9" o:title="aleksander_02_olimpia"/>
            <w10:wrap type="square"/>
          </v:shape>
        </w:pict>
      </w:r>
      <w:r w:rsidR="00A7482A">
        <w:t xml:space="preserve">Že pred </w:t>
      </w:r>
      <w:smartTag w:uri="urn:schemas-microsoft-com:office:smarttags" w:element="metricconverter">
        <w:smartTagPr>
          <w:attr w:name="ProductID" w:val="4. st"/>
        </w:smartTagPr>
        <w:r w:rsidR="00A7482A">
          <w:t>4. st</w:t>
        </w:r>
      </w:smartTag>
      <w:r w:rsidR="00A7482A">
        <w:t>. pr. Kristusom so se kralji trudili, da</w:t>
      </w:r>
      <w:r w:rsidR="00ED4E0C">
        <w:t xml:space="preserve"> bi deželo bolj razvili. Vendar jim to ni uspelo. Pravi vzpon Makedonije se je začel pod kraljem Filipom II.. </w:t>
      </w:r>
      <w:r w:rsidR="00DB4F4A">
        <w:t xml:space="preserve">Pred tem je del življenja preživel kot talec v Tebah, kjer se je seznanil z grško civilizacijo, kulturo in organizacijo grške vojske ter njeno strategijo. Ko pa je leta 359. pr.n.št. zasedel prestol mu je uspelo zlomiti </w:t>
      </w:r>
      <w:r w:rsidR="00ED4E0C">
        <w:t xml:space="preserve">moč drugih kraljevih družin, dobiti nadzor nad rudnim bogastvom, ustvariti najboljšo vojsko v grškem svetu in spremeniti Makedonijo v največjo in najmočnejšo silo Grčije. </w:t>
      </w:r>
    </w:p>
    <w:p w:rsidR="00DB4F4A" w:rsidRDefault="00DB4F4A" w:rsidP="00697B1E">
      <w:r>
        <w:t xml:space="preserve">Filip II. Je z </w:t>
      </w:r>
      <w:r w:rsidR="008F6EB7">
        <w:t>osvajanji</w:t>
      </w:r>
      <w:r>
        <w:t xml:space="preserve"> začel takoj. Velik </w:t>
      </w:r>
      <w:r w:rsidR="008F6EB7">
        <w:t>uspeh</w:t>
      </w:r>
      <w:r>
        <w:t xml:space="preserve"> je dosegel, ko je zavzel pangejske rudnike zlata in srebra in z njihovimi dohodki financiral svoja </w:t>
      </w:r>
      <w:r w:rsidR="008F6EB7">
        <w:t>nadaljnja</w:t>
      </w:r>
      <w:r>
        <w:t xml:space="preserve"> osvajanja. Deželo je osvojil po diplomatski poti ali pa z podkupovanjem. Kmalu pa so </w:t>
      </w:r>
      <w:r w:rsidR="00A64022">
        <w:t>v Atenah spoznali, da Filip II. ne misli samo na osvojitev Grčije</w:t>
      </w:r>
      <w:r w:rsidR="00B707F0">
        <w:fldChar w:fldCharType="begin"/>
      </w:r>
      <w:r w:rsidR="00B707F0">
        <w:instrText xml:space="preserve"> XE "</w:instrText>
      </w:r>
      <w:r w:rsidR="00B707F0" w:rsidRPr="0009090A">
        <w:instrText>Grčije</w:instrText>
      </w:r>
      <w:r w:rsidR="00B707F0">
        <w:instrText xml:space="preserve">" </w:instrText>
      </w:r>
      <w:r w:rsidR="00B707F0">
        <w:fldChar w:fldCharType="end"/>
      </w:r>
      <w:r w:rsidR="00A64022">
        <w:t xml:space="preserve">, vendar ogroža tudi njih. Vendar so bili v odločilni bitki pri Haironeji leta 338. pr.n.št. Atenci dokončno poraženi, Filip II. pa je dobil nadzor nad Grčijo do Korintskega zaliva. </w:t>
      </w:r>
    </w:p>
    <w:p w:rsidR="006C7F68" w:rsidRDefault="009C350C" w:rsidP="009C350C">
      <w:pPr>
        <w:pStyle w:val="Caption"/>
        <w:framePr w:w="3420" w:h="360" w:hRule="exact" w:hSpace="180" w:wrap="around" w:vAnchor="text" w:hAnchor="page" w:x="7365" w:y="13"/>
        <w:rPr>
          <w:noProof/>
        </w:rPr>
      </w:pPr>
      <w:bookmarkStart w:id="14" w:name="_Toc165276559"/>
      <w:r>
        <w:t xml:space="preserve">Slika </w:t>
      </w:r>
      <w:fldSimple w:instr=" SEQ Slika \* ARABIC ">
        <w:r w:rsidR="00375A9B">
          <w:rPr>
            <w:noProof/>
          </w:rPr>
          <w:t>2</w:t>
        </w:r>
      </w:fldSimple>
      <w:r w:rsidR="006C7F68">
        <w:t>: Aleksandrova mama Olimpija</w:t>
      </w:r>
      <w:bookmarkEnd w:id="14"/>
    </w:p>
    <w:p w:rsidR="00A64022" w:rsidRDefault="00A64022" w:rsidP="00697B1E">
      <w:r>
        <w:t>Leta 336. pr.n.št. pa je bil Filip II: v nepojasnjeni zaroti ubit.</w:t>
      </w:r>
    </w:p>
    <w:p w:rsidR="0056166C" w:rsidRDefault="0056166C" w:rsidP="00697B1E"/>
    <w:p w:rsidR="00A64022" w:rsidRPr="003420FF" w:rsidRDefault="00B81946" w:rsidP="00697B1E">
      <w:pPr>
        <w:pStyle w:val="Heading1"/>
        <w:rPr>
          <w:rFonts w:ascii="Ringbearer" w:hAnsi="Ringbearer"/>
        </w:rPr>
      </w:pPr>
      <w:bookmarkStart w:id="15" w:name="_Toc162149177"/>
      <w:bookmarkStart w:id="16" w:name="_Toc162171566"/>
      <w:bookmarkStart w:id="17" w:name="_Toc162171608"/>
      <w:bookmarkStart w:id="18" w:name="_Toc162756292"/>
      <w:bookmarkStart w:id="19" w:name="_Toc162756434"/>
      <w:bookmarkStart w:id="20" w:name="_Toc162860022"/>
      <w:bookmarkStart w:id="21" w:name="_Toc164500171"/>
      <w:bookmarkStart w:id="22" w:name="_Toc164574692"/>
      <w:bookmarkStart w:id="23" w:name="_Toc165276526"/>
      <w:r w:rsidRPr="003420FF">
        <w:rPr>
          <w:rFonts w:ascii="Ringbearer" w:hAnsi="Ringbearer"/>
        </w:rPr>
        <w:t xml:space="preserve">2. </w:t>
      </w:r>
      <w:r w:rsidR="00A64022" w:rsidRPr="003420FF">
        <w:rPr>
          <w:rFonts w:ascii="Ringbearer" w:hAnsi="Ringbearer"/>
        </w:rPr>
        <w:t>ALEKSANDER VELIKI</w:t>
      </w:r>
      <w:bookmarkEnd w:id="15"/>
      <w:bookmarkEnd w:id="16"/>
      <w:bookmarkEnd w:id="17"/>
      <w:bookmarkEnd w:id="18"/>
      <w:bookmarkEnd w:id="19"/>
      <w:bookmarkEnd w:id="20"/>
      <w:bookmarkEnd w:id="21"/>
      <w:bookmarkEnd w:id="22"/>
      <w:bookmarkEnd w:id="23"/>
    </w:p>
    <w:p w:rsidR="00A64022" w:rsidRDefault="00A64022" w:rsidP="00697B1E"/>
    <w:p w:rsidR="00E70EB1" w:rsidRPr="003420FF" w:rsidRDefault="00B81946" w:rsidP="00697B1E">
      <w:pPr>
        <w:pStyle w:val="SlogNaslov2NeLeee"/>
        <w:rPr>
          <w:rFonts w:ascii="Ringbearer" w:hAnsi="Ringbearer"/>
        </w:rPr>
      </w:pPr>
      <w:bookmarkStart w:id="24" w:name="_Toc162149178"/>
      <w:bookmarkStart w:id="25" w:name="_Toc162171567"/>
      <w:bookmarkStart w:id="26" w:name="_Toc162171609"/>
      <w:bookmarkStart w:id="27" w:name="_Toc162756293"/>
      <w:bookmarkStart w:id="28" w:name="_Toc162756435"/>
      <w:bookmarkStart w:id="29" w:name="_Toc162860023"/>
      <w:bookmarkStart w:id="30" w:name="_Toc164500172"/>
      <w:bookmarkStart w:id="31" w:name="_Toc164574693"/>
      <w:bookmarkStart w:id="32" w:name="_Toc165276527"/>
      <w:r w:rsidRPr="003420FF">
        <w:rPr>
          <w:rFonts w:ascii="Ringbearer" w:hAnsi="Ringbearer"/>
        </w:rPr>
        <w:t xml:space="preserve">2.1 </w:t>
      </w:r>
      <w:r w:rsidR="00E70EB1" w:rsidRPr="003420FF">
        <w:rPr>
          <w:rFonts w:ascii="Ringbearer" w:hAnsi="Ringbearer"/>
        </w:rPr>
        <w:t xml:space="preserve">Njegovo </w:t>
      </w:r>
      <w:r w:rsidR="00082B4D" w:rsidRPr="003420FF">
        <w:rPr>
          <w:rFonts w:ascii="Ringbearer" w:hAnsi="Ringbearer"/>
        </w:rPr>
        <w:fldChar w:fldCharType="begin"/>
      </w:r>
      <w:r w:rsidR="00082B4D" w:rsidRPr="003420FF">
        <w:rPr>
          <w:rFonts w:ascii="Ringbearer" w:hAnsi="Ringbearer"/>
        </w:rPr>
        <w:instrText xml:space="preserve"> XE "Rojstvo in mladost" </w:instrText>
      </w:r>
      <w:r w:rsidR="00082B4D" w:rsidRPr="003420FF">
        <w:rPr>
          <w:rFonts w:ascii="Ringbearer" w:hAnsi="Ringbearer"/>
        </w:rPr>
        <w:fldChar w:fldCharType="end"/>
      </w:r>
      <w:r w:rsidR="00E70EB1" w:rsidRPr="003420FF">
        <w:rPr>
          <w:rFonts w:ascii="Ringbearer" w:hAnsi="Ringbearer"/>
        </w:rPr>
        <w:t>rojstvo in mladost</w:t>
      </w:r>
      <w:bookmarkEnd w:id="24"/>
      <w:bookmarkEnd w:id="25"/>
      <w:bookmarkEnd w:id="26"/>
      <w:bookmarkEnd w:id="27"/>
      <w:bookmarkEnd w:id="28"/>
      <w:bookmarkEnd w:id="29"/>
      <w:bookmarkEnd w:id="30"/>
      <w:bookmarkEnd w:id="31"/>
      <w:bookmarkEnd w:id="32"/>
    </w:p>
    <w:p w:rsidR="00E70EB1" w:rsidRDefault="00794C9D" w:rsidP="00697B1E">
      <w:r>
        <w:rPr>
          <w:noProof/>
        </w:rPr>
        <w:pict>
          <v:shape id="_x0000_s1078" type="#_x0000_t75" style="position:absolute;margin-left:351pt;margin-top:26.95pt;width:97.35pt;height:123.2pt;z-index:251652096">
            <v:imagedata r:id="rId10" o:title="index_aleksander"/>
            <w10:wrap type="square"/>
          </v:shape>
        </w:pict>
      </w:r>
      <w:r w:rsidR="00E70EB1">
        <w:t>Filipu II.</w:t>
      </w:r>
      <w:r w:rsidR="001A7200">
        <w:fldChar w:fldCharType="begin"/>
      </w:r>
      <w:r w:rsidR="001A7200">
        <w:instrText xml:space="preserve"> XE "</w:instrText>
      </w:r>
      <w:r w:rsidR="001A7200" w:rsidRPr="002B0946">
        <w:instrText>Filipu II.</w:instrText>
      </w:r>
      <w:r w:rsidR="001A7200">
        <w:instrText xml:space="preserve">" </w:instrText>
      </w:r>
      <w:r w:rsidR="001A7200">
        <w:fldChar w:fldCharType="end"/>
      </w:r>
      <w:r w:rsidR="00E70EB1">
        <w:t xml:space="preserve"> in njegovi ženi </w:t>
      </w:r>
      <w:r w:rsidR="00295519">
        <w:rPr>
          <w:bCs/>
        </w:rPr>
        <w:t>Olimpija</w:t>
      </w:r>
      <w:r w:rsidR="001A7200">
        <w:rPr>
          <w:bCs/>
        </w:rPr>
        <w:fldChar w:fldCharType="begin"/>
      </w:r>
      <w:r w:rsidR="001A7200">
        <w:instrText xml:space="preserve"> XE "</w:instrText>
      </w:r>
      <w:r w:rsidR="001A7200" w:rsidRPr="008C1852">
        <w:rPr>
          <w:bCs/>
        </w:rPr>
        <w:instrText>Olimpija</w:instrText>
      </w:r>
      <w:r w:rsidR="001A7200">
        <w:instrText xml:space="preserve">" </w:instrText>
      </w:r>
      <w:r w:rsidR="001A7200">
        <w:rPr>
          <w:bCs/>
        </w:rPr>
        <w:fldChar w:fldCharType="end"/>
      </w:r>
      <w:r w:rsidR="00E70EB1">
        <w:rPr>
          <w:bCs/>
        </w:rPr>
        <w:t xml:space="preserve"> </w:t>
      </w:r>
      <w:r w:rsidR="00E70EB1">
        <w:t xml:space="preserve">se je konec julija 356 p.n.š. rodil sin Aleksander. Takrat se je zgodilo več pomembnih dogodkov: Filip II je v veliki bitki premagal Ilire, na olimpijskih igrah je zmagal Filipov konj, v Efezu pa je bil požgan Artemidin tempelj, eno izmed sedmerih čudes. Istočasno </w:t>
      </w:r>
      <w:r w:rsidR="008F6EB7">
        <w:t>dogajanje</w:t>
      </w:r>
      <w:r w:rsidR="00E70EB1">
        <w:t xml:space="preserve"> teh dogodkov s sinovim rojstvom si je Filip ob prigovarjanju vedežev razlagal, da bo njegov sin nepremagljiv. </w:t>
      </w:r>
    </w:p>
    <w:p w:rsidR="00D0736E" w:rsidRDefault="006E78C6" w:rsidP="00697B1E">
      <w:r>
        <w:t xml:space="preserve">Aleksander </w:t>
      </w:r>
      <w:r w:rsidR="00E46B33">
        <w:t>je bil kot majhen deček bister in vzdržen. Kmalu pa je že pokazal častihlepje</w:t>
      </w:r>
      <w:r>
        <w:t xml:space="preserve">, kar ga je naredilo resnega, </w:t>
      </w:r>
      <w:r w:rsidR="00E46B33">
        <w:t>vzvišenega in dostojanstvenega.</w:t>
      </w:r>
    </w:p>
    <w:p w:rsidR="006C7F68" w:rsidRPr="00E05A81" w:rsidRDefault="009C350C" w:rsidP="009C350C">
      <w:pPr>
        <w:pStyle w:val="Caption"/>
        <w:framePr w:w="2667" w:h="360" w:hRule="exact" w:hSpace="180" w:wrap="around" w:vAnchor="text" w:hAnchor="text" w:x="6840" w:y="613"/>
        <w:rPr>
          <w:rFonts w:ascii="Arial" w:hAnsi="Arial" w:cs="Arial"/>
          <w:noProof/>
          <w:sz w:val="28"/>
          <w:szCs w:val="28"/>
        </w:rPr>
      </w:pPr>
      <w:bookmarkStart w:id="33" w:name="_Toc165276560"/>
      <w:r>
        <w:t xml:space="preserve">Slika </w:t>
      </w:r>
      <w:fldSimple w:instr=" SEQ Slika \* ARABIC ">
        <w:r w:rsidR="00375A9B">
          <w:rPr>
            <w:noProof/>
          </w:rPr>
          <w:t>3</w:t>
        </w:r>
      </w:fldSimple>
      <w:r w:rsidR="006C7F68">
        <w:t>: Aleksander Veliki</w:t>
      </w:r>
      <w:bookmarkEnd w:id="33"/>
    </w:p>
    <w:p w:rsidR="006014D5" w:rsidRDefault="006014D5" w:rsidP="00697B1E">
      <w:r>
        <w:t xml:space="preserve">Zanimiv je tale mit: </w:t>
      </w:r>
      <w:r w:rsidR="006E78C6">
        <w:t xml:space="preserve">Nekoč, ko je bil Filip zdoma, je mali Aleksander sprejel odposlance s perzijskega dvora. Čeprav je bil še </w:t>
      </w:r>
      <w:r w:rsidR="00E46B33">
        <w:t xml:space="preserve">mali </w:t>
      </w:r>
      <w:r w:rsidR="006E78C6">
        <w:t>deček, je Perzijce očaral s svojo bistrostjo. Spraševal jih je o možnostih potovanja v Perzijo, o dolžini poti, kolikšna je perzijska vojska,</w:t>
      </w:r>
      <w:r w:rsidR="00E46B33">
        <w:t xml:space="preserve"> kakšna je obrambna moč</w:t>
      </w:r>
      <w:r w:rsidR="00B707F0">
        <w:fldChar w:fldCharType="begin"/>
      </w:r>
      <w:r w:rsidR="00B707F0">
        <w:instrText xml:space="preserve"> XE "</w:instrText>
      </w:r>
      <w:r w:rsidR="00B707F0" w:rsidRPr="005C3C73">
        <w:instrText>moč</w:instrText>
      </w:r>
      <w:r w:rsidR="00B707F0">
        <w:instrText xml:space="preserve">" </w:instrText>
      </w:r>
      <w:r w:rsidR="00B707F0">
        <w:fldChar w:fldCharType="end"/>
      </w:r>
      <w:r w:rsidR="00E46B33">
        <w:t xml:space="preserve"> Perzije,…</w:t>
      </w:r>
      <w:r>
        <w:br/>
      </w:r>
      <w:r w:rsidR="006E78C6">
        <w:t xml:space="preserve">Aleksandra </w:t>
      </w:r>
      <w:r w:rsidR="00E46B33">
        <w:t>imel veliko privatnih</w:t>
      </w:r>
      <w:r w:rsidR="006E78C6">
        <w:t xml:space="preserve"> vzgojiteljev in učiteljev, ki so ga vzpodbujali pri branju književnih del, učenju tehnične vzgoje in pri telesnem urjenju. Izmed učiteljev je bil najbolj priljubljen </w:t>
      </w:r>
      <w:r w:rsidR="006E78C6" w:rsidRPr="006E78C6">
        <w:rPr>
          <w:bCs/>
        </w:rPr>
        <w:t>Lisimahos</w:t>
      </w:r>
      <w:r w:rsidR="006E78C6">
        <w:t xml:space="preserve">, čeprav ni imel posebne izobrazbe. Naklonjenost si je pridobil s tem, da je sebe imenoval Foiniks, Aleksandra Ahil, Filipa pa Pelej. Nad vsemi vzgojitelji in učitelji je bdel Aleksandrov profesor in rednik </w:t>
      </w:r>
      <w:r w:rsidR="006E78C6" w:rsidRPr="006E78C6">
        <w:rPr>
          <w:bCs/>
        </w:rPr>
        <w:t>Leonidas</w:t>
      </w:r>
      <w:r w:rsidR="006E78C6">
        <w:t>, Olimp</w:t>
      </w:r>
      <w:r w:rsidR="00295519">
        <w:t>ijin</w:t>
      </w:r>
      <w:r w:rsidR="006E78C6">
        <w:t xml:space="preserve"> sorodnik. Strogi Leonidas je Aleksandra uril v vzdržnosti po načelu: za zajtrk sprehod še pred dnem, za</w:t>
      </w:r>
      <w:r w:rsidR="00E46B33">
        <w:t xml:space="preserve"> kosilo pa skromen zajtrk.</w:t>
      </w:r>
      <w:r w:rsidR="00E46B33">
        <w:br/>
      </w:r>
      <w:r w:rsidR="006E78C6">
        <w:t>Medtem ko se je Aleksander šolal, si je njegov oče leta 346 p</w:t>
      </w:r>
      <w:r w:rsidR="00E46B33">
        <w:t>r</w:t>
      </w:r>
      <w:r w:rsidR="006E78C6">
        <w:t>.n.š</w:t>
      </w:r>
      <w:r w:rsidR="00E46B33">
        <w:t>t</w:t>
      </w:r>
      <w:r w:rsidR="006E78C6">
        <w:t>. dokončno podvrgel Fokijo, leta 344 p</w:t>
      </w:r>
      <w:r w:rsidR="00E46B33">
        <w:t>r</w:t>
      </w:r>
      <w:r w:rsidR="006E78C6">
        <w:t>.n.š</w:t>
      </w:r>
      <w:r w:rsidR="00E46B33">
        <w:t>t</w:t>
      </w:r>
      <w:r w:rsidR="006E78C6">
        <w:t>. Tesalijo in v letih od 343 do 342 p</w:t>
      </w:r>
      <w:r w:rsidR="00E46B33">
        <w:t>r</w:t>
      </w:r>
      <w:r w:rsidR="006E78C6">
        <w:t>.n.š</w:t>
      </w:r>
      <w:r w:rsidR="00E46B33">
        <w:t>t</w:t>
      </w:r>
      <w:r w:rsidR="006E78C6">
        <w:t>. osvojil Trakijo do Črnega morja. Častihlepni Aleksander se je z bridkostjo v srcu potožil svojim vrstnikom: »Oče mi bo že vse naprej osvojil, tako da ne bo ostalo meni v sodelovanju z vami nobeno pomembno in sijajno delo, da bi</w:t>
      </w:r>
      <w:r w:rsidR="000160CB">
        <w:t xml:space="preserve"> ga pokazal svetu.«</w:t>
      </w:r>
      <w:r w:rsidR="000160CB">
        <w:br/>
      </w:r>
      <w:r w:rsidR="00794C9D">
        <w:rPr>
          <w:noProof/>
        </w:rPr>
        <w:pict>
          <v:shape id="_x0000_s1080" type="#_x0000_t75" style="position:absolute;margin-left:0;margin-top:2in;width:117pt;height:109.75pt;z-index:251653120;mso-position-horizontal-relative:text;mso-position-vertical-relative:text">
            <v:imagedata r:id="rId11" o:title="aleksander_02_aristotel"/>
            <w10:wrap type="square"/>
          </v:shape>
        </w:pict>
      </w:r>
      <w:r w:rsidR="006E78C6">
        <w:t xml:space="preserve">Ob neki priložnosti je Tesalec Filoneikos pripeljal Filipu konja in mu ga hotel prodati, vendar </w:t>
      </w:r>
      <w:r>
        <w:t>se konj</w:t>
      </w:r>
      <w:r w:rsidR="006E78C6">
        <w:t xml:space="preserve"> nobenemu ni pustil zajezditi. Aleksander, ki je vse to opazoval, je bil mnenja, da konja ne morejo zajahati zaradi nesposobnosti in strahopetnosti. Za vrednost konja sta z očetom stavila, da ga mu bo uspelo zajezditi. Aleksander je videl, da se konj plaši lastne sence, zato ga je obrnil proti soncu in ga nato kmalu zajahal. Vsi prisotni so mu zmagoslavno vzklikali, oče pa mu je v solzah radosti dejal: »Dečko moj, poišči si kraljestvo, primerno zate, zakaj Makedonija t</w:t>
      </w:r>
      <w:r>
        <w:t>ebi ne zadostuje.«</w:t>
      </w:r>
    </w:p>
    <w:p w:rsidR="008D4EF7" w:rsidRDefault="008D4EF7" w:rsidP="008D4EF7">
      <w:pPr>
        <w:pStyle w:val="Caption"/>
        <w:framePr w:w="2342" w:h="357" w:hRule="exact" w:hSpace="181" w:wrap="around" w:vAnchor="text" w:hAnchor="page" w:x="1424" w:y="166"/>
        <w:rPr>
          <w:noProof/>
        </w:rPr>
      </w:pPr>
      <w:bookmarkStart w:id="34" w:name="_Toc165276561"/>
      <w:r>
        <w:t xml:space="preserve">Slika </w:t>
      </w:r>
      <w:fldSimple w:instr=" SEQ Slika \* ARABIC ">
        <w:r w:rsidR="00375A9B">
          <w:rPr>
            <w:noProof/>
          </w:rPr>
          <w:t>4</w:t>
        </w:r>
      </w:fldSimple>
      <w:r>
        <w:t>: Aristotel</w:t>
      </w:r>
      <w:bookmarkEnd w:id="34"/>
    </w:p>
    <w:p w:rsidR="00D86771" w:rsidRDefault="00D86771" w:rsidP="00697B1E"/>
    <w:p w:rsidR="00C54457" w:rsidRDefault="006E78C6" w:rsidP="00697B1E">
      <w:r>
        <w:t xml:space="preserve">Filip je z željo, da bi sinu nudil najboljšo izobrazbo, dal za visok honorar poklicati </w:t>
      </w:r>
      <w:r w:rsidRPr="008F6082">
        <w:rPr>
          <w:bCs/>
        </w:rPr>
        <w:t>Aristotla</w:t>
      </w:r>
      <w:r w:rsidR="001A7200">
        <w:rPr>
          <w:bCs/>
        </w:rPr>
        <w:fldChar w:fldCharType="begin"/>
      </w:r>
      <w:r w:rsidR="001A7200">
        <w:instrText xml:space="preserve"> XE "</w:instrText>
      </w:r>
      <w:r w:rsidR="001A7200" w:rsidRPr="007744CA">
        <w:rPr>
          <w:bCs/>
        </w:rPr>
        <w:instrText>Aristotla</w:instrText>
      </w:r>
      <w:r w:rsidR="001A7200">
        <w:instrText xml:space="preserve">" </w:instrText>
      </w:r>
      <w:r w:rsidR="001A7200">
        <w:rPr>
          <w:bCs/>
        </w:rPr>
        <w:fldChar w:fldCharType="end"/>
      </w:r>
      <w:r>
        <w:t xml:space="preserve"> (384-322p.n.š.). Tako je Aleksander nekaj let preživel na posestvu Mieza, blizu prestolnice Pele, kjer ga je Aristotel učil o filozofiji in politiki, ter ga navdušil nad</w:t>
      </w:r>
      <w:r w:rsidR="00C54457">
        <w:t xml:space="preserve"> deli Homerja in Evripida.</w:t>
      </w:r>
    </w:p>
    <w:p w:rsidR="006E78C6" w:rsidRDefault="006E78C6" w:rsidP="00697B1E">
      <w:r>
        <w:t>Aleksander se je še posebej navduševal nad Iliado, ki si jo je razlagal kot napotilo vojne umetnosti Aristotel mu je podaril popravljeno izdajo Iliade, in odtlej jo je Aleksander vedno imel pod vzglavjem. Aleksander je Aristotla prva leta ljubil kot očeta, vendar pa se je njuna ljubezen sčasoma ohladila.</w:t>
      </w:r>
    </w:p>
    <w:p w:rsidR="007F1A41" w:rsidRDefault="007F1A41" w:rsidP="00697B1E"/>
    <w:p w:rsidR="00C54457" w:rsidRPr="003420FF" w:rsidRDefault="00B81946" w:rsidP="00697B1E">
      <w:pPr>
        <w:pStyle w:val="SlogNaslov2NeLeee"/>
        <w:rPr>
          <w:rFonts w:ascii="Ringbearer" w:hAnsi="Ringbearer"/>
        </w:rPr>
      </w:pPr>
      <w:bookmarkStart w:id="35" w:name="_Toc162149179"/>
      <w:bookmarkStart w:id="36" w:name="_Toc162171568"/>
      <w:bookmarkStart w:id="37" w:name="_Toc162171610"/>
      <w:bookmarkStart w:id="38" w:name="_Toc162756294"/>
      <w:bookmarkStart w:id="39" w:name="_Toc162756436"/>
      <w:bookmarkStart w:id="40" w:name="_Toc162860024"/>
      <w:bookmarkStart w:id="41" w:name="_Toc164500173"/>
      <w:bookmarkStart w:id="42" w:name="_Toc164574694"/>
      <w:bookmarkStart w:id="43" w:name="_Toc165276528"/>
      <w:r w:rsidRPr="003420FF">
        <w:rPr>
          <w:rFonts w:ascii="Ringbearer" w:hAnsi="Ringbearer"/>
        </w:rPr>
        <w:t>2.2</w:t>
      </w:r>
      <w:r w:rsidR="008F6EB7" w:rsidRPr="003420FF">
        <w:rPr>
          <w:rFonts w:ascii="Ringbearer" w:hAnsi="Ringbearer"/>
        </w:rPr>
        <w:t xml:space="preserve"> </w:t>
      </w:r>
      <w:r w:rsidR="00C54457" w:rsidRPr="003420FF">
        <w:rPr>
          <w:rFonts w:ascii="Ringbearer" w:hAnsi="Ringbearer"/>
        </w:rPr>
        <w:t>Prve Aleksandrove bitke</w:t>
      </w:r>
      <w:bookmarkEnd w:id="35"/>
      <w:bookmarkEnd w:id="36"/>
      <w:bookmarkEnd w:id="37"/>
      <w:bookmarkEnd w:id="38"/>
      <w:bookmarkEnd w:id="39"/>
      <w:bookmarkEnd w:id="40"/>
      <w:bookmarkEnd w:id="41"/>
      <w:bookmarkEnd w:id="42"/>
      <w:bookmarkEnd w:id="43"/>
    </w:p>
    <w:p w:rsidR="00C54457" w:rsidRPr="00F36118" w:rsidRDefault="00C54457" w:rsidP="00697B1E">
      <w:r w:rsidRPr="00F36118">
        <w:t>Pri 16. letih je prevzel oblast.</w:t>
      </w:r>
      <w:r w:rsidR="00F36118" w:rsidRPr="00F36118">
        <w:t xml:space="preserve"> </w:t>
      </w:r>
      <w:r w:rsidRPr="00F36118">
        <w:t xml:space="preserve">Še isto leto pa je vodil pohod proti nepokornim Majdom. Ko si jih je </w:t>
      </w:r>
      <w:r w:rsidR="00F36118" w:rsidRPr="00F36118">
        <w:t>zmagal</w:t>
      </w:r>
      <w:r w:rsidRPr="00F36118">
        <w:t xml:space="preserve"> je zavzel njihovo glavno mesto, barbare pr</w:t>
      </w:r>
      <w:r w:rsidR="00F36118" w:rsidRPr="00F36118">
        <w:t>egnal in v mestu naselil druge p</w:t>
      </w:r>
      <w:r w:rsidRPr="00F36118">
        <w:t xml:space="preserve">riseljence. </w:t>
      </w:r>
      <w:r w:rsidR="00F36118" w:rsidRPr="00F36118">
        <w:t xml:space="preserve">Potem pa je </w:t>
      </w:r>
      <w:r w:rsidRPr="00F36118">
        <w:t xml:space="preserve">mestu dal ime Aleksandropolis. Leta 338 p.n.š. je Filip </w:t>
      </w:r>
      <w:r w:rsidR="00F36118" w:rsidRPr="00F36118">
        <w:t xml:space="preserve">II. </w:t>
      </w:r>
      <w:r w:rsidRPr="00F36118">
        <w:t xml:space="preserve">povedel svojo vojsko nad Grke in jih v bitki pri Hajroneji </w:t>
      </w:r>
      <w:r w:rsidR="00F36118" w:rsidRPr="00F36118">
        <w:t xml:space="preserve">premagal. </w:t>
      </w:r>
      <w:r w:rsidRPr="00F36118">
        <w:t xml:space="preserve">Po zmagi so Aleksandru ukazali, naj Atencem odnese pepel njihovih vojakov, ki so padli v bitki. Tokrat je Aleksander prvič in zadnjič bil v Atenah - mestu, katerega kulturo je neizmerno občudoval </w:t>
      </w:r>
    </w:p>
    <w:p w:rsidR="00C54457" w:rsidRDefault="00C54457" w:rsidP="00697B1E"/>
    <w:p w:rsidR="00F36118" w:rsidRPr="003420FF" w:rsidRDefault="00B81946" w:rsidP="00697B1E">
      <w:pPr>
        <w:pStyle w:val="SlogNaslov2NeLeee"/>
        <w:rPr>
          <w:rFonts w:ascii="Ringbearer" w:hAnsi="Ringbearer"/>
        </w:rPr>
      </w:pPr>
      <w:bookmarkStart w:id="44" w:name="_Toc162149180"/>
      <w:bookmarkStart w:id="45" w:name="_Toc162171569"/>
      <w:bookmarkStart w:id="46" w:name="_Toc162171611"/>
      <w:bookmarkStart w:id="47" w:name="_Toc162756295"/>
      <w:bookmarkStart w:id="48" w:name="_Toc162756437"/>
      <w:bookmarkStart w:id="49" w:name="_Toc162860025"/>
      <w:bookmarkStart w:id="50" w:name="_Toc164500174"/>
      <w:bookmarkStart w:id="51" w:name="_Toc164574695"/>
      <w:bookmarkStart w:id="52" w:name="_Toc165276529"/>
      <w:r w:rsidRPr="003420FF">
        <w:rPr>
          <w:rFonts w:ascii="Ringbearer" w:hAnsi="Ringbearer"/>
        </w:rPr>
        <w:t xml:space="preserve">2.3 </w:t>
      </w:r>
      <w:r w:rsidR="008F6EB7" w:rsidRPr="003420FF">
        <w:rPr>
          <w:rFonts w:ascii="Ringbearer" w:hAnsi="Ringbearer"/>
        </w:rPr>
        <w:t>Filipova</w:t>
      </w:r>
      <w:r w:rsidR="00F36118" w:rsidRPr="003420FF">
        <w:rPr>
          <w:rFonts w:ascii="Ringbearer" w:hAnsi="Ringbearer"/>
        </w:rPr>
        <w:t xml:space="preserve"> smrt in prihod Aleksandra na prestol</w:t>
      </w:r>
      <w:bookmarkEnd w:id="44"/>
      <w:bookmarkEnd w:id="45"/>
      <w:bookmarkEnd w:id="46"/>
      <w:bookmarkEnd w:id="47"/>
      <w:bookmarkEnd w:id="48"/>
      <w:bookmarkEnd w:id="49"/>
      <w:bookmarkEnd w:id="50"/>
      <w:bookmarkEnd w:id="51"/>
      <w:bookmarkEnd w:id="52"/>
    </w:p>
    <w:p w:rsidR="00F36118" w:rsidRDefault="00F36118" w:rsidP="00697B1E">
      <w:r w:rsidRPr="00F36118">
        <w:t xml:space="preserve">Leta 336 p.n.š. je bil Filip </w:t>
      </w:r>
      <w:r>
        <w:t xml:space="preserve">II. </w:t>
      </w:r>
      <w:r w:rsidRPr="00F36118">
        <w:t xml:space="preserve">sredi priprav na vojno s Perzijci. V Malo Azijo je poslal 10.000 mož, ki naj bi pripravili teren za prihod glavnine vojske. V tem času se je možila tudi Filipova hči  </w:t>
      </w:r>
      <w:r w:rsidR="008F6EB7" w:rsidRPr="00F36118">
        <w:t>Kle</w:t>
      </w:r>
      <w:r w:rsidR="008F6EB7" w:rsidRPr="00F36118">
        <w:rPr>
          <w:bCs/>
        </w:rPr>
        <w:t>opatra</w:t>
      </w:r>
      <w:r w:rsidRPr="00F36118">
        <w:t>. Filip se je udeležil te velike slovesnosti v nekdanji prestolnici Ajgah. Ko je stopil v gledališče, ga je mladi makedonski plemič potolkel do smrti. Nekateri pravijo, da je to bil Pausanias. Zarotnikov tega umora</w:t>
      </w:r>
      <w:r>
        <w:t xml:space="preserve"> </w:t>
      </w:r>
      <w:r w:rsidRPr="00F36118">
        <w:t xml:space="preserve">niso nikoli odkrili, sum pa je padel celo na </w:t>
      </w:r>
      <w:r>
        <w:t xml:space="preserve">Filipovo ženo </w:t>
      </w:r>
      <w:r w:rsidR="00295519">
        <w:t>Olimpijo</w:t>
      </w:r>
      <w:r w:rsidRPr="00F36118">
        <w:t xml:space="preserve"> in </w:t>
      </w:r>
      <w:r>
        <w:t>sina Aleksandra.</w:t>
      </w:r>
    </w:p>
    <w:p w:rsidR="000F4162" w:rsidRDefault="00F36118" w:rsidP="00697B1E">
      <w:r w:rsidRPr="00F36118">
        <w:t xml:space="preserve">Filipa je takoj po smrti zamenjal tedaj 20-letni Aleksander. Z namenom, da bi potrdil svojo oblast, je stopil pred makedonsko ljudsko skupščino, ki je med drugim imela tudi pravico potrditi novega kralja. Aleksander je nato v Ajgah sam vodil pogrebne slovesnosti svojemu očetu v čast. </w:t>
      </w:r>
      <w:r w:rsidR="008F6EB7" w:rsidRPr="00F36118">
        <w:t>Filipa</w:t>
      </w:r>
      <w:r w:rsidRPr="00F36118">
        <w:t xml:space="preserve"> naj bi upepelili in ga pokopali s veliko dragocenosti. </w:t>
      </w:r>
    </w:p>
    <w:p w:rsidR="00F36118" w:rsidRPr="00F36118" w:rsidRDefault="00F36118" w:rsidP="00697B1E">
      <w:r w:rsidRPr="00F36118">
        <w:t>To dejanje je bilo Makedoncem zadosten dokaz, da Aleksander lahko nadaljuje dinastijo</w:t>
      </w:r>
      <w:r w:rsidR="00B707F0">
        <w:fldChar w:fldCharType="begin"/>
      </w:r>
      <w:r w:rsidR="00B707F0">
        <w:instrText xml:space="preserve"> XE "</w:instrText>
      </w:r>
      <w:r w:rsidR="00B707F0" w:rsidRPr="005914A8">
        <w:instrText>dinastijo</w:instrText>
      </w:r>
      <w:r w:rsidR="00B707F0">
        <w:instrText xml:space="preserve">" </w:instrText>
      </w:r>
      <w:r w:rsidR="00B707F0">
        <w:fldChar w:fldCharType="end"/>
      </w:r>
      <w:r w:rsidRPr="00F36118">
        <w:t xml:space="preserve"> - Aleksander s tem dejanjem postane kralj </w:t>
      </w:r>
      <w:r w:rsidRPr="00F36118">
        <w:rPr>
          <w:bCs/>
        </w:rPr>
        <w:t>Aleksander III</w:t>
      </w:r>
      <w:r w:rsidR="000F4162">
        <w:rPr>
          <w:bCs/>
        </w:rPr>
        <w:t>.</w:t>
      </w:r>
      <w:r w:rsidRPr="00F36118">
        <w:rPr>
          <w:bCs/>
        </w:rPr>
        <w:t xml:space="preserve"> Makedonski</w:t>
      </w:r>
      <w:r w:rsidRPr="00F36118">
        <w:t>.</w:t>
      </w:r>
    </w:p>
    <w:p w:rsidR="00DB4F4A" w:rsidRDefault="00F36118" w:rsidP="00697B1E">
      <w:r w:rsidRPr="00F36118">
        <w:t xml:space="preserve">Potem ko je njegov oče umrl, se je odpravil v Korint, da bi obnovil pogodbo iz leta 338 p.n.š. in tudi da uradno prevzame naslov vrhovnega poveljnika vseh čet, ki ga je zveza namenila njegovemu očetu, za napad na Perzijo. Toda zaradi odporniških  gibanj pri nekaterih balkanskih ljudstvih, je moral potovanje odložiti. Ko se je spet hotel odpraviti v Korint, so ga spet ustavile vstaje nekaterih grških mest. Grška mesta so bila navdušena nad smrtjo </w:t>
      </w:r>
      <w:r w:rsidR="008F6EB7" w:rsidRPr="00F36118">
        <w:t>Filipa</w:t>
      </w:r>
      <w:r w:rsidRPr="00F36118">
        <w:t xml:space="preserve"> II</w:t>
      </w:r>
      <w:r w:rsidR="000F4162">
        <w:t>.</w:t>
      </w:r>
      <w:r w:rsidRPr="00F36118">
        <w:t xml:space="preserve"> in mislili so da je njegov sin umrl na Balkanu</w:t>
      </w:r>
      <w:r w:rsidR="000F4162">
        <w:t xml:space="preserve"> v</w:t>
      </w:r>
      <w:r w:rsidRPr="00F36118">
        <w:t xml:space="preserve"> eni od bitk. Toda Aleksander se je vrnil </w:t>
      </w:r>
      <w:r w:rsidR="000F4162">
        <w:t>in te upore hitro strl. Ko je šel oblegat Tebe, s</w:t>
      </w:r>
      <w:r w:rsidRPr="00F36118">
        <w:t>e je tebanska vojska  predala brez boja, toda Aleksander je bil tako zloben, da je njihovo usodo prepustil grškim zaveznikom. Grki so se odločili</w:t>
      </w:r>
      <w:r w:rsidR="000F4162">
        <w:t xml:space="preserve">, da bodo mesto požgali do tal, </w:t>
      </w:r>
      <w:r w:rsidRPr="00F36118">
        <w:t xml:space="preserve">Tebance pa so zasužnjili. Ostala grška mesta, ki so se uprla, so bila tako zgrožena, da so plačala pošteno globo. Atene pa so Aleksandru celo čestitale. Nato ko </w:t>
      </w:r>
      <w:r w:rsidR="000F4162">
        <w:t>pa je končno prispel v Korint, j</w:t>
      </w:r>
      <w:r w:rsidRPr="00F36118">
        <w:t xml:space="preserve">e obnovil pogodbo, ki do jo mesta imela sklenjeno najprej s </w:t>
      </w:r>
      <w:r w:rsidR="008F6EB7" w:rsidRPr="00F36118">
        <w:t>Filipom</w:t>
      </w:r>
      <w:r w:rsidRPr="00F36118">
        <w:t xml:space="preserve"> </w:t>
      </w:r>
      <w:r w:rsidR="00495206">
        <w:t xml:space="preserve">II. </w:t>
      </w:r>
      <w:r w:rsidRPr="00F36118">
        <w:t>in nato s Ale</w:t>
      </w:r>
      <w:r w:rsidR="00495206">
        <w:t>ksandrom.</w:t>
      </w:r>
    </w:p>
    <w:p w:rsidR="00B81946" w:rsidRDefault="00B81946" w:rsidP="00697B1E"/>
    <w:p w:rsidR="00B81946" w:rsidRPr="003420FF" w:rsidRDefault="00B81946" w:rsidP="00697B1E">
      <w:pPr>
        <w:pStyle w:val="SlogNaslov2NeLeee"/>
        <w:rPr>
          <w:rFonts w:ascii="Ringbearer" w:hAnsi="Ringbearer"/>
        </w:rPr>
      </w:pPr>
      <w:bookmarkStart w:id="53" w:name="_Toc162149181"/>
      <w:bookmarkStart w:id="54" w:name="_Toc162171570"/>
      <w:bookmarkStart w:id="55" w:name="_Toc162171612"/>
      <w:bookmarkStart w:id="56" w:name="_Toc162756296"/>
      <w:bookmarkStart w:id="57" w:name="_Toc162756438"/>
      <w:bookmarkStart w:id="58" w:name="_Toc162860026"/>
      <w:bookmarkStart w:id="59" w:name="_Toc164500175"/>
      <w:bookmarkStart w:id="60" w:name="_Toc164574696"/>
      <w:bookmarkStart w:id="61" w:name="_Toc165276530"/>
      <w:r w:rsidRPr="003420FF">
        <w:rPr>
          <w:rFonts w:ascii="Ringbearer" w:hAnsi="Ringbearer"/>
        </w:rPr>
        <w:t>2.4 Aleksandrove bitke</w:t>
      </w:r>
      <w:bookmarkEnd w:id="53"/>
      <w:bookmarkEnd w:id="54"/>
      <w:bookmarkEnd w:id="55"/>
      <w:bookmarkEnd w:id="56"/>
      <w:bookmarkEnd w:id="57"/>
      <w:bookmarkEnd w:id="58"/>
      <w:bookmarkEnd w:id="59"/>
      <w:bookmarkEnd w:id="60"/>
      <w:bookmarkEnd w:id="61"/>
    </w:p>
    <w:p w:rsidR="00BD4DF5" w:rsidRDefault="00B81946" w:rsidP="00FD01D2">
      <w:pPr>
        <w:pStyle w:val="SlogNaslov3Leee1"/>
        <w:outlineLvl w:val="3"/>
      </w:pPr>
      <w:bookmarkStart w:id="62" w:name="_Toc162149182"/>
      <w:bookmarkStart w:id="63" w:name="_Toc162171571"/>
      <w:bookmarkStart w:id="64" w:name="_Toc162171613"/>
      <w:bookmarkStart w:id="65" w:name="_Toc162756297"/>
      <w:bookmarkStart w:id="66" w:name="_Toc162756439"/>
      <w:bookmarkStart w:id="67" w:name="_Toc162860027"/>
      <w:bookmarkStart w:id="68" w:name="_Toc164500176"/>
      <w:bookmarkStart w:id="69" w:name="_Toc164574697"/>
      <w:r>
        <w:t xml:space="preserve">2.4.1 </w:t>
      </w:r>
      <w:r w:rsidR="00BD4DF5" w:rsidRPr="00BD4DF5">
        <w:t>Zavarovanje meja Makedonije in utrjevanje oblasti v Grči</w:t>
      </w:r>
      <w:r w:rsidR="00BD4DF5">
        <w:t>ji</w:t>
      </w:r>
      <w:bookmarkEnd w:id="62"/>
      <w:bookmarkEnd w:id="63"/>
      <w:bookmarkEnd w:id="64"/>
      <w:bookmarkEnd w:id="65"/>
      <w:bookmarkEnd w:id="66"/>
      <w:bookmarkEnd w:id="67"/>
      <w:bookmarkEnd w:id="68"/>
      <w:bookmarkEnd w:id="69"/>
    </w:p>
    <w:p w:rsidR="00BD4DF5" w:rsidRDefault="00BD4DF5" w:rsidP="00697B1E">
      <w:r>
        <w:t>Nenadna Filipova smrt je ogrozila makedonsko hegemonijo, zato je Aleksander takoj z vojsko krenil čez Tesalijo v Grčijo, kjer ga je korintska skupščina izbrala za neomejenega stratega.</w:t>
      </w:r>
    </w:p>
    <w:p w:rsidR="00BD4DF5" w:rsidRDefault="00BD4DF5" w:rsidP="00697B1E">
      <w:r>
        <w:t xml:space="preserve">Pomladi 335 pr.n.št. je Aleksander </w:t>
      </w:r>
      <w:r w:rsidR="008F6EB7">
        <w:t>šel</w:t>
      </w:r>
      <w:r>
        <w:t xml:space="preserve"> s svojo vojsko na severne in severozahodne meje kraljestva, kjer si je pokoril Tračane in Tribale, pregnal Gete ter nato Ilire. S tem je zavaroval severne meje Makedonije.</w:t>
      </w:r>
    </w:p>
    <w:p w:rsidR="00DB4F4A" w:rsidRDefault="00BD4DF5" w:rsidP="00697B1E">
      <w:r>
        <w:t>Poleti 335 pr.n.št. se je v Grčiji razširila vest, da je Aleksander padel v bojih na Balkanu, kar je povzročilo upor v Tebah, ki so se želele znebiti makedonske nadoblasti. Še istega leta je Aleksander pridrvel s svojo vojsko pred Tebe in pozval Tebance k vdaji. Po odklonilnem odgovoru je mesto obkolil, zavzel, oropal in porušil. Po bitki je obležalo okoli 6.000 Tebancev, preživelih 30.000 pa je prodal kot sužnje. Prizanesel je le duhovnikom, vsem gostinskim prijateljem Makedoncev in Pindarjevim potomcem. Po uničenju Teb je bila Grčija mirna. Z zavarovanjem severnih meja in utrditvijo oblasti v Grčiji je Makedonija izpolnila dva osnovna pogoja za začetek napada na Perzijo.</w:t>
      </w:r>
    </w:p>
    <w:p w:rsidR="00BD4DF5" w:rsidRDefault="00BD4DF5" w:rsidP="00697B1E"/>
    <w:p w:rsidR="00BD4DF5" w:rsidRDefault="00B81946" w:rsidP="00697B1E">
      <w:pPr>
        <w:pStyle w:val="SlogNaslov3Leee1"/>
      </w:pPr>
      <w:bookmarkStart w:id="70" w:name="_Toc162149183"/>
      <w:bookmarkStart w:id="71" w:name="_Toc162171572"/>
      <w:bookmarkStart w:id="72" w:name="_Toc162171614"/>
      <w:bookmarkStart w:id="73" w:name="_Toc162756298"/>
      <w:bookmarkStart w:id="74" w:name="_Toc162756440"/>
      <w:bookmarkStart w:id="75" w:name="_Toc162860028"/>
      <w:bookmarkStart w:id="76" w:name="_Toc164500177"/>
      <w:bookmarkStart w:id="77" w:name="_Toc164574698"/>
      <w:bookmarkStart w:id="78" w:name="_Toc165276531"/>
      <w:r>
        <w:t xml:space="preserve">2.4.2 </w:t>
      </w:r>
      <w:r w:rsidR="00BD4DF5" w:rsidRPr="00BD4DF5">
        <w:t>Pohod v Perzijo</w:t>
      </w:r>
      <w:bookmarkEnd w:id="70"/>
      <w:bookmarkEnd w:id="71"/>
      <w:bookmarkEnd w:id="72"/>
      <w:bookmarkEnd w:id="73"/>
      <w:bookmarkEnd w:id="74"/>
      <w:bookmarkEnd w:id="75"/>
      <w:bookmarkEnd w:id="76"/>
      <w:bookmarkEnd w:id="77"/>
      <w:bookmarkEnd w:id="78"/>
    </w:p>
    <w:p w:rsidR="008A53DB" w:rsidRDefault="00BD4DF5" w:rsidP="00697B1E">
      <w:r>
        <w:t>Pozimi 335</w:t>
      </w:r>
      <w:r w:rsidR="008A53DB">
        <w:t xml:space="preserve"> </w:t>
      </w:r>
      <w:r>
        <w:t>-</w:t>
      </w:r>
      <w:r w:rsidR="008A53DB">
        <w:t xml:space="preserve"> </w:t>
      </w:r>
      <w:r>
        <w:t>334 p</w:t>
      </w:r>
      <w:r w:rsidR="008A53DB">
        <w:t>r</w:t>
      </w:r>
      <w:r>
        <w:t>.n.š</w:t>
      </w:r>
      <w:r w:rsidR="008A53DB">
        <w:t>t</w:t>
      </w:r>
      <w:r>
        <w:t>. se je Aleksander posvetil pripravam na vojno</w:t>
      </w:r>
      <w:r w:rsidR="00BD14D2">
        <w:fldChar w:fldCharType="begin"/>
      </w:r>
      <w:r w:rsidR="00BD14D2">
        <w:instrText xml:space="preserve"> XE "</w:instrText>
      </w:r>
      <w:r w:rsidR="00BD14D2" w:rsidRPr="00C56BBF">
        <w:instrText>vojno</w:instrText>
      </w:r>
      <w:r w:rsidR="00BD14D2">
        <w:instrText xml:space="preserve">" </w:instrText>
      </w:r>
      <w:r w:rsidR="00BD14D2">
        <w:fldChar w:fldCharType="end"/>
      </w:r>
      <w:r>
        <w:t>. Zbiral je najemnike in zaveznike, gradil ladje in se seznanjal z značilnostmi bojišča. Perzija je v tem času že izgubila veliko nekdanje veličine: satrapi niso bili več poslušni, pokorjena ljudstva se niso več bala centralne oblasti. Zaradi tega je Aleksander predvideval, da bodo pravi nasprotnik</w:t>
      </w:r>
      <w:r w:rsidR="008A53DB">
        <w:t>i le Perzijci in Feničani.</w:t>
      </w:r>
    </w:p>
    <w:p w:rsidR="006303A5" w:rsidRDefault="00BD4DF5" w:rsidP="00697B1E">
      <w:r>
        <w:t xml:space="preserve">Aleksander je bil v tem času finančno zlomljen: posedoval je le 60 talentov srebra, </w:t>
      </w:r>
      <w:r w:rsidR="008A53DB">
        <w:t>dolžan pa naj bi jih bil 1.300</w:t>
      </w:r>
      <w:r>
        <w:t xml:space="preserve">. Kljub prazni državni blagajni, pa mu je oče zapustil veliko dragocenost - najboljšo vojsko, ki jo je svet dotlej poznal. Jedro vojske so predstavljali Makedonci, </w:t>
      </w:r>
      <w:r w:rsidR="006303A5">
        <w:t>Grki in Tračani</w:t>
      </w:r>
      <w:r>
        <w:t xml:space="preserve">.     </w:t>
      </w:r>
    </w:p>
    <w:p w:rsidR="00BD4DF5" w:rsidRDefault="00BD4DF5" w:rsidP="00697B1E">
      <w:r>
        <w:t>Pomladi 334 p</w:t>
      </w:r>
      <w:r w:rsidR="006303A5">
        <w:t>r</w:t>
      </w:r>
      <w:r>
        <w:t>.n.š</w:t>
      </w:r>
      <w:r w:rsidR="006303A5">
        <w:t>t</w:t>
      </w:r>
      <w:r>
        <w:t xml:space="preserve">. je Aleksander v Makedoniji določil za naslednika </w:t>
      </w:r>
      <w:r w:rsidRPr="00A909AC">
        <w:rPr>
          <w:rStyle w:val="Strong"/>
          <w:b w:val="0"/>
        </w:rPr>
        <w:t>Antipatra</w:t>
      </w:r>
      <w:r w:rsidR="006303A5">
        <w:t xml:space="preserve"> </w:t>
      </w:r>
      <w:r>
        <w:t>in mu pustil vojsko 13.500 mož. Aleksander je na pohod krenil z vojsko, ki je štela okoli 30.000 pešakov in okoli 5.200 konjenikov. Od 35.200 vojakov je bilo okoli 15.000 Makedoncev. Vse je bilo pripravljeno za veliki pohod</w:t>
      </w:r>
      <w:r w:rsidR="006303A5">
        <w:t>.</w:t>
      </w:r>
    </w:p>
    <w:p w:rsidR="006303A5" w:rsidRDefault="006303A5" w:rsidP="00697B1E">
      <w:r>
        <w:t>Pomladi 334 pr.n.št. je Aleksander svojo vojsko zbral pri Helespontu (Dardanele) in jo ob pomoči večjega števila manjših trgovskih ladij pripeljal čez morsko ožino ter jo izkrcal v Mali Aziji. Ko je Aleksander sestopil z ladje, je zapičil kopje v tla in s to simbolično potezo nakazal, da si prilašča zemljo Velikega kralja (oz. Dardej III.; veliki nasprotnik kralja Aleksandra).</w:t>
      </w:r>
    </w:p>
    <w:p w:rsidR="006C7F68" w:rsidRPr="00D0736E" w:rsidRDefault="009C350C" w:rsidP="009C350C">
      <w:pPr>
        <w:pStyle w:val="Caption"/>
        <w:framePr w:w="3960" w:hSpace="180" w:wrap="around" w:vAnchor="text" w:hAnchor="page" w:x="1425" w:y="2057"/>
        <w:rPr>
          <w:noProof/>
        </w:rPr>
      </w:pPr>
      <w:bookmarkStart w:id="79" w:name="_Toc165276562"/>
      <w:r>
        <w:t xml:space="preserve">Slika </w:t>
      </w:r>
      <w:fldSimple w:instr=" SEQ Slika \* ARABIC ">
        <w:r w:rsidR="00375A9B">
          <w:rPr>
            <w:noProof/>
          </w:rPr>
          <w:t>5</w:t>
        </w:r>
      </w:fldSimple>
      <w:r w:rsidR="006C7F68" w:rsidRPr="00D0736E">
        <w:t>: Falanga (</w:t>
      </w:r>
      <w:r w:rsidR="006C7F68" w:rsidRPr="00D0736E">
        <w:rPr>
          <w:iCs/>
        </w:rPr>
        <w:t>bojna skupina iz več ravnih, gostih vrst pešcev)</w:t>
      </w:r>
      <w:bookmarkEnd w:id="79"/>
    </w:p>
    <w:p w:rsidR="006303A5" w:rsidRDefault="00794C9D" w:rsidP="00697B1E">
      <w:r>
        <w:rPr>
          <w:noProof/>
        </w:rPr>
        <w:pict>
          <v:shape id="_x0000_s1082" type="#_x0000_t75" style="position:absolute;margin-left:-9pt;margin-top:-9.6pt;width:207.3pt;height:93.15pt;z-index:251654144">
            <v:imagedata r:id="rId12" o:title="aleksander_06_falanga"/>
            <w10:wrap type="square"/>
          </v:shape>
        </w:pict>
      </w:r>
      <w:r w:rsidR="006303A5">
        <w:t xml:space="preserve">Vodja grških najemnikov v perzijski službi, </w:t>
      </w:r>
      <w:r w:rsidR="00D86771">
        <w:rPr>
          <w:rStyle w:val="Strong"/>
          <w:b w:val="0"/>
        </w:rPr>
        <w:t>j</w:t>
      </w:r>
      <w:r w:rsidR="006303A5">
        <w:t>e želel, da bi se izmikali odločilni bitki in zvabili Aleksandrovo vojsko v notranjost Male Azije, daleč od zalog, z namenom, da bi se vojska izčrpala in izolirala od oskrbovalnih baz. Vodje perzijske vojske se s tem niso strinjali in so se odločili za frontalni odpor. Za bitko so zbrali 20.000 grških najemnikov.</w:t>
      </w:r>
    </w:p>
    <w:p w:rsidR="008213A6" w:rsidRDefault="008213A6" w:rsidP="00697B1E">
      <w:pPr>
        <w:pStyle w:val="SlogNaslov3Leee1"/>
        <w:rPr>
          <w:b w:val="0"/>
          <w:bCs w:val="0"/>
          <w:i w:val="0"/>
          <w:iCs w:val="0"/>
          <w:sz w:val="24"/>
          <w:szCs w:val="24"/>
        </w:rPr>
      </w:pPr>
      <w:bookmarkStart w:id="80" w:name="_Toc162149184"/>
      <w:bookmarkStart w:id="81" w:name="_Toc162171573"/>
      <w:bookmarkStart w:id="82" w:name="_Toc162171615"/>
      <w:bookmarkStart w:id="83" w:name="_Toc162756299"/>
      <w:bookmarkStart w:id="84" w:name="_Toc162756441"/>
      <w:bookmarkStart w:id="85" w:name="_Toc162860029"/>
    </w:p>
    <w:p w:rsidR="006303A5" w:rsidRDefault="00B81946" w:rsidP="00697B1E">
      <w:pPr>
        <w:pStyle w:val="SlogNaslov3Leee1"/>
      </w:pPr>
      <w:bookmarkStart w:id="86" w:name="_Toc164500178"/>
      <w:bookmarkStart w:id="87" w:name="_Toc164574699"/>
      <w:bookmarkStart w:id="88" w:name="_Toc165276532"/>
      <w:r>
        <w:t xml:space="preserve">2.4.3 </w:t>
      </w:r>
      <w:r w:rsidR="006303A5" w:rsidRPr="006303A5">
        <w:t>Bitka na reki Granik</w:t>
      </w:r>
      <w:bookmarkEnd w:id="80"/>
      <w:bookmarkEnd w:id="81"/>
      <w:bookmarkEnd w:id="82"/>
      <w:bookmarkEnd w:id="83"/>
      <w:bookmarkEnd w:id="84"/>
      <w:bookmarkEnd w:id="85"/>
      <w:bookmarkEnd w:id="86"/>
      <w:bookmarkEnd w:id="87"/>
      <w:bookmarkEnd w:id="88"/>
    </w:p>
    <w:p w:rsidR="006C7F68" w:rsidRDefault="009C350C" w:rsidP="009C350C">
      <w:pPr>
        <w:pStyle w:val="Caption"/>
        <w:framePr w:w="2160" w:hSpace="180" w:wrap="around" w:vAnchor="text" w:hAnchor="page" w:x="7905" w:y="2913"/>
        <w:rPr>
          <w:noProof/>
        </w:rPr>
      </w:pPr>
      <w:bookmarkStart w:id="89" w:name="_Toc165276563"/>
      <w:r>
        <w:t xml:space="preserve">Slika </w:t>
      </w:r>
      <w:fldSimple w:instr=" SEQ Slika \* ARABIC ">
        <w:r w:rsidR="00375A9B">
          <w:rPr>
            <w:noProof/>
          </w:rPr>
          <w:t>6</w:t>
        </w:r>
      </w:fldSimple>
      <w:r w:rsidR="006C7F68">
        <w:t>: Spopad na reki</w:t>
      </w:r>
      <w:bookmarkEnd w:id="89"/>
    </w:p>
    <w:p w:rsidR="006303A5" w:rsidRDefault="00794C9D" w:rsidP="00697B1E">
      <w:r>
        <w:rPr>
          <w:noProof/>
        </w:rPr>
        <w:pict>
          <v:shape id="_x0000_s1084" type="#_x0000_t75" style="position:absolute;margin-left:324pt;margin-top:32.95pt;width:108pt;height:106.3pt;z-index:251655168">
            <v:imagedata r:id="rId13" o:title="aleksander_07_izkrcanje"/>
            <w10:wrap type="square"/>
          </v:shape>
        </w:pict>
      </w:r>
      <w:r w:rsidR="006303A5">
        <w:t>Vojski sta se srečali na reki Granik</w:t>
      </w:r>
      <w:r w:rsidR="00BD14D2">
        <w:fldChar w:fldCharType="begin"/>
      </w:r>
      <w:r w:rsidR="00BD14D2">
        <w:instrText xml:space="preserve"> XE "</w:instrText>
      </w:r>
      <w:r w:rsidR="00BD14D2" w:rsidRPr="002D4361">
        <w:instrText>Granik</w:instrText>
      </w:r>
      <w:r w:rsidR="00BD14D2">
        <w:instrText xml:space="preserve">" </w:instrText>
      </w:r>
      <w:r w:rsidR="00BD14D2">
        <w:fldChar w:fldCharType="end"/>
      </w:r>
      <w:r w:rsidR="006303A5">
        <w:t>, vsaka na svoji strani. Desno krilo makedonske vojske, ki mu je osebno poveljeval Aleksander, je krenilo čez reko in napadlo perzijsko konjenico. Tekom spopada konjenice je makedonska falanga prečkala reko z namenom, da pomaga konjenici. V strahu pred falango pa se je perzijska konjenica v neredu umaknila. Na bojišču so ostali le grški najemniki, katere je nato makedonska vojska obkolila. Kljub prošnjam za vdajo je Aleksander ukazal napasti in jih pobiti. Poleg 1.000 pobitih perzijskih konjenikov je na bojišču obležalo še 18.000 grških najemnikov v perzijski službi, preostalih 2.000 so poslali na delo v rudnike. Makedonci naj bi izgubili le 85 konjenikov in 30 pešakov.</w:t>
      </w:r>
    </w:p>
    <w:p w:rsidR="006303A5" w:rsidRDefault="006303A5" w:rsidP="00697B1E">
      <w:r>
        <w:t>V tej bitki je bila uničena perzijska prevlada severno od gorovja Tauros. Davki so za prebivalce ostali enaki, le da so jih morali namesto Velikemu kralju plačevati Aleksandru.</w:t>
      </w:r>
    </w:p>
    <w:p w:rsidR="00670D65" w:rsidRDefault="00670D65" w:rsidP="00697B1E">
      <w:pPr>
        <w:pStyle w:val="SlogNaslov3Leee1"/>
        <w:rPr>
          <w:rFonts w:ascii="Arial" w:hAnsi="Arial" w:cs="Arial"/>
          <w:sz w:val="28"/>
          <w:szCs w:val="28"/>
        </w:rPr>
      </w:pPr>
      <w:bookmarkStart w:id="90" w:name="_Toc162149185"/>
      <w:bookmarkStart w:id="91" w:name="_Toc162171574"/>
      <w:bookmarkStart w:id="92" w:name="_Toc162171616"/>
      <w:bookmarkStart w:id="93" w:name="_Toc162756300"/>
      <w:bookmarkStart w:id="94" w:name="_Toc162756442"/>
      <w:bookmarkStart w:id="95" w:name="_Toc162860030"/>
      <w:bookmarkStart w:id="96" w:name="_Toc164500179"/>
      <w:bookmarkStart w:id="97" w:name="_Toc164574700"/>
    </w:p>
    <w:p w:rsidR="006303A5" w:rsidRDefault="00B81946" w:rsidP="00697B1E">
      <w:pPr>
        <w:pStyle w:val="SlogNaslov3Leee1"/>
      </w:pPr>
      <w:bookmarkStart w:id="98" w:name="_Toc165276533"/>
      <w:r>
        <w:t xml:space="preserve">2.4.4 </w:t>
      </w:r>
      <w:r w:rsidR="006303A5" w:rsidRPr="006303A5">
        <w:t>Osvojitve Male Azije</w:t>
      </w:r>
      <w:bookmarkEnd w:id="90"/>
      <w:bookmarkEnd w:id="91"/>
      <w:bookmarkEnd w:id="92"/>
      <w:bookmarkEnd w:id="93"/>
      <w:bookmarkEnd w:id="94"/>
      <w:bookmarkEnd w:id="95"/>
      <w:bookmarkEnd w:id="96"/>
      <w:bookmarkEnd w:id="97"/>
      <w:bookmarkEnd w:id="98"/>
    </w:p>
    <w:p w:rsidR="006303A5" w:rsidRDefault="006303A5" w:rsidP="00697B1E">
      <w:r>
        <w:t>Po tej blesteči zmagi je bila Mak</w:t>
      </w:r>
      <w:r w:rsidR="00BD14D2">
        <w:t xml:space="preserve">edoncem odprta pot v notranjost </w:t>
      </w:r>
      <w:r>
        <w:t xml:space="preserve">Male Azije, vendar se je Aleksander odločil, da najprej zavzame obmorska mesta, ker ga je bilo strah perzijskega ladjevja, ki bi napadlo njegove oskrbovalne ladje. Pozimi 334 pr.n.št. je Aleksander nadaljeval pohod ob obalah. Vsa maloazijska pristaniška mesta, z izjemo Mileta in Halikarnasa, so se Aleksandru predala. Milet je osvojil sorazmerno hitro, Halikarnas, mesto z enim od svetovnih čudes - grobnico satrapa </w:t>
      </w:r>
      <w:r w:rsidRPr="006303A5">
        <w:rPr>
          <w:rStyle w:val="Strong"/>
          <w:b w:val="0"/>
        </w:rPr>
        <w:t>Mavzola II</w:t>
      </w:r>
      <w:r>
        <w:t xml:space="preserve"> , pa se je zagrizeno upiral in trdnjava je padla šele pomladi naslednje leto. Aleksander je v osvojenih mestih zamenjal z demokratično vlado. V vseh mestih se je izmikal uporabi nasilnih metod.</w:t>
      </w:r>
    </w:p>
    <w:p w:rsidR="006303A5" w:rsidRDefault="006303A5" w:rsidP="00697B1E">
      <w:r>
        <w:t>Pozimi se je Aleksander umaknil s svojo vojsko v Gordij, kjer je nameraval prezimiti. Tu je videl znameniti voz, privezan na z lubjem. Po legendi naj bi tisti, ki bi razvozlal ta vozel, postal kralj vesoljnega sveta. Po eni zgodbi naj bi Aleksander vozel razvozlal tako, da ga je presekal z mečem, po drugi pa naj bi iz ojesa izvlekel klin, s katerim je bil pritrjen jermen, in tako ločil od voza.</w:t>
      </w:r>
    </w:p>
    <w:p w:rsidR="006303A5" w:rsidRDefault="006303A5" w:rsidP="00697B1E"/>
    <w:p w:rsidR="006303A5" w:rsidRPr="006303A5" w:rsidRDefault="00B81946" w:rsidP="00697B1E">
      <w:pPr>
        <w:pStyle w:val="SlogNaslov3Leee1"/>
      </w:pPr>
      <w:bookmarkStart w:id="99" w:name="_Toc162149186"/>
      <w:bookmarkStart w:id="100" w:name="_Toc162171575"/>
      <w:bookmarkStart w:id="101" w:name="_Toc162171617"/>
      <w:bookmarkStart w:id="102" w:name="_Toc162756301"/>
      <w:bookmarkStart w:id="103" w:name="_Toc162756443"/>
      <w:bookmarkStart w:id="104" w:name="_Toc162860031"/>
      <w:bookmarkStart w:id="105" w:name="_Toc164500180"/>
      <w:bookmarkStart w:id="106" w:name="_Toc164574701"/>
      <w:bookmarkStart w:id="107" w:name="_Toc165276534"/>
      <w:r>
        <w:t xml:space="preserve">2.4.5 </w:t>
      </w:r>
      <w:r w:rsidR="006303A5" w:rsidRPr="006303A5">
        <w:t>Bitka pri Issu</w:t>
      </w:r>
      <w:bookmarkEnd w:id="99"/>
      <w:bookmarkEnd w:id="100"/>
      <w:bookmarkEnd w:id="101"/>
      <w:bookmarkEnd w:id="102"/>
      <w:bookmarkEnd w:id="103"/>
      <w:bookmarkEnd w:id="104"/>
      <w:bookmarkEnd w:id="105"/>
      <w:bookmarkEnd w:id="106"/>
      <w:bookmarkEnd w:id="107"/>
    </w:p>
    <w:p w:rsidR="006303A5" w:rsidRDefault="006303A5" w:rsidP="00697B1E">
      <w:r>
        <w:t>Aleksandrova in perzijska vojska sta se drugič spo</w:t>
      </w:r>
      <w:r w:rsidR="00A2521E">
        <w:t xml:space="preserve">padli. Sredi bitke je Darej III (imenovan tudi </w:t>
      </w:r>
      <w:r w:rsidR="00A909AC">
        <w:t xml:space="preserve">Veliki Kralj) </w:t>
      </w:r>
      <w:r>
        <w:t xml:space="preserve">bojnem metežu zapustil svoje enote in izgubil bitko. Tako je Aleksander osvojil Sirijo in Palestino ter zajel vso Darejevo družino. </w:t>
      </w:r>
      <w:r w:rsidR="00504081">
        <w:t>Čeprav so bile ujetnice zelo lepe in kakor jim je Aleksander v šali dejal - muka za oči, se jih nihče ni smel niti dotakniti. Živele so v posebnem, udobnem šotoru, vstran od vojaškega vrveža, z njimi pa so ravnali po kraljevsko. Makedonci so zasegli tudi velike količine zakladov.</w:t>
      </w:r>
    </w:p>
    <w:p w:rsidR="00D0736E" w:rsidRDefault="00D0736E" w:rsidP="00697B1E"/>
    <w:p w:rsidR="00504081" w:rsidRPr="00504081" w:rsidRDefault="00B81946" w:rsidP="00697B1E">
      <w:pPr>
        <w:pStyle w:val="SlogNaslov3Leee1"/>
      </w:pPr>
      <w:bookmarkStart w:id="108" w:name="_Toc162149187"/>
      <w:bookmarkStart w:id="109" w:name="_Toc162171576"/>
      <w:bookmarkStart w:id="110" w:name="_Toc162171618"/>
      <w:bookmarkStart w:id="111" w:name="_Toc162756302"/>
      <w:bookmarkStart w:id="112" w:name="_Toc162756444"/>
      <w:bookmarkStart w:id="113" w:name="_Toc162860032"/>
      <w:bookmarkStart w:id="114" w:name="_Toc164500181"/>
      <w:bookmarkStart w:id="115" w:name="_Toc164574702"/>
      <w:bookmarkStart w:id="116" w:name="_Toc165276535"/>
      <w:r>
        <w:t xml:space="preserve">2.4.6 </w:t>
      </w:r>
      <w:r w:rsidR="00504081" w:rsidRPr="00504081">
        <w:t>Fenicij in Egipt</w:t>
      </w:r>
      <w:bookmarkEnd w:id="108"/>
      <w:bookmarkEnd w:id="109"/>
      <w:bookmarkEnd w:id="110"/>
      <w:bookmarkEnd w:id="111"/>
      <w:bookmarkEnd w:id="112"/>
      <w:bookmarkEnd w:id="113"/>
      <w:bookmarkEnd w:id="114"/>
      <w:bookmarkEnd w:id="115"/>
      <w:bookmarkEnd w:id="116"/>
    </w:p>
    <w:p w:rsidR="00D42E43" w:rsidRDefault="00504081" w:rsidP="00697B1E">
      <w:r>
        <w:t>Po hudem porazu Perzijcev so vsa feničanska mesta brez boja sprejela Aleksandra. Januarja 332 pr.n.št. se je začelo 7 mesecev trajajoče obleganje, tekom katerega je Aleksandrova vojska zgradila nasip od kopnega do otoka, tako da je nastal polotok. Obleganje se je končalo na moč presenetljivo. Aleksander je napadal branilce z manjšimi enotami, da bi jih izčrpaval. Zatem je izvedel napad z okrepljenimi enotami in spričo dobrega poteka bitke so v boj prostovoljno posegli mnogi drugi Makedonci</w:t>
      </w:r>
      <w:r w:rsidR="00BD14D2">
        <w:fldChar w:fldCharType="begin"/>
      </w:r>
      <w:r w:rsidR="00BD14D2">
        <w:instrText xml:space="preserve"> XE "</w:instrText>
      </w:r>
      <w:r w:rsidR="00BD14D2" w:rsidRPr="00925EE9">
        <w:instrText>Makedonci</w:instrText>
      </w:r>
      <w:r w:rsidR="00BD14D2">
        <w:instrText xml:space="preserve">" </w:instrText>
      </w:r>
      <w:r w:rsidR="00BD14D2">
        <w:fldChar w:fldCharType="end"/>
      </w:r>
      <w:r>
        <w:t>. Prebivalce so v veliki meri pobili, preži</w:t>
      </w:r>
      <w:r w:rsidR="00D42E43">
        <w:t>vele pa prodali v sužnost.</w:t>
      </w:r>
      <w:r w:rsidR="00D42E43" w:rsidRPr="00D42E43">
        <w:t xml:space="preserve"> </w:t>
      </w:r>
    </w:p>
    <w:p w:rsidR="00B711B2" w:rsidRDefault="00D42E43" w:rsidP="00697B1E">
      <w:r>
        <w:t>Z osvojitvijo Fenicije in Egipta si je Aleksander prisvojil celotno azijsko obalo od Helesponta do Nila. Ob koncu leta 332 p.n.š. je perzijska mornarica v Sredozemlju prenehala obstajati. Z osvojitvijo obal si je Aleksander ustvaril vse strateške pogoje za nadaljevanje vojaških operacij v notranjosti Azije.</w:t>
      </w:r>
    </w:p>
    <w:p w:rsidR="00D42E43" w:rsidRDefault="00B711B2" w:rsidP="00697B1E">
      <w:r>
        <w:t>Osvojeni Egipt je poimenoval Aleksandrija</w:t>
      </w:r>
      <w:r w:rsidR="00BD14D2">
        <w:fldChar w:fldCharType="begin"/>
      </w:r>
      <w:r w:rsidR="00BD14D2">
        <w:instrText xml:space="preserve"> XE "</w:instrText>
      </w:r>
      <w:r w:rsidR="00BD14D2" w:rsidRPr="002B0C4F">
        <w:instrText>Aleksandrija</w:instrText>
      </w:r>
      <w:r w:rsidR="00BD14D2">
        <w:instrText xml:space="preserve">" </w:instrText>
      </w:r>
      <w:r w:rsidR="00BD14D2">
        <w:fldChar w:fldCharType="end"/>
      </w:r>
      <w:r w:rsidR="001A7200">
        <w:fldChar w:fldCharType="begin"/>
      </w:r>
      <w:r w:rsidR="001A7200">
        <w:instrText xml:space="preserve"> XE "</w:instrText>
      </w:r>
      <w:r w:rsidR="001A7200" w:rsidRPr="00971B85">
        <w:instrText>Aleksandrija</w:instrText>
      </w:r>
      <w:r w:rsidR="001A7200">
        <w:instrText xml:space="preserve">" </w:instrText>
      </w:r>
      <w:r w:rsidR="001A7200">
        <w:fldChar w:fldCharType="end"/>
      </w:r>
      <w:r>
        <w:t xml:space="preserve">. </w:t>
      </w:r>
      <w:r w:rsidR="00D42E43">
        <w:br/>
      </w:r>
    </w:p>
    <w:p w:rsidR="00D42E43" w:rsidRPr="00D42E43" w:rsidRDefault="00B81946" w:rsidP="00697B1E">
      <w:pPr>
        <w:pStyle w:val="SlogNaslov3Leee1"/>
      </w:pPr>
      <w:bookmarkStart w:id="117" w:name="_Toc162149188"/>
      <w:bookmarkStart w:id="118" w:name="_Toc162171577"/>
      <w:bookmarkStart w:id="119" w:name="_Toc162171619"/>
      <w:bookmarkStart w:id="120" w:name="_Toc162756303"/>
      <w:bookmarkStart w:id="121" w:name="_Toc162756445"/>
      <w:bookmarkStart w:id="122" w:name="_Toc162860033"/>
      <w:bookmarkStart w:id="123" w:name="_Toc164500182"/>
      <w:bookmarkStart w:id="124" w:name="_Toc164574703"/>
      <w:bookmarkStart w:id="125" w:name="_Toc165276536"/>
      <w:r>
        <w:t xml:space="preserve">2.4.7 </w:t>
      </w:r>
      <w:r w:rsidR="00D42E43" w:rsidRPr="00D42E43">
        <w:t>Gaza</w:t>
      </w:r>
      <w:bookmarkEnd w:id="117"/>
      <w:bookmarkEnd w:id="118"/>
      <w:bookmarkEnd w:id="119"/>
      <w:bookmarkEnd w:id="120"/>
      <w:bookmarkEnd w:id="121"/>
      <w:bookmarkEnd w:id="122"/>
      <w:bookmarkEnd w:id="123"/>
      <w:bookmarkEnd w:id="124"/>
      <w:bookmarkEnd w:id="125"/>
    </w:p>
    <w:p w:rsidR="00D42E43" w:rsidRDefault="00504081" w:rsidP="00697B1E">
      <w:r>
        <w:t>Še istega leta je po dvomesečnem obleganju osvojil Gazo. Uporne branilce je surovo kaznoval, prav tako kot branilce Tira. Mesta, ki so se predala brez</w:t>
      </w:r>
      <w:r w:rsidR="00D42E43">
        <w:t xml:space="preserve"> boja, je bogato nagradil. </w:t>
      </w:r>
      <w:r>
        <w:t>Jeseni 332 p</w:t>
      </w:r>
      <w:r w:rsidR="00D42E43">
        <w:t>r</w:t>
      </w:r>
      <w:r>
        <w:t>.n.š</w:t>
      </w:r>
      <w:r w:rsidR="00D42E43">
        <w:t>t</w:t>
      </w:r>
      <w:r>
        <w:t>. je Aleksandrova vojska vkorakala v Egipt in brez boja zasedla prestolnico Memfis. Egipčani so ga pričakali kot osvoboditelja in mu izkazali velike časti. Aleksander je kljub temu poskrbel za utrditev svoje oblasti in dal na ustju najzahodnejšega Nilovega rokava z</w:t>
      </w:r>
      <w:r w:rsidR="00D42E43">
        <w:t>graditi mesto Aleksandrijo.</w:t>
      </w:r>
    </w:p>
    <w:p w:rsidR="006303A5" w:rsidRDefault="00504081" w:rsidP="00697B1E">
      <w:r>
        <w:t> </w:t>
      </w:r>
    </w:p>
    <w:p w:rsidR="00D42E43" w:rsidRDefault="00B81946" w:rsidP="00697B1E">
      <w:pPr>
        <w:pStyle w:val="SlogNaslov3Leee1"/>
      </w:pPr>
      <w:bookmarkStart w:id="126" w:name="_Toc162149189"/>
      <w:bookmarkStart w:id="127" w:name="_Toc162171578"/>
      <w:bookmarkStart w:id="128" w:name="_Toc162171620"/>
      <w:bookmarkStart w:id="129" w:name="_Toc162756304"/>
      <w:bookmarkStart w:id="130" w:name="_Toc162756446"/>
      <w:bookmarkStart w:id="131" w:name="_Toc162860034"/>
      <w:bookmarkStart w:id="132" w:name="_Toc164500183"/>
      <w:bookmarkStart w:id="133" w:name="_Toc164574704"/>
      <w:bookmarkStart w:id="134" w:name="_Toc165276537"/>
      <w:r>
        <w:t xml:space="preserve">2.4.8 </w:t>
      </w:r>
      <w:r w:rsidR="00D42E43" w:rsidRPr="00D42E43">
        <w:t>Predor v notranjost Azije</w:t>
      </w:r>
      <w:bookmarkEnd w:id="126"/>
      <w:bookmarkEnd w:id="127"/>
      <w:bookmarkEnd w:id="128"/>
      <w:bookmarkEnd w:id="129"/>
      <w:bookmarkEnd w:id="130"/>
      <w:bookmarkEnd w:id="131"/>
      <w:bookmarkEnd w:id="132"/>
      <w:bookmarkEnd w:id="133"/>
      <w:bookmarkEnd w:id="134"/>
    </w:p>
    <w:p w:rsidR="00D42E43" w:rsidRDefault="00D42E43" w:rsidP="00697B1E">
      <w:r>
        <w:t>Pomladi 331 pr.n.št. je Aleksander krenil preko Tira v Mezopotamijo. Moč njegove vojske je nekoliko oslabela zaradi namestitve vojaških posadk v osvojenih mestih, vendar pa so vojsko okrepile enote, ki so prispele iz Grčije in Makedonije. Z okrepljeno vojsko je avgusta Aleksander prečkal Evfrat in Tigris.</w:t>
      </w:r>
    </w:p>
    <w:p w:rsidR="00D42E43" w:rsidRDefault="00D42E43" w:rsidP="00697B1E"/>
    <w:p w:rsidR="00D42E43" w:rsidRDefault="00B81946" w:rsidP="00697B1E">
      <w:pPr>
        <w:pStyle w:val="SlogNaslov3Leee1"/>
      </w:pPr>
      <w:bookmarkStart w:id="135" w:name="_Toc162149190"/>
      <w:bookmarkStart w:id="136" w:name="_Toc162171579"/>
      <w:bookmarkStart w:id="137" w:name="_Toc162171621"/>
      <w:bookmarkStart w:id="138" w:name="_Toc162756305"/>
      <w:bookmarkStart w:id="139" w:name="_Toc162756447"/>
      <w:bookmarkStart w:id="140" w:name="_Toc162860035"/>
      <w:bookmarkStart w:id="141" w:name="_Toc164500184"/>
      <w:bookmarkStart w:id="142" w:name="_Toc164574705"/>
      <w:bookmarkStart w:id="143" w:name="_Toc165276538"/>
      <w:r>
        <w:t xml:space="preserve">2.4.9 </w:t>
      </w:r>
      <w:r w:rsidR="00D42E43" w:rsidRPr="00D42E43">
        <w:t>Bitka pri Gavgalemah</w:t>
      </w:r>
      <w:bookmarkEnd w:id="135"/>
      <w:bookmarkEnd w:id="136"/>
      <w:bookmarkEnd w:id="137"/>
      <w:bookmarkEnd w:id="138"/>
      <w:bookmarkEnd w:id="139"/>
      <w:bookmarkEnd w:id="140"/>
      <w:bookmarkEnd w:id="141"/>
      <w:bookmarkEnd w:id="142"/>
      <w:bookmarkEnd w:id="143"/>
    </w:p>
    <w:p w:rsidR="00D42E43" w:rsidRDefault="00D42E43" w:rsidP="00697B1E">
      <w:r>
        <w:t>V začetku oktobra sta se pri Gavgamelah</w:t>
      </w:r>
      <w:r w:rsidR="00BD14D2">
        <w:fldChar w:fldCharType="begin"/>
      </w:r>
      <w:r w:rsidR="00BD14D2">
        <w:instrText xml:space="preserve"> XE "</w:instrText>
      </w:r>
      <w:r w:rsidR="00BD14D2" w:rsidRPr="00DC7A1D">
        <w:instrText>Gavgamelah</w:instrText>
      </w:r>
      <w:r w:rsidR="00BD14D2">
        <w:instrText xml:space="preserve">" </w:instrText>
      </w:r>
      <w:r w:rsidR="00BD14D2">
        <w:fldChar w:fldCharType="end"/>
      </w:r>
      <w:r>
        <w:t xml:space="preserve"> srečali Aleksandrova in Darejeva vojska. Aleksandrova vojska je štela z okrepitvami vred 40.000 pešakov in 7.000 konjenikov, Darejeva pa naj bi štela 200.000 pešakov in 45.000 konjenikov ter 200 bojnih voz s kosami na kolesih.</w:t>
      </w:r>
    </w:p>
    <w:p w:rsidR="00D42E43" w:rsidRDefault="00D42E43" w:rsidP="00697B1E">
      <w:r>
        <w:t>Perzijci so najprej poslali v napad bojne vozove, ki naj bi povzročili zmedo v makedonski falangi, vendar so lokostrelci postrelili večino voznikov bojnih vozov, tako da so preplašeni konji zbezljali iz bojišča. Perzijska konjenica je na obeh krilih krenila v napad, da bi obkolila Makedonce. Vsakemu izmed makedonskih kril je priskočila na pomoč falanga, tako da je v falangi nastala vrzel. Perzijska konjenica pa je, namesto da bi napadla boke in hrbet falange, krenila skozi vrzel, proti makedonskemu taboru z namenom, da ga oropa. Tračani, ki so branili tabor, so uspeli napad odbiti, medtem pa je del falange obrnil fronto in osvobodil tabor. S tem se je sreča obrnila na stran Makedoncev. Ko je Darej III. zaslutil poraz, je zopet pobegnil z bojišča. Na bojišču naj bi obležalo okoli 40.000 Perzijcev in le 500 Makedoncev, čeprav je ta podatek malo verjeten. Makedonci so zasegli tudi zakladnico s 4.000 talenti srebra.</w:t>
      </w:r>
    </w:p>
    <w:p w:rsidR="00D42E43" w:rsidRDefault="00D42E43" w:rsidP="00697B1E">
      <w:r>
        <w:t>Perzijski kralj Darej III. se je po bolečem porazu umaknil v Ekbatano, Aleksander pa je nadaljeval pohod proti Babilonu, katerega je nato osvojil brez boja. V zahvalo je žrtvoval največjemu babilonskemu bogu Bel-Marduku in si s tem pridobil nekaj simpatij pri Perzijcih. Še pred koncem leta je Aleksander vkorakal v Suzo.</w:t>
      </w:r>
    </w:p>
    <w:p w:rsidR="00BE65B6" w:rsidRDefault="00BE65B6" w:rsidP="00697B1E"/>
    <w:p w:rsidR="00BE65B6" w:rsidRDefault="00BE65B6" w:rsidP="00697B1E"/>
    <w:p w:rsidR="00D42E43" w:rsidRDefault="00794C9D" w:rsidP="00697B1E">
      <w:r>
        <w:rPr>
          <w:noProof/>
        </w:rPr>
        <w:pict>
          <v:shapetype id="_x0000_t202" coordsize="21600,21600" o:spt="202" path="m,l,21600r21600,l21600,xe">
            <v:stroke joinstyle="miter"/>
            <v:path gradientshapeok="t" o:connecttype="rect"/>
          </v:shapetype>
          <v:shape id="_x0000_s1106" type="#_x0000_t202" style="position:absolute;margin-left:.3pt;margin-top:237.8pt;width:485.7pt;height:.05pt;z-index:251665408" stroked="f">
            <v:textbox style="mso-next-textbox:#_x0000_s1106;mso-fit-shape-to-text:t" inset="0,0,0,0">
              <w:txbxContent>
                <w:p w:rsidR="00BF160E" w:rsidRDefault="00BF160E" w:rsidP="00BE65B6">
                  <w:pPr>
                    <w:pStyle w:val="Caption"/>
                    <w:rPr>
                      <w:noProof/>
                    </w:rPr>
                  </w:pPr>
                  <w:r>
                    <w:t xml:space="preserve">Slika </w:t>
                  </w:r>
                  <w:fldSimple w:instr=" SEQ Slika \* ARABIC ">
                    <w:r w:rsidR="00375A9B">
                      <w:rPr>
                        <w:noProof/>
                      </w:rPr>
                      <w:t>7</w:t>
                    </w:r>
                  </w:fldSimple>
                  <w:r>
                    <w:t>: Zemljevid Aleksandrovega imperija</w:t>
                  </w:r>
                </w:p>
              </w:txbxContent>
            </v:textbox>
          </v:shape>
        </w:pict>
      </w:r>
      <w:r>
        <w:rPr>
          <w:noProof/>
        </w:rPr>
        <w:pict>
          <v:shape id="_x0000_s1105" type="#_x0000_t75" style="position:absolute;margin-left:.3pt;margin-top:0;width:485.7pt;height:233.3pt;z-index:251664384">
            <v:imagedata r:id="rId14" o:title="MacedonEmpire"/>
          </v:shape>
        </w:pict>
      </w:r>
      <w:r w:rsidR="00BE65B6">
        <w:br w:type="page"/>
      </w:r>
    </w:p>
    <w:p w:rsidR="006303A5" w:rsidRDefault="00B81946" w:rsidP="00697B1E">
      <w:pPr>
        <w:pStyle w:val="SlogNaslov3Leee1"/>
      </w:pPr>
      <w:bookmarkStart w:id="144" w:name="_Toc162149191"/>
      <w:bookmarkStart w:id="145" w:name="_Toc162171580"/>
      <w:bookmarkStart w:id="146" w:name="_Toc162171622"/>
      <w:bookmarkStart w:id="147" w:name="_Toc162756306"/>
      <w:bookmarkStart w:id="148" w:name="_Toc162756448"/>
      <w:bookmarkStart w:id="149" w:name="_Toc162860036"/>
      <w:bookmarkStart w:id="150" w:name="_Toc164500185"/>
      <w:bookmarkStart w:id="151" w:name="_Toc164574706"/>
      <w:bookmarkStart w:id="152" w:name="_Toc165276539"/>
      <w:r>
        <w:t xml:space="preserve">2.4.10 </w:t>
      </w:r>
      <w:r w:rsidR="00D42E43" w:rsidRPr="00D42E43">
        <w:t xml:space="preserve">Osvojitev Perzepolisa </w:t>
      </w:r>
      <w:r w:rsidR="00D42E43">
        <w:t>in maščevanje za Atene</w:t>
      </w:r>
      <w:bookmarkEnd w:id="144"/>
      <w:bookmarkEnd w:id="145"/>
      <w:bookmarkEnd w:id="146"/>
      <w:bookmarkEnd w:id="147"/>
      <w:bookmarkEnd w:id="148"/>
      <w:bookmarkEnd w:id="149"/>
      <w:bookmarkEnd w:id="150"/>
      <w:bookmarkEnd w:id="151"/>
      <w:bookmarkEnd w:id="152"/>
    </w:p>
    <w:p w:rsidR="006303A5" w:rsidRDefault="00D42E43" w:rsidP="00697B1E">
      <w:r>
        <w:t>V januarju 330 pr.n.št. je Aleksander popeljal svojo vojsko iz vročih puščav v mrzle gore, kjer je njegov pohod oviralo okoli 30.000 perzijskih pešakov in 700 konjenikov, ki so napadali osvajalce v soteski, imenovani Perzijska vrata (Tang i-Khas). Ker Aleksandrovi vojski ni uspel prodor, so oviro obšli v hribih po kozjih poteh in prišli pred Perzepolis - center perzijskega imperija ter ga zavzeli. Vojaki so pobili vse moške, ženske pa so ugrabili in ravnali z njimi kot s sužnjami. Temu je sledilo plenjenje po hišah, koder so si vojaki nagrabili zlata, srebra, škrlata in oblek. Aleksander si je prilastil ogromen kraljev zaklad. Ta zaklad naj bi nato v Suzo tovorilo kar 10.000 mul in 5.000 kamel. Aleksander je s svojo vojsko tri mesece bival v Perzepolisu z namenom, da si vojska odpočije, nato pa je dal v maju mesto porušiti in zažgati. To dejanje naj bi bilo povračilo za Kserksov požig</w:t>
      </w:r>
      <w:r w:rsidR="00BD14D2">
        <w:fldChar w:fldCharType="begin"/>
      </w:r>
      <w:r w:rsidR="00BD14D2">
        <w:instrText xml:space="preserve"> XE "</w:instrText>
      </w:r>
      <w:r w:rsidR="00BD14D2" w:rsidRPr="00BB70FA">
        <w:instrText>požig</w:instrText>
      </w:r>
      <w:r w:rsidR="00BD14D2">
        <w:instrText xml:space="preserve">" </w:instrText>
      </w:r>
      <w:r w:rsidR="00BD14D2">
        <w:fldChar w:fldCharType="end"/>
      </w:r>
      <w:r>
        <w:t xml:space="preserve"> Aten.</w:t>
      </w:r>
    </w:p>
    <w:p w:rsidR="00D42E43" w:rsidRDefault="00D42E43" w:rsidP="00697B1E"/>
    <w:p w:rsidR="00D42E43" w:rsidRDefault="00B81946" w:rsidP="00697B1E">
      <w:pPr>
        <w:pStyle w:val="SlogNaslov3Leee1"/>
      </w:pPr>
      <w:bookmarkStart w:id="153" w:name="_Toc162149192"/>
      <w:bookmarkStart w:id="154" w:name="_Toc162171581"/>
      <w:bookmarkStart w:id="155" w:name="_Toc162171623"/>
      <w:bookmarkStart w:id="156" w:name="_Toc162756307"/>
      <w:bookmarkStart w:id="157" w:name="_Toc162756449"/>
      <w:bookmarkStart w:id="158" w:name="_Toc162860037"/>
      <w:bookmarkStart w:id="159" w:name="_Toc164500186"/>
      <w:bookmarkStart w:id="160" w:name="_Toc164574707"/>
      <w:bookmarkStart w:id="161" w:name="_Toc165276540"/>
      <w:r>
        <w:t xml:space="preserve">2.4.11 </w:t>
      </w:r>
      <w:r w:rsidR="00D42E43" w:rsidRPr="00D42E43">
        <w:t>Veliki kralj umre</w:t>
      </w:r>
      <w:bookmarkEnd w:id="153"/>
      <w:bookmarkEnd w:id="154"/>
      <w:bookmarkEnd w:id="155"/>
      <w:bookmarkEnd w:id="156"/>
      <w:bookmarkEnd w:id="157"/>
      <w:bookmarkEnd w:id="158"/>
      <w:bookmarkEnd w:id="159"/>
      <w:bookmarkEnd w:id="160"/>
      <w:bookmarkEnd w:id="161"/>
    </w:p>
    <w:p w:rsidR="00BD1CC4" w:rsidRDefault="00794C9D" w:rsidP="00697B1E">
      <w:r>
        <w:rPr>
          <w:noProof/>
        </w:rPr>
        <w:pict>
          <v:shape id="_x0000_s1088" type="#_x0000_t75" style="position:absolute;margin-left:315pt;margin-top:.15pt;width:128.3pt;height:2in;z-index:251656192">
            <v:imagedata r:id="rId15" o:title="alexander zraven dareja ko umre"/>
            <w10:wrap type="square"/>
          </v:shape>
        </w:pict>
      </w:r>
      <w:r w:rsidR="00D42E43">
        <w:t>Po odhodu iz Perzepolisa je makedonska vojska krenila za Darej</w:t>
      </w:r>
      <w:r w:rsidR="001A7200">
        <w:fldChar w:fldCharType="begin"/>
      </w:r>
      <w:r w:rsidR="001A7200">
        <w:instrText xml:space="preserve"> XE "</w:instrText>
      </w:r>
      <w:r w:rsidR="001A7200" w:rsidRPr="00B01B0F">
        <w:instrText>Darej</w:instrText>
      </w:r>
      <w:r w:rsidR="001A7200">
        <w:instrText xml:space="preserve">" </w:instrText>
      </w:r>
      <w:r w:rsidR="001A7200">
        <w:fldChar w:fldCharType="end"/>
      </w:r>
      <w:r w:rsidR="00D42E43">
        <w:t>em v Medijo. Zaradi tega je Aleksander puščal dele težke pehote v mestih kot posadko za obrambo, okrepil pa je lahko pehoto in lahko konjenico, oboroženo z loki. Darej</w:t>
      </w:r>
      <w:r w:rsidR="00BD1CC4">
        <w:t xml:space="preserve"> III</w:t>
      </w:r>
      <w:r w:rsidR="00BD14D2">
        <w:fldChar w:fldCharType="begin"/>
      </w:r>
      <w:r w:rsidR="00BD14D2">
        <w:instrText xml:space="preserve"> XE "</w:instrText>
      </w:r>
      <w:r w:rsidR="00BD14D2" w:rsidRPr="00D560E5">
        <w:instrText>Darej III</w:instrText>
      </w:r>
      <w:r w:rsidR="00BD14D2">
        <w:instrText xml:space="preserve">" </w:instrText>
      </w:r>
      <w:r w:rsidR="00BD14D2">
        <w:fldChar w:fldCharType="end"/>
      </w:r>
      <w:r w:rsidR="00BD1CC4">
        <w:t>.</w:t>
      </w:r>
      <w:r w:rsidR="00D42E43">
        <w:t xml:space="preserve">, ki ni uspel zbrati dovolj močne vojske, da bi se uprl Aleksandru, se je iz Ekbatane začel umikati proti Baktriji. Med begom se je proti njemu zarotil </w:t>
      </w:r>
      <w:r w:rsidR="00BD1CC4">
        <w:t>satrap Bes</w:t>
      </w:r>
      <w:r w:rsidR="00D42E43">
        <w:t xml:space="preserve"> pristaši, ki je dal Dareja</w:t>
      </w:r>
      <w:r w:rsidR="00BD1CC4">
        <w:t xml:space="preserve"> III.</w:t>
      </w:r>
      <w:r w:rsidR="00D42E43">
        <w:t xml:space="preserve"> umoriti. Ko je Aleksander našel Darejevo truplo, ga je dal pokopati po starih </w:t>
      </w:r>
      <w:r w:rsidR="008F6EB7">
        <w:t>perzijskih</w:t>
      </w:r>
      <w:r w:rsidR="00D42E43">
        <w:t xml:space="preserve"> šegah in mu izkazal</w:t>
      </w:r>
      <w:r w:rsidR="00BD1CC4">
        <w:t xml:space="preserve"> časti kot Velikemu kralju.</w:t>
      </w:r>
    </w:p>
    <w:p w:rsidR="006C7F68" w:rsidRDefault="009C350C" w:rsidP="009C350C">
      <w:pPr>
        <w:pStyle w:val="Caption"/>
        <w:framePr w:w="2386" w:hSpace="180" w:wrap="around" w:vAnchor="text" w:hAnchor="page" w:x="7905" w:y="480"/>
        <w:rPr>
          <w:noProof/>
        </w:rPr>
      </w:pPr>
      <w:bookmarkStart w:id="162" w:name="_Toc165276564"/>
      <w:r>
        <w:t xml:space="preserve">Slika </w:t>
      </w:r>
      <w:fldSimple w:instr=" SEQ Slika \* ARABIC ">
        <w:r w:rsidR="00375A9B">
          <w:rPr>
            <w:noProof/>
          </w:rPr>
          <w:t>8</w:t>
        </w:r>
      </w:fldSimple>
      <w:r w:rsidR="006C7F68">
        <w:t xml:space="preserve">: </w:t>
      </w:r>
      <w:r w:rsidR="006C7F68" w:rsidRPr="00717A43">
        <w:t>Aleksander najde mrtvega Dareja</w:t>
      </w:r>
      <w:r w:rsidR="006C7F68">
        <w:t xml:space="preserve"> III.</w:t>
      </w:r>
      <w:bookmarkEnd w:id="162"/>
    </w:p>
    <w:p w:rsidR="006F12FC" w:rsidRDefault="00D42E43" w:rsidP="00697B1E">
      <w:r>
        <w:t xml:space="preserve">Že julija tega leta se je Bes dal sam oklicati za Velikega kralja z imenom </w:t>
      </w:r>
      <w:r w:rsidRPr="00BD1CC4">
        <w:rPr>
          <w:rStyle w:val="Strong"/>
          <w:b w:val="0"/>
        </w:rPr>
        <w:t>Artakserkses IV.</w:t>
      </w:r>
      <w:r>
        <w:t xml:space="preserve"> Zaradi tega dejanja si je Aleksander pridobil veliko perzijskih plemičev, in perzijska vojska je začela</w:t>
      </w:r>
    </w:p>
    <w:p w:rsidR="00B81946" w:rsidRDefault="00D42E43" w:rsidP="00697B1E">
      <w:r>
        <w:t xml:space="preserve"> množično stopati na njegovo stran.</w:t>
      </w:r>
    </w:p>
    <w:p w:rsidR="00D0736E" w:rsidRPr="00B114ED" w:rsidRDefault="00D0736E" w:rsidP="00697B1E"/>
    <w:p w:rsidR="00B81946" w:rsidRPr="00B81946" w:rsidRDefault="00B81946" w:rsidP="00697B1E">
      <w:pPr>
        <w:pStyle w:val="SlogNaslov3Leee1"/>
      </w:pPr>
      <w:bookmarkStart w:id="163" w:name="_Toc162149193"/>
      <w:bookmarkStart w:id="164" w:name="_Toc162171582"/>
      <w:bookmarkStart w:id="165" w:name="_Toc162171624"/>
      <w:bookmarkStart w:id="166" w:name="_Toc162756308"/>
      <w:bookmarkStart w:id="167" w:name="_Toc162756450"/>
      <w:bookmarkStart w:id="168" w:name="_Toc162860039"/>
      <w:bookmarkStart w:id="169" w:name="_Toc164500187"/>
      <w:bookmarkStart w:id="170" w:name="_Toc164574708"/>
      <w:bookmarkStart w:id="171" w:name="_Toc165276541"/>
      <w:r w:rsidRPr="00B81946">
        <w:t>2.4.12 Pohod na Zahod</w:t>
      </w:r>
      <w:bookmarkEnd w:id="163"/>
      <w:bookmarkEnd w:id="164"/>
      <w:bookmarkEnd w:id="165"/>
      <w:bookmarkEnd w:id="166"/>
      <w:bookmarkEnd w:id="167"/>
      <w:bookmarkEnd w:id="168"/>
      <w:bookmarkEnd w:id="169"/>
      <w:bookmarkEnd w:id="170"/>
      <w:bookmarkEnd w:id="171"/>
    </w:p>
    <w:p w:rsidR="00BB4152" w:rsidRDefault="00B81946" w:rsidP="00697B1E">
      <w:r>
        <w:t xml:space="preserve">Po pol leta odmora je Aleksander zopet razdelil vojsko. Sam se je avgusta z glavnino odpravil po kopnem v bližini obal, septembra pa mu je po morju sledil </w:t>
      </w:r>
      <w:r w:rsidRPr="00B81946">
        <w:rPr>
          <w:rStyle w:val="Strong"/>
          <w:b w:val="0"/>
        </w:rPr>
        <w:t>Nearh</w:t>
      </w:r>
      <w:r>
        <w:t xml:space="preserve">. Aleksander naj bi na kopnem postavljal postojanke za tisti del vojske, ki mu je sledil po morju. Del vojske, ki se je opravil na zahod po kopnem, je doživel pravi pekel kajti redki prebivalci teh krajev so bili revni - živeli so le od ovčereje, tako, da vojska trpela v vročini še lakoto in žejo, temu pa so se pridružile še bolezni. V negostoljubni Gedroziji je Aleksander izgubil tri četrtine svoje vojske. Šele v Karmaniji, kjer jih je pričakal Krater, so dobili zadostne količine hrane in pijače. Skozi Karmanijo so </w:t>
      </w:r>
      <w:r w:rsidR="00BB4152">
        <w:t xml:space="preserve">potovali v neizmernem izobilju; </w:t>
      </w:r>
      <w:r>
        <w:t>Aleksander je potoval na velikem odru, ki ga je vleklo osem konj, na njem pa se je s prijatelji veselo gostil. Ob poti so bile razporejene kadi in vrči z vinom, tako da so vojaki ves čas pohoda popivali. Vojsko je spremljala godba piščali</w:t>
      </w:r>
      <w:r w:rsidR="00BB4152">
        <w:t xml:space="preserve"> in flavt ter ples žensk.</w:t>
      </w:r>
    </w:p>
    <w:p w:rsidR="00AA5F38" w:rsidRDefault="00AA5F38" w:rsidP="00697B1E"/>
    <w:p w:rsidR="001F6EEC" w:rsidRDefault="001F6EEC" w:rsidP="00697B1E">
      <w:pPr>
        <w:pStyle w:val="SlogNaslov3Leee1"/>
      </w:pPr>
      <w:bookmarkStart w:id="172" w:name="_Toc162149194"/>
      <w:bookmarkStart w:id="173" w:name="_Toc162171583"/>
      <w:bookmarkStart w:id="174" w:name="_Toc162171625"/>
      <w:bookmarkStart w:id="175" w:name="_Toc162756309"/>
      <w:bookmarkStart w:id="176" w:name="_Toc162756451"/>
      <w:bookmarkStart w:id="177" w:name="_Toc162860040"/>
      <w:bookmarkStart w:id="178" w:name="_Toc164500188"/>
      <w:bookmarkStart w:id="179" w:name="_Toc164574709"/>
    </w:p>
    <w:p w:rsidR="00AA5F38" w:rsidRDefault="00A717ED" w:rsidP="00697B1E">
      <w:pPr>
        <w:pStyle w:val="SlogNaslov3Leee1"/>
      </w:pPr>
      <w:bookmarkStart w:id="180" w:name="_Toc165276542"/>
      <w:r>
        <w:t xml:space="preserve">2.4.13 </w:t>
      </w:r>
      <w:r w:rsidR="00AA5F38" w:rsidRPr="00AA5F38">
        <w:t>Vrnitev v Perzijo</w:t>
      </w:r>
      <w:bookmarkEnd w:id="172"/>
      <w:bookmarkEnd w:id="173"/>
      <w:bookmarkEnd w:id="174"/>
      <w:bookmarkEnd w:id="175"/>
      <w:bookmarkEnd w:id="176"/>
      <w:bookmarkEnd w:id="177"/>
      <w:bookmarkEnd w:id="178"/>
      <w:bookmarkEnd w:id="179"/>
      <w:bookmarkEnd w:id="180"/>
    </w:p>
    <w:p w:rsidR="002159BF" w:rsidRDefault="00AA5F38" w:rsidP="00697B1E">
      <w:r>
        <w:t>Aleksander se je po šestih letih vrnil v srce svojega imperija</w:t>
      </w:r>
      <w:r w:rsidR="00BD14D2">
        <w:fldChar w:fldCharType="begin"/>
      </w:r>
      <w:r w:rsidR="00BD14D2">
        <w:instrText xml:space="preserve"> XE "</w:instrText>
      </w:r>
      <w:r w:rsidR="00BD14D2" w:rsidRPr="00BE002F">
        <w:instrText>imperija</w:instrText>
      </w:r>
      <w:r w:rsidR="00BD14D2">
        <w:instrText xml:space="preserve">" </w:instrText>
      </w:r>
      <w:r w:rsidR="00BD14D2">
        <w:fldChar w:fldCharType="end"/>
      </w:r>
      <w:r>
        <w:t xml:space="preserve"> in ugotovil, da je njegovo kraljestvo postalo neurejeno. Mnogi satrapi in upravniki niso opravljali nalog, kot je bilo dogovorjeno, nekateri med njimi so bili celo prepričani, da je Aleksander že mrtev. Aleksander si je zadal nalogo, da napravi red v državi. Ubiti je dal Barialsa, ki se je razglasil za kralja Perzijcev in Medijcev. Na smrt je obsodil tudi generale Kleandra, Sitalka in Heraklona, za katere so povedali, da so ropali templje in posiljevali medijske plemkinje. Makedonec Harpal, upravnik zakladnice in financ, se je ustrašil Aleksandrove jeze in je s 5.000 talenti zbežal v Grčijo (del teh sredstev se je kasneje porabil za upor proti Makedoniji) ter naj bi bil edini nekaznovan. Zaradi Aleksandrove neizprosnosti se je po kraljestvu začel širiti strah in trepet pred kraljem.</w:t>
      </w:r>
    </w:p>
    <w:p w:rsidR="00A717ED" w:rsidRDefault="00AA5F38" w:rsidP="00697B1E">
      <w:r>
        <w:t>Januarja 324. pr.n.št. je Aleksander obiskal Kirov grob v Pasargadah in ugotovil, da je oskrunjen. Skrunilca je, čeprav je bil Makedonec iz Pele, dal usmrtiti. Na Kirov grob je dal v grščini pripisati. »Jaz sem Kir, ki sem pridobil Perzijcem oblast. Zatorej mi ne zavidaj te gručice prsti, ki pokriva moje telo.«Še istega meseca je prispel v Suzo in s tem je bil uradno sklenjen veliki vojaški pohod, ki se je začel pred skoraj desetimi leti v Mali Aziji. Konec pohoda je sklenil z najsijajnejšimi slovesnostmi. Med te slovesnosti je sodilo tudi tekmovanje v pitju čistega vina</w:t>
      </w:r>
      <w:r w:rsidR="002159BF">
        <w:t xml:space="preserve">. </w:t>
      </w:r>
      <w:r w:rsidR="00CB4B35">
        <w:t>Potem pa je p</w:t>
      </w:r>
      <w:r w:rsidR="002159BF">
        <w:t xml:space="preserve">revzel je perzijski način oblačenja in obnašanja. Kdor je stopil predenj je moral pasti na kolena v pozdrav, vse bolj je postal nasilen. </w:t>
      </w:r>
    </w:p>
    <w:p w:rsidR="00A717ED" w:rsidRDefault="00A717ED" w:rsidP="00697B1E"/>
    <w:p w:rsidR="00A717ED" w:rsidRPr="003420FF" w:rsidRDefault="00356FC8" w:rsidP="00697B1E">
      <w:pPr>
        <w:pStyle w:val="SlogNaslov2NeLeee"/>
        <w:rPr>
          <w:rStyle w:val="mw-headline"/>
          <w:rFonts w:ascii="Ringbearer" w:hAnsi="Ringbearer"/>
          <w:b w:val="0"/>
        </w:rPr>
      </w:pPr>
      <w:bookmarkStart w:id="181" w:name="_Toc162149195"/>
      <w:bookmarkStart w:id="182" w:name="_Toc162171584"/>
      <w:bookmarkStart w:id="183" w:name="_Toc162171626"/>
      <w:bookmarkStart w:id="184" w:name="_Toc162756310"/>
      <w:bookmarkStart w:id="185" w:name="_Toc162756452"/>
      <w:bookmarkStart w:id="186" w:name="_Toc162860041"/>
      <w:bookmarkStart w:id="187" w:name="_Toc164500189"/>
      <w:bookmarkStart w:id="188" w:name="_Toc164574710"/>
      <w:bookmarkStart w:id="189" w:name="_Toc165276543"/>
      <w:r w:rsidRPr="003420FF">
        <w:rPr>
          <w:rFonts w:ascii="Ringbearer" w:hAnsi="Ringbearer"/>
        </w:rPr>
        <w:t xml:space="preserve">3.1 </w:t>
      </w:r>
      <w:r w:rsidR="00A717ED" w:rsidRPr="003420FF">
        <w:rPr>
          <w:rFonts w:ascii="Ringbearer" w:hAnsi="Ringbearer"/>
        </w:rPr>
        <w:t xml:space="preserve"> </w:t>
      </w:r>
      <w:r w:rsidR="002159BF" w:rsidRPr="003420FF">
        <w:rPr>
          <w:rStyle w:val="mw-headline"/>
          <w:rFonts w:ascii="Ringbearer" w:hAnsi="Ringbearer"/>
        </w:rPr>
        <w:t>Zadnja dejanja</w:t>
      </w:r>
      <w:bookmarkEnd w:id="181"/>
      <w:bookmarkEnd w:id="182"/>
      <w:bookmarkEnd w:id="183"/>
      <w:bookmarkEnd w:id="184"/>
      <w:bookmarkEnd w:id="185"/>
      <w:bookmarkEnd w:id="186"/>
      <w:bookmarkEnd w:id="187"/>
      <w:bookmarkEnd w:id="188"/>
      <w:bookmarkEnd w:id="189"/>
    </w:p>
    <w:p w:rsidR="006C5AFF" w:rsidRDefault="002159BF" w:rsidP="00697B1E">
      <w:r>
        <w:t xml:space="preserve">Pomladi </w:t>
      </w:r>
      <w:r w:rsidR="00A717ED">
        <w:t>324. pr.n.št.</w:t>
      </w:r>
      <w:r>
        <w:t xml:space="preserve"> je Aleksander pripravil prenovo vojske</w:t>
      </w:r>
      <w:r w:rsidR="00BD14D2">
        <w:fldChar w:fldCharType="begin"/>
      </w:r>
      <w:r w:rsidR="00BD14D2">
        <w:instrText xml:space="preserve"> XE "</w:instrText>
      </w:r>
      <w:r w:rsidR="00BD14D2" w:rsidRPr="00CD5A90">
        <w:instrText>vojske</w:instrText>
      </w:r>
      <w:r w:rsidR="00BD14D2">
        <w:instrText xml:space="preserve">" </w:instrText>
      </w:r>
      <w:r w:rsidR="00BD14D2">
        <w:fldChar w:fldCharType="end"/>
      </w:r>
      <w:r w:rsidR="001A7200">
        <w:fldChar w:fldCharType="begin"/>
      </w:r>
      <w:r w:rsidR="001A7200">
        <w:instrText xml:space="preserve"> XE "</w:instrText>
      </w:r>
      <w:r w:rsidR="001A7200" w:rsidRPr="00FB4BEC">
        <w:instrText>vojske</w:instrText>
      </w:r>
      <w:r w:rsidR="001A7200">
        <w:instrText xml:space="preserve">" </w:instrText>
      </w:r>
      <w:r w:rsidR="001A7200">
        <w:fldChar w:fldCharType="end"/>
      </w:r>
      <w:r>
        <w:t>.</w:t>
      </w:r>
    </w:p>
    <w:p w:rsidR="00BE0230" w:rsidRDefault="00BE0230" w:rsidP="00697B1E">
      <w:r>
        <w:t>Ko</w:t>
      </w:r>
      <w:r w:rsidR="002159BF">
        <w:t xml:space="preserve"> so vse to </w:t>
      </w:r>
      <w:r>
        <w:t xml:space="preserve">grški vojaki mirno prenesli, pa </w:t>
      </w:r>
      <w:r w:rsidR="002159BF">
        <w:t xml:space="preserve">jih je naravnost v srce zadel razglas v </w:t>
      </w:r>
      <w:r w:rsidR="00A717ED">
        <w:t>Opidi</w:t>
      </w:r>
      <w:r w:rsidR="00BD14D2">
        <w:fldChar w:fldCharType="begin"/>
      </w:r>
      <w:r w:rsidR="00BD14D2">
        <w:instrText xml:space="preserve"> XE "</w:instrText>
      </w:r>
      <w:r w:rsidR="00BD14D2" w:rsidRPr="00F3530A">
        <w:instrText>Opidi</w:instrText>
      </w:r>
      <w:r w:rsidR="00BD14D2">
        <w:instrText xml:space="preserve">" </w:instrText>
      </w:r>
      <w:r w:rsidR="00BD14D2">
        <w:fldChar w:fldCharType="end"/>
      </w:r>
      <w:r w:rsidR="002159BF">
        <w:t>, v katerem je Aleksander odpustil in poslal domov 10.000 veteranov. Vojaki so bili ogorčeni, počutili so se izdane, zaradi česar so se glasno uprli. Aleksander jih iz jeze ni hotel sprejeti, čeprav so jokajoč postopali okoli njegovega šotora. Po treh dneh jih je s solzami v očeh sprejel, jim razložil, zakaj jih odpošilja, jih bogato obdaroval ter nato poslal domov.</w:t>
      </w:r>
    </w:p>
    <w:p w:rsidR="00B114ED" w:rsidRDefault="00A717ED" w:rsidP="00697B1E">
      <w:r>
        <w:t>Poleti 324. pr.n.št. je odpotoval v Ekbatano</w:t>
      </w:r>
      <w:r w:rsidR="00BD14D2">
        <w:fldChar w:fldCharType="begin"/>
      </w:r>
      <w:r w:rsidR="00BD14D2">
        <w:instrText xml:space="preserve"> XE "</w:instrText>
      </w:r>
      <w:r w:rsidR="00BD14D2" w:rsidRPr="0005244D">
        <w:instrText>Ekbatano</w:instrText>
      </w:r>
      <w:r w:rsidR="00BD14D2">
        <w:instrText xml:space="preserve">" </w:instrText>
      </w:r>
      <w:r w:rsidR="00BD14D2">
        <w:fldChar w:fldCharType="end"/>
      </w:r>
      <w:r>
        <w:t xml:space="preserve">, kjer mu </w:t>
      </w:r>
      <w:r w:rsidR="002159BF">
        <w:t>je umrl njegov vedno zvesti prijatelj Hefajstion. Aleksandra je popa</w:t>
      </w:r>
      <w:r>
        <w:t>dla neizmerna žalost. V</w:t>
      </w:r>
      <w:r w:rsidR="002159BF">
        <w:t xml:space="preserve"> znak žalovanja je dal vsem konjem pristriči grive, v taboru je prepovedal vsakršno godbo, nesrečnega zdravnika pa je dal križati. Da </w:t>
      </w:r>
      <w:r w:rsidR="00BE0230">
        <w:t xml:space="preserve">pa </w:t>
      </w:r>
      <w:r w:rsidR="002159BF">
        <w:t xml:space="preserve">bi </w:t>
      </w:r>
      <w:r w:rsidR="00BE0230">
        <w:t xml:space="preserve">še </w:t>
      </w:r>
      <w:r w:rsidR="002159BF">
        <w:t xml:space="preserve">omilil svojo žalost, je krenil na vojni pohod nad nepokorne </w:t>
      </w:r>
      <w:r>
        <w:t xml:space="preserve">Kosajce </w:t>
      </w:r>
      <w:r w:rsidR="002159BF">
        <w:t>v Luristanu in dal poklati vse za orožje sposobne moške. Ta vojni pohod je dobil ime darovanje za umrlega Hefajstiona. Po</w:t>
      </w:r>
      <w:r w:rsidR="00B114ED">
        <w:t>staviti mu je dal tudi nagrobnik</w:t>
      </w:r>
      <w:r w:rsidR="00BD14D2">
        <w:fldChar w:fldCharType="begin"/>
      </w:r>
      <w:r w:rsidR="00BD14D2">
        <w:instrText xml:space="preserve"> XE "</w:instrText>
      </w:r>
      <w:r w:rsidR="00BD14D2" w:rsidRPr="002321C8">
        <w:instrText>nagrobnik</w:instrText>
      </w:r>
      <w:r w:rsidR="00BD14D2">
        <w:instrText xml:space="preserve">" </w:instrText>
      </w:r>
      <w:r w:rsidR="00BD14D2">
        <w:fldChar w:fldCharType="end"/>
      </w:r>
      <w:r w:rsidR="00B114ED">
        <w:t>.</w:t>
      </w:r>
    </w:p>
    <w:p w:rsidR="00375A9B" w:rsidRPr="007D3735" w:rsidRDefault="00375A9B" w:rsidP="00492B9D">
      <w:pPr>
        <w:pStyle w:val="Caption"/>
        <w:framePr w:w="2154" w:hSpace="180" w:wrap="around" w:vAnchor="text" w:hAnchor="text" w:x="2340" w:y="2031"/>
        <w:shd w:val="solid" w:color="FFFFFF" w:fill="FFFFFF"/>
        <w:rPr>
          <w:noProof/>
        </w:rPr>
      </w:pPr>
      <w:r>
        <w:t xml:space="preserve">Slika </w:t>
      </w:r>
      <w:fldSimple w:instr=" SEQ Slika \* ARABIC ">
        <w:r>
          <w:rPr>
            <w:noProof/>
          </w:rPr>
          <w:t>9</w:t>
        </w:r>
      </w:fldSimple>
      <w:r>
        <w:t>: Aleksander Veliki upodobljen na kovancu</w:t>
      </w:r>
    </w:p>
    <w:p w:rsidR="00357ECE" w:rsidRDefault="00794C9D" w:rsidP="00357ECE">
      <w:pPr>
        <w:pStyle w:val="Caption"/>
      </w:pPr>
      <w:r>
        <w:rPr>
          <w:noProof/>
        </w:rPr>
        <w:pict>
          <v:shape id="_x0000_s1110" type="#_x0000_t75" style="position:absolute;margin-left:0;margin-top:20.55pt;width:107.7pt;height:107.7pt;z-index:251666432">
            <v:imagedata r:id="rId16" o:title="aleksander_14_kovanec"/>
          </v:shape>
        </w:pict>
      </w:r>
      <w:r w:rsidR="00357ECE" w:rsidRPr="00357ECE">
        <w:t xml:space="preserve"> </w:t>
      </w:r>
    </w:p>
    <w:p w:rsidR="00357ECE" w:rsidRDefault="00357ECE" w:rsidP="00357ECE">
      <w:pPr>
        <w:keepNext/>
      </w:pPr>
    </w:p>
    <w:p w:rsidR="00A2521E" w:rsidRDefault="00A2521E" w:rsidP="00357ECE">
      <w:pPr>
        <w:keepNext/>
      </w:pPr>
    </w:p>
    <w:p w:rsidR="00A2521E" w:rsidRDefault="00A2521E" w:rsidP="00357ECE">
      <w:pPr>
        <w:keepNext/>
      </w:pPr>
    </w:p>
    <w:p w:rsidR="00357ECE" w:rsidRDefault="00357ECE" w:rsidP="00697B1E">
      <w:pPr>
        <w:pStyle w:val="SlogNaslov2NeLeee"/>
        <w:rPr>
          <w:rFonts w:ascii="Ringbearer" w:hAnsi="Ringbearer"/>
        </w:rPr>
      </w:pPr>
      <w:bookmarkStart w:id="190" w:name="_Toc162171585"/>
      <w:bookmarkStart w:id="191" w:name="_Toc162171627"/>
      <w:bookmarkStart w:id="192" w:name="_Toc162756311"/>
      <w:bookmarkStart w:id="193" w:name="_Toc162756453"/>
      <w:bookmarkStart w:id="194" w:name="_Toc162860042"/>
      <w:bookmarkStart w:id="195" w:name="_Toc164500190"/>
      <w:bookmarkStart w:id="196" w:name="_Toc164574711"/>
    </w:p>
    <w:tbl>
      <w:tblPr>
        <w:tblpPr w:leftFromText="141" w:rightFromText="141" w:vertAnchor="text" w:horzAnchor="margin" w:tblpY="-56"/>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932"/>
      </w:tblGrid>
      <w:tr w:rsidR="00A2521E" w:rsidTr="0047454E">
        <w:trPr>
          <w:trHeight w:val="334"/>
        </w:trPr>
        <w:tc>
          <w:tcPr>
            <w:tcW w:w="1548" w:type="dxa"/>
            <w:shd w:val="clear" w:color="auto" w:fill="auto"/>
          </w:tcPr>
          <w:p w:rsidR="00A2521E" w:rsidRDefault="00A2521E" w:rsidP="0047454E">
            <w:pPr>
              <w:tabs>
                <w:tab w:val="left" w:pos="2656"/>
              </w:tabs>
            </w:pPr>
            <w:r>
              <w:t>Leto (pr.n.št.)</w:t>
            </w:r>
          </w:p>
        </w:tc>
        <w:tc>
          <w:tcPr>
            <w:tcW w:w="7932" w:type="dxa"/>
            <w:shd w:val="clear" w:color="auto" w:fill="auto"/>
          </w:tcPr>
          <w:p w:rsidR="00A2521E" w:rsidRDefault="00A2521E" w:rsidP="0047454E">
            <w:r>
              <w:t>Dogodek</w:t>
            </w:r>
          </w:p>
        </w:tc>
      </w:tr>
      <w:tr w:rsidR="00A2521E" w:rsidTr="0047454E">
        <w:trPr>
          <w:trHeight w:val="334"/>
        </w:trPr>
        <w:tc>
          <w:tcPr>
            <w:tcW w:w="1548" w:type="dxa"/>
            <w:shd w:val="clear" w:color="auto" w:fill="auto"/>
          </w:tcPr>
          <w:p w:rsidR="00A2521E" w:rsidRDefault="00A2521E" w:rsidP="0047454E">
            <w:pPr>
              <w:jc w:val="center"/>
            </w:pPr>
            <w:r>
              <w:t>359</w:t>
            </w:r>
          </w:p>
        </w:tc>
        <w:tc>
          <w:tcPr>
            <w:tcW w:w="7932" w:type="dxa"/>
            <w:shd w:val="clear" w:color="auto" w:fill="auto"/>
          </w:tcPr>
          <w:p w:rsidR="00A2521E" w:rsidRDefault="00A2521E" w:rsidP="0047454E">
            <w:r>
              <w:t>Filip II. zasede prestol</w:t>
            </w:r>
          </w:p>
        </w:tc>
      </w:tr>
      <w:tr w:rsidR="00A2521E" w:rsidTr="0047454E">
        <w:trPr>
          <w:trHeight w:val="359"/>
        </w:trPr>
        <w:tc>
          <w:tcPr>
            <w:tcW w:w="1548" w:type="dxa"/>
            <w:shd w:val="clear" w:color="auto" w:fill="auto"/>
          </w:tcPr>
          <w:p w:rsidR="00A2521E" w:rsidRDefault="00A2521E" w:rsidP="0047454E">
            <w:pPr>
              <w:jc w:val="center"/>
            </w:pPr>
            <w:r>
              <w:t>356</w:t>
            </w:r>
          </w:p>
        </w:tc>
        <w:tc>
          <w:tcPr>
            <w:tcW w:w="7932" w:type="dxa"/>
            <w:shd w:val="clear" w:color="auto" w:fill="auto"/>
          </w:tcPr>
          <w:p w:rsidR="00A2521E" w:rsidRDefault="00A2521E" w:rsidP="0047454E">
            <w:r>
              <w:t>Rojstvo Aleksandra Velikega</w:t>
            </w:r>
          </w:p>
        </w:tc>
      </w:tr>
      <w:tr w:rsidR="00A2521E" w:rsidTr="0047454E">
        <w:trPr>
          <w:trHeight w:val="334"/>
        </w:trPr>
        <w:tc>
          <w:tcPr>
            <w:tcW w:w="1548" w:type="dxa"/>
            <w:shd w:val="clear" w:color="auto" w:fill="auto"/>
          </w:tcPr>
          <w:p w:rsidR="00A2521E" w:rsidRDefault="00A2521E" w:rsidP="0047454E">
            <w:pPr>
              <w:jc w:val="center"/>
            </w:pPr>
            <w:r>
              <w:t>336</w:t>
            </w:r>
          </w:p>
        </w:tc>
        <w:tc>
          <w:tcPr>
            <w:tcW w:w="7932" w:type="dxa"/>
            <w:shd w:val="clear" w:color="auto" w:fill="auto"/>
          </w:tcPr>
          <w:p w:rsidR="00A2521E" w:rsidRDefault="00A2521E" w:rsidP="0047454E">
            <w:r>
              <w:t>Filip II. ubit</w:t>
            </w:r>
          </w:p>
        </w:tc>
      </w:tr>
      <w:tr w:rsidR="00A2521E" w:rsidTr="0047454E">
        <w:trPr>
          <w:trHeight w:val="359"/>
        </w:trPr>
        <w:tc>
          <w:tcPr>
            <w:tcW w:w="1548" w:type="dxa"/>
            <w:shd w:val="clear" w:color="auto" w:fill="auto"/>
          </w:tcPr>
          <w:p w:rsidR="00A2521E" w:rsidRDefault="00A2521E" w:rsidP="0047454E">
            <w:pPr>
              <w:jc w:val="center"/>
            </w:pPr>
            <w:r>
              <w:t>335</w:t>
            </w:r>
          </w:p>
        </w:tc>
        <w:tc>
          <w:tcPr>
            <w:tcW w:w="7932" w:type="dxa"/>
            <w:shd w:val="clear" w:color="auto" w:fill="auto"/>
          </w:tcPr>
          <w:p w:rsidR="00A2521E" w:rsidRDefault="00A2521E" w:rsidP="0047454E">
            <w:r>
              <w:t>Pohod v S Makedonijo in utrditev oblasti v Grčiji</w:t>
            </w:r>
          </w:p>
        </w:tc>
      </w:tr>
      <w:tr w:rsidR="00A2521E" w:rsidTr="0047454E">
        <w:tc>
          <w:tcPr>
            <w:tcW w:w="1548" w:type="dxa"/>
            <w:shd w:val="clear" w:color="auto" w:fill="auto"/>
          </w:tcPr>
          <w:p w:rsidR="00A2521E" w:rsidRDefault="00A2521E" w:rsidP="0047454E">
            <w:pPr>
              <w:jc w:val="center"/>
            </w:pPr>
            <w:r>
              <w:t>335 - 334</w:t>
            </w:r>
          </w:p>
        </w:tc>
        <w:tc>
          <w:tcPr>
            <w:tcW w:w="7932" w:type="dxa"/>
            <w:shd w:val="clear" w:color="auto" w:fill="auto"/>
          </w:tcPr>
          <w:p w:rsidR="00A2521E" w:rsidRDefault="00A2521E" w:rsidP="0047454E">
            <w:r>
              <w:t>Priprave na vojno</w:t>
            </w:r>
          </w:p>
        </w:tc>
      </w:tr>
      <w:tr w:rsidR="00A2521E" w:rsidTr="0047454E">
        <w:tc>
          <w:tcPr>
            <w:tcW w:w="1548" w:type="dxa"/>
            <w:shd w:val="clear" w:color="auto" w:fill="auto"/>
          </w:tcPr>
          <w:p w:rsidR="00A2521E" w:rsidRDefault="00A2521E" w:rsidP="0047454E">
            <w:pPr>
              <w:jc w:val="center"/>
            </w:pPr>
            <w:r>
              <w:t>334</w:t>
            </w:r>
          </w:p>
        </w:tc>
        <w:tc>
          <w:tcPr>
            <w:tcW w:w="7932" w:type="dxa"/>
            <w:shd w:val="clear" w:color="auto" w:fill="auto"/>
          </w:tcPr>
          <w:p w:rsidR="00A2521E" w:rsidRDefault="00A2521E" w:rsidP="0047454E">
            <w:r>
              <w:t>Osvojitev Male Azije</w:t>
            </w:r>
          </w:p>
        </w:tc>
      </w:tr>
      <w:tr w:rsidR="00A2521E" w:rsidTr="0047454E">
        <w:tc>
          <w:tcPr>
            <w:tcW w:w="1548" w:type="dxa"/>
            <w:shd w:val="clear" w:color="auto" w:fill="auto"/>
          </w:tcPr>
          <w:p w:rsidR="00A2521E" w:rsidRDefault="00A2521E" w:rsidP="0047454E">
            <w:pPr>
              <w:jc w:val="center"/>
            </w:pPr>
            <w:r>
              <w:t>332</w:t>
            </w:r>
          </w:p>
        </w:tc>
        <w:tc>
          <w:tcPr>
            <w:tcW w:w="7932" w:type="dxa"/>
            <w:shd w:val="clear" w:color="auto" w:fill="auto"/>
          </w:tcPr>
          <w:p w:rsidR="00A2521E" w:rsidRDefault="00A2521E" w:rsidP="0047454E">
            <w:r>
              <w:t>Obleganje Egipta in Fenicija</w:t>
            </w:r>
          </w:p>
        </w:tc>
      </w:tr>
      <w:tr w:rsidR="00A2521E" w:rsidTr="0047454E">
        <w:tc>
          <w:tcPr>
            <w:tcW w:w="1548" w:type="dxa"/>
            <w:shd w:val="clear" w:color="auto" w:fill="auto"/>
          </w:tcPr>
          <w:p w:rsidR="00A2521E" w:rsidRDefault="00A2521E" w:rsidP="0047454E">
            <w:pPr>
              <w:jc w:val="center"/>
            </w:pPr>
            <w:r>
              <w:t>331</w:t>
            </w:r>
          </w:p>
        </w:tc>
        <w:tc>
          <w:tcPr>
            <w:tcW w:w="7932" w:type="dxa"/>
            <w:shd w:val="clear" w:color="auto" w:fill="auto"/>
          </w:tcPr>
          <w:p w:rsidR="00A2521E" w:rsidRDefault="00A2521E" w:rsidP="0047454E">
            <w:r>
              <w:t>Predor v notranjost Azije</w:t>
            </w:r>
          </w:p>
        </w:tc>
      </w:tr>
      <w:tr w:rsidR="00A2521E" w:rsidTr="0047454E">
        <w:tc>
          <w:tcPr>
            <w:tcW w:w="1548" w:type="dxa"/>
            <w:shd w:val="clear" w:color="auto" w:fill="auto"/>
          </w:tcPr>
          <w:p w:rsidR="00A2521E" w:rsidRDefault="00A2521E" w:rsidP="0047454E">
            <w:pPr>
              <w:jc w:val="center"/>
            </w:pPr>
            <w:r>
              <w:t>330</w:t>
            </w:r>
          </w:p>
        </w:tc>
        <w:tc>
          <w:tcPr>
            <w:tcW w:w="7932" w:type="dxa"/>
            <w:shd w:val="clear" w:color="auto" w:fill="auto"/>
          </w:tcPr>
          <w:p w:rsidR="00A2521E" w:rsidRDefault="00A2521E" w:rsidP="0047454E">
            <w:r>
              <w:t>Osvojitev Perzepolisa</w:t>
            </w:r>
          </w:p>
        </w:tc>
      </w:tr>
      <w:tr w:rsidR="00A2521E" w:rsidTr="0047454E">
        <w:tc>
          <w:tcPr>
            <w:tcW w:w="1548" w:type="dxa"/>
            <w:shd w:val="clear" w:color="auto" w:fill="auto"/>
          </w:tcPr>
          <w:p w:rsidR="00A2521E" w:rsidRDefault="00A2521E" w:rsidP="0047454E">
            <w:pPr>
              <w:jc w:val="center"/>
            </w:pPr>
            <w:r>
              <w:t>324</w:t>
            </w:r>
          </w:p>
        </w:tc>
        <w:tc>
          <w:tcPr>
            <w:tcW w:w="7932" w:type="dxa"/>
            <w:shd w:val="clear" w:color="auto" w:fill="auto"/>
          </w:tcPr>
          <w:p w:rsidR="00A2521E" w:rsidRDefault="00A2521E" w:rsidP="0047454E">
            <w:r>
              <w:t>Prenova Aleksandrove vojske</w:t>
            </w:r>
          </w:p>
        </w:tc>
      </w:tr>
      <w:tr w:rsidR="00A2521E" w:rsidTr="0047454E">
        <w:tc>
          <w:tcPr>
            <w:tcW w:w="1548" w:type="dxa"/>
            <w:shd w:val="clear" w:color="auto" w:fill="auto"/>
          </w:tcPr>
          <w:p w:rsidR="00A2521E" w:rsidRDefault="00A2521E" w:rsidP="0047454E">
            <w:pPr>
              <w:jc w:val="center"/>
            </w:pPr>
            <w:r>
              <w:t>323</w:t>
            </w:r>
          </w:p>
        </w:tc>
        <w:tc>
          <w:tcPr>
            <w:tcW w:w="7932" w:type="dxa"/>
            <w:shd w:val="clear" w:color="auto" w:fill="auto"/>
          </w:tcPr>
          <w:p w:rsidR="00A2521E" w:rsidRDefault="00A2521E" w:rsidP="0047454E">
            <w:r>
              <w:t>Aleksander Veliki umre</w:t>
            </w:r>
          </w:p>
        </w:tc>
      </w:tr>
    </w:tbl>
    <w:p w:rsidR="00357ECE" w:rsidRDefault="00375A9B" w:rsidP="00375A9B">
      <w:pPr>
        <w:pStyle w:val="Caption"/>
        <w:rPr>
          <w:rFonts w:ascii="Ringbearer" w:hAnsi="Ringbearer"/>
        </w:rPr>
      </w:pPr>
      <w:bookmarkStart w:id="197" w:name="_Toc165278826"/>
      <w:r>
        <w:t xml:space="preserve">Tabela </w:t>
      </w:r>
      <w:fldSimple w:instr=" SEQ Tabela \* ARABIC ">
        <w:r>
          <w:rPr>
            <w:noProof/>
          </w:rPr>
          <w:t>1</w:t>
        </w:r>
      </w:fldSimple>
      <w:r>
        <w:t>: Pregled Aleksandrovega življenja</w:t>
      </w:r>
      <w:bookmarkEnd w:id="197"/>
    </w:p>
    <w:p w:rsidR="00357ECE" w:rsidRDefault="00357ECE" w:rsidP="00357ECE">
      <w:pPr>
        <w:pStyle w:val="SlogNaslov2NeLeee"/>
        <w:tabs>
          <w:tab w:val="left" w:pos="3104"/>
        </w:tabs>
        <w:rPr>
          <w:rFonts w:ascii="Ringbearer" w:hAnsi="Ringbearer"/>
        </w:rPr>
      </w:pPr>
      <w:r>
        <w:rPr>
          <w:rFonts w:ascii="Ringbearer" w:hAnsi="Ringbearer"/>
        </w:rPr>
        <w:tab/>
      </w:r>
    </w:p>
    <w:p w:rsidR="00357ECE" w:rsidRDefault="00357ECE" w:rsidP="00357ECE">
      <w:pPr>
        <w:pStyle w:val="SlogNaslov2NeLeee"/>
        <w:tabs>
          <w:tab w:val="left" w:pos="3104"/>
        </w:tabs>
        <w:rPr>
          <w:rFonts w:ascii="Ringbearer" w:hAnsi="Ringbearer"/>
        </w:rPr>
      </w:pPr>
    </w:p>
    <w:p w:rsidR="00357ECE" w:rsidRDefault="00357ECE" w:rsidP="00697B1E">
      <w:pPr>
        <w:pStyle w:val="SlogNaslov2NeLeee"/>
        <w:rPr>
          <w:rFonts w:ascii="Ringbearer" w:hAnsi="Ringbearer"/>
        </w:rPr>
      </w:pPr>
    </w:p>
    <w:p w:rsidR="00A2521E" w:rsidRDefault="00A2521E" w:rsidP="00697B1E">
      <w:pPr>
        <w:pStyle w:val="SlogNaslov2NeLeee"/>
        <w:rPr>
          <w:rFonts w:ascii="Ringbearer" w:hAnsi="Ringbearer"/>
        </w:rPr>
      </w:pPr>
      <w:bookmarkStart w:id="198" w:name="_Toc165276545"/>
    </w:p>
    <w:p w:rsidR="00A2521E" w:rsidRDefault="00A2521E" w:rsidP="00697B1E">
      <w:pPr>
        <w:pStyle w:val="SlogNaslov2NeLeee"/>
        <w:rPr>
          <w:rFonts w:ascii="Ringbearer" w:hAnsi="Ringbearer"/>
        </w:rPr>
      </w:pPr>
    </w:p>
    <w:p w:rsidR="00A2521E" w:rsidRDefault="00A2521E" w:rsidP="00697B1E">
      <w:pPr>
        <w:pStyle w:val="SlogNaslov2NeLeee"/>
        <w:rPr>
          <w:rFonts w:ascii="Ringbearer" w:hAnsi="Ringbearer"/>
        </w:rPr>
      </w:pPr>
    </w:p>
    <w:p w:rsidR="00A2521E" w:rsidRDefault="00A2521E" w:rsidP="00697B1E">
      <w:pPr>
        <w:pStyle w:val="SlogNaslov2NeLeee"/>
        <w:rPr>
          <w:rFonts w:ascii="Ringbearer" w:hAnsi="Ringbearer"/>
        </w:rPr>
      </w:pPr>
    </w:p>
    <w:p w:rsidR="00A2521E" w:rsidRDefault="00A2521E" w:rsidP="00697B1E">
      <w:pPr>
        <w:pStyle w:val="SlogNaslov2NeLeee"/>
        <w:rPr>
          <w:rFonts w:ascii="Ringbearer" w:hAnsi="Ringbearer"/>
        </w:rPr>
      </w:pPr>
    </w:p>
    <w:p w:rsidR="00B114ED" w:rsidRPr="003420FF" w:rsidRDefault="00A2521E" w:rsidP="00A2521E">
      <w:pPr>
        <w:pStyle w:val="Caption"/>
        <w:rPr>
          <w:rFonts w:ascii="Ringbearer" w:hAnsi="Ringbearer"/>
        </w:rPr>
      </w:pPr>
      <w:r>
        <w:rPr>
          <w:rFonts w:ascii="Ringbearer" w:hAnsi="Ringbearer"/>
        </w:rPr>
        <w:br w:type="page"/>
      </w:r>
      <w:r w:rsidR="00B114ED" w:rsidRPr="003420FF">
        <w:rPr>
          <w:rFonts w:ascii="Ringbearer" w:hAnsi="Ringbearer"/>
        </w:rPr>
        <w:t>4.1 Aleksandrova smrt</w:t>
      </w:r>
      <w:bookmarkEnd w:id="190"/>
      <w:bookmarkEnd w:id="191"/>
      <w:bookmarkEnd w:id="192"/>
      <w:bookmarkEnd w:id="193"/>
      <w:bookmarkEnd w:id="194"/>
      <w:bookmarkEnd w:id="195"/>
      <w:bookmarkEnd w:id="196"/>
      <w:bookmarkEnd w:id="198"/>
    </w:p>
    <w:p w:rsidR="00D11F4F" w:rsidRDefault="00F119C5" w:rsidP="00697B1E">
      <w:bookmarkStart w:id="199" w:name="_Toc162171586"/>
      <w:bookmarkStart w:id="200" w:name="_Toc162171628"/>
      <w:bookmarkStart w:id="201" w:name="_Toc162756312"/>
      <w:r>
        <w:t>Kar nenadoma pa je Aleksander</w:t>
      </w:r>
      <w:r w:rsidR="001A7200">
        <w:fldChar w:fldCharType="begin"/>
      </w:r>
      <w:r w:rsidR="001A7200">
        <w:instrText xml:space="preserve"> XE "</w:instrText>
      </w:r>
      <w:r w:rsidR="001A7200" w:rsidRPr="007F798F">
        <w:instrText>Aleksander</w:instrText>
      </w:r>
      <w:r w:rsidR="001A7200">
        <w:instrText xml:space="preserve">" </w:instrText>
      </w:r>
      <w:r w:rsidR="001A7200">
        <w:fldChar w:fldCharType="end"/>
      </w:r>
      <w:r>
        <w:t xml:space="preserve"> zbolel za malarijo</w:t>
      </w:r>
      <w:r w:rsidR="00BD14D2">
        <w:fldChar w:fldCharType="begin"/>
      </w:r>
      <w:r w:rsidR="00BD14D2">
        <w:instrText xml:space="preserve"> XE "</w:instrText>
      </w:r>
      <w:r w:rsidR="00BD14D2" w:rsidRPr="00B7623C">
        <w:instrText>malarijo</w:instrText>
      </w:r>
      <w:r w:rsidR="00BD14D2">
        <w:instrText xml:space="preserve">" </w:instrText>
      </w:r>
      <w:r w:rsidR="00BD14D2">
        <w:fldChar w:fldCharType="end"/>
      </w:r>
      <w:r w:rsidR="001A7200">
        <w:fldChar w:fldCharType="begin"/>
      </w:r>
      <w:r w:rsidR="001A7200">
        <w:instrText xml:space="preserve"> XE "</w:instrText>
      </w:r>
      <w:r w:rsidR="001A7200" w:rsidRPr="008D7B8B">
        <w:instrText>malarijo</w:instrText>
      </w:r>
      <w:r w:rsidR="001A7200">
        <w:instrText xml:space="preserve">" </w:instrText>
      </w:r>
      <w:r w:rsidR="001A7200">
        <w:fldChar w:fldCharType="end"/>
      </w:r>
      <w:r>
        <w:t xml:space="preserve">. Stanje se mu ni hotelo izboljšati, vendar je kljub temu še vedno </w:t>
      </w:r>
      <w:r w:rsidRPr="00F119C5">
        <w:t>opravljal daritve ali sprejemal poročila svojih poveljnikov.</w:t>
      </w:r>
      <w:r>
        <w:t xml:space="preserve"> Po le nekaj dneh je bil tako slaboten, da ni mogel več govoriti, vendar se je trudil sedeti pokončno. Njegovi in makedonski generali so na silo vdrli k njemu in se postavili </w:t>
      </w:r>
      <w:r w:rsidR="007F3733">
        <w:t>okrog</w:t>
      </w:r>
      <w:r>
        <w:t xml:space="preserve"> njegove postelje ter jokali. Ko pa je zadnji izmed njih šel iz sobe, je Aleksander Veliki omahnil na postelji in umrl. Bil je večer, umrl j</w:t>
      </w:r>
      <w:r w:rsidR="00D11F4F">
        <w:t xml:space="preserve">e </w:t>
      </w:r>
      <w:r w:rsidR="007F3733">
        <w:t>star</w:t>
      </w:r>
      <w:r w:rsidR="00D11F4F">
        <w:t xml:space="preserve"> 33 let, leta 323 pr.n.št.</w:t>
      </w:r>
      <w:bookmarkEnd w:id="199"/>
      <w:bookmarkEnd w:id="200"/>
      <w:bookmarkEnd w:id="201"/>
    </w:p>
    <w:p w:rsidR="00D11F4F" w:rsidRDefault="00D11F4F" w:rsidP="00697B1E">
      <w:pPr>
        <w:pStyle w:val="SlogSlogNaslov2NeLeeelatinskiTimesNewRoman12pt"/>
      </w:pPr>
    </w:p>
    <w:p w:rsidR="00D11F4F" w:rsidRPr="003420FF" w:rsidRDefault="00D11F4F" w:rsidP="00697B1E">
      <w:pPr>
        <w:pStyle w:val="SlogNaslov2NeLeee"/>
        <w:rPr>
          <w:rFonts w:ascii="Ringbearer" w:hAnsi="Ringbearer"/>
        </w:rPr>
      </w:pPr>
      <w:bookmarkStart w:id="202" w:name="_Toc162171587"/>
      <w:bookmarkStart w:id="203" w:name="_Toc162171629"/>
      <w:bookmarkStart w:id="204" w:name="_Toc162756313"/>
      <w:bookmarkStart w:id="205" w:name="_Toc162756454"/>
      <w:bookmarkStart w:id="206" w:name="_Toc162860043"/>
      <w:bookmarkStart w:id="207" w:name="_Toc164500191"/>
      <w:bookmarkStart w:id="208" w:name="_Toc164574712"/>
      <w:bookmarkStart w:id="209" w:name="_Toc165276546"/>
      <w:r w:rsidRPr="003420FF">
        <w:rPr>
          <w:rFonts w:ascii="Ringbearer" w:hAnsi="Ringbearer"/>
        </w:rPr>
        <w:t>5.1 Razpad Aleksandrove države</w:t>
      </w:r>
      <w:bookmarkEnd w:id="202"/>
      <w:bookmarkEnd w:id="203"/>
      <w:bookmarkEnd w:id="204"/>
      <w:bookmarkEnd w:id="205"/>
      <w:bookmarkEnd w:id="206"/>
      <w:bookmarkEnd w:id="207"/>
      <w:bookmarkEnd w:id="208"/>
      <w:bookmarkEnd w:id="209"/>
    </w:p>
    <w:p w:rsidR="00475888" w:rsidRDefault="00D11F4F" w:rsidP="00697B1E">
      <w:bookmarkStart w:id="210" w:name="_Toc162171588"/>
      <w:bookmarkStart w:id="211" w:name="_Toc162171630"/>
      <w:bookmarkStart w:id="212" w:name="_Toc162756314"/>
      <w:r>
        <w:t>A</w:t>
      </w:r>
      <w:r w:rsidRPr="00D11F4F">
        <w:t>leksander je v desetletju osvojil vse ozemlje Velikega kralja</w:t>
      </w:r>
      <w:r w:rsidR="00BD14D2">
        <w:fldChar w:fldCharType="begin"/>
      </w:r>
      <w:r w:rsidR="00BD14D2">
        <w:instrText xml:space="preserve"> XE "</w:instrText>
      </w:r>
      <w:r w:rsidR="00BD14D2" w:rsidRPr="00264A4C">
        <w:instrText>Velikega kralja</w:instrText>
      </w:r>
      <w:r w:rsidR="00BD14D2">
        <w:instrText xml:space="preserve">" </w:instrText>
      </w:r>
      <w:r w:rsidR="00BD14D2">
        <w:fldChar w:fldCharType="end"/>
      </w:r>
      <w:r w:rsidRPr="00D11F4F">
        <w:t xml:space="preserve"> in ga še dodatno razširil. Na svoji poti je postavil več kot 70 mest, ki so postali centri širjenja grške kulture. Kljub temu, da je osvojil ogromno ozemlje, pa ni utegnil vzpostaviti močne uprave, tako da je bilo njegovo</w:t>
      </w:r>
      <w:r>
        <w:t xml:space="preserve"> kraljestvo na šibkih temeljih.</w:t>
      </w:r>
      <w:bookmarkStart w:id="213" w:name="_Toc162171589"/>
      <w:bookmarkStart w:id="214" w:name="_Toc162171631"/>
      <w:bookmarkStart w:id="215" w:name="_Toc162756315"/>
      <w:bookmarkEnd w:id="210"/>
      <w:bookmarkEnd w:id="211"/>
      <w:bookmarkEnd w:id="212"/>
      <w:r w:rsidR="009C350C">
        <w:t xml:space="preserve"> </w:t>
      </w:r>
      <w:r w:rsidRPr="00D11F4F">
        <w:t xml:space="preserve">Ker Aleksander ni določil svojega naslednika, je bil na </w:t>
      </w:r>
      <w:r>
        <w:t>njegovo</w:t>
      </w:r>
      <w:r w:rsidR="009C350C">
        <w:t xml:space="preserve"> </w:t>
      </w:r>
      <w:r>
        <w:t xml:space="preserve">mesto postavljen njegov </w:t>
      </w:r>
      <w:r w:rsidRPr="00D11F4F">
        <w:t xml:space="preserve">brat </w:t>
      </w:r>
      <w:r w:rsidRPr="00D11F4F">
        <w:rPr>
          <w:bCs/>
        </w:rPr>
        <w:t>Aridej</w:t>
      </w:r>
      <w:r w:rsidR="001A7200">
        <w:rPr>
          <w:bCs/>
        </w:rPr>
        <w:fldChar w:fldCharType="begin"/>
      </w:r>
      <w:r w:rsidR="001A7200">
        <w:instrText xml:space="preserve"> XE "</w:instrText>
      </w:r>
      <w:r w:rsidR="001A7200" w:rsidRPr="00573498">
        <w:rPr>
          <w:bCs/>
        </w:rPr>
        <w:instrText>Aridej</w:instrText>
      </w:r>
      <w:r w:rsidR="001A7200">
        <w:instrText xml:space="preserve">" </w:instrText>
      </w:r>
      <w:r w:rsidR="001A7200">
        <w:rPr>
          <w:bCs/>
        </w:rPr>
        <w:fldChar w:fldCharType="end"/>
      </w:r>
      <w:r w:rsidRPr="00D11F4F">
        <w:t xml:space="preserve">, kasneje pa tudi njegov sin </w:t>
      </w:r>
      <w:r w:rsidRPr="00D11F4F">
        <w:rPr>
          <w:bCs/>
        </w:rPr>
        <w:t>Aleksander IV</w:t>
      </w:r>
      <w:r w:rsidR="001A7200">
        <w:rPr>
          <w:bCs/>
        </w:rPr>
        <w:fldChar w:fldCharType="begin"/>
      </w:r>
      <w:r w:rsidR="001A7200">
        <w:instrText xml:space="preserve"> XE "</w:instrText>
      </w:r>
      <w:r w:rsidR="001A7200" w:rsidRPr="00675E2C">
        <w:rPr>
          <w:bCs/>
        </w:rPr>
        <w:instrText>Aleksander IV</w:instrText>
      </w:r>
      <w:r w:rsidR="001A7200">
        <w:instrText xml:space="preserve">" </w:instrText>
      </w:r>
      <w:r w:rsidR="001A7200">
        <w:rPr>
          <w:bCs/>
        </w:rPr>
        <w:fldChar w:fldCharType="end"/>
      </w:r>
      <w:r>
        <w:rPr>
          <w:bCs/>
        </w:rPr>
        <w:t>.</w:t>
      </w:r>
      <w:r w:rsidRPr="00D11F4F">
        <w:t xml:space="preserve"> ki se je rodil šele po očetovi smrti. Dejansko oblast je v tem času imel regent </w:t>
      </w:r>
      <w:r w:rsidRPr="00D11F4F">
        <w:rPr>
          <w:bCs/>
        </w:rPr>
        <w:t>Perdikas</w:t>
      </w:r>
      <w:r w:rsidRPr="00D11F4F">
        <w:t>. Da bi zadovoljil svoje tekmece, je imperij razdelil generalom</w:t>
      </w:r>
      <w:r>
        <w:t>. V</w:t>
      </w:r>
      <w:r w:rsidRPr="00D11F4F">
        <w:t xml:space="preserve">si </w:t>
      </w:r>
      <w:r>
        <w:t>generali pa</w:t>
      </w:r>
      <w:r w:rsidRPr="00D11F4F">
        <w:t xml:space="preserve"> niso bili zadovoljni z delitvijo ozemelj, zato so se vnele vojne, ki so trajale več kot 20 let, in so se končale okoli leta 281 p.n.š. Nastale so tri večje države: Egipt, Sirija in Makedonija. Imperija Aleksandra Velikega je bilo dokončno konec.</w:t>
      </w:r>
      <w:bookmarkEnd w:id="213"/>
      <w:bookmarkEnd w:id="214"/>
      <w:bookmarkEnd w:id="215"/>
    </w:p>
    <w:p w:rsidR="00CB4B35" w:rsidRDefault="00CB4B35" w:rsidP="00697B1E"/>
    <w:p w:rsidR="00F542BE" w:rsidRPr="003420FF" w:rsidRDefault="00F542BE" w:rsidP="00697B1E">
      <w:pPr>
        <w:pStyle w:val="SlogNaslov2NeLeee"/>
        <w:rPr>
          <w:rFonts w:ascii="Ringbearer" w:hAnsi="Ringbearer"/>
        </w:rPr>
      </w:pPr>
      <w:bookmarkStart w:id="216" w:name="_Toc162171590"/>
      <w:bookmarkStart w:id="217" w:name="_Toc162171632"/>
      <w:bookmarkStart w:id="218" w:name="_Toc162756316"/>
      <w:bookmarkStart w:id="219" w:name="_Toc162756455"/>
      <w:bookmarkStart w:id="220" w:name="_Toc162860044"/>
      <w:bookmarkStart w:id="221" w:name="_Toc164500192"/>
      <w:bookmarkStart w:id="222" w:name="_Toc164574713"/>
      <w:bookmarkStart w:id="223" w:name="_Toc165276547"/>
      <w:r w:rsidRPr="003420FF">
        <w:rPr>
          <w:rFonts w:ascii="Ringbearer" w:hAnsi="Ringbearer"/>
        </w:rPr>
        <w:t xml:space="preserve">6.1 </w:t>
      </w:r>
      <w:bookmarkEnd w:id="216"/>
      <w:bookmarkEnd w:id="217"/>
      <w:bookmarkEnd w:id="218"/>
      <w:bookmarkEnd w:id="219"/>
      <w:bookmarkEnd w:id="220"/>
      <w:r w:rsidR="003420FF">
        <w:rPr>
          <w:rFonts w:ascii="Ringbearer" w:hAnsi="Ringbearer"/>
        </w:rPr>
        <w:t>Knjiga, Film, Igra</w:t>
      </w:r>
      <w:r w:rsidR="001A7200">
        <w:rPr>
          <w:rFonts w:ascii="Ringbearer" w:hAnsi="Ringbearer"/>
        </w:rPr>
        <w:fldChar w:fldCharType="begin"/>
      </w:r>
      <w:r w:rsidR="001A7200">
        <w:instrText xml:space="preserve"> XE "</w:instrText>
      </w:r>
      <w:r w:rsidR="001A7200" w:rsidRPr="00F2645B">
        <w:rPr>
          <w:rFonts w:ascii="Ringbearer" w:hAnsi="Ringbearer"/>
        </w:rPr>
        <w:instrText>Igra</w:instrText>
      </w:r>
      <w:r w:rsidR="001A7200">
        <w:instrText xml:space="preserve">" </w:instrText>
      </w:r>
      <w:r w:rsidR="001A7200">
        <w:rPr>
          <w:rFonts w:ascii="Ringbearer" w:hAnsi="Ringbearer"/>
        </w:rPr>
        <w:fldChar w:fldCharType="end"/>
      </w:r>
      <w:r w:rsidR="003420FF">
        <w:rPr>
          <w:rFonts w:ascii="Ringbearer" w:hAnsi="Ringbearer"/>
        </w:rPr>
        <w:t xml:space="preserve"> in še marsikaj</w:t>
      </w:r>
      <w:bookmarkEnd w:id="221"/>
      <w:bookmarkEnd w:id="222"/>
      <w:bookmarkEnd w:id="223"/>
    </w:p>
    <w:p w:rsidR="00F542BE" w:rsidRPr="00F542BE" w:rsidRDefault="00F542BE" w:rsidP="00697B1E">
      <w:pPr>
        <w:pStyle w:val="SlogNaslov3Leee"/>
      </w:pPr>
      <w:bookmarkStart w:id="224" w:name="_Toc162171591"/>
      <w:bookmarkStart w:id="225" w:name="_Toc162171633"/>
      <w:bookmarkStart w:id="226" w:name="_Toc162756317"/>
      <w:bookmarkStart w:id="227" w:name="_Toc162756456"/>
      <w:bookmarkStart w:id="228" w:name="_Toc162860045"/>
      <w:bookmarkStart w:id="229" w:name="_Toc164500193"/>
      <w:bookmarkStart w:id="230" w:name="_Toc164574714"/>
      <w:bookmarkStart w:id="231" w:name="_Toc165276548"/>
      <w:r>
        <w:t>6.1.1 Knjig</w:t>
      </w:r>
      <w:r w:rsidR="00082B4D">
        <w:fldChar w:fldCharType="begin"/>
      </w:r>
      <w:r w:rsidR="00082B4D">
        <w:instrText xml:space="preserve"> XE "</w:instrText>
      </w:r>
      <w:r w:rsidR="00082B4D" w:rsidRPr="00873F17">
        <w:instrText>Knjiga</w:instrText>
      </w:r>
      <w:r w:rsidR="00082B4D">
        <w:instrText xml:space="preserve">" </w:instrText>
      </w:r>
      <w:r w:rsidR="00082B4D">
        <w:fldChar w:fldCharType="end"/>
      </w:r>
      <w:r w:rsidR="00082B4D">
        <w:fldChar w:fldCharType="begin"/>
      </w:r>
      <w:r w:rsidR="00082B4D">
        <w:instrText xml:space="preserve"> XE "</w:instrText>
      </w:r>
      <w:r w:rsidR="00082B4D" w:rsidRPr="00873F17">
        <w:instrText>Knjiga</w:instrText>
      </w:r>
      <w:r w:rsidR="00082B4D">
        <w:instrText xml:space="preserve">" </w:instrText>
      </w:r>
      <w:r w:rsidR="00082B4D">
        <w:fldChar w:fldCharType="end"/>
      </w:r>
      <w:r w:rsidR="00082B4D">
        <w:fldChar w:fldCharType="begin"/>
      </w:r>
      <w:r w:rsidR="00082B4D">
        <w:instrText xml:space="preserve"> XE "</w:instrText>
      </w:r>
      <w:r w:rsidR="00082B4D" w:rsidRPr="00873F17">
        <w:instrText>Knjiga</w:instrText>
      </w:r>
      <w:r w:rsidR="00082B4D">
        <w:instrText xml:space="preserve">" </w:instrText>
      </w:r>
      <w:r w:rsidR="00082B4D">
        <w:fldChar w:fldCharType="end"/>
      </w:r>
      <w:r>
        <w:t>a</w:t>
      </w:r>
      <w:bookmarkEnd w:id="224"/>
      <w:bookmarkEnd w:id="225"/>
      <w:bookmarkEnd w:id="226"/>
      <w:bookmarkEnd w:id="227"/>
      <w:bookmarkEnd w:id="228"/>
      <w:bookmarkEnd w:id="229"/>
      <w:bookmarkEnd w:id="230"/>
      <w:bookmarkEnd w:id="231"/>
      <w:r w:rsidR="00082B4D">
        <w:fldChar w:fldCharType="begin"/>
      </w:r>
      <w:r w:rsidR="00082B4D">
        <w:instrText xml:space="preserve"> XE "</w:instrText>
      </w:r>
      <w:r w:rsidR="00082B4D" w:rsidRPr="00DE3A20">
        <w:instrText>Knjiga</w:instrText>
      </w:r>
      <w:r w:rsidR="00082B4D">
        <w:instrText>" \t "</w:instrText>
      </w:r>
      <w:r w:rsidR="00082B4D" w:rsidRPr="00303973">
        <w:rPr>
          <w:i w:val="0"/>
        </w:rPr>
        <w:instrText>Glejte</w:instrText>
      </w:r>
      <w:r w:rsidR="00082B4D">
        <w:instrText xml:space="preserve">" </w:instrText>
      </w:r>
      <w:r w:rsidR="00082B4D">
        <w:fldChar w:fldCharType="end"/>
      </w:r>
      <w:r w:rsidR="00082B4D">
        <w:fldChar w:fldCharType="begin"/>
      </w:r>
      <w:r w:rsidR="00082B4D">
        <w:instrText xml:space="preserve"> XE "</w:instrText>
      </w:r>
      <w:r w:rsidR="00082B4D" w:rsidRPr="00DE3A20">
        <w:instrText>Knjiga</w:instrText>
      </w:r>
      <w:r w:rsidR="00082B4D">
        <w:instrText>" \t "</w:instrText>
      </w:r>
      <w:r w:rsidR="00082B4D" w:rsidRPr="00303973">
        <w:rPr>
          <w:i w:val="0"/>
        </w:rPr>
        <w:instrText>Glejte</w:instrText>
      </w:r>
      <w:r w:rsidR="00082B4D">
        <w:instrText xml:space="preserve">" </w:instrText>
      </w:r>
      <w:r w:rsidR="00082B4D">
        <w:fldChar w:fldCharType="end"/>
      </w:r>
    </w:p>
    <w:p w:rsidR="008213A6" w:rsidRDefault="00F542BE" w:rsidP="00697B1E">
      <w:pPr>
        <w:pStyle w:val="SlogNaslov3Leee"/>
        <w:outlineLvl w:val="9"/>
        <w:rPr>
          <w:b w:val="0"/>
          <w:i w:val="0"/>
          <w:sz w:val="24"/>
          <w:szCs w:val="24"/>
        </w:rPr>
      </w:pPr>
      <w:bookmarkStart w:id="232" w:name="_Toc162171592"/>
      <w:bookmarkStart w:id="233" w:name="_Toc162171634"/>
      <w:bookmarkStart w:id="234" w:name="_Toc162756318"/>
      <w:r w:rsidRPr="00F542BE">
        <w:rPr>
          <w:b w:val="0"/>
          <w:i w:val="0"/>
          <w:sz w:val="24"/>
          <w:szCs w:val="24"/>
        </w:rPr>
        <w:t>Ker je bil Aleksander Veliki res izjemen človek je bila tudi napisana knjiga</w:t>
      </w:r>
      <w:r w:rsidR="00BD14D2">
        <w:rPr>
          <w:b w:val="0"/>
          <w:i w:val="0"/>
          <w:sz w:val="24"/>
          <w:szCs w:val="24"/>
        </w:rPr>
        <w:fldChar w:fldCharType="begin"/>
      </w:r>
      <w:r w:rsidR="00BD14D2">
        <w:instrText xml:space="preserve"> XE "</w:instrText>
      </w:r>
      <w:r w:rsidR="00BD14D2" w:rsidRPr="00DE4212">
        <w:rPr>
          <w:b w:val="0"/>
          <w:i w:val="0"/>
          <w:sz w:val="24"/>
          <w:szCs w:val="24"/>
        </w:rPr>
        <w:instrText>knjiga</w:instrText>
      </w:r>
      <w:r w:rsidR="00BD14D2">
        <w:instrText xml:space="preserve">" </w:instrText>
      </w:r>
      <w:r w:rsidR="00BD14D2">
        <w:rPr>
          <w:b w:val="0"/>
          <w:i w:val="0"/>
          <w:sz w:val="24"/>
          <w:szCs w:val="24"/>
        </w:rPr>
        <w:fldChar w:fldCharType="end"/>
      </w:r>
      <w:r w:rsidR="001A7200">
        <w:rPr>
          <w:b w:val="0"/>
          <w:i w:val="0"/>
          <w:sz w:val="24"/>
          <w:szCs w:val="24"/>
        </w:rPr>
        <w:fldChar w:fldCharType="begin"/>
      </w:r>
      <w:r w:rsidR="001A7200">
        <w:instrText xml:space="preserve"> XE "</w:instrText>
      </w:r>
      <w:r w:rsidR="001A7200" w:rsidRPr="00704616">
        <w:rPr>
          <w:b w:val="0"/>
          <w:i w:val="0"/>
          <w:sz w:val="24"/>
          <w:szCs w:val="24"/>
        </w:rPr>
        <w:instrText>knjiga</w:instrText>
      </w:r>
      <w:r w:rsidR="001A7200">
        <w:instrText xml:space="preserve">" </w:instrText>
      </w:r>
      <w:r w:rsidR="001A7200">
        <w:rPr>
          <w:b w:val="0"/>
          <w:i w:val="0"/>
          <w:sz w:val="24"/>
          <w:szCs w:val="24"/>
        </w:rPr>
        <w:fldChar w:fldCharType="end"/>
      </w:r>
      <w:r w:rsidRPr="00F542BE">
        <w:rPr>
          <w:b w:val="0"/>
          <w:i w:val="0"/>
          <w:sz w:val="24"/>
          <w:szCs w:val="24"/>
        </w:rPr>
        <w:t xml:space="preserve"> o njegovem življenju. Avtor trilogije je italijanski arheolog in univerzitetni profesor Valerio Massimo Manfredi. Knjiga je postala velika uspešnica po Evropi in tudi v Združenih državah Amerike. Naraščajočemu zanimanju za antični svet in za zgodovinske osebnosti, ki so ga ustvarjale in spreminjale, je znal avtor ugoditi z razgibano pripovedjo, ki temelji na zgodovinsko neoporečnih dejstvih, seveda pa jo prepletajo in povezujejo mnogi »izmišljeni«, a verjetni detajli iz življenja in čustvovanja osrednjih junakov. Trilogija je sestavljena iz treh delov:</w:t>
      </w:r>
      <w:bookmarkEnd w:id="232"/>
      <w:bookmarkEnd w:id="233"/>
      <w:bookmarkEnd w:id="234"/>
    </w:p>
    <w:p w:rsidR="008213A6" w:rsidRDefault="008213A6" w:rsidP="00697B1E">
      <w:pPr>
        <w:pStyle w:val="SlogNaslov3Leee"/>
        <w:outlineLvl w:val="9"/>
        <w:rPr>
          <w:b w:val="0"/>
          <w:i w:val="0"/>
          <w:sz w:val="24"/>
          <w:szCs w:val="24"/>
        </w:rPr>
      </w:pPr>
    </w:p>
    <w:p w:rsidR="00F542BE" w:rsidRDefault="00F542BE" w:rsidP="00697B1E">
      <w:pPr>
        <w:pStyle w:val="SlogSlogNaslov2NeLeeelatinskiTimesNewRoman12pt"/>
        <w:numPr>
          <w:ilvl w:val="0"/>
          <w:numId w:val="2"/>
        </w:numPr>
        <w:rPr>
          <w:rFonts w:cs="Times New Roman"/>
          <w:szCs w:val="24"/>
        </w:rPr>
      </w:pPr>
      <w:bookmarkStart w:id="235" w:name="_Toc162171593"/>
      <w:bookmarkStart w:id="236" w:name="_Toc162171635"/>
      <w:bookmarkStart w:id="237" w:name="_Toc162756319"/>
      <w:bookmarkStart w:id="238" w:name="_Toc162756457"/>
      <w:bookmarkStart w:id="239" w:name="_Toc162860046"/>
      <w:bookmarkStart w:id="240" w:name="_Toc164500194"/>
      <w:bookmarkStart w:id="241" w:name="_Toc164574715"/>
      <w:bookmarkStart w:id="242" w:name="_Toc165276549"/>
      <w:r>
        <w:rPr>
          <w:rFonts w:cs="Times New Roman"/>
          <w:szCs w:val="24"/>
        </w:rPr>
        <w:t>Sin sanj</w:t>
      </w:r>
      <w:bookmarkEnd w:id="235"/>
      <w:bookmarkEnd w:id="236"/>
      <w:bookmarkEnd w:id="237"/>
      <w:bookmarkEnd w:id="238"/>
      <w:bookmarkEnd w:id="239"/>
      <w:bookmarkEnd w:id="240"/>
      <w:bookmarkEnd w:id="241"/>
      <w:bookmarkEnd w:id="242"/>
    </w:p>
    <w:p w:rsidR="006F12FC" w:rsidRDefault="00794C9D" w:rsidP="00697B1E">
      <w:pPr>
        <w:pStyle w:val="SlogSlogNaslov2NeLeeelatinskiTimesNewRoman12pt"/>
        <w:outlineLvl w:val="9"/>
        <w:rPr>
          <w:rFonts w:cs="Times New Roman"/>
          <w:szCs w:val="24"/>
        </w:rPr>
      </w:pPr>
      <w:bookmarkStart w:id="243" w:name="_Toc162171594"/>
      <w:bookmarkStart w:id="244" w:name="_Toc162171636"/>
      <w:bookmarkStart w:id="245" w:name="_Toc162756320"/>
      <w:r>
        <w:rPr>
          <w:noProof/>
          <w:szCs w:val="24"/>
        </w:rPr>
        <w:pict>
          <v:shape id="_x0000_s1090" type="#_x0000_t75" style="position:absolute;margin-left:279pt;margin-top:35pt;width:103.95pt;height:153pt;z-index:251657216">
            <v:imagedata r:id="rId17" o:title="book1,sin sanj"/>
          </v:shape>
        </w:pict>
      </w:r>
      <w:r w:rsidR="00F542BE" w:rsidRPr="00F542BE">
        <w:rPr>
          <w:rFonts w:cs="Times New Roman"/>
          <w:szCs w:val="24"/>
        </w:rPr>
        <w:t>V tem delu lahko spremljamo Aleksandrovo otroštvo</w:t>
      </w:r>
      <w:r w:rsidR="00F542BE">
        <w:rPr>
          <w:rFonts w:cs="Times New Roman"/>
          <w:szCs w:val="24"/>
        </w:rPr>
        <w:t xml:space="preserve"> </w:t>
      </w:r>
      <w:r w:rsidR="00F542BE" w:rsidRPr="00F542BE">
        <w:rPr>
          <w:rFonts w:cs="Times New Roman"/>
          <w:szCs w:val="24"/>
        </w:rPr>
        <w:t>in mladost, strogo, toda vsestransko vzgojo</w:t>
      </w:r>
      <w:r w:rsidR="00F542BE">
        <w:rPr>
          <w:rFonts w:cs="Times New Roman"/>
          <w:szCs w:val="24"/>
        </w:rPr>
        <w:t>, ki mu jo je odredil oče Filip.</w:t>
      </w:r>
      <w:r w:rsidR="00295519">
        <w:rPr>
          <w:rFonts w:cs="Times New Roman"/>
          <w:szCs w:val="24"/>
        </w:rPr>
        <w:t xml:space="preserve"> Spoznamo mater Olimpijo</w:t>
      </w:r>
      <w:r w:rsidR="00F542BE" w:rsidRPr="00F542BE">
        <w:rPr>
          <w:rFonts w:cs="Times New Roman"/>
          <w:szCs w:val="24"/>
        </w:rPr>
        <w:t xml:space="preserve"> in Aleksandrove mladostne prijatelje, ki so vsi po </w:t>
      </w:r>
      <w:r w:rsidR="00F542BE">
        <w:rPr>
          <w:rFonts w:cs="Times New Roman"/>
          <w:szCs w:val="24"/>
        </w:rPr>
        <w:t xml:space="preserve">vrsti pripravljeni umreti </w:t>
      </w:r>
      <w:bookmarkEnd w:id="243"/>
      <w:bookmarkEnd w:id="244"/>
      <w:bookmarkEnd w:id="245"/>
      <w:r w:rsidR="008D4EF7">
        <w:rPr>
          <w:rFonts w:cs="Times New Roman"/>
          <w:szCs w:val="24"/>
        </w:rPr>
        <w:t>zanj.</w:t>
      </w:r>
    </w:p>
    <w:p w:rsidR="006F12FC" w:rsidRDefault="006F12FC" w:rsidP="00697B1E">
      <w:pPr>
        <w:pStyle w:val="SlogSlogNaslov2NeLeeelatinskiTimesNewRoman12pt"/>
        <w:outlineLvl w:val="9"/>
        <w:rPr>
          <w:rFonts w:cs="Times New Roman"/>
          <w:szCs w:val="24"/>
        </w:rPr>
      </w:pPr>
    </w:p>
    <w:p w:rsidR="006F12FC" w:rsidRDefault="006F12FC" w:rsidP="00697B1E">
      <w:pPr>
        <w:pStyle w:val="SlogSlogNaslov2NeLeeelatinskiTimesNewRoman12pt"/>
        <w:outlineLvl w:val="9"/>
        <w:rPr>
          <w:rFonts w:cs="Times New Roman"/>
          <w:szCs w:val="24"/>
        </w:rPr>
      </w:pPr>
    </w:p>
    <w:p w:rsidR="006F12FC" w:rsidRDefault="006F12FC" w:rsidP="00697B1E">
      <w:pPr>
        <w:pStyle w:val="SlogSlogNaslov2NeLeeelatinskiTimesNewRoman12pt"/>
        <w:outlineLvl w:val="9"/>
        <w:rPr>
          <w:rFonts w:cs="Times New Roman"/>
          <w:szCs w:val="24"/>
        </w:rPr>
      </w:pPr>
    </w:p>
    <w:p w:rsidR="009C350C" w:rsidRDefault="009C350C" w:rsidP="00697B1E">
      <w:pPr>
        <w:pStyle w:val="SlogSlogNaslov2NeLeeelatinskiTimesNewRoman12pt"/>
        <w:outlineLvl w:val="9"/>
        <w:rPr>
          <w:rFonts w:cs="Times New Roman"/>
          <w:szCs w:val="24"/>
        </w:rPr>
      </w:pPr>
    </w:p>
    <w:p w:rsidR="008D4EF7" w:rsidRDefault="008D4EF7" w:rsidP="00697B1E">
      <w:pPr>
        <w:pStyle w:val="SlogSlogNaslov2NeLeeelatinskiTimesNewRoman12pt"/>
        <w:outlineLvl w:val="9"/>
        <w:rPr>
          <w:rFonts w:cs="Times New Roman"/>
          <w:szCs w:val="24"/>
        </w:rPr>
      </w:pPr>
    </w:p>
    <w:p w:rsidR="008D4EF7" w:rsidRDefault="008D4EF7" w:rsidP="00697B1E">
      <w:pPr>
        <w:pStyle w:val="SlogSlogNaslov2NeLeeelatinskiTimesNewRoman12pt"/>
        <w:outlineLvl w:val="9"/>
        <w:rPr>
          <w:rFonts w:cs="Times New Roman"/>
          <w:szCs w:val="24"/>
        </w:rPr>
      </w:pPr>
    </w:p>
    <w:p w:rsidR="008D4EF7" w:rsidRDefault="008D4EF7" w:rsidP="00697B1E">
      <w:pPr>
        <w:pStyle w:val="SlogSlogNaslov2NeLeeelatinskiTimesNewRoman12pt"/>
        <w:outlineLvl w:val="9"/>
        <w:rPr>
          <w:rFonts w:cs="Times New Roman"/>
          <w:szCs w:val="24"/>
        </w:rPr>
      </w:pPr>
    </w:p>
    <w:p w:rsidR="008D4EF7" w:rsidRDefault="008D4EF7" w:rsidP="00697B1E">
      <w:pPr>
        <w:pStyle w:val="SlogSlogNaslov2NeLeeelatinskiTimesNewRoman12pt"/>
        <w:outlineLvl w:val="9"/>
        <w:rPr>
          <w:rFonts w:cs="Times New Roman"/>
          <w:szCs w:val="24"/>
        </w:rPr>
      </w:pPr>
    </w:p>
    <w:p w:rsidR="008D4EF7" w:rsidRDefault="008D4EF7" w:rsidP="00697B1E">
      <w:pPr>
        <w:pStyle w:val="SlogSlogNaslov2NeLeeelatinskiTimesNewRoman12pt"/>
        <w:outlineLvl w:val="9"/>
        <w:rPr>
          <w:rFonts w:cs="Times New Roman"/>
          <w:szCs w:val="24"/>
        </w:rPr>
      </w:pPr>
    </w:p>
    <w:p w:rsidR="00A2521E" w:rsidRPr="006C343F" w:rsidRDefault="00A2521E" w:rsidP="00A2521E">
      <w:pPr>
        <w:pStyle w:val="Caption"/>
        <w:framePr w:w="2388" w:hSpace="180" w:wrap="around" w:vAnchor="text" w:hAnchor="page" w:x="4485" w:y="123"/>
        <w:rPr>
          <w:rFonts w:cs="Arial"/>
          <w:noProof/>
          <w:szCs w:val="28"/>
        </w:rPr>
      </w:pPr>
      <w:bookmarkStart w:id="246" w:name="_Toc165276565"/>
      <w:r>
        <w:t xml:space="preserve">Slika </w:t>
      </w:r>
      <w:fldSimple w:instr=" SEQ Slika \* ARABIC ">
        <w:r w:rsidR="00375A9B">
          <w:rPr>
            <w:noProof/>
          </w:rPr>
          <w:t>10</w:t>
        </w:r>
      </w:fldSimple>
      <w:r>
        <w:t>: Knjiga Sin sanj</w:t>
      </w:r>
      <w:bookmarkEnd w:id="246"/>
    </w:p>
    <w:p w:rsidR="008D4EF7" w:rsidRDefault="008D4EF7" w:rsidP="00697B1E">
      <w:pPr>
        <w:pStyle w:val="SlogSlogNaslov2NeLeeelatinskiTimesNewRoman12pt"/>
        <w:outlineLvl w:val="9"/>
        <w:rPr>
          <w:rFonts w:cs="Times New Roman"/>
          <w:szCs w:val="24"/>
        </w:rPr>
      </w:pPr>
    </w:p>
    <w:p w:rsidR="009C350C" w:rsidRDefault="009C350C" w:rsidP="00697B1E">
      <w:pPr>
        <w:pStyle w:val="SlogSlogNaslov2NeLeeelatinskiTimesNewRoman12pt"/>
        <w:outlineLvl w:val="9"/>
        <w:rPr>
          <w:rFonts w:cs="Times New Roman"/>
          <w:szCs w:val="24"/>
        </w:rPr>
      </w:pPr>
    </w:p>
    <w:p w:rsidR="00A2521E" w:rsidRDefault="00A2521E" w:rsidP="00697B1E">
      <w:pPr>
        <w:pStyle w:val="SlogSlogNaslov2NeLeeelatinskiTimesNewRoman12pt"/>
        <w:outlineLvl w:val="9"/>
        <w:rPr>
          <w:rFonts w:cs="Times New Roman"/>
          <w:szCs w:val="24"/>
        </w:rPr>
      </w:pPr>
    </w:p>
    <w:p w:rsidR="00A2521E" w:rsidRDefault="00794C9D" w:rsidP="00A2521E">
      <w:pPr>
        <w:pStyle w:val="SlogSlogNaslov2NeLeeelatinskiTimesNewRoman12pt"/>
        <w:numPr>
          <w:ilvl w:val="0"/>
          <w:numId w:val="2"/>
        </w:numPr>
        <w:rPr>
          <w:rFonts w:cs="Times New Roman"/>
          <w:szCs w:val="24"/>
        </w:rPr>
      </w:pPr>
      <w:bookmarkStart w:id="247" w:name="_Toc162171596"/>
      <w:bookmarkStart w:id="248" w:name="_Toc162171638"/>
      <w:bookmarkStart w:id="249" w:name="_Toc162756322"/>
      <w:r>
        <w:rPr>
          <w:rFonts w:cs="Times New Roman"/>
          <w:noProof/>
          <w:szCs w:val="24"/>
        </w:rPr>
        <w:pict>
          <v:shape id="_x0000_s1092" type="#_x0000_t75" style="position:absolute;left:0;text-align:left;margin-left:324pt;margin-top:-18pt;width:115.55pt;height:170.4pt;z-index:251658240">
            <v:imagedata r:id="rId18" o:title="book2,amonove sipine"/>
            <w10:wrap type="square"/>
          </v:shape>
        </w:pict>
      </w:r>
      <w:bookmarkStart w:id="250" w:name="_Toc162171595"/>
      <w:bookmarkStart w:id="251" w:name="_Toc162171637"/>
      <w:bookmarkStart w:id="252" w:name="_Toc162756321"/>
      <w:bookmarkStart w:id="253" w:name="_Toc162756458"/>
      <w:bookmarkStart w:id="254" w:name="_Toc162860047"/>
      <w:bookmarkStart w:id="255" w:name="_Toc164500195"/>
      <w:bookmarkStart w:id="256" w:name="_Toc164574716"/>
      <w:bookmarkStart w:id="257" w:name="_Toc165276550"/>
      <w:r w:rsidR="00A2521E">
        <w:rPr>
          <w:rFonts w:cs="Times New Roman"/>
          <w:szCs w:val="24"/>
        </w:rPr>
        <w:t>Amonove sipine</w:t>
      </w:r>
      <w:bookmarkEnd w:id="250"/>
      <w:bookmarkEnd w:id="251"/>
      <w:bookmarkEnd w:id="252"/>
      <w:bookmarkEnd w:id="253"/>
      <w:bookmarkEnd w:id="254"/>
      <w:bookmarkEnd w:id="255"/>
      <w:bookmarkEnd w:id="256"/>
      <w:bookmarkEnd w:id="257"/>
    </w:p>
    <w:p w:rsidR="006F12FC" w:rsidRDefault="00A2521E" w:rsidP="00697B1E">
      <w:pPr>
        <w:pStyle w:val="SlogSlogNaslov2NeLeeelatinskiTimesNewRoman12pt"/>
        <w:outlineLvl w:val="9"/>
        <w:rPr>
          <w:rFonts w:cs="Times New Roman"/>
          <w:szCs w:val="24"/>
        </w:rPr>
      </w:pPr>
      <w:r w:rsidRPr="00F542BE">
        <w:rPr>
          <w:rFonts w:cs="Times New Roman"/>
          <w:szCs w:val="24"/>
        </w:rPr>
        <w:t xml:space="preserve">V drugi knjigi </w:t>
      </w:r>
      <w:r w:rsidR="00F542BE" w:rsidRPr="00F542BE">
        <w:rPr>
          <w:rFonts w:cs="Times New Roman"/>
          <w:szCs w:val="24"/>
        </w:rPr>
        <w:t xml:space="preserve">trilogije o Aleksandru Velikem se mladi Aleksander izkaže za </w:t>
      </w:r>
      <w:r w:rsidR="00E27218">
        <w:rPr>
          <w:rFonts w:cs="Times New Roman"/>
          <w:szCs w:val="24"/>
        </w:rPr>
        <w:t xml:space="preserve">pametnega vojskovodja. </w:t>
      </w:r>
      <w:r w:rsidR="00F542BE" w:rsidRPr="00F542BE">
        <w:rPr>
          <w:rFonts w:cs="Times New Roman"/>
          <w:szCs w:val="24"/>
        </w:rPr>
        <w:t>Sredi zime se napoti</w:t>
      </w:r>
      <w:r w:rsidR="00E27218">
        <w:rPr>
          <w:rFonts w:cs="Times New Roman"/>
          <w:szCs w:val="24"/>
        </w:rPr>
        <w:t xml:space="preserve"> v notranjost dežele, kjer v staro</w:t>
      </w:r>
      <w:r w:rsidR="00F542BE" w:rsidRPr="00F542BE">
        <w:rPr>
          <w:rFonts w:cs="Times New Roman"/>
          <w:szCs w:val="24"/>
        </w:rPr>
        <w:t>davnem svetišču v Gordiju preseka sloviti vozel in oznani, da bo z mečem zavladal svetu. Nazadnje zavzame Egipt, kjer ga skrivnostno vleče v oazo sredi puščave; tam v Amonovem templju izve, da je božanskega rodu in da ga čaka usoda nesmrtnika.</w:t>
      </w:r>
      <w:bookmarkEnd w:id="247"/>
      <w:bookmarkEnd w:id="248"/>
      <w:bookmarkEnd w:id="249"/>
    </w:p>
    <w:p w:rsidR="00A2521E" w:rsidRDefault="00A2521E" w:rsidP="00A2521E">
      <w:pPr>
        <w:pStyle w:val="Caption"/>
        <w:framePr w:w="3042" w:hSpace="181" w:wrap="around" w:vAnchor="text" w:hAnchor="page" w:x="4664" w:y="135"/>
        <w:shd w:val="solid" w:color="FFFFFF" w:fill="FFFFFF"/>
        <w:rPr>
          <w:noProof/>
        </w:rPr>
      </w:pPr>
      <w:bookmarkStart w:id="258" w:name="_Toc165276566"/>
      <w:r>
        <w:t xml:space="preserve">Slika </w:t>
      </w:r>
      <w:fldSimple w:instr=" SEQ Slika \* ARABIC ">
        <w:r w:rsidR="00375A9B">
          <w:rPr>
            <w:noProof/>
          </w:rPr>
          <w:t>11</w:t>
        </w:r>
      </w:fldSimple>
      <w:r>
        <w:t>: Knjiga Amonove sipine</w:t>
      </w:r>
      <w:bookmarkEnd w:id="258"/>
    </w:p>
    <w:p w:rsidR="008D4EF7" w:rsidRDefault="008D4EF7" w:rsidP="00697B1E">
      <w:pPr>
        <w:pStyle w:val="SlogSlogNaslov2NeLeeelatinskiTimesNewRoman12pt"/>
        <w:rPr>
          <w:rFonts w:cs="Times New Roman"/>
          <w:szCs w:val="24"/>
        </w:rPr>
      </w:pPr>
    </w:p>
    <w:p w:rsidR="00A2521E" w:rsidRDefault="00A2521E" w:rsidP="00697B1E">
      <w:pPr>
        <w:pStyle w:val="SlogSlogNaslov2NeLeeelatinskiTimesNewRoman12pt"/>
        <w:rPr>
          <w:rFonts w:cs="Times New Roman"/>
          <w:szCs w:val="24"/>
        </w:rPr>
      </w:pPr>
    </w:p>
    <w:p w:rsidR="00375A9B" w:rsidRDefault="00375A9B" w:rsidP="00697B1E">
      <w:pPr>
        <w:pStyle w:val="SlogSlogNaslov2NeLeeelatinskiTimesNewRoman12pt"/>
        <w:rPr>
          <w:rFonts w:cs="Times New Roman"/>
          <w:szCs w:val="24"/>
        </w:rPr>
      </w:pPr>
    </w:p>
    <w:p w:rsidR="00E27218" w:rsidRDefault="00E27218" w:rsidP="00697B1E">
      <w:pPr>
        <w:pStyle w:val="SlogSlogNaslov2NeLeeelatinskiTimesNewRoman12pt"/>
        <w:numPr>
          <w:ilvl w:val="0"/>
          <w:numId w:val="2"/>
        </w:numPr>
        <w:rPr>
          <w:rFonts w:cs="Times New Roman"/>
          <w:szCs w:val="24"/>
        </w:rPr>
      </w:pPr>
      <w:bookmarkStart w:id="259" w:name="_Toc162171597"/>
      <w:bookmarkStart w:id="260" w:name="_Toc162171639"/>
      <w:bookmarkStart w:id="261" w:name="_Toc162756323"/>
      <w:bookmarkStart w:id="262" w:name="_Toc162756459"/>
      <w:bookmarkStart w:id="263" w:name="_Toc162860048"/>
      <w:bookmarkStart w:id="264" w:name="_Toc164500196"/>
      <w:bookmarkStart w:id="265" w:name="_Toc164574717"/>
      <w:bookmarkStart w:id="266" w:name="_Toc165276551"/>
      <w:r>
        <w:rPr>
          <w:rFonts w:cs="Times New Roman"/>
          <w:szCs w:val="24"/>
        </w:rPr>
        <w:t>Na koncu sveta</w:t>
      </w:r>
      <w:bookmarkEnd w:id="259"/>
      <w:bookmarkEnd w:id="260"/>
      <w:bookmarkEnd w:id="261"/>
      <w:bookmarkEnd w:id="262"/>
      <w:bookmarkEnd w:id="263"/>
      <w:bookmarkEnd w:id="264"/>
      <w:bookmarkEnd w:id="265"/>
      <w:bookmarkEnd w:id="266"/>
    </w:p>
    <w:p w:rsidR="00E27218" w:rsidRPr="00E27218" w:rsidRDefault="00E27218" w:rsidP="00697B1E">
      <w:pPr>
        <w:pStyle w:val="SlogSlogNaslov2NeLeeelatinskiTimesNewRoman12pt"/>
        <w:outlineLvl w:val="9"/>
        <w:rPr>
          <w:rFonts w:cs="Times New Roman"/>
          <w:szCs w:val="24"/>
        </w:rPr>
      </w:pPr>
      <w:bookmarkStart w:id="267" w:name="_Toc162171598"/>
      <w:bookmarkStart w:id="268" w:name="_Toc162171640"/>
      <w:bookmarkStart w:id="269" w:name="_Toc162756324"/>
      <w:r w:rsidRPr="00E27218">
        <w:rPr>
          <w:rFonts w:cs="Times New Roman"/>
          <w:szCs w:val="24"/>
        </w:rPr>
        <w:t xml:space="preserve">Makedonska vojska ne pozna preprek: pod Aleksandrovim poveljstvom napreduje v osrčje Azije, čez Evfrat in Tigris do Babilona in proti </w:t>
      </w:r>
      <w:r w:rsidR="007F3733" w:rsidRPr="00E27218">
        <w:rPr>
          <w:rFonts w:cs="Times New Roman"/>
          <w:szCs w:val="24"/>
        </w:rPr>
        <w:t>Perzepoli</w:t>
      </w:r>
      <w:r w:rsidR="007F3733">
        <w:rPr>
          <w:rFonts w:cs="Times New Roman"/>
          <w:szCs w:val="24"/>
        </w:rPr>
        <w:t>su</w:t>
      </w:r>
      <w:r>
        <w:rPr>
          <w:rFonts w:cs="Times New Roman"/>
          <w:szCs w:val="24"/>
        </w:rPr>
        <w:t xml:space="preserve">. </w:t>
      </w:r>
      <w:r w:rsidRPr="00E27218">
        <w:rPr>
          <w:rFonts w:cs="Times New Roman"/>
          <w:szCs w:val="24"/>
        </w:rPr>
        <w:t xml:space="preserve">Aleksander pa si ne želi le fizične prevlade nad zavojevanimi ozemlji: </w:t>
      </w:r>
      <w:r w:rsidR="007F3733" w:rsidRPr="00E27218">
        <w:rPr>
          <w:rFonts w:cs="Times New Roman"/>
          <w:szCs w:val="24"/>
        </w:rPr>
        <w:t>premešal</w:t>
      </w:r>
      <w:r w:rsidRPr="00E27218">
        <w:rPr>
          <w:rFonts w:cs="Times New Roman"/>
          <w:szCs w:val="24"/>
        </w:rPr>
        <w:t xml:space="preserve"> in poenotil bi rad zmagovalce in premagance, ustv</w:t>
      </w:r>
      <w:r w:rsidR="006C7F68">
        <w:rPr>
          <w:rFonts w:cs="Times New Roman"/>
          <w:szCs w:val="24"/>
        </w:rPr>
        <w:t>aril en narod v eni domovini.</w:t>
      </w:r>
      <w:r w:rsidRPr="00E27218">
        <w:rPr>
          <w:rFonts w:cs="Times New Roman"/>
          <w:szCs w:val="24"/>
        </w:rPr>
        <w:t>Takšni načrti pa so praviloma obsojeni na neuspeh, in tudi Aleksander Veliki pri tem ni bil izjema.</w:t>
      </w:r>
      <w:bookmarkEnd w:id="267"/>
      <w:bookmarkEnd w:id="268"/>
      <w:bookmarkEnd w:id="269"/>
    </w:p>
    <w:p w:rsidR="00DC3658" w:rsidRDefault="00794C9D" w:rsidP="00697B1E">
      <w:pPr>
        <w:pStyle w:val="SlogNaslov3Leee"/>
      </w:pPr>
      <w:bookmarkStart w:id="270" w:name="_Toc165276552"/>
      <w:bookmarkStart w:id="271" w:name="_Toc162171599"/>
      <w:bookmarkStart w:id="272" w:name="_Toc162171641"/>
      <w:bookmarkStart w:id="273" w:name="_Toc162756325"/>
      <w:bookmarkStart w:id="274" w:name="_Toc162756460"/>
      <w:bookmarkStart w:id="275" w:name="_Toc162860050"/>
      <w:bookmarkStart w:id="276" w:name="_Toc164500197"/>
      <w:r>
        <w:rPr>
          <w:noProof/>
          <w:szCs w:val="24"/>
        </w:rPr>
        <w:pict>
          <v:shape id="_x0000_s1094" type="#_x0000_t75" style="position:absolute;margin-left:171pt;margin-top:19.15pt;width:113.7pt;height:166.1pt;z-index:251659264">
            <v:imagedata r:id="rId19" o:title="book3,na koncu sveta"/>
            <w10:wrap type="square"/>
          </v:shape>
        </w:pict>
      </w:r>
      <w:bookmarkEnd w:id="270"/>
    </w:p>
    <w:p w:rsidR="00B47E91" w:rsidRDefault="00B47E91" w:rsidP="00697B1E">
      <w:pPr>
        <w:pStyle w:val="SlogNaslov3Leee"/>
      </w:pPr>
      <w:bookmarkStart w:id="277" w:name="_Toc164574718"/>
    </w:p>
    <w:p w:rsidR="009C350C" w:rsidRDefault="009C350C" w:rsidP="00697B1E">
      <w:pPr>
        <w:pStyle w:val="SlogNaslov3Leee"/>
      </w:pPr>
    </w:p>
    <w:p w:rsidR="009C350C" w:rsidRDefault="009C350C" w:rsidP="00697B1E">
      <w:pPr>
        <w:pStyle w:val="SlogNaslov3Leee"/>
      </w:pPr>
    </w:p>
    <w:p w:rsidR="009C350C" w:rsidRDefault="009C350C" w:rsidP="00697B1E">
      <w:pPr>
        <w:pStyle w:val="SlogNaslov3Leee"/>
      </w:pPr>
    </w:p>
    <w:p w:rsidR="008D4EF7" w:rsidRDefault="008D4EF7" w:rsidP="00697B1E">
      <w:pPr>
        <w:pStyle w:val="SlogNaslov3Leee"/>
      </w:pPr>
    </w:p>
    <w:p w:rsidR="008D4EF7" w:rsidRDefault="008D4EF7" w:rsidP="00697B1E">
      <w:pPr>
        <w:pStyle w:val="SlogNaslov3Leee"/>
      </w:pPr>
    </w:p>
    <w:p w:rsidR="008D4EF7" w:rsidRDefault="008D4EF7" w:rsidP="00697B1E">
      <w:pPr>
        <w:pStyle w:val="SlogNaslov3Leee"/>
      </w:pPr>
    </w:p>
    <w:p w:rsidR="008D4EF7" w:rsidRDefault="008D4EF7" w:rsidP="00697B1E">
      <w:pPr>
        <w:pStyle w:val="SlogNaslov3Leee"/>
      </w:pPr>
    </w:p>
    <w:p w:rsidR="008D4EF7" w:rsidRDefault="008D4EF7" w:rsidP="00697B1E">
      <w:pPr>
        <w:pStyle w:val="SlogNaslov3Leee"/>
      </w:pPr>
    </w:p>
    <w:p w:rsidR="00A2521E" w:rsidRPr="00686940" w:rsidRDefault="00A2521E" w:rsidP="00A2521E">
      <w:pPr>
        <w:pStyle w:val="Caption"/>
        <w:framePr w:w="3137" w:hSpace="180" w:wrap="around" w:vAnchor="text" w:hAnchor="page" w:x="4845" w:y="48"/>
        <w:rPr>
          <w:i/>
          <w:iCs/>
          <w:noProof/>
          <w:sz w:val="27"/>
          <w:szCs w:val="27"/>
        </w:rPr>
      </w:pPr>
      <w:bookmarkStart w:id="278" w:name="_Toc164574916"/>
      <w:bookmarkStart w:id="279" w:name="_Toc165276567"/>
      <w:bookmarkStart w:id="280" w:name="_Toc165276553"/>
      <w:r>
        <w:t xml:space="preserve">Slika </w:t>
      </w:r>
      <w:fldSimple w:instr=" SEQ Slika \* ARABIC ">
        <w:r w:rsidR="00375A9B">
          <w:rPr>
            <w:noProof/>
          </w:rPr>
          <w:t>12</w:t>
        </w:r>
      </w:fldSimple>
      <w:r>
        <w:t>: Knjiga Na koncu sveta</w:t>
      </w:r>
      <w:bookmarkEnd w:id="278"/>
      <w:bookmarkEnd w:id="279"/>
    </w:p>
    <w:p w:rsidR="00A2521E" w:rsidRDefault="00A2521E" w:rsidP="00697B1E">
      <w:pPr>
        <w:pStyle w:val="SlogNaslov3Leee"/>
      </w:pPr>
    </w:p>
    <w:p w:rsidR="00A2521E" w:rsidRDefault="00A2521E" w:rsidP="00697B1E">
      <w:pPr>
        <w:pStyle w:val="SlogNaslov3Leee"/>
      </w:pPr>
    </w:p>
    <w:p w:rsidR="00F542BE" w:rsidRDefault="00F542BE" w:rsidP="00697B1E">
      <w:pPr>
        <w:pStyle w:val="SlogNaslov3Leee"/>
      </w:pPr>
      <w:r>
        <w:t>6.1.2 Film</w:t>
      </w:r>
      <w:bookmarkEnd w:id="271"/>
      <w:bookmarkEnd w:id="272"/>
      <w:bookmarkEnd w:id="273"/>
      <w:bookmarkEnd w:id="274"/>
      <w:bookmarkEnd w:id="275"/>
      <w:bookmarkEnd w:id="276"/>
      <w:bookmarkEnd w:id="277"/>
      <w:bookmarkEnd w:id="280"/>
    </w:p>
    <w:p w:rsidR="00E27218" w:rsidRDefault="00E27218" w:rsidP="00697B1E">
      <w:pPr>
        <w:pStyle w:val="SlogSlogNaslov2NeLeeelatinskiTimesNewRoman12pt"/>
        <w:outlineLvl w:val="9"/>
      </w:pPr>
      <w:bookmarkStart w:id="281" w:name="_Toc162171600"/>
      <w:bookmarkStart w:id="282" w:name="_Toc162171642"/>
      <w:bookmarkStart w:id="283" w:name="_Toc162756326"/>
      <w:r>
        <w:t>Leta 2005 pa je v kino prišel tudi film</w:t>
      </w:r>
      <w:r w:rsidR="00BD14D2">
        <w:fldChar w:fldCharType="begin"/>
      </w:r>
      <w:r w:rsidR="00BD14D2">
        <w:instrText xml:space="preserve"> XE "</w:instrText>
      </w:r>
      <w:r w:rsidR="00BD14D2" w:rsidRPr="00120F99">
        <w:instrText>film</w:instrText>
      </w:r>
      <w:r w:rsidR="00BD14D2">
        <w:instrText xml:space="preserve">" </w:instrText>
      </w:r>
      <w:r w:rsidR="00BD14D2">
        <w:fldChar w:fldCharType="end"/>
      </w:r>
      <w:r w:rsidR="001A7200">
        <w:fldChar w:fldCharType="begin"/>
      </w:r>
      <w:r w:rsidR="001A7200">
        <w:instrText xml:space="preserve"> XE "</w:instrText>
      </w:r>
      <w:r w:rsidR="001A7200" w:rsidRPr="008F233D">
        <w:instrText>film</w:instrText>
      </w:r>
      <w:r w:rsidR="001A7200">
        <w:instrText xml:space="preserve">" </w:instrText>
      </w:r>
      <w:r w:rsidR="001A7200">
        <w:fldChar w:fldCharType="end"/>
      </w:r>
      <w:r w:rsidR="00670D65">
        <w:fldChar w:fldCharType="begin"/>
      </w:r>
      <w:r w:rsidR="00670D65">
        <w:instrText xml:space="preserve"> XE "</w:instrText>
      </w:r>
      <w:r w:rsidR="00670D65" w:rsidRPr="002C1BF3">
        <w:instrText>film</w:instrText>
      </w:r>
      <w:r w:rsidR="00670D65">
        <w:instrText xml:space="preserve">" \t "" </w:instrText>
      </w:r>
      <w:r w:rsidR="00670D65">
        <w:fldChar w:fldCharType="end"/>
      </w:r>
      <w:r>
        <w:t>, posnet po znamenitem kralju. V njem spektakularno predstavijo življenje Aleksandra in njegove bitke. V glavnih vlogah mojstrovine nastopajo Colin Far</w:t>
      </w:r>
      <w:r w:rsidR="00ED373D">
        <w:t>rel</w:t>
      </w:r>
      <w:r w:rsidR="00BD14D2">
        <w:fldChar w:fldCharType="begin"/>
      </w:r>
      <w:r w:rsidR="00BD14D2">
        <w:instrText xml:space="preserve"> XE "</w:instrText>
      </w:r>
      <w:r w:rsidR="00BD14D2" w:rsidRPr="00E01283">
        <w:instrText>Colin Farrel</w:instrText>
      </w:r>
      <w:r w:rsidR="00BD14D2">
        <w:instrText xml:space="preserve">" </w:instrText>
      </w:r>
      <w:r w:rsidR="00BD14D2">
        <w:fldChar w:fldCharType="end"/>
      </w:r>
      <w:r w:rsidR="00ED373D">
        <w:t>, Angelina Jolie in Val Kilmer</w:t>
      </w:r>
      <w:bookmarkEnd w:id="281"/>
      <w:bookmarkEnd w:id="282"/>
      <w:bookmarkEnd w:id="283"/>
      <w:r w:rsidR="00ED373D">
        <w:t>.</w:t>
      </w:r>
    </w:p>
    <w:p w:rsidR="00EF6A8F" w:rsidRDefault="00EF6A8F" w:rsidP="00697B1E">
      <w:pPr>
        <w:pStyle w:val="SlogSlogNaslov2NeLeeelatinskiTimesNewRoman12pt"/>
        <w:outlineLvl w:val="9"/>
      </w:pPr>
      <w:r>
        <w:t>Na kratko o flimu:</w:t>
      </w:r>
    </w:p>
    <w:p w:rsidR="00EF6A8F" w:rsidRDefault="00EF6A8F" w:rsidP="00FD01D2">
      <w:pPr>
        <w:pStyle w:val="SlogSlogNaslov2NeLeeelatinskiTimesNewRoman12pt"/>
        <w:outlineLvl w:val="9"/>
      </w:pPr>
      <w:bookmarkStart w:id="284" w:name="_Toc164500198"/>
      <w:bookmarkStart w:id="285" w:name="_Toc164574719"/>
      <w:r>
        <w:t xml:space="preserve">Film Aleksander Oliverja Stona temelji na resnični zgodbi o življenju enega najvplivnejših svetovnih voditeljev (Farrell), moža, ki je osvojil 90 % tedaj znanega sveta, preden je dopolnil 25 let. Vodil je svojo nepremagljivo grško, makedonsko, kasneje tudi vzhodnjaško vojsko po </w:t>
      </w:r>
      <w:smartTag w:uri="urn:schemas-microsoft-com:office:smarttags" w:element="metricconverter">
        <w:smartTagPr>
          <w:attr w:name="ProductID" w:val="35.500 kilometrov"/>
        </w:smartTagPr>
        <w:r>
          <w:t>35.500 kilometrov</w:t>
        </w:r>
      </w:smartTag>
      <w:r>
        <w:t xml:space="preserve"> dolgi poti obleganj in osvajanj, v obdobju samo osmih let. Do svoje smrti v 33. letu življenja je ustvaril cesarstvo, kakršnega svet do tedaj ni videl.</w:t>
      </w:r>
      <w:bookmarkEnd w:id="284"/>
      <w:bookmarkEnd w:id="285"/>
    </w:p>
    <w:p w:rsidR="00EF6A8F" w:rsidRDefault="00EF6A8F" w:rsidP="00FD01D2">
      <w:pPr>
        <w:pStyle w:val="SlogSlogNaslov2NeLeeelatinskiTimesNewRoman12pt"/>
        <w:outlineLvl w:val="9"/>
      </w:pPr>
      <w:bookmarkStart w:id="286" w:name="_Toc164500199"/>
      <w:bookmarkStart w:id="287" w:name="_Toc164574720"/>
      <w:r>
        <w:t>Film je kronika Aleksandrove poti v legendo</w:t>
      </w:r>
      <w:r w:rsidR="00670D65">
        <w:fldChar w:fldCharType="begin"/>
      </w:r>
      <w:r w:rsidR="00670D65">
        <w:instrText xml:space="preserve"> XE "</w:instrText>
      </w:r>
      <w:r w:rsidR="00670D65" w:rsidRPr="00886E43">
        <w:instrText>legendo</w:instrText>
      </w:r>
      <w:r w:rsidR="00670D65">
        <w:instrText xml:space="preserve">" </w:instrText>
      </w:r>
      <w:r w:rsidR="00670D65">
        <w:fldChar w:fldCharType="end"/>
      </w:r>
      <w:r>
        <w:t>, od mladosti, polne sanj o slavi in pustolovščinah, do močnih vezi z najtesnejšimi sobojevniki ter do trenutka skrivnostne in osamljene smrti. Aleksander je neverjetna zgodba o človeku, ki je združil ves znani svet in dokazal, da sreča spremlja pogumne.</w:t>
      </w:r>
      <w:bookmarkEnd w:id="286"/>
      <w:bookmarkEnd w:id="287"/>
    </w:p>
    <w:p w:rsidR="00E84670" w:rsidRDefault="00E84670" w:rsidP="00697B1E">
      <w:pPr>
        <w:pStyle w:val="SlogSlogNaslov2NeLeeelatinskiTimesNewRoman12pt"/>
        <w:outlineLvl w:val="9"/>
      </w:pPr>
    </w:p>
    <w:p w:rsidR="00E84670" w:rsidRDefault="00E84670" w:rsidP="00697B1E">
      <w:bookmarkStart w:id="288" w:name="_Toc162171601"/>
      <w:bookmarkStart w:id="289" w:name="_Toc162171643"/>
      <w:bookmarkStart w:id="290" w:name="_Toc162756327"/>
      <w:bookmarkStart w:id="291" w:name="_Toc162756461"/>
    </w:p>
    <w:p w:rsidR="00F274BE" w:rsidRDefault="00F274BE" w:rsidP="00697B1E">
      <w:pPr>
        <w:pStyle w:val="Caption"/>
      </w:pPr>
    </w:p>
    <w:p w:rsidR="00F274BE" w:rsidRDefault="00F274BE" w:rsidP="00697B1E">
      <w:pPr>
        <w:pStyle w:val="Caption"/>
      </w:pPr>
    </w:p>
    <w:p w:rsidR="00F274BE" w:rsidRDefault="00794C9D" w:rsidP="00697B1E">
      <w:pPr>
        <w:pStyle w:val="Caption"/>
      </w:pPr>
      <w:bookmarkStart w:id="292" w:name="_Toc162860051"/>
      <w:r>
        <w:rPr>
          <w:noProof/>
        </w:rPr>
        <w:object w:dxaOrig="1440" w:dyaOrig="1440">
          <v:shape id="_x0000_s1064" type="#_x0000_t75" style="position:absolute;margin-left:0;margin-top:6.5pt;width:252pt;height:2in;z-index:251649024">
            <v:imagedata r:id="rId20" o:title=""/>
            <w10:wrap type="square"/>
          </v:shape>
          <o:OLEObject Type="Embed" ProgID="MSGraph.Chart.8" ShapeID="_x0000_s1064" DrawAspect="Content" ObjectID="_1619591697" r:id="rId21">
            <o:FieldCodes>\s</o:FieldCodes>
          </o:OLEObject>
        </w:object>
      </w:r>
      <w:bookmarkEnd w:id="292"/>
    </w:p>
    <w:p w:rsidR="00F274BE" w:rsidRDefault="00F274BE" w:rsidP="00697B1E"/>
    <w:p w:rsidR="00F274BE" w:rsidRDefault="00F274BE" w:rsidP="00697B1E"/>
    <w:p w:rsidR="00F274BE" w:rsidRDefault="00F274BE" w:rsidP="00697B1E"/>
    <w:p w:rsidR="00F274BE" w:rsidRDefault="00F274BE" w:rsidP="00697B1E"/>
    <w:p w:rsidR="009C350C" w:rsidRDefault="009C350C" w:rsidP="00697B1E">
      <w:pPr>
        <w:pStyle w:val="SlogNaslov3Leee"/>
      </w:pPr>
      <w:bookmarkStart w:id="293" w:name="_Toc162860053"/>
      <w:bookmarkStart w:id="294" w:name="_Toc164500200"/>
      <w:bookmarkStart w:id="295" w:name="_Toc164574721"/>
    </w:p>
    <w:p w:rsidR="009C350C" w:rsidRDefault="009C350C" w:rsidP="00697B1E">
      <w:pPr>
        <w:pStyle w:val="SlogNaslov3Leee"/>
      </w:pPr>
    </w:p>
    <w:p w:rsidR="009C350C" w:rsidRDefault="009C350C" w:rsidP="00697B1E">
      <w:pPr>
        <w:pStyle w:val="SlogNaslov3Leee"/>
      </w:pPr>
    </w:p>
    <w:p w:rsidR="0096372A" w:rsidRDefault="0096372A" w:rsidP="00697B1E">
      <w:pPr>
        <w:pStyle w:val="SlogNaslov3Leee"/>
      </w:pPr>
    </w:p>
    <w:p w:rsidR="00375A9B" w:rsidRPr="0092077C" w:rsidRDefault="00375A9B" w:rsidP="00375A9B">
      <w:pPr>
        <w:pStyle w:val="Caption"/>
        <w:framePr w:w="5040" w:hSpace="180" w:wrap="around" w:vAnchor="text" w:hAnchor="page" w:x="1785" w:y="135"/>
        <w:shd w:val="solid" w:color="FFFFFF" w:fill="FFFFFF"/>
        <w:rPr>
          <w:i/>
          <w:iCs/>
          <w:noProof/>
          <w:sz w:val="27"/>
          <w:szCs w:val="27"/>
        </w:rPr>
      </w:pPr>
      <w:bookmarkStart w:id="296" w:name="_Toc165276570"/>
      <w:r>
        <w:t xml:space="preserve">Grafikon </w:t>
      </w:r>
      <w:fldSimple w:instr=" SEQ Grafikon \* ARABIC ">
        <w:r>
          <w:rPr>
            <w:noProof/>
          </w:rPr>
          <w:t>1</w:t>
        </w:r>
      </w:fldSimple>
      <w:r>
        <w:t>: Mnenje o filmu</w:t>
      </w:r>
      <w:bookmarkEnd w:id="296"/>
    </w:p>
    <w:p w:rsidR="00375A9B" w:rsidRDefault="00375A9B" w:rsidP="00697B1E">
      <w:pPr>
        <w:pStyle w:val="SlogNaslov3Leee"/>
      </w:pPr>
    </w:p>
    <w:p w:rsidR="00F542BE" w:rsidRDefault="00F542BE" w:rsidP="00697B1E">
      <w:pPr>
        <w:pStyle w:val="SlogNaslov3Leee"/>
      </w:pPr>
      <w:bookmarkStart w:id="297" w:name="_Toc165276554"/>
      <w:r>
        <w:t>6.1.3 Računalniška igra</w:t>
      </w:r>
      <w:bookmarkEnd w:id="288"/>
      <w:bookmarkEnd w:id="289"/>
      <w:bookmarkEnd w:id="290"/>
      <w:bookmarkEnd w:id="291"/>
      <w:bookmarkEnd w:id="293"/>
      <w:bookmarkEnd w:id="294"/>
      <w:bookmarkEnd w:id="295"/>
      <w:bookmarkEnd w:id="297"/>
      <w:r w:rsidR="00B47E91">
        <w:fldChar w:fldCharType="begin"/>
      </w:r>
      <w:r w:rsidR="00B47E91">
        <w:instrText xml:space="preserve"> XE "</w:instrText>
      </w:r>
      <w:r w:rsidR="00B47E91" w:rsidRPr="00D546BA">
        <w:instrText>Računalniška igra</w:instrText>
      </w:r>
      <w:r w:rsidR="00B47E91">
        <w:instrText xml:space="preserve">" </w:instrText>
      </w:r>
      <w:r w:rsidR="00B47E91">
        <w:fldChar w:fldCharType="end"/>
      </w:r>
    </w:p>
    <w:p w:rsidR="00F06D2A" w:rsidRDefault="004A15DE" w:rsidP="00697B1E">
      <w:pPr>
        <w:pStyle w:val="SlogSlogNaslov2NeLeeelatinskiTimesNewRoman12pt"/>
        <w:outlineLvl w:val="9"/>
      </w:pPr>
      <w:bookmarkStart w:id="298" w:name="_Toc162171602"/>
      <w:bookmarkStart w:id="299" w:name="_Toc162171644"/>
      <w:bookmarkStart w:id="300" w:name="_Toc162756328"/>
      <w:r>
        <w:t>Za večino filmov, ki so znani ali zelo gledani, izdajo tudi računalniško igro</w:t>
      </w:r>
      <w:r w:rsidR="00BD14D2">
        <w:fldChar w:fldCharType="begin"/>
      </w:r>
      <w:r w:rsidR="00BD14D2">
        <w:instrText xml:space="preserve"> XE "</w:instrText>
      </w:r>
      <w:r w:rsidR="00BD14D2" w:rsidRPr="009B0D91">
        <w:instrText>računalniško igro</w:instrText>
      </w:r>
      <w:r w:rsidR="00BD14D2">
        <w:instrText xml:space="preserve">" </w:instrText>
      </w:r>
      <w:r w:rsidR="00BD14D2">
        <w:fldChar w:fldCharType="end"/>
      </w:r>
      <w:r w:rsidR="00F04433">
        <w:t>. T</w:t>
      </w:r>
      <w:r>
        <w:t xml:space="preserve">ako </w:t>
      </w:r>
      <w:bookmarkEnd w:id="298"/>
      <w:bookmarkEnd w:id="299"/>
      <w:bookmarkEnd w:id="300"/>
      <w:r w:rsidR="00274919">
        <w:t xml:space="preserve">so </w:t>
      </w:r>
      <w:r w:rsidR="00F04433">
        <w:t xml:space="preserve">jo </w:t>
      </w:r>
      <w:r w:rsidR="00274919">
        <w:t xml:space="preserve">ustvarili tudi </w:t>
      </w:r>
      <w:r w:rsidR="00F04433">
        <w:t>p</w:t>
      </w:r>
      <w:r w:rsidR="00274919">
        <w:t>o Aleksandru Velikemu.</w:t>
      </w:r>
    </w:p>
    <w:p w:rsidR="00F542BE" w:rsidRPr="00A979C4" w:rsidRDefault="00F542BE" w:rsidP="00697B1E">
      <w:pPr>
        <w:pStyle w:val="SlogNaslov3Leee"/>
        <w:rPr>
          <w:b w:val="0"/>
          <w:i w:val="0"/>
        </w:rPr>
      </w:pPr>
    </w:p>
    <w:p w:rsidR="00406551" w:rsidRDefault="00794C9D" w:rsidP="00697B1E">
      <w:pPr>
        <w:pStyle w:val="SlogNaslov3Leee"/>
      </w:pPr>
      <w:bookmarkStart w:id="301" w:name="_Toc164574722"/>
      <w:bookmarkStart w:id="302" w:name="_Toc164574755"/>
      <w:bookmarkStart w:id="303" w:name="_Toc164574788"/>
      <w:bookmarkStart w:id="304" w:name="_Toc164574850"/>
      <w:bookmarkStart w:id="305" w:name="_Toc164574881"/>
      <w:bookmarkStart w:id="306" w:name="_Toc164574913"/>
      <w:bookmarkStart w:id="307" w:name="_Toc165276555"/>
      <w:r>
        <w:rPr>
          <w:noProof/>
        </w:rPr>
        <w:pict>
          <v:shape id="_x0000_s1098" type="#_x0000_t75" style="position:absolute;margin-left:0;margin-top:-.05pt;width:134.65pt;height:191.7pt;z-index:251660288">
            <v:imagedata r:id="rId22" o:title="game"/>
            <w10:wrap type="square"/>
          </v:shape>
        </w:pict>
      </w:r>
      <w:bookmarkEnd w:id="301"/>
      <w:bookmarkEnd w:id="302"/>
      <w:bookmarkEnd w:id="303"/>
      <w:bookmarkEnd w:id="304"/>
      <w:bookmarkEnd w:id="305"/>
      <w:bookmarkEnd w:id="306"/>
      <w:bookmarkEnd w:id="307"/>
    </w:p>
    <w:p w:rsidR="00406551" w:rsidRPr="00406551" w:rsidRDefault="00794C9D" w:rsidP="00697B1E">
      <w:r>
        <w:rPr>
          <w:noProof/>
        </w:rPr>
        <w:pict>
          <v:shape id="_x0000_s1100" type="#_x0000_t75" style="position:absolute;margin-left:36.35pt;margin-top:-.55pt;width:251.7pt;height:201.35pt;z-index:251661312">
            <v:imagedata r:id="rId23" o:title="game2"/>
            <w10:wrap type="square"/>
          </v:shape>
        </w:pict>
      </w:r>
    </w:p>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406551" w:rsidRPr="00406551" w:rsidRDefault="00406551" w:rsidP="00697B1E"/>
    <w:p w:rsidR="009C350C" w:rsidRPr="00406551" w:rsidRDefault="009C350C" w:rsidP="009C350C">
      <w:pPr>
        <w:pStyle w:val="Caption"/>
        <w:framePr w:w="2693" w:hSpace="180" w:wrap="around" w:vAnchor="text" w:hAnchor="page" w:x="1245" w:y="336"/>
        <w:shd w:val="solid" w:color="FFFFFF" w:fill="FFFFFF"/>
      </w:pPr>
      <w:bookmarkStart w:id="308" w:name="_Toc165276568"/>
      <w:r>
        <w:t xml:space="preserve">Slika </w:t>
      </w:r>
      <w:fldSimple w:instr=" SEQ Slika \* ARABIC ">
        <w:r w:rsidR="00375A9B">
          <w:rPr>
            <w:noProof/>
          </w:rPr>
          <w:t>13</w:t>
        </w:r>
      </w:fldSimple>
      <w:r>
        <w:t>: Igra</w:t>
      </w:r>
      <w:bookmarkEnd w:id="308"/>
    </w:p>
    <w:p w:rsidR="009C350C" w:rsidRPr="00386509" w:rsidRDefault="009C350C" w:rsidP="009C350C">
      <w:pPr>
        <w:pStyle w:val="Caption"/>
        <w:framePr w:w="5034" w:hSpace="180" w:wrap="around" w:vAnchor="text" w:hAnchor="page" w:x="5025" w:y="878"/>
        <w:shd w:val="solid" w:color="FFFFFF" w:fill="FFFFFF"/>
        <w:rPr>
          <w:i/>
          <w:iCs/>
          <w:noProof/>
          <w:sz w:val="27"/>
          <w:szCs w:val="27"/>
        </w:rPr>
      </w:pPr>
      <w:bookmarkStart w:id="309" w:name="_Toc165276569"/>
      <w:r>
        <w:t xml:space="preserve">Slika </w:t>
      </w:r>
      <w:fldSimple w:instr=" SEQ Slika \* ARABIC ">
        <w:r w:rsidR="00375A9B">
          <w:rPr>
            <w:noProof/>
          </w:rPr>
          <w:t>14</w:t>
        </w:r>
      </w:fldSimple>
      <w:r>
        <w:t>: Slika iz igre</w:t>
      </w:r>
      <w:bookmarkEnd w:id="309"/>
    </w:p>
    <w:p w:rsidR="00406551" w:rsidRDefault="00406551" w:rsidP="00697B1E"/>
    <w:p w:rsidR="00F542BE" w:rsidRDefault="00F542BE" w:rsidP="00697B1E"/>
    <w:p w:rsidR="00406551" w:rsidRDefault="00406551" w:rsidP="00697B1E"/>
    <w:p w:rsidR="002C7E69" w:rsidRDefault="002C7E69" w:rsidP="00697B1E"/>
    <w:p w:rsidR="00406551" w:rsidRDefault="00406551" w:rsidP="00697B1E"/>
    <w:p w:rsidR="002C7E69" w:rsidRDefault="00794C9D" w:rsidP="00697B1E">
      <w:r>
        <w:rPr>
          <w:noProof/>
        </w:rPr>
        <w:object w:dxaOrig="1440" w:dyaOrig="1440">
          <v:shape id="_x0000_s1102" type="#_x0000_t75" style="position:absolute;margin-left:90pt;margin-top:3.25pt;width:261.45pt;height:173.75pt;z-index:251662336">
            <v:imagedata r:id="rId24" o:title=""/>
            <w10:wrap type="square" side="right"/>
          </v:shape>
          <o:OLEObject Type="Embed" ProgID="MSGraph.Chart.8" ShapeID="_x0000_s1102" DrawAspect="Content" ObjectID="_1619591698" r:id="rId25">
            <o:FieldCodes>\s</o:FieldCodes>
          </o:OLEObject>
        </w:object>
      </w:r>
    </w:p>
    <w:p w:rsidR="002C7E69" w:rsidRDefault="002C7E69" w:rsidP="00697B1E"/>
    <w:p w:rsidR="002C7E69" w:rsidRDefault="002C7E69" w:rsidP="00697B1E"/>
    <w:p w:rsidR="002C7E69" w:rsidRDefault="002C7E69" w:rsidP="00697B1E"/>
    <w:p w:rsidR="002C7E69" w:rsidRDefault="002C7E69" w:rsidP="00697B1E"/>
    <w:p w:rsidR="002C7E69" w:rsidRDefault="002C7E69" w:rsidP="00697B1E"/>
    <w:p w:rsidR="002C7E69" w:rsidRDefault="002C7E69" w:rsidP="00697B1E"/>
    <w:p w:rsidR="002C7E69" w:rsidRDefault="002C7E69" w:rsidP="00697B1E"/>
    <w:p w:rsidR="002C7E69" w:rsidRPr="002C7E69" w:rsidRDefault="002C7E69" w:rsidP="00697B1E"/>
    <w:p w:rsidR="0096372A" w:rsidRDefault="0096372A" w:rsidP="0096372A">
      <w:pPr>
        <w:pStyle w:val="Caption"/>
        <w:framePr w:w="5221" w:hSpace="180" w:wrap="around" w:vAnchor="text" w:hAnchor="page" w:x="3585" w:y="999"/>
        <w:shd w:val="solid" w:color="FFFFFF" w:fill="FFFFFF"/>
        <w:rPr>
          <w:noProof/>
        </w:rPr>
      </w:pPr>
      <w:bookmarkStart w:id="310" w:name="_Toc165276571"/>
      <w:r>
        <w:t xml:space="preserve">Grafikon </w:t>
      </w:r>
      <w:fldSimple w:instr=" SEQ Grafikon \* ARABIC ">
        <w:r w:rsidR="00375A9B">
          <w:rPr>
            <w:noProof/>
          </w:rPr>
          <w:t>2</w:t>
        </w:r>
      </w:fldSimple>
      <w:r>
        <w:t>: Mnenje o igri</w:t>
      </w:r>
      <w:bookmarkEnd w:id="310"/>
    </w:p>
    <w:p w:rsidR="00697B1E" w:rsidRPr="00375A9B" w:rsidRDefault="002C7E69" w:rsidP="00375A9B">
      <w:pPr>
        <w:outlineLvl w:val="0"/>
      </w:pPr>
      <w:r>
        <w:br w:type="textWrapping" w:clear="all"/>
      </w:r>
      <w:bookmarkStart w:id="311" w:name="_Toc165276556"/>
      <w:r w:rsidR="00670D65" w:rsidRPr="002C7DF1">
        <w:t>STVARNO KAZALO</w:t>
      </w:r>
      <w:bookmarkEnd w:id="311"/>
    </w:p>
    <w:p w:rsidR="00B707F0" w:rsidRDefault="00B707F0" w:rsidP="00375A9B">
      <w:pPr>
        <w:pStyle w:val="SlogNaslov2NeLeee"/>
        <w:jc w:val="both"/>
        <w:outlineLvl w:val="9"/>
        <w:rPr>
          <w:noProof/>
          <w:sz w:val="32"/>
          <w:szCs w:val="32"/>
        </w:rPr>
        <w:sectPr w:rsidR="00B707F0" w:rsidSect="00B707F0">
          <w:headerReference w:type="even" r:id="rId26"/>
          <w:headerReference w:type="default" r:id="rId27"/>
          <w:footerReference w:type="even" r:id="rId28"/>
          <w:footerReference w:type="default" r:id="rId29"/>
          <w:type w:val="continuous"/>
          <w:pgSz w:w="11906" w:h="16838"/>
          <w:pgMar w:top="1417" w:right="1417" w:bottom="1417" w:left="1417" w:header="708" w:footer="708" w:gutter="0"/>
          <w:cols w:space="708"/>
          <w:titlePg/>
          <w:docGrid w:linePitch="360"/>
        </w:sectPr>
      </w:pPr>
      <w:r>
        <w:rPr>
          <w:sz w:val="32"/>
          <w:szCs w:val="32"/>
        </w:rPr>
        <w:fldChar w:fldCharType="begin"/>
      </w:r>
      <w:r>
        <w:rPr>
          <w:sz w:val="32"/>
          <w:szCs w:val="32"/>
        </w:rPr>
        <w:instrText xml:space="preserve"> INDEX \h "A" \c "2" \z "1060" </w:instrText>
      </w:r>
      <w:r>
        <w:rPr>
          <w:sz w:val="32"/>
          <w:szCs w:val="32"/>
        </w:rPr>
        <w:fldChar w:fldCharType="separate"/>
      </w:r>
    </w:p>
    <w:p w:rsidR="00B707F0" w:rsidRDefault="00B707F0" w:rsidP="00375A9B">
      <w:pPr>
        <w:pStyle w:val="IndexHeading"/>
        <w:keepNext/>
        <w:tabs>
          <w:tab w:val="right" w:pos="4172"/>
        </w:tabs>
        <w:rPr>
          <w:rFonts w:ascii="Times New Roman" w:hAnsi="Times New Roman" w:cs="Times New Roman"/>
          <w:b w:val="0"/>
          <w:bCs w:val="0"/>
          <w:noProof/>
        </w:rPr>
      </w:pPr>
      <w:r>
        <w:rPr>
          <w:noProof/>
        </w:rPr>
        <w:t>A</w:t>
      </w:r>
    </w:p>
    <w:p w:rsidR="00B707F0" w:rsidRDefault="00B707F0" w:rsidP="00375A9B">
      <w:pPr>
        <w:pStyle w:val="Index1"/>
        <w:tabs>
          <w:tab w:val="right" w:pos="4172"/>
        </w:tabs>
        <w:rPr>
          <w:noProof/>
        </w:rPr>
      </w:pPr>
      <w:r>
        <w:rPr>
          <w:noProof/>
        </w:rPr>
        <w:t>Aleksander, 11</w:t>
      </w:r>
    </w:p>
    <w:p w:rsidR="00B707F0" w:rsidRDefault="00B707F0" w:rsidP="00375A9B">
      <w:pPr>
        <w:pStyle w:val="Index1"/>
        <w:tabs>
          <w:tab w:val="right" w:pos="4172"/>
        </w:tabs>
        <w:rPr>
          <w:noProof/>
        </w:rPr>
      </w:pPr>
      <w:r w:rsidRPr="00264E82">
        <w:rPr>
          <w:bCs/>
          <w:noProof/>
        </w:rPr>
        <w:t>Aleksander IV</w:t>
      </w:r>
      <w:r>
        <w:rPr>
          <w:noProof/>
        </w:rPr>
        <w:t>, 12</w:t>
      </w:r>
    </w:p>
    <w:p w:rsidR="00B707F0" w:rsidRDefault="00B707F0" w:rsidP="00375A9B">
      <w:pPr>
        <w:pStyle w:val="Index1"/>
        <w:tabs>
          <w:tab w:val="right" w:pos="4172"/>
        </w:tabs>
        <w:rPr>
          <w:noProof/>
        </w:rPr>
      </w:pPr>
      <w:r>
        <w:rPr>
          <w:noProof/>
        </w:rPr>
        <w:t>Aleksandrija, 9</w:t>
      </w:r>
    </w:p>
    <w:p w:rsidR="00B707F0" w:rsidRDefault="00B707F0" w:rsidP="00375A9B">
      <w:pPr>
        <w:pStyle w:val="Index1"/>
        <w:tabs>
          <w:tab w:val="right" w:pos="4172"/>
        </w:tabs>
        <w:rPr>
          <w:noProof/>
        </w:rPr>
      </w:pPr>
      <w:r>
        <w:rPr>
          <w:noProof/>
        </w:rPr>
        <w:t>Antična Makedonija, 5</w:t>
      </w:r>
    </w:p>
    <w:p w:rsidR="00B707F0" w:rsidRDefault="00B707F0" w:rsidP="00375A9B">
      <w:pPr>
        <w:pStyle w:val="Index1"/>
        <w:tabs>
          <w:tab w:val="right" w:pos="4172"/>
        </w:tabs>
        <w:rPr>
          <w:noProof/>
        </w:rPr>
      </w:pPr>
      <w:r w:rsidRPr="00264E82">
        <w:rPr>
          <w:bCs/>
          <w:noProof/>
        </w:rPr>
        <w:t>Aridej</w:t>
      </w:r>
      <w:r>
        <w:rPr>
          <w:noProof/>
        </w:rPr>
        <w:t>, 12</w:t>
      </w:r>
    </w:p>
    <w:p w:rsidR="00B707F0" w:rsidRDefault="00B707F0" w:rsidP="00375A9B">
      <w:pPr>
        <w:pStyle w:val="Index1"/>
        <w:tabs>
          <w:tab w:val="right" w:pos="4172"/>
        </w:tabs>
        <w:rPr>
          <w:noProof/>
        </w:rPr>
      </w:pPr>
      <w:r w:rsidRPr="00264E82">
        <w:rPr>
          <w:bCs/>
          <w:noProof/>
        </w:rPr>
        <w:t>Aristotla</w:t>
      </w:r>
      <w:r>
        <w:rPr>
          <w:noProof/>
        </w:rPr>
        <w:t>, 6</w:t>
      </w:r>
    </w:p>
    <w:p w:rsidR="00B707F0" w:rsidRDefault="00B707F0" w:rsidP="00375A9B">
      <w:pPr>
        <w:pStyle w:val="IndexHeading"/>
        <w:keepNext/>
        <w:tabs>
          <w:tab w:val="right" w:pos="4172"/>
        </w:tabs>
        <w:rPr>
          <w:rFonts w:ascii="Times New Roman" w:hAnsi="Times New Roman" w:cs="Times New Roman"/>
          <w:b w:val="0"/>
          <w:bCs w:val="0"/>
          <w:noProof/>
        </w:rPr>
      </w:pPr>
      <w:r>
        <w:rPr>
          <w:noProof/>
        </w:rPr>
        <w:t>C</w:t>
      </w:r>
    </w:p>
    <w:p w:rsidR="00B707F0" w:rsidRDefault="00B707F0" w:rsidP="00375A9B">
      <w:pPr>
        <w:pStyle w:val="Index1"/>
        <w:tabs>
          <w:tab w:val="right" w:pos="4172"/>
        </w:tabs>
        <w:rPr>
          <w:noProof/>
        </w:rPr>
      </w:pPr>
      <w:r>
        <w:rPr>
          <w:noProof/>
        </w:rPr>
        <w:t>Colin Farrel, 13</w:t>
      </w:r>
    </w:p>
    <w:p w:rsidR="00B707F0" w:rsidRDefault="00B707F0" w:rsidP="00375A9B">
      <w:pPr>
        <w:pStyle w:val="IndexHeading"/>
        <w:keepNext/>
        <w:tabs>
          <w:tab w:val="right" w:pos="4172"/>
        </w:tabs>
        <w:rPr>
          <w:rFonts w:ascii="Times New Roman" w:hAnsi="Times New Roman" w:cs="Times New Roman"/>
          <w:b w:val="0"/>
          <w:bCs w:val="0"/>
          <w:noProof/>
        </w:rPr>
      </w:pPr>
      <w:r>
        <w:rPr>
          <w:noProof/>
        </w:rPr>
        <w:t>D</w:t>
      </w:r>
    </w:p>
    <w:p w:rsidR="00B707F0" w:rsidRDefault="00B707F0" w:rsidP="00375A9B">
      <w:pPr>
        <w:pStyle w:val="Index1"/>
        <w:tabs>
          <w:tab w:val="right" w:pos="4172"/>
        </w:tabs>
        <w:rPr>
          <w:noProof/>
        </w:rPr>
      </w:pPr>
      <w:r>
        <w:rPr>
          <w:noProof/>
        </w:rPr>
        <w:t>Darej, 10</w:t>
      </w:r>
    </w:p>
    <w:p w:rsidR="00B707F0" w:rsidRDefault="00B707F0" w:rsidP="00375A9B">
      <w:pPr>
        <w:pStyle w:val="Index1"/>
        <w:tabs>
          <w:tab w:val="right" w:pos="4172"/>
        </w:tabs>
        <w:rPr>
          <w:noProof/>
        </w:rPr>
      </w:pPr>
      <w:r>
        <w:rPr>
          <w:noProof/>
        </w:rPr>
        <w:t>Darej III, 10</w:t>
      </w:r>
    </w:p>
    <w:p w:rsidR="00B707F0" w:rsidRDefault="00B707F0" w:rsidP="00375A9B">
      <w:pPr>
        <w:pStyle w:val="Index1"/>
        <w:tabs>
          <w:tab w:val="right" w:pos="4172"/>
        </w:tabs>
        <w:rPr>
          <w:noProof/>
        </w:rPr>
      </w:pPr>
      <w:r>
        <w:rPr>
          <w:noProof/>
        </w:rPr>
        <w:t>dinastijo, 7</w:t>
      </w:r>
    </w:p>
    <w:p w:rsidR="00B707F0" w:rsidRDefault="00B707F0" w:rsidP="00375A9B">
      <w:pPr>
        <w:pStyle w:val="IndexHeading"/>
        <w:keepNext/>
        <w:tabs>
          <w:tab w:val="right" w:pos="4172"/>
        </w:tabs>
        <w:rPr>
          <w:rFonts w:ascii="Times New Roman" w:hAnsi="Times New Roman" w:cs="Times New Roman"/>
          <w:b w:val="0"/>
          <w:bCs w:val="0"/>
          <w:noProof/>
        </w:rPr>
      </w:pPr>
      <w:r>
        <w:rPr>
          <w:noProof/>
        </w:rPr>
        <w:t>E</w:t>
      </w:r>
    </w:p>
    <w:p w:rsidR="00B707F0" w:rsidRDefault="00B707F0" w:rsidP="00375A9B">
      <w:pPr>
        <w:pStyle w:val="Index1"/>
        <w:tabs>
          <w:tab w:val="right" w:pos="4172"/>
        </w:tabs>
        <w:rPr>
          <w:noProof/>
        </w:rPr>
      </w:pPr>
      <w:r>
        <w:rPr>
          <w:noProof/>
        </w:rPr>
        <w:t>Ekbatano, 11</w:t>
      </w:r>
    </w:p>
    <w:p w:rsidR="00B707F0" w:rsidRDefault="00B707F0" w:rsidP="00375A9B">
      <w:pPr>
        <w:pStyle w:val="IndexHeading"/>
        <w:keepNext/>
        <w:tabs>
          <w:tab w:val="right" w:pos="4172"/>
        </w:tabs>
        <w:rPr>
          <w:rFonts w:ascii="Times New Roman" w:hAnsi="Times New Roman" w:cs="Times New Roman"/>
          <w:b w:val="0"/>
          <w:bCs w:val="0"/>
          <w:noProof/>
        </w:rPr>
      </w:pPr>
      <w:r>
        <w:rPr>
          <w:noProof/>
        </w:rPr>
        <w:t>F</w:t>
      </w:r>
    </w:p>
    <w:p w:rsidR="00B707F0" w:rsidRDefault="00B707F0" w:rsidP="00375A9B">
      <w:pPr>
        <w:pStyle w:val="Index1"/>
        <w:tabs>
          <w:tab w:val="right" w:pos="4172"/>
        </w:tabs>
        <w:rPr>
          <w:noProof/>
        </w:rPr>
      </w:pPr>
      <w:r>
        <w:rPr>
          <w:noProof/>
        </w:rPr>
        <w:t>Filipu II., 5</w:t>
      </w:r>
    </w:p>
    <w:p w:rsidR="00B707F0" w:rsidRDefault="002C7DF1" w:rsidP="00375A9B">
      <w:pPr>
        <w:pStyle w:val="Index1"/>
        <w:tabs>
          <w:tab w:val="right" w:pos="4172"/>
        </w:tabs>
        <w:rPr>
          <w:noProof/>
        </w:rPr>
      </w:pPr>
      <w:r>
        <w:rPr>
          <w:noProof/>
        </w:rPr>
        <w:t>film, 13</w:t>
      </w:r>
    </w:p>
    <w:p w:rsidR="00B707F0" w:rsidRDefault="00B707F0" w:rsidP="00375A9B">
      <w:pPr>
        <w:pStyle w:val="IndexHeading"/>
        <w:keepNext/>
        <w:tabs>
          <w:tab w:val="right" w:pos="4172"/>
        </w:tabs>
        <w:rPr>
          <w:rFonts w:ascii="Times New Roman" w:hAnsi="Times New Roman" w:cs="Times New Roman"/>
          <w:b w:val="0"/>
          <w:bCs w:val="0"/>
          <w:noProof/>
        </w:rPr>
      </w:pPr>
      <w:r>
        <w:rPr>
          <w:noProof/>
        </w:rPr>
        <w:t>G</w:t>
      </w:r>
    </w:p>
    <w:p w:rsidR="00B707F0" w:rsidRDefault="00B707F0" w:rsidP="00375A9B">
      <w:pPr>
        <w:pStyle w:val="Index1"/>
        <w:tabs>
          <w:tab w:val="right" w:pos="4172"/>
        </w:tabs>
        <w:rPr>
          <w:noProof/>
        </w:rPr>
      </w:pPr>
      <w:r>
        <w:rPr>
          <w:noProof/>
        </w:rPr>
        <w:t>Gavgamelah, 9</w:t>
      </w:r>
    </w:p>
    <w:p w:rsidR="00B707F0" w:rsidRDefault="00B707F0" w:rsidP="00375A9B">
      <w:pPr>
        <w:pStyle w:val="Index1"/>
        <w:tabs>
          <w:tab w:val="right" w:pos="4172"/>
        </w:tabs>
        <w:rPr>
          <w:noProof/>
        </w:rPr>
      </w:pPr>
      <w:r>
        <w:rPr>
          <w:noProof/>
        </w:rPr>
        <w:t>Granik, 8</w:t>
      </w:r>
    </w:p>
    <w:p w:rsidR="00B707F0" w:rsidRDefault="00B707F0" w:rsidP="00375A9B">
      <w:pPr>
        <w:pStyle w:val="Index1"/>
        <w:tabs>
          <w:tab w:val="right" w:pos="4172"/>
        </w:tabs>
        <w:rPr>
          <w:noProof/>
        </w:rPr>
      </w:pPr>
      <w:r>
        <w:rPr>
          <w:noProof/>
        </w:rPr>
        <w:t>Grčije, 5</w:t>
      </w:r>
    </w:p>
    <w:p w:rsidR="00B707F0" w:rsidRDefault="00B707F0" w:rsidP="00375A9B">
      <w:pPr>
        <w:pStyle w:val="IndexHeading"/>
        <w:keepNext/>
        <w:tabs>
          <w:tab w:val="right" w:pos="4172"/>
        </w:tabs>
        <w:rPr>
          <w:rFonts w:ascii="Times New Roman" w:hAnsi="Times New Roman" w:cs="Times New Roman"/>
          <w:b w:val="0"/>
          <w:bCs w:val="0"/>
          <w:noProof/>
        </w:rPr>
      </w:pPr>
      <w:r>
        <w:rPr>
          <w:noProof/>
        </w:rPr>
        <w:t>I</w:t>
      </w:r>
    </w:p>
    <w:p w:rsidR="00B707F0" w:rsidRDefault="00B707F0" w:rsidP="00375A9B">
      <w:pPr>
        <w:pStyle w:val="Index1"/>
        <w:tabs>
          <w:tab w:val="right" w:pos="4172"/>
        </w:tabs>
        <w:rPr>
          <w:noProof/>
        </w:rPr>
      </w:pPr>
      <w:r w:rsidRPr="00264E82">
        <w:rPr>
          <w:rFonts w:ascii="Ringbearer" w:hAnsi="Ringbearer"/>
          <w:noProof/>
        </w:rPr>
        <w:t>Igra</w:t>
      </w:r>
      <w:r>
        <w:rPr>
          <w:noProof/>
        </w:rPr>
        <w:t>, 12</w:t>
      </w:r>
    </w:p>
    <w:p w:rsidR="00B707F0" w:rsidRDefault="00B707F0" w:rsidP="00375A9B">
      <w:pPr>
        <w:pStyle w:val="Index1"/>
        <w:tabs>
          <w:tab w:val="right" w:pos="4172"/>
        </w:tabs>
        <w:rPr>
          <w:noProof/>
        </w:rPr>
      </w:pPr>
      <w:r>
        <w:rPr>
          <w:noProof/>
        </w:rPr>
        <w:t>imperija, 11</w:t>
      </w:r>
    </w:p>
    <w:p w:rsidR="00B707F0" w:rsidRDefault="00B707F0" w:rsidP="00375A9B">
      <w:pPr>
        <w:pStyle w:val="IndexHeading"/>
        <w:keepNext/>
        <w:tabs>
          <w:tab w:val="right" w:pos="4172"/>
        </w:tabs>
        <w:rPr>
          <w:rFonts w:ascii="Times New Roman" w:hAnsi="Times New Roman" w:cs="Times New Roman"/>
          <w:b w:val="0"/>
          <w:bCs w:val="0"/>
          <w:noProof/>
        </w:rPr>
      </w:pPr>
      <w:r>
        <w:rPr>
          <w:noProof/>
        </w:rPr>
        <w:t>K</w:t>
      </w:r>
    </w:p>
    <w:p w:rsidR="00B707F0" w:rsidRDefault="00B707F0" w:rsidP="00375A9B">
      <w:pPr>
        <w:pStyle w:val="Index1"/>
        <w:tabs>
          <w:tab w:val="right" w:pos="4172"/>
        </w:tabs>
        <w:rPr>
          <w:noProof/>
        </w:rPr>
      </w:pPr>
      <w:r w:rsidRPr="00264E82">
        <w:rPr>
          <w:b/>
          <w:i/>
          <w:noProof/>
        </w:rPr>
        <w:t>knjiga</w:t>
      </w:r>
      <w:r>
        <w:rPr>
          <w:noProof/>
        </w:rPr>
        <w:t>, 12</w:t>
      </w:r>
    </w:p>
    <w:p w:rsidR="00B707F0" w:rsidRDefault="00B707F0" w:rsidP="00375A9B">
      <w:pPr>
        <w:pStyle w:val="Index1"/>
        <w:tabs>
          <w:tab w:val="right" w:pos="4172"/>
        </w:tabs>
        <w:rPr>
          <w:noProof/>
        </w:rPr>
      </w:pPr>
      <w:r>
        <w:rPr>
          <w:noProof/>
        </w:rPr>
        <w:t xml:space="preserve">Knjiga, 12, </w:t>
      </w:r>
    </w:p>
    <w:p w:rsidR="00B707F0" w:rsidRDefault="00B707F0" w:rsidP="00375A9B">
      <w:pPr>
        <w:pStyle w:val="IndexHeading"/>
        <w:keepNext/>
        <w:tabs>
          <w:tab w:val="right" w:pos="4172"/>
        </w:tabs>
        <w:rPr>
          <w:rFonts w:ascii="Times New Roman" w:hAnsi="Times New Roman" w:cs="Times New Roman"/>
          <w:b w:val="0"/>
          <w:bCs w:val="0"/>
          <w:noProof/>
        </w:rPr>
      </w:pPr>
      <w:r>
        <w:rPr>
          <w:noProof/>
        </w:rPr>
        <w:t>L</w:t>
      </w:r>
    </w:p>
    <w:p w:rsidR="00B707F0" w:rsidRDefault="00B707F0" w:rsidP="00375A9B">
      <w:pPr>
        <w:pStyle w:val="Index1"/>
        <w:tabs>
          <w:tab w:val="right" w:pos="4172"/>
        </w:tabs>
        <w:rPr>
          <w:noProof/>
        </w:rPr>
      </w:pPr>
      <w:r>
        <w:rPr>
          <w:noProof/>
        </w:rPr>
        <w:t>legendo, 13</w:t>
      </w:r>
    </w:p>
    <w:p w:rsidR="00B707F0" w:rsidRDefault="00B707F0" w:rsidP="00375A9B">
      <w:pPr>
        <w:pStyle w:val="IndexHeading"/>
        <w:keepNext/>
        <w:tabs>
          <w:tab w:val="right" w:pos="4172"/>
        </w:tabs>
        <w:rPr>
          <w:rFonts w:ascii="Times New Roman" w:hAnsi="Times New Roman" w:cs="Times New Roman"/>
          <w:b w:val="0"/>
          <w:bCs w:val="0"/>
          <w:noProof/>
        </w:rPr>
      </w:pPr>
      <w:r>
        <w:rPr>
          <w:noProof/>
        </w:rPr>
        <w:t>M</w:t>
      </w:r>
    </w:p>
    <w:p w:rsidR="00B707F0" w:rsidRDefault="00B707F0" w:rsidP="00375A9B">
      <w:pPr>
        <w:pStyle w:val="Index1"/>
        <w:tabs>
          <w:tab w:val="right" w:pos="4172"/>
        </w:tabs>
        <w:rPr>
          <w:noProof/>
        </w:rPr>
      </w:pPr>
      <w:r>
        <w:rPr>
          <w:noProof/>
        </w:rPr>
        <w:t>Makedonci, 9</w:t>
      </w:r>
    </w:p>
    <w:p w:rsidR="00B707F0" w:rsidRDefault="00B707F0" w:rsidP="00375A9B">
      <w:pPr>
        <w:pStyle w:val="Index1"/>
        <w:tabs>
          <w:tab w:val="right" w:pos="4172"/>
        </w:tabs>
        <w:rPr>
          <w:noProof/>
        </w:rPr>
      </w:pPr>
      <w:r>
        <w:rPr>
          <w:noProof/>
        </w:rPr>
        <w:t>malarijo, 11</w:t>
      </w:r>
    </w:p>
    <w:p w:rsidR="00B707F0" w:rsidRDefault="00B707F0" w:rsidP="00375A9B">
      <w:pPr>
        <w:pStyle w:val="Index1"/>
        <w:tabs>
          <w:tab w:val="right" w:pos="4172"/>
        </w:tabs>
        <w:rPr>
          <w:noProof/>
        </w:rPr>
      </w:pPr>
      <w:r>
        <w:rPr>
          <w:noProof/>
        </w:rPr>
        <w:t>moč, 5</w:t>
      </w:r>
    </w:p>
    <w:p w:rsidR="00B707F0" w:rsidRDefault="00B707F0" w:rsidP="00375A9B">
      <w:pPr>
        <w:pStyle w:val="IndexHeading"/>
        <w:keepNext/>
        <w:tabs>
          <w:tab w:val="right" w:pos="4172"/>
        </w:tabs>
        <w:rPr>
          <w:rFonts w:ascii="Times New Roman" w:hAnsi="Times New Roman" w:cs="Times New Roman"/>
          <w:b w:val="0"/>
          <w:bCs w:val="0"/>
          <w:noProof/>
        </w:rPr>
      </w:pPr>
      <w:r>
        <w:rPr>
          <w:noProof/>
        </w:rPr>
        <w:t>N</w:t>
      </w:r>
    </w:p>
    <w:p w:rsidR="00B707F0" w:rsidRDefault="00B707F0" w:rsidP="00375A9B">
      <w:pPr>
        <w:pStyle w:val="Index1"/>
        <w:tabs>
          <w:tab w:val="right" w:pos="4172"/>
        </w:tabs>
        <w:rPr>
          <w:noProof/>
        </w:rPr>
      </w:pPr>
      <w:r>
        <w:rPr>
          <w:noProof/>
        </w:rPr>
        <w:t>nagrobnik, 11</w:t>
      </w:r>
    </w:p>
    <w:p w:rsidR="00B707F0" w:rsidRDefault="00B707F0" w:rsidP="00375A9B">
      <w:pPr>
        <w:pStyle w:val="IndexHeading"/>
        <w:keepNext/>
        <w:tabs>
          <w:tab w:val="right" w:pos="4172"/>
        </w:tabs>
        <w:rPr>
          <w:rFonts w:ascii="Times New Roman" w:hAnsi="Times New Roman" w:cs="Times New Roman"/>
          <w:b w:val="0"/>
          <w:bCs w:val="0"/>
          <w:noProof/>
        </w:rPr>
      </w:pPr>
      <w:r>
        <w:rPr>
          <w:noProof/>
        </w:rPr>
        <w:t>O</w:t>
      </w:r>
    </w:p>
    <w:p w:rsidR="00B707F0" w:rsidRDefault="00B707F0" w:rsidP="00375A9B">
      <w:pPr>
        <w:pStyle w:val="Index1"/>
        <w:tabs>
          <w:tab w:val="right" w:pos="4172"/>
        </w:tabs>
        <w:rPr>
          <w:noProof/>
        </w:rPr>
      </w:pPr>
      <w:r w:rsidRPr="00264E82">
        <w:rPr>
          <w:bCs/>
          <w:noProof/>
        </w:rPr>
        <w:t>Olimpija</w:t>
      </w:r>
      <w:r>
        <w:rPr>
          <w:noProof/>
        </w:rPr>
        <w:t>, 5</w:t>
      </w:r>
    </w:p>
    <w:p w:rsidR="00B707F0" w:rsidRDefault="00B707F0" w:rsidP="00375A9B">
      <w:pPr>
        <w:pStyle w:val="Index1"/>
        <w:tabs>
          <w:tab w:val="right" w:pos="4172"/>
        </w:tabs>
        <w:rPr>
          <w:noProof/>
        </w:rPr>
      </w:pPr>
      <w:r>
        <w:rPr>
          <w:noProof/>
        </w:rPr>
        <w:t>Opidi, 11</w:t>
      </w:r>
    </w:p>
    <w:p w:rsidR="00B707F0" w:rsidRDefault="00B707F0" w:rsidP="00375A9B">
      <w:pPr>
        <w:pStyle w:val="IndexHeading"/>
        <w:keepNext/>
        <w:tabs>
          <w:tab w:val="right" w:pos="4172"/>
        </w:tabs>
        <w:rPr>
          <w:rFonts w:ascii="Times New Roman" w:hAnsi="Times New Roman" w:cs="Times New Roman"/>
          <w:b w:val="0"/>
          <w:bCs w:val="0"/>
          <w:noProof/>
        </w:rPr>
      </w:pPr>
      <w:r>
        <w:rPr>
          <w:noProof/>
        </w:rPr>
        <w:t>P</w:t>
      </w:r>
    </w:p>
    <w:p w:rsidR="00B707F0" w:rsidRDefault="00B707F0" w:rsidP="00375A9B">
      <w:pPr>
        <w:pStyle w:val="Index1"/>
        <w:tabs>
          <w:tab w:val="right" w:pos="4172"/>
        </w:tabs>
        <w:rPr>
          <w:noProof/>
        </w:rPr>
      </w:pPr>
      <w:r>
        <w:rPr>
          <w:noProof/>
        </w:rPr>
        <w:t>požig, 10</w:t>
      </w:r>
    </w:p>
    <w:p w:rsidR="00B707F0" w:rsidRDefault="00B707F0" w:rsidP="00375A9B">
      <w:pPr>
        <w:pStyle w:val="IndexHeading"/>
        <w:keepNext/>
        <w:tabs>
          <w:tab w:val="right" w:pos="4172"/>
        </w:tabs>
        <w:rPr>
          <w:rFonts w:ascii="Times New Roman" w:hAnsi="Times New Roman" w:cs="Times New Roman"/>
          <w:b w:val="0"/>
          <w:bCs w:val="0"/>
          <w:noProof/>
        </w:rPr>
      </w:pPr>
      <w:r>
        <w:rPr>
          <w:noProof/>
        </w:rPr>
        <w:t>R</w:t>
      </w:r>
    </w:p>
    <w:p w:rsidR="00B707F0" w:rsidRDefault="00B707F0" w:rsidP="00375A9B">
      <w:pPr>
        <w:pStyle w:val="Index1"/>
        <w:tabs>
          <w:tab w:val="right" w:pos="4172"/>
        </w:tabs>
        <w:rPr>
          <w:noProof/>
        </w:rPr>
      </w:pPr>
      <w:r>
        <w:rPr>
          <w:noProof/>
        </w:rPr>
        <w:t>Računalniška igra, 13</w:t>
      </w:r>
    </w:p>
    <w:p w:rsidR="00B707F0" w:rsidRDefault="00B707F0" w:rsidP="00375A9B">
      <w:pPr>
        <w:pStyle w:val="Index1"/>
        <w:tabs>
          <w:tab w:val="right" w:pos="4172"/>
        </w:tabs>
        <w:rPr>
          <w:noProof/>
        </w:rPr>
      </w:pPr>
      <w:r>
        <w:rPr>
          <w:noProof/>
        </w:rPr>
        <w:t>računalniško igro, 13</w:t>
      </w:r>
    </w:p>
    <w:p w:rsidR="00B707F0" w:rsidRDefault="00B707F0" w:rsidP="00375A9B">
      <w:pPr>
        <w:pStyle w:val="Index1"/>
        <w:tabs>
          <w:tab w:val="right" w:pos="4172"/>
        </w:tabs>
        <w:rPr>
          <w:noProof/>
        </w:rPr>
      </w:pPr>
      <w:r w:rsidRPr="00264E82">
        <w:rPr>
          <w:rFonts w:ascii="Ringbearer" w:hAnsi="Ringbearer"/>
          <w:noProof/>
        </w:rPr>
        <w:t>Rojstvo in mladost</w:t>
      </w:r>
      <w:r>
        <w:rPr>
          <w:noProof/>
        </w:rPr>
        <w:t>, 5</w:t>
      </w:r>
    </w:p>
    <w:p w:rsidR="00B707F0" w:rsidRDefault="00B707F0" w:rsidP="00375A9B">
      <w:pPr>
        <w:pStyle w:val="IndexHeading"/>
        <w:keepNext/>
        <w:tabs>
          <w:tab w:val="right" w:pos="4172"/>
        </w:tabs>
        <w:rPr>
          <w:rFonts w:ascii="Times New Roman" w:hAnsi="Times New Roman" w:cs="Times New Roman"/>
          <w:b w:val="0"/>
          <w:bCs w:val="0"/>
          <w:noProof/>
        </w:rPr>
      </w:pPr>
      <w:r>
        <w:rPr>
          <w:noProof/>
        </w:rPr>
        <w:t>V</w:t>
      </w:r>
    </w:p>
    <w:p w:rsidR="00B707F0" w:rsidRDefault="00B707F0" w:rsidP="00375A9B">
      <w:pPr>
        <w:pStyle w:val="Index1"/>
        <w:tabs>
          <w:tab w:val="right" w:pos="4172"/>
        </w:tabs>
        <w:rPr>
          <w:noProof/>
        </w:rPr>
      </w:pPr>
      <w:r>
        <w:rPr>
          <w:noProof/>
        </w:rPr>
        <w:t>Velikega kralja, 11</w:t>
      </w:r>
    </w:p>
    <w:p w:rsidR="00B707F0" w:rsidRDefault="00B707F0" w:rsidP="00375A9B">
      <w:pPr>
        <w:pStyle w:val="Index1"/>
        <w:tabs>
          <w:tab w:val="right" w:pos="4172"/>
        </w:tabs>
        <w:rPr>
          <w:noProof/>
        </w:rPr>
      </w:pPr>
      <w:r>
        <w:rPr>
          <w:noProof/>
        </w:rPr>
        <w:t>vojno, 7</w:t>
      </w:r>
    </w:p>
    <w:p w:rsidR="00B707F0" w:rsidRDefault="00B707F0" w:rsidP="00375A9B">
      <w:pPr>
        <w:pStyle w:val="Index1"/>
        <w:tabs>
          <w:tab w:val="right" w:pos="4172"/>
        </w:tabs>
        <w:rPr>
          <w:noProof/>
        </w:rPr>
      </w:pPr>
      <w:r>
        <w:rPr>
          <w:noProof/>
        </w:rPr>
        <w:t>vojske, 11</w:t>
      </w:r>
    </w:p>
    <w:p w:rsidR="00B707F0" w:rsidRDefault="00B707F0" w:rsidP="00375A9B">
      <w:pPr>
        <w:pStyle w:val="SlogNaslov2NeLeee"/>
        <w:jc w:val="both"/>
        <w:outlineLvl w:val="9"/>
        <w:rPr>
          <w:noProof/>
          <w:sz w:val="32"/>
          <w:szCs w:val="32"/>
        </w:rPr>
        <w:sectPr w:rsidR="00B707F0" w:rsidSect="00B707F0">
          <w:type w:val="continuous"/>
          <w:pgSz w:w="11906" w:h="16838"/>
          <w:pgMar w:top="1417" w:right="1417" w:bottom="1417" w:left="1417" w:header="708" w:footer="708" w:gutter="0"/>
          <w:cols w:num="2" w:space="708"/>
          <w:titlePg/>
          <w:docGrid w:linePitch="360"/>
        </w:sectPr>
      </w:pPr>
    </w:p>
    <w:p w:rsidR="00626934" w:rsidRDefault="00B707F0" w:rsidP="00375A9B">
      <w:pPr>
        <w:pStyle w:val="SlogNaslov2NeLeee"/>
        <w:jc w:val="both"/>
        <w:outlineLvl w:val="9"/>
      </w:pPr>
      <w:r>
        <w:rPr>
          <w:sz w:val="32"/>
          <w:szCs w:val="32"/>
        </w:rPr>
        <w:fldChar w:fldCharType="end"/>
      </w:r>
    </w:p>
    <w:p w:rsidR="003F7030" w:rsidRDefault="003F7030" w:rsidP="00626934">
      <w:pPr>
        <w:pStyle w:val="SlogNaslov2NeLeee"/>
        <w:jc w:val="both"/>
        <w:outlineLvl w:val="0"/>
      </w:pPr>
    </w:p>
    <w:p w:rsidR="003F7030" w:rsidRDefault="003F7030" w:rsidP="00626934">
      <w:pPr>
        <w:pStyle w:val="SlogNaslov2NeLeee"/>
        <w:jc w:val="both"/>
        <w:outlineLvl w:val="0"/>
      </w:pPr>
      <w:r>
        <w:br w:type="page"/>
        <w:t>ZAKLJUČEK</w:t>
      </w:r>
    </w:p>
    <w:p w:rsidR="003F7030" w:rsidRPr="003F7030" w:rsidRDefault="003F7030" w:rsidP="00626934">
      <w:pPr>
        <w:pStyle w:val="SlogNaslov2NeLeee"/>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Za takšno temo sem se odločila zato, ker me zanima zgodovina in zgodovinske osebnosti. Aleksander Veliki je sigurno eden od </w:t>
      </w:r>
      <w:r w:rsidR="00197952">
        <w:rPr>
          <w:rFonts w:ascii="Times New Roman" w:hAnsi="Times New Roman" w:cs="Times New Roman"/>
          <w:b w:val="0"/>
          <w:sz w:val="24"/>
          <w:szCs w:val="24"/>
        </w:rPr>
        <w:t xml:space="preserve">njih. Verjetno pa bo zaradi svojih bojev in osvajanj </w:t>
      </w:r>
      <w:r>
        <w:rPr>
          <w:rFonts w:ascii="Times New Roman" w:hAnsi="Times New Roman" w:cs="Times New Roman"/>
          <w:b w:val="0"/>
          <w:sz w:val="24"/>
          <w:szCs w:val="24"/>
        </w:rPr>
        <w:t xml:space="preserve"> </w:t>
      </w:r>
      <w:r w:rsidR="00197952">
        <w:rPr>
          <w:rFonts w:ascii="Times New Roman" w:hAnsi="Times New Roman" w:cs="Times New Roman"/>
          <w:b w:val="0"/>
          <w:sz w:val="24"/>
          <w:szCs w:val="24"/>
        </w:rPr>
        <w:t>za vedno ostal v ponos vsem ljudem.</w:t>
      </w:r>
    </w:p>
    <w:p w:rsidR="00670D65" w:rsidRPr="00626934" w:rsidRDefault="00626934" w:rsidP="00626934">
      <w:pPr>
        <w:pStyle w:val="SlogNaslov2NeLeee"/>
        <w:jc w:val="both"/>
        <w:outlineLvl w:val="0"/>
        <w:rPr>
          <w:rFonts w:ascii="Ringbearer" w:hAnsi="Ringbearer"/>
          <w:sz w:val="32"/>
          <w:szCs w:val="32"/>
        </w:rPr>
      </w:pPr>
      <w:r>
        <w:br w:type="page"/>
      </w:r>
      <w:bookmarkStart w:id="312" w:name="_Toc165276557"/>
      <w:r w:rsidR="002C7DF1" w:rsidRPr="002C7DF1">
        <w:t>VIRI IN LITERATURA</w:t>
      </w:r>
      <w:r w:rsidR="002C7DF1">
        <w:t>:</w:t>
      </w:r>
      <w:bookmarkEnd w:id="312"/>
    </w:p>
    <w:p w:rsidR="002C7DF1" w:rsidRDefault="002C7DF1" w:rsidP="00406551">
      <w:r>
        <w:t>Internet:</w:t>
      </w:r>
    </w:p>
    <w:p w:rsidR="00F04433" w:rsidRDefault="00794C9D" w:rsidP="00F04433">
      <w:pPr>
        <w:numPr>
          <w:ilvl w:val="0"/>
          <w:numId w:val="4"/>
        </w:numPr>
      </w:pPr>
      <w:hyperlink r:id="rId30" w:history="1">
        <w:r w:rsidR="00F04433" w:rsidRPr="00742A4F">
          <w:rPr>
            <w:rStyle w:val="Hyperlink"/>
          </w:rPr>
          <w:t>http://sl.wikipedia.org/wiki/Glavna_stran</w:t>
        </w:r>
      </w:hyperlink>
    </w:p>
    <w:p w:rsidR="00F04433" w:rsidRDefault="00794C9D" w:rsidP="00F04433">
      <w:pPr>
        <w:numPr>
          <w:ilvl w:val="0"/>
          <w:numId w:val="4"/>
        </w:numPr>
      </w:pPr>
      <w:hyperlink r:id="rId31" w:history="1">
        <w:r w:rsidR="00F04433" w:rsidRPr="00742A4F">
          <w:rPr>
            <w:rStyle w:val="Hyperlink"/>
          </w:rPr>
          <w:t>http://www.google.si/</w:t>
        </w:r>
      </w:hyperlink>
    </w:p>
    <w:p w:rsidR="00F04433" w:rsidRDefault="00794C9D" w:rsidP="00F04433">
      <w:pPr>
        <w:numPr>
          <w:ilvl w:val="0"/>
          <w:numId w:val="4"/>
        </w:numPr>
      </w:pPr>
      <w:hyperlink r:id="rId32" w:history="1">
        <w:r w:rsidR="00F04433" w:rsidRPr="00742A4F">
          <w:rPr>
            <w:rStyle w:val="Hyperlink"/>
          </w:rPr>
          <w:t>http://www.yahoo.com/</w:t>
        </w:r>
      </w:hyperlink>
    </w:p>
    <w:p w:rsidR="00F04433" w:rsidRDefault="00F04433" w:rsidP="00F04433">
      <w:pPr>
        <w:ind w:left="360"/>
      </w:pPr>
    </w:p>
    <w:p w:rsidR="00F04433" w:rsidRDefault="00F04433" w:rsidP="00F04433"/>
    <w:p w:rsidR="002C7DF1" w:rsidRDefault="002C7DF1" w:rsidP="002C7DF1">
      <w:r>
        <w:t>Knjige:</w:t>
      </w:r>
    </w:p>
    <w:p w:rsidR="002C7DF1" w:rsidRDefault="00375A9B" w:rsidP="00F04433">
      <w:pPr>
        <w:numPr>
          <w:ilvl w:val="0"/>
          <w:numId w:val="4"/>
        </w:numPr>
      </w:pPr>
      <w:r>
        <w:rPr>
          <w:i/>
        </w:rPr>
        <w:t>V</w:t>
      </w:r>
      <w:r w:rsidR="002C7DF1" w:rsidRPr="00375A9B">
        <w:rPr>
          <w:i/>
        </w:rPr>
        <w:t>elika ilustrirana otroška enciklopedija</w:t>
      </w:r>
      <w:r w:rsidR="00F04433">
        <w:t>, založba MK, 2001</w:t>
      </w:r>
    </w:p>
    <w:p w:rsidR="00F04433" w:rsidRDefault="00FA3AD4" w:rsidP="00F04433">
      <w:pPr>
        <w:numPr>
          <w:ilvl w:val="0"/>
          <w:numId w:val="4"/>
        </w:numPr>
      </w:pPr>
      <w:r w:rsidRPr="00FA3AD4">
        <w:rPr>
          <w:i/>
        </w:rPr>
        <w:t>Zgodovina 1</w:t>
      </w:r>
      <w:r>
        <w:t>, Vilma Brodnik, založba DZS, Ljubljana 2004</w:t>
      </w:r>
    </w:p>
    <w:p w:rsidR="00FA3AD4" w:rsidRDefault="00FA3AD4" w:rsidP="00F04433">
      <w:pPr>
        <w:numPr>
          <w:ilvl w:val="0"/>
          <w:numId w:val="4"/>
        </w:numPr>
      </w:pPr>
      <w:r w:rsidRPr="00FA3AD4">
        <w:rPr>
          <w:i/>
        </w:rPr>
        <w:t>Stara Grčija</w:t>
      </w:r>
      <w:r>
        <w:t>, Peter Chrisp, Pomusrka založba, 2004</w:t>
      </w:r>
    </w:p>
    <w:p w:rsidR="00FA3AD4" w:rsidRPr="002C7DF1" w:rsidRDefault="00FA3AD4" w:rsidP="00F04433">
      <w:pPr>
        <w:numPr>
          <w:ilvl w:val="0"/>
          <w:numId w:val="4"/>
        </w:numPr>
      </w:pPr>
      <w:r w:rsidRPr="00FA3AD4">
        <w:rPr>
          <w:i/>
        </w:rPr>
        <w:t>Atlas svetovne zgodovine</w:t>
      </w:r>
      <w:r>
        <w:t>, Denis Šehić, Založba CIP, Ljubljana 2006</w:t>
      </w:r>
    </w:p>
    <w:p w:rsidR="002C7DF1" w:rsidRDefault="002C7DF1" w:rsidP="00406551">
      <w:pPr>
        <w:rPr>
          <w:rFonts w:ascii="Ringbearer" w:hAnsi="Ringbearer" w:cs="Arial"/>
          <w:b/>
          <w:sz w:val="32"/>
          <w:szCs w:val="32"/>
        </w:rPr>
      </w:pPr>
    </w:p>
    <w:p w:rsidR="002C7DF1" w:rsidRDefault="002C7DF1" w:rsidP="00406551">
      <w:pPr>
        <w:rPr>
          <w:rFonts w:ascii="Ringbearer" w:hAnsi="Ringbearer" w:cs="Arial"/>
          <w:b/>
          <w:sz w:val="32"/>
          <w:szCs w:val="32"/>
        </w:rPr>
      </w:pPr>
    </w:p>
    <w:p w:rsidR="002C7DF1" w:rsidRDefault="002C7DF1" w:rsidP="00406551">
      <w:pPr>
        <w:rPr>
          <w:rFonts w:ascii="Ringbearer" w:hAnsi="Ringbearer" w:cs="Arial"/>
          <w:b/>
          <w:sz w:val="32"/>
          <w:szCs w:val="32"/>
        </w:rPr>
      </w:pPr>
    </w:p>
    <w:p w:rsidR="002C7DF1" w:rsidRDefault="002C7DF1" w:rsidP="00406551">
      <w:pPr>
        <w:rPr>
          <w:rFonts w:ascii="Ringbearer" w:hAnsi="Ringbearer" w:cs="Arial"/>
          <w:b/>
          <w:sz w:val="32"/>
          <w:szCs w:val="32"/>
        </w:rPr>
      </w:pPr>
    </w:p>
    <w:p w:rsidR="002C7DF1" w:rsidRDefault="002C7DF1" w:rsidP="00406551">
      <w:pPr>
        <w:rPr>
          <w:rFonts w:ascii="Ringbearer" w:hAnsi="Ringbearer" w:cs="Arial"/>
          <w:b/>
          <w:sz w:val="32"/>
          <w:szCs w:val="32"/>
        </w:rPr>
      </w:pPr>
    </w:p>
    <w:p w:rsidR="002C7DF1" w:rsidRPr="002C7DF1" w:rsidRDefault="002C7DF1" w:rsidP="00406551">
      <w:pPr>
        <w:rPr>
          <w:rFonts w:ascii="Arial" w:hAnsi="Arial" w:cs="Arial"/>
          <w:b/>
          <w:sz w:val="32"/>
          <w:szCs w:val="32"/>
        </w:rPr>
      </w:pPr>
    </w:p>
    <w:sectPr w:rsidR="002C7DF1" w:rsidRPr="002C7DF1" w:rsidSect="00B707F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54E" w:rsidRDefault="0047454E">
      <w:r>
        <w:separator/>
      </w:r>
    </w:p>
  </w:endnote>
  <w:endnote w:type="continuationSeparator" w:id="0">
    <w:p w:rsidR="0047454E" w:rsidRDefault="0047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inbearer">
    <w:altName w:val="Times New Roman"/>
    <w:panose1 w:val="00000000000000000000"/>
    <w:charset w:val="00"/>
    <w:family w:val="roman"/>
    <w:notTrueType/>
    <w:pitch w:val="default"/>
  </w:font>
  <w:font w:name="Ringbearer">
    <w:altName w:val="Times New Roman"/>
    <w:charset w:val="00"/>
    <w:family w:val="roman"/>
    <w:pitch w:val="variable"/>
    <w:sig w:usb0="00000087" w:usb1="00000000" w:usb2="00000000" w:usb3="00000000" w:csb0="0000001B" w:csb1="00000000"/>
  </w:font>
  <w:font w:name="Parseltongue">
    <w:altName w:val="Courier New"/>
    <w:charset w:val="00"/>
    <w:family w:val="auto"/>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60E" w:rsidRDefault="00BF160E" w:rsidP="0062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160E" w:rsidRDefault="00BF160E" w:rsidP="00ED37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60E" w:rsidRDefault="00BF160E" w:rsidP="00BF16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3AD4">
      <w:rPr>
        <w:rStyle w:val="PageNumber"/>
        <w:noProof/>
      </w:rPr>
      <w:t>19</w:t>
    </w:r>
    <w:r>
      <w:rPr>
        <w:rStyle w:val="PageNumber"/>
      </w:rPr>
      <w:fldChar w:fldCharType="end"/>
    </w:r>
  </w:p>
  <w:p w:rsidR="00BF160E" w:rsidRDefault="00BF160E" w:rsidP="00ED37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54E" w:rsidRDefault="0047454E">
      <w:r>
        <w:separator/>
      </w:r>
    </w:p>
  </w:footnote>
  <w:footnote w:type="continuationSeparator" w:id="0">
    <w:p w:rsidR="0047454E" w:rsidRDefault="00474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60E" w:rsidRDefault="00BF160E" w:rsidP="00BB05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160E" w:rsidRDefault="00BF160E" w:rsidP="00082B4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60E" w:rsidRDefault="00BF160E" w:rsidP="00BB0522">
    <w:pPr>
      <w:pStyle w:val="Header"/>
      <w:framePr w:wrap="around" w:vAnchor="text" w:hAnchor="margin" w:xAlign="right" w:y="1"/>
      <w:rPr>
        <w:rStyle w:val="PageNumber"/>
      </w:rPr>
    </w:pPr>
  </w:p>
  <w:p w:rsidR="00BF160E" w:rsidRDefault="00BF160E" w:rsidP="00082B4D">
    <w:pPr>
      <w:pStyle w:val="Header"/>
      <w:ind w:right="360"/>
    </w:pPr>
    <w:r>
      <w:t>ALEKSANDER VELIKI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67AC1"/>
    <w:multiLevelType w:val="hybridMultilevel"/>
    <w:tmpl w:val="0246B228"/>
    <w:lvl w:ilvl="0" w:tplc="B0505898">
      <w:start w:val="1"/>
      <w:numFmt w:val="bullet"/>
      <w:lvlText w:val=""/>
      <w:lvlJc w:val="left"/>
      <w:pPr>
        <w:tabs>
          <w:tab w:val="num" w:pos="360"/>
        </w:tabs>
        <w:ind w:left="360" w:hanging="360"/>
      </w:pPr>
      <w:rPr>
        <w:rFonts w:ascii="Wingdings 2" w:hAnsi="Wingdings 2"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70B4293"/>
    <w:multiLevelType w:val="hybridMultilevel"/>
    <w:tmpl w:val="0DF03196"/>
    <w:lvl w:ilvl="0" w:tplc="2CBECB7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83606E1"/>
    <w:multiLevelType w:val="hybridMultilevel"/>
    <w:tmpl w:val="BBDC77A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7A586531"/>
    <w:multiLevelType w:val="hybridMultilevel"/>
    <w:tmpl w:val="CACC807C"/>
    <w:lvl w:ilvl="0" w:tplc="04240017">
      <w:start w:val="1"/>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482A"/>
    <w:rsid w:val="000041EB"/>
    <w:rsid w:val="000160CB"/>
    <w:rsid w:val="00082B4D"/>
    <w:rsid w:val="00087234"/>
    <w:rsid w:val="000A05FE"/>
    <w:rsid w:val="000A17C0"/>
    <w:rsid w:val="000B2FF4"/>
    <w:rsid w:val="000C398C"/>
    <w:rsid w:val="000F4162"/>
    <w:rsid w:val="00121875"/>
    <w:rsid w:val="00125ACF"/>
    <w:rsid w:val="00170F9A"/>
    <w:rsid w:val="001929AA"/>
    <w:rsid w:val="00197952"/>
    <w:rsid w:val="001A5B29"/>
    <w:rsid w:val="001A7200"/>
    <w:rsid w:val="001F6EEC"/>
    <w:rsid w:val="002159BF"/>
    <w:rsid w:val="00253582"/>
    <w:rsid w:val="00274919"/>
    <w:rsid w:val="002877F1"/>
    <w:rsid w:val="00295519"/>
    <w:rsid w:val="002C7DF1"/>
    <w:rsid w:val="002C7E69"/>
    <w:rsid w:val="002F5C28"/>
    <w:rsid w:val="00315318"/>
    <w:rsid w:val="00315338"/>
    <w:rsid w:val="003420FF"/>
    <w:rsid w:val="00356FC8"/>
    <w:rsid w:val="00357ECE"/>
    <w:rsid w:val="00375A9B"/>
    <w:rsid w:val="00384E0B"/>
    <w:rsid w:val="003F7030"/>
    <w:rsid w:val="00406551"/>
    <w:rsid w:val="00412A3F"/>
    <w:rsid w:val="004222F8"/>
    <w:rsid w:val="00433935"/>
    <w:rsid w:val="0044578A"/>
    <w:rsid w:val="0047454E"/>
    <w:rsid w:val="00475888"/>
    <w:rsid w:val="00492B9D"/>
    <w:rsid w:val="00495206"/>
    <w:rsid w:val="004A15DE"/>
    <w:rsid w:val="004A49E4"/>
    <w:rsid w:val="00504081"/>
    <w:rsid w:val="0056166C"/>
    <w:rsid w:val="006014D5"/>
    <w:rsid w:val="00626934"/>
    <w:rsid w:val="006303A5"/>
    <w:rsid w:val="00664EB4"/>
    <w:rsid w:val="00670D65"/>
    <w:rsid w:val="00697B1E"/>
    <w:rsid w:val="006A425C"/>
    <w:rsid w:val="006B1AC2"/>
    <w:rsid w:val="006C5AFF"/>
    <w:rsid w:val="006C7F68"/>
    <w:rsid w:val="006D0771"/>
    <w:rsid w:val="006D6731"/>
    <w:rsid w:val="006E78C6"/>
    <w:rsid w:val="006F12FC"/>
    <w:rsid w:val="007135D1"/>
    <w:rsid w:val="00715355"/>
    <w:rsid w:val="007747F0"/>
    <w:rsid w:val="0078235F"/>
    <w:rsid w:val="00794649"/>
    <w:rsid w:val="00794C9D"/>
    <w:rsid w:val="007A224B"/>
    <w:rsid w:val="007F1A41"/>
    <w:rsid w:val="007F3733"/>
    <w:rsid w:val="008213A6"/>
    <w:rsid w:val="008A1EA2"/>
    <w:rsid w:val="008A53DB"/>
    <w:rsid w:val="008D3595"/>
    <w:rsid w:val="008D4EF7"/>
    <w:rsid w:val="008F6082"/>
    <w:rsid w:val="008F6EB7"/>
    <w:rsid w:val="0096372A"/>
    <w:rsid w:val="00964974"/>
    <w:rsid w:val="009B77E1"/>
    <w:rsid w:val="009C350C"/>
    <w:rsid w:val="00A2521E"/>
    <w:rsid w:val="00A578DD"/>
    <w:rsid w:val="00A64022"/>
    <w:rsid w:val="00A717ED"/>
    <w:rsid w:val="00A7482A"/>
    <w:rsid w:val="00A909AC"/>
    <w:rsid w:val="00A9137C"/>
    <w:rsid w:val="00A979C4"/>
    <w:rsid w:val="00AA5F38"/>
    <w:rsid w:val="00AC71F9"/>
    <w:rsid w:val="00AD5E11"/>
    <w:rsid w:val="00AE1684"/>
    <w:rsid w:val="00B114ED"/>
    <w:rsid w:val="00B17F21"/>
    <w:rsid w:val="00B248BA"/>
    <w:rsid w:val="00B27EE0"/>
    <w:rsid w:val="00B37260"/>
    <w:rsid w:val="00B47E91"/>
    <w:rsid w:val="00B707F0"/>
    <w:rsid w:val="00B711B2"/>
    <w:rsid w:val="00B76141"/>
    <w:rsid w:val="00B81946"/>
    <w:rsid w:val="00B9494C"/>
    <w:rsid w:val="00BB0522"/>
    <w:rsid w:val="00BB2E46"/>
    <w:rsid w:val="00BB4152"/>
    <w:rsid w:val="00BD14D2"/>
    <w:rsid w:val="00BD1CC4"/>
    <w:rsid w:val="00BD4DF5"/>
    <w:rsid w:val="00BD7D4B"/>
    <w:rsid w:val="00BE0230"/>
    <w:rsid w:val="00BE5C0D"/>
    <w:rsid w:val="00BE65B6"/>
    <w:rsid w:val="00BF160E"/>
    <w:rsid w:val="00C54457"/>
    <w:rsid w:val="00C825B6"/>
    <w:rsid w:val="00CB4B35"/>
    <w:rsid w:val="00D0736E"/>
    <w:rsid w:val="00D11F4F"/>
    <w:rsid w:val="00D2715A"/>
    <w:rsid w:val="00D407D0"/>
    <w:rsid w:val="00D42E43"/>
    <w:rsid w:val="00D439BC"/>
    <w:rsid w:val="00D45429"/>
    <w:rsid w:val="00D86771"/>
    <w:rsid w:val="00DB2EDB"/>
    <w:rsid w:val="00DB4F4A"/>
    <w:rsid w:val="00DC3658"/>
    <w:rsid w:val="00DD016E"/>
    <w:rsid w:val="00E027F7"/>
    <w:rsid w:val="00E27218"/>
    <w:rsid w:val="00E3431D"/>
    <w:rsid w:val="00E44D19"/>
    <w:rsid w:val="00E46B33"/>
    <w:rsid w:val="00E70EB1"/>
    <w:rsid w:val="00E84670"/>
    <w:rsid w:val="00E8739C"/>
    <w:rsid w:val="00EC352B"/>
    <w:rsid w:val="00EC680E"/>
    <w:rsid w:val="00ED373D"/>
    <w:rsid w:val="00ED4E0C"/>
    <w:rsid w:val="00EF6A8F"/>
    <w:rsid w:val="00F04433"/>
    <w:rsid w:val="00F06D2A"/>
    <w:rsid w:val="00F119C5"/>
    <w:rsid w:val="00F274BE"/>
    <w:rsid w:val="00F32EB9"/>
    <w:rsid w:val="00F35B08"/>
    <w:rsid w:val="00F36118"/>
    <w:rsid w:val="00F51758"/>
    <w:rsid w:val="00F542BE"/>
    <w:rsid w:val="00F84B69"/>
    <w:rsid w:val="00FA3AD4"/>
    <w:rsid w:val="00FD01D2"/>
    <w:rsid w:val="00FD1F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AFF"/>
    <w:rPr>
      <w:sz w:val="24"/>
      <w:szCs w:val="24"/>
    </w:rPr>
  </w:style>
  <w:style w:type="paragraph" w:styleId="Heading1">
    <w:name w:val="heading 1"/>
    <w:basedOn w:val="Normal"/>
    <w:next w:val="Normal"/>
    <w:qFormat/>
    <w:rsid w:val="00B248BA"/>
    <w:pPr>
      <w:keepNext/>
      <w:spacing w:after="60"/>
      <w:outlineLvl w:val="0"/>
    </w:pPr>
    <w:rPr>
      <w:rFonts w:ascii="Arial" w:hAnsi="Arial" w:cs="Arial"/>
      <w:b/>
      <w:bCs/>
      <w:kern w:val="32"/>
      <w:sz w:val="32"/>
      <w:szCs w:val="32"/>
    </w:rPr>
  </w:style>
  <w:style w:type="paragraph" w:styleId="Heading2">
    <w:name w:val="heading 2"/>
    <w:basedOn w:val="Normal"/>
    <w:next w:val="Normal"/>
    <w:link w:val="Heading2Char"/>
    <w:qFormat/>
    <w:rsid w:val="0044578A"/>
    <w:pPr>
      <w:keepNext/>
      <w:spacing w:before="60" w:after="60"/>
      <w:outlineLvl w:val="1"/>
    </w:pPr>
    <w:rPr>
      <w:rFonts w:ascii="Arial" w:hAnsi="Arial" w:cs="Arial"/>
      <w:b/>
      <w:bCs/>
      <w:i/>
      <w:iCs/>
      <w:sz w:val="28"/>
      <w:szCs w:val="28"/>
    </w:rPr>
  </w:style>
  <w:style w:type="paragraph" w:styleId="Heading3">
    <w:name w:val="heading 3"/>
    <w:basedOn w:val="Normal"/>
    <w:qFormat/>
    <w:rsid w:val="002159BF"/>
    <w:pPr>
      <w:spacing w:before="100" w:beforeAutospacing="1" w:after="100" w:afterAutospacing="1"/>
      <w:outlineLvl w:val="2"/>
    </w:pPr>
    <w:rPr>
      <w:b/>
      <w:bCs/>
      <w:sz w:val="27"/>
      <w:szCs w:val="27"/>
    </w:rPr>
  </w:style>
  <w:style w:type="paragraph" w:styleId="Heading4">
    <w:name w:val="heading 4"/>
    <w:basedOn w:val="Normal"/>
    <w:next w:val="Normal"/>
    <w:qFormat/>
    <w:rsid w:val="0025358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
    <w:name w:val="naslov"/>
    <w:basedOn w:val="Normal"/>
    <w:rsid w:val="00BD4DF5"/>
    <w:pPr>
      <w:spacing w:before="100" w:beforeAutospacing="1" w:after="100" w:afterAutospacing="1"/>
    </w:pPr>
  </w:style>
  <w:style w:type="character" w:styleId="Strong">
    <w:name w:val="Strong"/>
    <w:qFormat/>
    <w:rsid w:val="00BD4DF5"/>
    <w:rPr>
      <w:b/>
      <w:bCs/>
    </w:rPr>
  </w:style>
  <w:style w:type="paragraph" w:styleId="NormalWeb">
    <w:name w:val="Normal (Web)"/>
    <w:basedOn w:val="Normal"/>
    <w:rsid w:val="00AA5F38"/>
    <w:pPr>
      <w:spacing w:before="100" w:beforeAutospacing="1" w:after="100" w:afterAutospacing="1"/>
    </w:pPr>
  </w:style>
  <w:style w:type="character" w:styleId="Hyperlink">
    <w:name w:val="Hyperlink"/>
    <w:rsid w:val="00AA5F38"/>
    <w:rPr>
      <w:color w:val="0000FF"/>
      <w:u w:val="single"/>
    </w:rPr>
  </w:style>
  <w:style w:type="character" w:customStyle="1" w:styleId="mw-headline">
    <w:name w:val="mw-headline"/>
    <w:basedOn w:val="DefaultParagraphFont"/>
    <w:rsid w:val="002159BF"/>
  </w:style>
  <w:style w:type="character" w:customStyle="1" w:styleId="editsection">
    <w:name w:val="editsection"/>
    <w:basedOn w:val="DefaultParagraphFont"/>
    <w:rsid w:val="002159BF"/>
  </w:style>
  <w:style w:type="paragraph" w:styleId="TOC1">
    <w:name w:val="toc 1"/>
    <w:basedOn w:val="Normal"/>
    <w:next w:val="Normal"/>
    <w:autoRedefine/>
    <w:semiHidden/>
    <w:rsid w:val="00BF160E"/>
    <w:pPr>
      <w:tabs>
        <w:tab w:val="right" w:leader="dot" w:pos="9062"/>
      </w:tabs>
    </w:pPr>
    <w:rPr>
      <w:rFonts w:ascii="Rinbearer" w:hAnsi="Rinbearer"/>
      <w:b/>
      <w:bCs/>
      <w:noProof/>
    </w:rPr>
  </w:style>
  <w:style w:type="paragraph" w:styleId="TOC2">
    <w:name w:val="toc 2"/>
    <w:basedOn w:val="Normal"/>
    <w:next w:val="Normal"/>
    <w:autoRedefine/>
    <w:semiHidden/>
    <w:rsid w:val="0044578A"/>
    <w:pPr>
      <w:ind w:left="240"/>
    </w:pPr>
  </w:style>
  <w:style w:type="paragraph" w:styleId="TOC3">
    <w:name w:val="toc 3"/>
    <w:basedOn w:val="Normal"/>
    <w:next w:val="Normal"/>
    <w:autoRedefine/>
    <w:semiHidden/>
    <w:rsid w:val="007A224B"/>
    <w:pPr>
      <w:tabs>
        <w:tab w:val="right" w:leader="dot" w:pos="9062"/>
      </w:tabs>
    </w:pPr>
  </w:style>
  <w:style w:type="paragraph" w:customStyle="1" w:styleId="SlogNaslov2NeLeee">
    <w:name w:val="Slog Naslov 2 + Ne Ležeče"/>
    <w:basedOn w:val="Heading2"/>
    <w:link w:val="SlogNaslov2NeLeeeZnak"/>
    <w:rsid w:val="006C5AFF"/>
    <w:pPr>
      <w:spacing w:after="120"/>
    </w:pPr>
    <w:rPr>
      <w:i w:val="0"/>
      <w:iCs w:val="0"/>
    </w:rPr>
  </w:style>
  <w:style w:type="character" w:customStyle="1" w:styleId="Heading2Char">
    <w:name w:val="Heading 2 Char"/>
    <w:link w:val="Heading2"/>
    <w:rsid w:val="0044578A"/>
    <w:rPr>
      <w:rFonts w:ascii="Arial" w:hAnsi="Arial" w:cs="Arial"/>
      <w:b/>
      <w:bCs/>
      <w:i/>
      <w:iCs/>
      <w:sz w:val="28"/>
      <w:szCs w:val="28"/>
      <w:lang w:val="sl-SI" w:eastAsia="sl-SI" w:bidi="ar-SA"/>
    </w:rPr>
  </w:style>
  <w:style w:type="character" w:customStyle="1" w:styleId="SlogNaslov2NeLeeeZnak">
    <w:name w:val="Slog Naslov 2 + Ne Ležeče Znak"/>
    <w:link w:val="SlogNaslov2NeLeee"/>
    <w:rsid w:val="006C5AFF"/>
    <w:rPr>
      <w:rFonts w:ascii="Arial" w:hAnsi="Arial" w:cs="Arial"/>
      <w:b/>
      <w:bCs/>
      <w:i/>
      <w:iCs/>
      <w:sz w:val="28"/>
      <w:szCs w:val="28"/>
      <w:lang w:val="sl-SI" w:eastAsia="sl-SI" w:bidi="ar-SA"/>
    </w:rPr>
  </w:style>
  <w:style w:type="paragraph" w:customStyle="1" w:styleId="SlogNaslov3Leee">
    <w:name w:val="Slog Naslov 3 + Ležeče"/>
    <w:basedOn w:val="Heading3"/>
    <w:rsid w:val="0044578A"/>
    <w:pPr>
      <w:spacing w:before="60" w:beforeAutospacing="0" w:after="60" w:afterAutospacing="0"/>
    </w:pPr>
    <w:rPr>
      <w:i/>
      <w:iCs/>
    </w:rPr>
  </w:style>
  <w:style w:type="paragraph" w:customStyle="1" w:styleId="SlogNaslov3Leee1">
    <w:name w:val="Slog Naslov 3 + Ležeče1"/>
    <w:basedOn w:val="Heading3"/>
    <w:rsid w:val="0044578A"/>
    <w:pPr>
      <w:spacing w:before="60" w:beforeAutospacing="0" w:after="120" w:afterAutospacing="0"/>
    </w:pPr>
    <w:rPr>
      <w:i/>
      <w:iCs/>
    </w:rPr>
  </w:style>
  <w:style w:type="paragraph" w:customStyle="1" w:styleId="SlogSlogNaslov2NeLeeelatinskiTimesNewRoman12pt">
    <w:name w:val="Slog Slog Naslov 2 + Ne Ležeče + (latinski) Times New Roman 12 pt..."/>
    <w:basedOn w:val="SlogNaslov2NeLeee"/>
    <w:rsid w:val="00D11F4F"/>
    <w:pPr>
      <w:spacing w:before="0" w:after="0"/>
    </w:pPr>
    <w:rPr>
      <w:rFonts w:ascii="Times New Roman" w:hAnsi="Times New Roman"/>
      <w:b w:val="0"/>
      <w:bCs w:val="0"/>
      <w:sz w:val="24"/>
    </w:rPr>
  </w:style>
  <w:style w:type="character" w:styleId="FollowedHyperlink">
    <w:name w:val="FollowedHyperlink"/>
    <w:rsid w:val="00DB2EDB"/>
    <w:rPr>
      <w:color w:val="800080"/>
      <w:u w:val="single"/>
    </w:rPr>
  </w:style>
  <w:style w:type="paragraph" w:styleId="Footer">
    <w:name w:val="footer"/>
    <w:basedOn w:val="Normal"/>
    <w:rsid w:val="00ED373D"/>
    <w:pPr>
      <w:tabs>
        <w:tab w:val="center" w:pos="4536"/>
        <w:tab w:val="right" w:pos="9072"/>
      </w:tabs>
    </w:pPr>
  </w:style>
  <w:style w:type="character" w:styleId="PageNumber">
    <w:name w:val="page number"/>
    <w:basedOn w:val="DefaultParagraphFont"/>
    <w:rsid w:val="00ED373D"/>
  </w:style>
  <w:style w:type="paragraph" w:styleId="Caption">
    <w:name w:val="caption"/>
    <w:basedOn w:val="Normal"/>
    <w:next w:val="Normal"/>
    <w:qFormat/>
    <w:rsid w:val="00F51758"/>
    <w:rPr>
      <w:b/>
      <w:bCs/>
      <w:sz w:val="20"/>
      <w:szCs w:val="20"/>
    </w:rPr>
  </w:style>
  <w:style w:type="paragraph" w:styleId="Header">
    <w:name w:val="header"/>
    <w:basedOn w:val="Normal"/>
    <w:rsid w:val="008213A6"/>
    <w:pPr>
      <w:tabs>
        <w:tab w:val="center" w:pos="4536"/>
        <w:tab w:val="right" w:pos="9072"/>
      </w:tabs>
    </w:pPr>
  </w:style>
  <w:style w:type="paragraph" w:styleId="Index1">
    <w:name w:val="index 1"/>
    <w:basedOn w:val="Normal"/>
    <w:next w:val="Normal"/>
    <w:autoRedefine/>
    <w:semiHidden/>
    <w:rsid w:val="00125ACF"/>
    <w:pPr>
      <w:ind w:left="240" w:hanging="240"/>
    </w:pPr>
    <w:rPr>
      <w:sz w:val="18"/>
      <w:szCs w:val="18"/>
    </w:rPr>
  </w:style>
  <w:style w:type="paragraph" w:styleId="TableofFigures">
    <w:name w:val="table of figures"/>
    <w:basedOn w:val="Normal"/>
    <w:next w:val="Normal"/>
    <w:semiHidden/>
    <w:rsid w:val="00FD01D2"/>
  </w:style>
  <w:style w:type="paragraph" w:styleId="Index2">
    <w:name w:val="index 2"/>
    <w:basedOn w:val="Normal"/>
    <w:next w:val="Normal"/>
    <w:autoRedefine/>
    <w:semiHidden/>
    <w:rsid w:val="00670D65"/>
    <w:pPr>
      <w:ind w:left="480" w:hanging="240"/>
    </w:pPr>
    <w:rPr>
      <w:sz w:val="18"/>
      <w:szCs w:val="18"/>
    </w:rPr>
  </w:style>
  <w:style w:type="paragraph" w:styleId="Index3">
    <w:name w:val="index 3"/>
    <w:basedOn w:val="Normal"/>
    <w:next w:val="Normal"/>
    <w:autoRedefine/>
    <w:semiHidden/>
    <w:rsid w:val="00670D65"/>
    <w:pPr>
      <w:ind w:left="720" w:hanging="240"/>
    </w:pPr>
    <w:rPr>
      <w:sz w:val="18"/>
      <w:szCs w:val="18"/>
    </w:rPr>
  </w:style>
  <w:style w:type="paragraph" w:styleId="Index4">
    <w:name w:val="index 4"/>
    <w:basedOn w:val="Normal"/>
    <w:next w:val="Normal"/>
    <w:autoRedefine/>
    <w:semiHidden/>
    <w:rsid w:val="00670D65"/>
    <w:pPr>
      <w:ind w:left="960" w:hanging="240"/>
    </w:pPr>
    <w:rPr>
      <w:sz w:val="18"/>
      <w:szCs w:val="18"/>
    </w:rPr>
  </w:style>
  <w:style w:type="paragraph" w:styleId="Index5">
    <w:name w:val="index 5"/>
    <w:basedOn w:val="Normal"/>
    <w:next w:val="Normal"/>
    <w:autoRedefine/>
    <w:semiHidden/>
    <w:rsid w:val="00670D65"/>
    <w:pPr>
      <w:ind w:left="1200" w:hanging="240"/>
    </w:pPr>
    <w:rPr>
      <w:sz w:val="18"/>
      <w:szCs w:val="18"/>
    </w:rPr>
  </w:style>
  <w:style w:type="paragraph" w:styleId="Index6">
    <w:name w:val="index 6"/>
    <w:basedOn w:val="Normal"/>
    <w:next w:val="Normal"/>
    <w:autoRedefine/>
    <w:semiHidden/>
    <w:rsid w:val="00670D65"/>
    <w:pPr>
      <w:ind w:left="1440" w:hanging="240"/>
    </w:pPr>
    <w:rPr>
      <w:sz w:val="18"/>
      <w:szCs w:val="18"/>
    </w:rPr>
  </w:style>
  <w:style w:type="paragraph" w:styleId="Index7">
    <w:name w:val="index 7"/>
    <w:basedOn w:val="Normal"/>
    <w:next w:val="Normal"/>
    <w:autoRedefine/>
    <w:semiHidden/>
    <w:rsid w:val="00670D65"/>
    <w:pPr>
      <w:ind w:left="1680" w:hanging="240"/>
    </w:pPr>
    <w:rPr>
      <w:sz w:val="18"/>
      <w:szCs w:val="18"/>
    </w:rPr>
  </w:style>
  <w:style w:type="paragraph" w:styleId="Index8">
    <w:name w:val="index 8"/>
    <w:basedOn w:val="Normal"/>
    <w:next w:val="Normal"/>
    <w:autoRedefine/>
    <w:semiHidden/>
    <w:rsid w:val="00670D65"/>
    <w:pPr>
      <w:ind w:left="1920" w:hanging="240"/>
    </w:pPr>
    <w:rPr>
      <w:sz w:val="18"/>
      <w:szCs w:val="18"/>
    </w:rPr>
  </w:style>
  <w:style w:type="paragraph" w:styleId="Index9">
    <w:name w:val="index 9"/>
    <w:basedOn w:val="Normal"/>
    <w:next w:val="Normal"/>
    <w:autoRedefine/>
    <w:semiHidden/>
    <w:rsid w:val="00670D65"/>
    <w:pPr>
      <w:ind w:left="2160" w:hanging="240"/>
    </w:pPr>
    <w:rPr>
      <w:sz w:val="18"/>
      <w:szCs w:val="18"/>
    </w:rPr>
  </w:style>
  <w:style w:type="paragraph" w:styleId="IndexHeading">
    <w:name w:val="index heading"/>
    <w:basedOn w:val="Normal"/>
    <w:next w:val="Index1"/>
    <w:semiHidden/>
    <w:rsid w:val="00670D65"/>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table" w:styleId="TableGrid">
    <w:name w:val="Table Grid"/>
    <w:basedOn w:val="TableNormal"/>
    <w:rsid w:val="00A25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204136">
      <w:bodyDiv w:val="1"/>
      <w:marLeft w:val="0"/>
      <w:marRight w:val="0"/>
      <w:marTop w:val="0"/>
      <w:marBottom w:val="0"/>
      <w:divBdr>
        <w:top w:val="none" w:sz="0" w:space="0" w:color="auto"/>
        <w:left w:val="none" w:sz="0" w:space="0" w:color="auto"/>
        <w:bottom w:val="none" w:sz="0" w:space="0" w:color="auto"/>
        <w:right w:val="none" w:sz="0" w:space="0" w:color="auto"/>
      </w:divBdr>
    </w:div>
    <w:div w:id="950548226">
      <w:bodyDiv w:val="1"/>
      <w:marLeft w:val="0"/>
      <w:marRight w:val="0"/>
      <w:marTop w:val="0"/>
      <w:marBottom w:val="0"/>
      <w:divBdr>
        <w:top w:val="none" w:sz="0" w:space="0" w:color="auto"/>
        <w:left w:val="none" w:sz="0" w:space="0" w:color="auto"/>
        <w:bottom w:val="none" w:sz="0" w:space="0" w:color="auto"/>
        <w:right w:val="none" w:sz="0" w:space="0" w:color="auto"/>
      </w:divBdr>
    </w:div>
    <w:div w:id="95960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wmf"/><Relationship Id="rId32" Type="http://schemas.openxmlformats.org/officeDocument/2006/relationships/hyperlink" Target="http://www.yahoo.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google.s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yperlink" Target="http://sl.wikipedia.org/wiki/Glavna_st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5158</Words>
  <Characters>29403</Characters>
  <Application>Microsoft Office Word</Application>
  <DocSecurity>0</DocSecurity>
  <Lines>245</Lines>
  <Paragraphs>68</Paragraphs>
  <ScaleCrop>false</ScaleCrop>
  <Company/>
  <LinksUpToDate>false</LinksUpToDate>
  <CharactersWithSpaces>34493</CharactersWithSpaces>
  <SharedDoc>false</SharedDoc>
  <HLinks>
    <vt:vector size="294" baseType="variant">
      <vt:variant>
        <vt:i4>5963807</vt:i4>
      </vt:variant>
      <vt:variant>
        <vt:i4>345</vt:i4>
      </vt:variant>
      <vt:variant>
        <vt:i4>0</vt:i4>
      </vt:variant>
      <vt:variant>
        <vt:i4>5</vt:i4>
      </vt:variant>
      <vt:variant>
        <vt:lpwstr>http://www.yahoo.com/</vt:lpwstr>
      </vt:variant>
      <vt:variant>
        <vt:lpwstr/>
      </vt:variant>
      <vt:variant>
        <vt:i4>524366</vt:i4>
      </vt:variant>
      <vt:variant>
        <vt:i4>342</vt:i4>
      </vt:variant>
      <vt:variant>
        <vt:i4>0</vt:i4>
      </vt:variant>
      <vt:variant>
        <vt:i4>5</vt:i4>
      </vt:variant>
      <vt:variant>
        <vt:lpwstr>http://www.google.si/</vt:lpwstr>
      </vt:variant>
      <vt:variant>
        <vt:lpwstr/>
      </vt:variant>
      <vt:variant>
        <vt:i4>2818125</vt:i4>
      </vt:variant>
      <vt:variant>
        <vt:i4>339</vt:i4>
      </vt:variant>
      <vt:variant>
        <vt:i4>0</vt:i4>
      </vt:variant>
      <vt:variant>
        <vt:i4>5</vt:i4>
      </vt:variant>
      <vt:variant>
        <vt:lpwstr>http://sl.wikipedia.org/wiki/Glavna_stran</vt:lpwstr>
      </vt:variant>
      <vt:variant>
        <vt:lpwstr/>
      </vt:variant>
      <vt:variant>
        <vt:i4>1638459</vt:i4>
      </vt:variant>
      <vt:variant>
        <vt:i4>281</vt:i4>
      </vt:variant>
      <vt:variant>
        <vt:i4>0</vt:i4>
      </vt:variant>
      <vt:variant>
        <vt:i4>5</vt:i4>
      </vt:variant>
      <vt:variant>
        <vt:lpwstr/>
      </vt:variant>
      <vt:variant>
        <vt:lpwstr>_Toc165278826</vt:lpwstr>
      </vt:variant>
      <vt:variant>
        <vt:i4>1179702</vt:i4>
      </vt:variant>
      <vt:variant>
        <vt:i4>272</vt:i4>
      </vt:variant>
      <vt:variant>
        <vt:i4>0</vt:i4>
      </vt:variant>
      <vt:variant>
        <vt:i4>5</vt:i4>
      </vt:variant>
      <vt:variant>
        <vt:lpwstr/>
      </vt:variant>
      <vt:variant>
        <vt:lpwstr>_Toc165276571</vt:lpwstr>
      </vt:variant>
      <vt:variant>
        <vt:i4>1179702</vt:i4>
      </vt:variant>
      <vt:variant>
        <vt:i4>266</vt:i4>
      </vt:variant>
      <vt:variant>
        <vt:i4>0</vt:i4>
      </vt:variant>
      <vt:variant>
        <vt:i4>5</vt:i4>
      </vt:variant>
      <vt:variant>
        <vt:lpwstr/>
      </vt:variant>
      <vt:variant>
        <vt:lpwstr>_Toc165276570</vt:lpwstr>
      </vt:variant>
      <vt:variant>
        <vt:i4>1245238</vt:i4>
      </vt:variant>
      <vt:variant>
        <vt:i4>257</vt:i4>
      </vt:variant>
      <vt:variant>
        <vt:i4>0</vt:i4>
      </vt:variant>
      <vt:variant>
        <vt:i4>5</vt:i4>
      </vt:variant>
      <vt:variant>
        <vt:lpwstr/>
      </vt:variant>
      <vt:variant>
        <vt:lpwstr>_Toc165276569</vt:lpwstr>
      </vt:variant>
      <vt:variant>
        <vt:i4>1245238</vt:i4>
      </vt:variant>
      <vt:variant>
        <vt:i4>251</vt:i4>
      </vt:variant>
      <vt:variant>
        <vt:i4>0</vt:i4>
      </vt:variant>
      <vt:variant>
        <vt:i4>5</vt:i4>
      </vt:variant>
      <vt:variant>
        <vt:lpwstr/>
      </vt:variant>
      <vt:variant>
        <vt:lpwstr>_Toc165276568</vt:lpwstr>
      </vt:variant>
      <vt:variant>
        <vt:i4>1245238</vt:i4>
      </vt:variant>
      <vt:variant>
        <vt:i4>245</vt:i4>
      </vt:variant>
      <vt:variant>
        <vt:i4>0</vt:i4>
      </vt:variant>
      <vt:variant>
        <vt:i4>5</vt:i4>
      </vt:variant>
      <vt:variant>
        <vt:lpwstr/>
      </vt:variant>
      <vt:variant>
        <vt:lpwstr>_Toc165276567</vt:lpwstr>
      </vt:variant>
      <vt:variant>
        <vt:i4>1245238</vt:i4>
      </vt:variant>
      <vt:variant>
        <vt:i4>239</vt:i4>
      </vt:variant>
      <vt:variant>
        <vt:i4>0</vt:i4>
      </vt:variant>
      <vt:variant>
        <vt:i4>5</vt:i4>
      </vt:variant>
      <vt:variant>
        <vt:lpwstr/>
      </vt:variant>
      <vt:variant>
        <vt:lpwstr>_Toc165276566</vt:lpwstr>
      </vt:variant>
      <vt:variant>
        <vt:i4>1245238</vt:i4>
      </vt:variant>
      <vt:variant>
        <vt:i4>233</vt:i4>
      </vt:variant>
      <vt:variant>
        <vt:i4>0</vt:i4>
      </vt:variant>
      <vt:variant>
        <vt:i4>5</vt:i4>
      </vt:variant>
      <vt:variant>
        <vt:lpwstr/>
      </vt:variant>
      <vt:variant>
        <vt:lpwstr>_Toc165276565</vt:lpwstr>
      </vt:variant>
      <vt:variant>
        <vt:i4>1245238</vt:i4>
      </vt:variant>
      <vt:variant>
        <vt:i4>227</vt:i4>
      </vt:variant>
      <vt:variant>
        <vt:i4>0</vt:i4>
      </vt:variant>
      <vt:variant>
        <vt:i4>5</vt:i4>
      </vt:variant>
      <vt:variant>
        <vt:lpwstr/>
      </vt:variant>
      <vt:variant>
        <vt:lpwstr>_Toc165276564</vt:lpwstr>
      </vt:variant>
      <vt:variant>
        <vt:i4>1245238</vt:i4>
      </vt:variant>
      <vt:variant>
        <vt:i4>221</vt:i4>
      </vt:variant>
      <vt:variant>
        <vt:i4>0</vt:i4>
      </vt:variant>
      <vt:variant>
        <vt:i4>5</vt:i4>
      </vt:variant>
      <vt:variant>
        <vt:lpwstr/>
      </vt:variant>
      <vt:variant>
        <vt:lpwstr>_Toc165276563</vt:lpwstr>
      </vt:variant>
      <vt:variant>
        <vt:i4>1245238</vt:i4>
      </vt:variant>
      <vt:variant>
        <vt:i4>215</vt:i4>
      </vt:variant>
      <vt:variant>
        <vt:i4>0</vt:i4>
      </vt:variant>
      <vt:variant>
        <vt:i4>5</vt:i4>
      </vt:variant>
      <vt:variant>
        <vt:lpwstr/>
      </vt:variant>
      <vt:variant>
        <vt:lpwstr>_Toc165276562</vt:lpwstr>
      </vt:variant>
      <vt:variant>
        <vt:i4>1245238</vt:i4>
      </vt:variant>
      <vt:variant>
        <vt:i4>209</vt:i4>
      </vt:variant>
      <vt:variant>
        <vt:i4>0</vt:i4>
      </vt:variant>
      <vt:variant>
        <vt:i4>5</vt:i4>
      </vt:variant>
      <vt:variant>
        <vt:lpwstr/>
      </vt:variant>
      <vt:variant>
        <vt:lpwstr>_Toc165276561</vt:lpwstr>
      </vt:variant>
      <vt:variant>
        <vt:i4>1245238</vt:i4>
      </vt:variant>
      <vt:variant>
        <vt:i4>203</vt:i4>
      </vt:variant>
      <vt:variant>
        <vt:i4>0</vt:i4>
      </vt:variant>
      <vt:variant>
        <vt:i4>5</vt:i4>
      </vt:variant>
      <vt:variant>
        <vt:lpwstr/>
      </vt:variant>
      <vt:variant>
        <vt:lpwstr>_Toc165276560</vt:lpwstr>
      </vt:variant>
      <vt:variant>
        <vt:i4>1048630</vt:i4>
      </vt:variant>
      <vt:variant>
        <vt:i4>197</vt:i4>
      </vt:variant>
      <vt:variant>
        <vt:i4>0</vt:i4>
      </vt:variant>
      <vt:variant>
        <vt:i4>5</vt:i4>
      </vt:variant>
      <vt:variant>
        <vt:lpwstr/>
      </vt:variant>
      <vt:variant>
        <vt:lpwstr>_Toc165276559</vt:lpwstr>
      </vt:variant>
      <vt:variant>
        <vt:i4>1048630</vt:i4>
      </vt:variant>
      <vt:variant>
        <vt:i4>191</vt:i4>
      </vt:variant>
      <vt:variant>
        <vt:i4>0</vt:i4>
      </vt:variant>
      <vt:variant>
        <vt:i4>5</vt:i4>
      </vt:variant>
      <vt:variant>
        <vt:lpwstr/>
      </vt:variant>
      <vt:variant>
        <vt:lpwstr>_Toc165276558</vt:lpwstr>
      </vt:variant>
      <vt:variant>
        <vt:i4>1048630</vt:i4>
      </vt:variant>
      <vt:variant>
        <vt:i4>182</vt:i4>
      </vt:variant>
      <vt:variant>
        <vt:i4>0</vt:i4>
      </vt:variant>
      <vt:variant>
        <vt:i4>5</vt:i4>
      </vt:variant>
      <vt:variant>
        <vt:lpwstr/>
      </vt:variant>
      <vt:variant>
        <vt:lpwstr>_Toc165276557</vt:lpwstr>
      </vt:variant>
      <vt:variant>
        <vt:i4>1048630</vt:i4>
      </vt:variant>
      <vt:variant>
        <vt:i4>176</vt:i4>
      </vt:variant>
      <vt:variant>
        <vt:i4>0</vt:i4>
      </vt:variant>
      <vt:variant>
        <vt:i4>5</vt:i4>
      </vt:variant>
      <vt:variant>
        <vt:lpwstr/>
      </vt:variant>
      <vt:variant>
        <vt:lpwstr>_Toc165276556</vt:lpwstr>
      </vt:variant>
      <vt:variant>
        <vt:i4>1048630</vt:i4>
      </vt:variant>
      <vt:variant>
        <vt:i4>170</vt:i4>
      </vt:variant>
      <vt:variant>
        <vt:i4>0</vt:i4>
      </vt:variant>
      <vt:variant>
        <vt:i4>5</vt:i4>
      </vt:variant>
      <vt:variant>
        <vt:lpwstr/>
      </vt:variant>
      <vt:variant>
        <vt:lpwstr>_Toc165276554</vt:lpwstr>
      </vt:variant>
      <vt:variant>
        <vt:i4>1048630</vt:i4>
      </vt:variant>
      <vt:variant>
        <vt:i4>164</vt:i4>
      </vt:variant>
      <vt:variant>
        <vt:i4>0</vt:i4>
      </vt:variant>
      <vt:variant>
        <vt:i4>5</vt:i4>
      </vt:variant>
      <vt:variant>
        <vt:lpwstr/>
      </vt:variant>
      <vt:variant>
        <vt:lpwstr>_Toc165276553</vt:lpwstr>
      </vt:variant>
      <vt:variant>
        <vt:i4>1048630</vt:i4>
      </vt:variant>
      <vt:variant>
        <vt:i4>158</vt:i4>
      </vt:variant>
      <vt:variant>
        <vt:i4>0</vt:i4>
      </vt:variant>
      <vt:variant>
        <vt:i4>5</vt:i4>
      </vt:variant>
      <vt:variant>
        <vt:lpwstr/>
      </vt:variant>
      <vt:variant>
        <vt:lpwstr>_Toc165276551</vt:lpwstr>
      </vt:variant>
      <vt:variant>
        <vt:i4>1048630</vt:i4>
      </vt:variant>
      <vt:variant>
        <vt:i4>152</vt:i4>
      </vt:variant>
      <vt:variant>
        <vt:i4>0</vt:i4>
      </vt:variant>
      <vt:variant>
        <vt:i4>5</vt:i4>
      </vt:variant>
      <vt:variant>
        <vt:lpwstr/>
      </vt:variant>
      <vt:variant>
        <vt:lpwstr>_Toc165276550</vt:lpwstr>
      </vt:variant>
      <vt:variant>
        <vt:i4>1114166</vt:i4>
      </vt:variant>
      <vt:variant>
        <vt:i4>146</vt:i4>
      </vt:variant>
      <vt:variant>
        <vt:i4>0</vt:i4>
      </vt:variant>
      <vt:variant>
        <vt:i4>5</vt:i4>
      </vt:variant>
      <vt:variant>
        <vt:lpwstr/>
      </vt:variant>
      <vt:variant>
        <vt:lpwstr>_Toc165276549</vt:lpwstr>
      </vt:variant>
      <vt:variant>
        <vt:i4>1114166</vt:i4>
      </vt:variant>
      <vt:variant>
        <vt:i4>140</vt:i4>
      </vt:variant>
      <vt:variant>
        <vt:i4>0</vt:i4>
      </vt:variant>
      <vt:variant>
        <vt:i4>5</vt:i4>
      </vt:variant>
      <vt:variant>
        <vt:lpwstr/>
      </vt:variant>
      <vt:variant>
        <vt:lpwstr>_Toc165276548</vt:lpwstr>
      </vt:variant>
      <vt:variant>
        <vt:i4>1114166</vt:i4>
      </vt:variant>
      <vt:variant>
        <vt:i4>134</vt:i4>
      </vt:variant>
      <vt:variant>
        <vt:i4>0</vt:i4>
      </vt:variant>
      <vt:variant>
        <vt:i4>5</vt:i4>
      </vt:variant>
      <vt:variant>
        <vt:lpwstr/>
      </vt:variant>
      <vt:variant>
        <vt:lpwstr>_Toc165276547</vt:lpwstr>
      </vt:variant>
      <vt:variant>
        <vt:i4>1114166</vt:i4>
      </vt:variant>
      <vt:variant>
        <vt:i4>128</vt:i4>
      </vt:variant>
      <vt:variant>
        <vt:i4>0</vt:i4>
      </vt:variant>
      <vt:variant>
        <vt:i4>5</vt:i4>
      </vt:variant>
      <vt:variant>
        <vt:lpwstr/>
      </vt:variant>
      <vt:variant>
        <vt:lpwstr>_Toc165276546</vt:lpwstr>
      </vt:variant>
      <vt:variant>
        <vt:i4>1114166</vt:i4>
      </vt:variant>
      <vt:variant>
        <vt:i4>122</vt:i4>
      </vt:variant>
      <vt:variant>
        <vt:i4>0</vt:i4>
      </vt:variant>
      <vt:variant>
        <vt:i4>5</vt:i4>
      </vt:variant>
      <vt:variant>
        <vt:lpwstr/>
      </vt:variant>
      <vt:variant>
        <vt:lpwstr>_Toc165276545</vt:lpwstr>
      </vt:variant>
      <vt:variant>
        <vt:i4>1114166</vt:i4>
      </vt:variant>
      <vt:variant>
        <vt:i4>116</vt:i4>
      </vt:variant>
      <vt:variant>
        <vt:i4>0</vt:i4>
      </vt:variant>
      <vt:variant>
        <vt:i4>5</vt:i4>
      </vt:variant>
      <vt:variant>
        <vt:lpwstr/>
      </vt:variant>
      <vt:variant>
        <vt:lpwstr>_Toc165276543</vt:lpwstr>
      </vt:variant>
      <vt:variant>
        <vt:i4>1114166</vt:i4>
      </vt:variant>
      <vt:variant>
        <vt:i4>110</vt:i4>
      </vt:variant>
      <vt:variant>
        <vt:i4>0</vt:i4>
      </vt:variant>
      <vt:variant>
        <vt:i4>5</vt:i4>
      </vt:variant>
      <vt:variant>
        <vt:lpwstr/>
      </vt:variant>
      <vt:variant>
        <vt:lpwstr>_Toc165276542</vt:lpwstr>
      </vt:variant>
      <vt:variant>
        <vt:i4>1114166</vt:i4>
      </vt:variant>
      <vt:variant>
        <vt:i4>104</vt:i4>
      </vt:variant>
      <vt:variant>
        <vt:i4>0</vt:i4>
      </vt:variant>
      <vt:variant>
        <vt:i4>5</vt:i4>
      </vt:variant>
      <vt:variant>
        <vt:lpwstr/>
      </vt:variant>
      <vt:variant>
        <vt:lpwstr>_Toc165276541</vt:lpwstr>
      </vt:variant>
      <vt:variant>
        <vt:i4>1114166</vt:i4>
      </vt:variant>
      <vt:variant>
        <vt:i4>98</vt:i4>
      </vt:variant>
      <vt:variant>
        <vt:i4>0</vt:i4>
      </vt:variant>
      <vt:variant>
        <vt:i4>5</vt:i4>
      </vt:variant>
      <vt:variant>
        <vt:lpwstr/>
      </vt:variant>
      <vt:variant>
        <vt:lpwstr>_Toc165276540</vt:lpwstr>
      </vt:variant>
      <vt:variant>
        <vt:i4>1441846</vt:i4>
      </vt:variant>
      <vt:variant>
        <vt:i4>92</vt:i4>
      </vt:variant>
      <vt:variant>
        <vt:i4>0</vt:i4>
      </vt:variant>
      <vt:variant>
        <vt:i4>5</vt:i4>
      </vt:variant>
      <vt:variant>
        <vt:lpwstr/>
      </vt:variant>
      <vt:variant>
        <vt:lpwstr>_Toc165276539</vt:lpwstr>
      </vt:variant>
      <vt:variant>
        <vt:i4>1441846</vt:i4>
      </vt:variant>
      <vt:variant>
        <vt:i4>86</vt:i4>
      </vt:variant>
      <vt:variant>
        <vt:i4>0</vt:i4>
      </vt:variant>
      <vt:variant>
        <vt:i4>5</vt:i4>
      </vt:variant>
      <vt:variant>
        <vt:lpwstr/>
      </vt:variant>
      <vt:variant>
        <vt:lpwstr>_Toc165276538</vt:lpwstr>
      </vt:variant>
      <vt:variant>
        <vt:i4>1441846</vt:i4>
      </vt:variant>
      <vt:variant>
        <vt:i4>80</vt:i4>
      </vt:variant>
      <vt:variant>
        <vt:i4>0</vt:i4>
      </vt:variant>
      <vt:variant>
        <vt:i4>5</vt:i4>
      </vt:variant>
      <vt:variant>
        <vt:lpwstr/>
      </vt:variant>
      <vt:variant>
        <vt:lpwstr>_Toc165276537</vt:lpwstr>
      </vt:variant>
      <vt:variant>
        <vt:i4>1441846</vt:i4>
      </vt:variant>
      <vt:variant>
        <vt:i4>74</vt:i4>
      </vt:variant>
      <vt:variant>
        <vt:i4>0</vt:i4>
      </vt:variant>
      <vt:variant>
        <vt:i4>5</vt:i4>
      </vt:variant>
      <vt:variant>
        <vt:lpwstr/>
      </vt:variant>
      <vt:variant>
        <vt:lpwstr>_Toc165276536</vt:lpwstr>
      </vt:variant>
      <vt:variant>
        <vt:i4>1441846</vt:i4>
      </vt:variant>
      <vt:variant>
        <vt:i4>68</vt:i4>
      </vt:variant>
      <vt:variant>
        <vt:i4>0</vt:i4>
      </vt:variant>
      <vt:variant>
        <vt:i4>5</vt:i4>
      </vt:variant>
      <vt:variant>
        <vt:lpwstr/>
      </vt:variant>
      <vt:variant>
        <vt:lpwstr>_Toc165276535</vt:lpwstr>
      </vt:variant>
      <vt:variant>
        <vt:i4>1441846</vt:i4>
      </vt:variant>
      <vt:variant>
        <vt:i4>62</vt:i4>
      </vt:variant>
      <vt:variant>
        <vt:i4>0</vt:i4>
      </vt:variant>
      <vt:variant>
        <vt:i4>5</vt:i4>
      </vt:variant>
      <vt:variant>
        <vt:lpwstr/>
      </vt:variant>
      <vt:variant>
        <vt:lpwstr>_Toc165276534</vt:lpwstr>
      </vt:variant>
      <vt:variant>
        <vt:i4>1441846</vt:i4>
      </vt:variant>
      <vt:variant>
        <vt:i4>56</vt:i4>
      </vt:variant>
      <vt:variant>
        <vt:i4>0</vt:i4>
      </vt:variant>
      <vt:variant>
        <vt:i4>5</vt:i4>
      </vt:variant>
      <vt:variant>
        <vt:lpwstr/>
      </vt:variant>
      <vt:variant>
        <vt:lpwstr>_Toc165276533</vt:lpwstr>
      </vt:variant>
      <vt:variant>
        <vt:i4>1441846</vt:i4>
      </vt:variant>
      <vt:variant>
        <vt:i4>50</vt:i4>
      </vt:variant>
      <vt:variant>
        <vt:i4>0</vt:i4>
      </vt:variant>
      <vt:variant>
        <vt:i4>5</vt:i4>
      </vt:variant>
      <vt:variant>
        <vt:lpwstr/>
      </vt:variant>
      <vt:variant>
        <vt:lpwstr>_Toc165276532</vt:lpwstr>
      </vt:variant>
      <vt:variant>
        <vt:i4>1441846</vt:i4>
      </vt:variant>
      <vt:variant>
        <vt:i4>44</vt:i4>
      </vt:variant>
      <vt:variant>
        <vt:i4>0</vt:i4>
      </vt:variant>
      <vt:variant>
        <vt:i4>5</vt:i4>
      </vt:variant>
      <vt:variant>
        <vt:lpwstr/>
      </vt:variant>
      <vt:variant>
        <vt:lpwstr>_Toc165276531</vt:lpwstr>
      </vt:variant>
      <vt:variant>
        <vt:i4>1441846</vt:i4>
      </vt:variant>
      <vt:variant>
        <vt:i4>38</vt:i4>
      </vt:variant>
      <vt:variant>
        <vt:i4>0</vt:i4>
      </vt:variant>
      <vt:variant>
        <vt:i4>5</vt:i4>
      </vt:variant>
      <vt:variant>
        <vt:lpwstr/>
      </vt:variant>
      <vt:variant>
        <vt:lpwstr>_Toc165276530</vt:lpwstr>
      </vt:variant>
      <vt:variant>
        <vt:i4>1507382</vt:i4>
      </vt:variant>
      <vt:variant>
        <vt:i4>32</vt:i4>
      </vt:variant>
      <vt:variant>
        <vt:i4>0</vt:i4>
      </vt:variant>
      <vt:variant>
        <vt:i4>5</vt:i4>
      </vt:variant>
      <vt:variant>
        <vt:lpwstr/>
      </vt:variant>
      <vt:variant>
        <vt:lpwstr>_Toc165276529</vt:lpwstr>
      </vt:variant>
      <vt:variant>
        <vt:i4>1507382</vt:i4>
      </vt:variant>
      <vt:variant>
        <vt:i4>26</vt:i4>
      </vt:variant>
      <vt:variant>
        <vt:i4>0</vt:i4>
      </vt:variant>
      <vt:variant>
        <vt:i4>5</vt:i4>
      </vt:variant>
      <vt:variant>
        <vt:lpwstr/>
      </vt:variant>
      <vt:variant>
        <vt:lpwstr>_Toc165276528</vt:lpwstr>
      </vt:variant>
      <vt:variant>
        <vt:i4>1507382</vt:i4>
      </vt:variant>
      <vt:variant>
        <vt:i4>20</vt:i4>
      </vt:variant>
      <vt:variant>
        <vt:i4>0</vt:i4>
      </vt:variant>
      <vt:variant>
        <vt:i4>5</vt:i4>
      </vt:variant>
      <vt:variant>
        <vt:lpwstr/>
      </vt:variant>
      <vt:variant>
        <vt:lpwstr>_Toc165276527</vt:lpwstr>
      </vt:variant>
      <vt:variant>
        <vt:i4>1507382</vt:i4>
      </vt:variant>
      <vt:variant>
        <vt:i4>14</vt:i4>
      </vt:variant>
      <vt:variant>
        <vt:i4>0</vt:i4>
      </vt:variant>
      <vt:variant>
        <vt:i4>5</vt:i4>
      </vt:variant>
      <vt:variant>
        <vt:lpwstr/>
      </vt:variant>
      <vt:variant>
        <vt:lpwstr>_Toc165276526</vt:lpwstr>
      </vt:variant>
      <vt:variant>
        <vt:i4>1507382</vt:i4>
      </vt:variant>
      <vt:variant>
        <vt:i4>8</vt:i4>
      </vt:variant>
      <vt:variant>
        <vt:i4>0</vt:i4>
      </vt:variant>
      <vt:variant>
        <vt:i4>5</vt:i4>
      </vt:variant>
      <vt:variant>
        <vt:lpwstr/>
      </vt:variant>
      <vt:variant>
        <vt:lpwstr>_Toc165276525</vt:lpwstr>
      </vt:variant>
      <vt:variant>
        <vt:i4>1507382</vt:i4>
      </vt:variant>
      <vt:variant>
        <vt:i4>2</vt:i4>
      </vt:variant>
      <vt:variant>
        <vt:i4>0</vt:i4>
      </vt:variant>
      <vt:variant>
        <vt:i4>5</vt:i4>
      </vt:variant>
      <vt:variant>
        <vt:lpwstr/>
      </vt:variant>
      <vt:variant>
        <vt:lpwstr>_Toc165276524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2019-05-17T07:33:00Z</dcterms:created>
  <dcterms:modified xsi:type="dcterms:W3CDTF">2019-05-17T07:33:00Z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