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21650" w14:textId="77777777" w:rsidR="00FB08EB" w:rsidRDefault="009A2C20">
      <w:pPr>
        <w:ind w:left="360"/>
        <w:jc w:val="center"/>
        <w:rPr>
          <w:rFonts w:ascii="Gautami" w:hAnsi="Gautami"/>
          <w:bCs/>
          <w:color w:val="0000FF"/>
          <w:sz w:val="36"/>
        </w:rPr>
      </w:pPr>
      <w:bookmarkStart w:id="0" w:name="_GoBack"/>
      <w:bookmarkEnd w:id="0"/>
      <w:r>
        <w:rPr>
          <w:rFonts w:ascii="Gautami" w:hAnsi="Gautami"/>
          <w:bCs/>
          <w:color w:val="0000FF"/>
          <w:sz w:val="36"/>
        </w:rPr>
        <w:t xml:space="preserve"> Babilonski stolp</w:t>
      </w:r>
    </w:p>
    <w:p w14:paraId="262EE995" w14:textId="77777777" w:rsidR="00FB08EB" w:rsidRDefault="00FB08EB">
      <w:pPr>
        <w:ind w:left="360"/>
        <w:jc w:val="center"/>
        <w:rPr>
          <w:rFonts w:ascii="Gautami" w:hAnsi="Gautami"/>
          <w:bCs/>
          <w:color w:val="0000FF"/>
          <w:sz w:val="36"/>
        </w:rPr>
      </w:pPr>
    </w:p>
    <w:p w14:paraId="70C3CFE5" w14:textId="77777777" w:rsidR="00FB08EB" w:rsidRDefault="009A2C20">
      <w:pPr>
        <w:pStyle w:val="BodyTextIndent"/>
        <w:rPr>
          <w:rFonts w:ascii="Gautami" w:hAnsi="Gautami"/>
          <w:b w:val="0"/>
          <w:bCs/>
        </w:rPr>
      </w:pPr>
      <w:r>
        <w:rPr>
          <w:rFonts w:ascii="Gautami" w:hAnsi="Gautami"/>
          <w:b w:val="0"/>
          <w:bCs/>
        </w:rPr>
        <w:t xml:space="preserve">Krščanska teorija je zapisana v Bibliji. Biblija (grs. ta biblia=knjige) je skupno ime za hebrejsko oziroma judovsko (Stara zaveza) in krščansko (Nova zaveza) versko knjigo (Sveto pismo). Judje sprejemajo kot sveto samo Staro zavezo, kristjani pa obe. Nastajala je v zvezi s sosednjimi literaturami, predvsem je spoštovala tradicijo egipčanske in babilonsko-asirske književnosti. Kasneje je postala temelj judovski in krščanski religiji. Biblijo razdelimo v Staro zavezo in Novo zavezo.  sodi v Staro zavezo, v eno iz med petih Mojzesovih knjig, Stara zaveza je nastajala od 7. stoletja pred našim štetjem do 100 let našega štetja. Stara zaveza je pisana v glavnem v hebrejščini, delno aramejšcini, Nova zaveza pa je pisana v grščini. Tako Stara kot Nova zaveza sta razdeljeni v več delov oziroma knjig. Glavna delitev Stare zaveze: Zakoni (Peteroknjižje = 5 Mojzesovih knjig), Preroki, spisi. Biblija je bila že zgodaj prevedena tudi v različne vzhodne jezike evropske jezike pa v glavnem šele po nastopu reformacije v 16. stoletju. Prva slovenska izdaja Biblije je delo Jurija Dalmatina (1548). Biblija nima le verski ali moralni, marveč tudi zgodovinski in književni pomen. Vsebuje prozo (bajke, pripovedke) in poezijo. </w:t>
      </w:r>
    </w:p>
    <w:p w14:paraId="230B6B12" w14:textId="77777777" w:rsidR="00FB08EB" w:rsidRDefault="009A2C20">
      <w:pPr>
        <w:pStyle w:val="BodyTextIndent"/>
        <w:rPr>
          <w:rFonts w:ascii="Gautami" w:hAnsi="Gautami"/>
          <w:b w:val="0"/>
          <w:bCs/>
        </w:rPr>
      </w:pPr>
      <w:r>
        <w:rPr>
          <w:rFonts w:ascii="Gautami" w:hAnsi="Gautami"/>
          <w:b w:val="0"/>
          <w:bCs/>
        </w:rPr>
        <w:t>Ena zgodba pravi o babilonskem stolpu in kako so ga gradili. Pravi pa</w:t>
      </w:r>
      <w:r>
        <w:rPr>
          <w:b w:val="0"/>
          <w:bCs/>
        </w:rPr>
        <w:t xml:space="preserve"> </w:t>
      </w:r>
      <w:r>
        <w:rPr>
          <w:rFonts w:ascii="Gautami" w:hAnsi="Gautami"/>
          <w:b w:val="0"/>
          <w:bCs/>
        </w:rPr>
        <w:t xml:space="preserve">takole. Vsa zemlja je imela en sam jezik in isto govorico. </w:t>
      </w:r>
      <w:r>
        <w:rPr>
          <w:rStyle w:val="v1"/>
          <w:rFonts w:ascii="Gautami" w:hAnsi="Gautami"/>
          <w:b w:val="0"/>
          <w:bCs/>
          <w:sz w:val="28"/>
        </w:rPr>
        <w:t> </w:t>
      </w:r>
      <w:r>
        <w:rPr>
          <w:rFonts w:ascii="Gautami" w:hAnsi="Gautami"/>
          <w:b w:val="0"/>
          <w:bCs/>
        </w:rPr>
        <w:t>Ko so se ljudje odpravili od vzhoda, so našli ravnino v šinárski deželi in se tam naselili.</w:t>
      </w:r>
      <w:r>
        <w:rPr>
          <w:rStyle w:val="v1"/>
          <w:rFonts w:ascii="Gautami" w:hAnsi="Gautami"/>
          <w:b w:val="0"/>
          <w:bCs/>
          <w:sz w:val="28"/>
        </w:rPr>
        <w:t> </w:t>
      </w:r>
      <w:r>
        <w:rPr>
          <w:rFonts w:ascii="Gautami" w:hAnsi="Gautami"/>
          <w:b w:val="0"/>
          <w:bCs/>
        </w:rPr>
        <w:t xml:space="preserve">Rekli so drug drugemu: »Dajmo, delajmo opeko in jo žgimo v ognju!« Opeko so uporabljali namesto kamna in zemeljsko smolo namesto malte. Rekli so: »Dajmo, sezidajmo si mesto in stolp, katerega vrh naj sega do neba, in naredimo si ime, da se ne bomo razkropili po vsej zemlji!« </w:t>
      </w:r>
    </w:p>
    <w:p w14:paraId="08175427" w14:textId="77777777" w:rsidR="00FB08EB" w:rsidRDefault="009A2C20">
      <w:pPr>
        <w:pStyle w:val="BodyTextIndent"/>
        <w:rPr>
          <w:rFonts w:ascii="Gautami" w:hAnsi="Gautami"/>
          <w:b w:val="0"/>
          <w:bCs/>
        </w:rPr>
      </w:pPr>
      <w:r>
        <w:rPr>
          <w:rFonts w:ascii="Gautami" w:hAnsi="Gautami"/>
          <w:b w:val="0"/>
          <w:bCs/>
          <w:szCs w:val="20"/>
        </w:rPr>
        <w:lastRenderedPageBreak/>
        <w:t>G</w:t>
      </w:r>
      <w:r>
        <w:rPr>
          <w:rFonts w:ascii="Gautami" w:hAnsi="Gautami"/>
          <w:b w:val="0"/>
          <w:bCs/>
          <w:szCs w:val="15"/>
        </w:rPr>
        <w:t>OSPOD</w:t>
      </w:r>
      <w:r>
        <w:rPr>
          <w:rFonts w:ascii="Gautami" w:hAnsi="Gautami"/>
          <w:b w:val="0"/>
          <w:bCs/>
          <w:szCs w:val="20"/>
        </w:rPr>
        <w:t xml:space="preserve"> je stopil dol, da bi si ogledal mesto in stolp, ki so ga postavili človeški otroci.  In G</w:t>
      </w:r>
      <w:r>
        <w:rPr>
          <w:rFonts w:ascii="Gautami" w:hAnsi="Gautami"/>
          <w:b w:val="0"/>
          <w:bCs/>
          <w:szCs w:val="15"/>
        </w:rPr>
        <w:t>OSPOD</w:t>
      </w:r>
      <w:r>
        <w:rPr>
          <w:rFonts w:ascii="Gautami" w:hAnsi="Gautami"/>
          <w:b w:val="0"/>
          <w:bCs/>
          <w:szCs w:val="20"/>
        </w:rPr>
        <w:t xml:space="preserve"> je rekel: »Glej, eno ljudstvo so in vsi imajo en jezik, in to je šele začetek njihovega dela. Zdaj jih ne bo nič več zadržalo; kar koli bodo hoteli, bodo naredili. </w:t>
      </w:r>
      <w:r>
        <w:rPr>
          <w:rStyle w:val="v1"/>
          <w:rFonts w:ascii="Gautami" w:hAnsi="Gautami"/>
          <w:b w:val="0"/>
          <w:bCs/>
          <w:sz w:val="28"/>
        </w:rPr>
        <w:t> </w:t>
      </w:r>
      <w:r>
        <w:rPr>
          <w:rFonts w:ascii="Gautami" w:hAnsi="Gautami"/>
          <w:b w:val="0"/>
          <w:bCs/>
          <w:szCs w:val="20"/>
        </w:rPr>
        <w:t>Dajmo, stopimo dol in tam zmešajmo njihov jezik, da ne bodo več razumeli govorice drug drugega!«</w:t>
      </w:r>
      <w:r>
        <w:rPr>
          <w:rStyle w:val="v1"/>
          <w:rFonts w:ascii="Gautami" w:hAnsi="Gautami"/>
          <w:b w:val="0"/>
          <w:bCs/>
          <w:sz w:val="28"/>
        </w:rPr>
        <w:t> </w:t>
      </w:r>
      <w:r>
        <w:rPr>
          <w:rFonts w:ascii="Gautami" w:hAnsi="Gautami"/>
          <w:b w:val="0"/>
          <w:bCs/>
          <w:szCs w:val="20"/>
        </w:rPr>
        <w:t>In G</w:t>
      </w:r>
      <w:r>
        <w:rPr>
          <w:rFonts w:ascii="Gautami" w:hAnsi="Gautami"/>
          <w:b w:val="0"/>
          <w:bCs/>
          <w:szCs w:val="15"/>
        </w:rPr>
        <w:t>OSPOD</w:t>
      </w:r>
      <w:r>
        <w:rPr>
          <w:rFonts w:ascii="Gautami" w:hAnsi="Gautami"/>
          <w:b w:val="0"/>
          <w:bCs/>
          <w:szCs w:val="20"/>
        </w:rPr>
        <w:t xml:space="preserve"> jih je razkropil od tam po vsej zemlji in nehali so zidati mesto. </w:t>
      </w:r>
      <w:r>
        <w:rPr>
          <w:rStyle w:val="v1"/>
          <w:rFonts w:ascii="Gautami" w:hAnsi="Gautami"/>
          <w:b w:val="0"/>
          <w:bCs/>
          <w:sz w:val="28"/>
        </w:rPr>
        <w:t> </w:t>
      </w:r>
      <w:r>
        <w:rPr>
          <w:rFonts w:ascii="Gautami" w:hAnsi="Gautami"/>
          <w:b w:val="0"/>
          <w:bCs/>
          <w:szCs w:val="20"/>
        </w:rPr>
        <w:t>Zato</w:t>
      </w:r>
      <w:r>
        <w:rPr>
          <w:rFonts w:ascii="Gautami" w:hAnsi="Gautami"/>
          <w:szCs w:val="20"/>
        </w:rPr>
        <w:t xml:space="preserve"> </w:t>
      </w:r>
      <w:r>
        <w:rPr>
          <w:rFonts w:ascii="Gautami" w:hAnsi="Gautami"/>
          <w:b w:val="0"/>
          <w:bCs/>
          <w:szCs w:val="20"/>
        </w:rPr>
        <w:t>se je imenovalo Babél, ker je</w:t>
      </w:r>
      <w:r>
        <w:rPr>
          <w:rFonts w:ascii="Gautami" w:hAnsi="Gautami"/>
          <w:szCs w:val="20"/>
        </w:rPr>
        <w:t xml:space="preserve"> </w:t>
      </w:r>
      <w:r>
        <w:rPr>
          <w:rFonts w:ascii="Gautami" w:hAnsi="Gautami"/>
          <w:b w:val="0"/>
          <w:bCs/>
          <w:szCs w:val="20"/>
        </w:rPr>
        <w:t>tam G</w:t>
      </w:r>
      <w:r>
        <w:rPr>
          <w:rFonts w:ascii="Gautami" w:hAnsi="Gautami"/>
          <w:b w:val="0"/>
          <w:bCs/>
          <w:szCs w:val="15"/>
        </w:rPr>
        <w:t>OSPOD</w:t>
      </w:r>
      <w:r>
        <w:rPr>
          <w:rFonts w:ascii="Gautami" w:hAnsi="Gautami"/>
          <w:b w:val="0"/>
          <w:bCs/>
          <w:szCs w:val="20"/>
        </w:rPr>
        <w:t xml:space="preserve"> zmešal jezik vse zemlje in od tam jih je G</w:t>
      </w:r>
      <w:r>
        <w:rPr>
          <w:rFonts w:ascii="Gautami" w:hAnsi="Gautami"/>
          <w:b w:val="0"/>
          <w:bCs/>
          <w:szCs w:val="15"/>
        </w:rPr>
        <w:t>OSPOD</w:t>
      </w:r>
      <w:r>
        <w:rPr>
          <w:rFonts w:ascii="Gautami" w:hAnsi="Gautami"/>
          <w:b w:val="0"/>
          <w:bCs/>
          <w:szCs w:val="20"/>
        </w:rPr>
        <w:t xml:space="preserve"> razkropil po vsej zemlji.</w:t>
      </w:r>
    </w:p>
    <w:sectPr w:rsidR="00FB0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969E4"/>
    <w:multiLevelType w:val="hybridMultilevel"/>
    <w:tmpl w:val="8DD25D58"/>
    <w:lvl w:ilvl="0" w:tplc="41B2D81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AF5E43"/>
    <w:multiLevelType w:val="hybridMultilevel"/>
    <w:tmpl w:val="5D3C5AE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CA5B3C"/>
    <w:multiLevelType w:val="hybridMultilevel"/>
    <w:tmpl w:val="4ACCCE0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4741FE"/>
    <w:multiLevelType w:val="hybridMultilevel"/>
    <w:tmpl w:val="32126DC4"/>
    <w:lvl w:ilvl="0" w:tplc="EB34A7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C20"/>
    <w:rsid w:val="003C7B8E"/>
    <w:rsid w:val="00606CC0"/>
    <w:rsid w:val="009A2C20"/>
    <w:rsid w:val="00FB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70B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60" w:firstLine="540"/>
    </w:pPr>
    <w:rPr>
      <w:rFonts w:ascii="Comic Sans MS" w:hAnsi="Comic Sans MS"/>
      <w:b/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v1">
    <w:name w:val="v1"/>
    <w:rPr>
      <w:color w:val="99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2019-05-17T07:33:00Z</dcterms:created>
  <dcterms:modified xsi:type="dcterms:W3CDTF">2019-05-17T07:33:00Z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