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35582" w14:textId="77777777" w:rsidR="00134352" w:rsidRDefault="00134352" w:rsidP="00134352">
      <w:pPr>
        <w:rPr>
          <w:b/>
          <w:lang w:eastAsia="sl-SI"/>
        </w:rPr>
      </w:pPr>
      <w:bookmarkStart w:id="0" w:name="_GoBack"/>
      <w:bookmarkEnd w:id="0"/>
      <w:r>
        <w:rPr>
          <w:b/>
          <w:lang w:eastAsia="sl-SI"/>
        </w:rPr>
        <w:t>NIKIN ZGODOVINSKI KOTIČEK</w:t>
      </w:r>
    </w:p>
    <w:p w14:paraId="56A40B95" w14:textId="77777777" w:rsidR="00134352" w:rsidRDefault="00134352" w:rsidP="00134352">
      <w:pPr>
        <w:rPr>
          <w:b/>
          <w:lang w:eastAsia="sl-SI"/>
        </w:rPr>
      </w:pPr>
    </w:p>
    <w:p w14:paraId="6E5D252C" w14:textId="77777777" w:rsidR="00134352" w:rsidRPr="00134352" w:rsidRDefault="00134352" w:rsidP="00134352">
      <w:pPr>
        <w:rPr>
          <w:b/>
          <w:lang w:eastAsia="sl-SI"/>
        </w:rPr>
      </w:pPr>
      <w:r w:rsidRPr="00134352">
        <w:rPr>
          <w:b/>
          <w:lang w:eastAsia="sl-SI"/>
        </w:rPr>
        <w:t>Bitka pri Hastingsu</w:t>
      </w:r>
    </w:p>
    <w:p w14:paraId="06680538" w14:textId="77777777" w:rsidR="00134352" w:rsidRDefault="00134352" w:rsidP="00134352">
      <w:pPr>
        <w:rPr>
          <w:lang w:eastAsia="sl-SI"/>
        </w:rPr>
      </w:pPr>
    </w:p>
    <w:p w14:paraId="5F9CEF1D" w14:textId="77777777" w:rsidR="00134352" w:rsidRPr="00134352" w:rsidRDefault="00134352" w:rsidP="00134352">
      <w:pPr>
        <w:rPr>
          <w:lang w:eastAsia="sl-SI"/>
        </w:rPr>
      </w:pPr>
    </w:p>
    <w:p w14:paraId="228E071A" w14:textId="77777777" w:rsidR="00134352" w:rsidRDefault="00134352" w:rsidP="00134352">
      <w:pPr>
        <w:rPr>
          <w:szCs w:val="24"/>
          <w:lang w:eastAsia="sl-SI"/>
        </w:rPr>
      </w:pPr>
      <w:r w:rsidRPr="00134352">
        <w:rPr>
          <w:szCs w:val="24"/>
          <w:lang w:eastAsia="sl-SI"/>
        </w:rPr>
        <w:t xml:space="preserve">V bitki pri Hastingsu v južni Angliji sta se spopadli anglo-saška vojska pod poveljstvom kralja </w:t>
      </w:r>
      <w:hyperlink r:id="rId4" w:tooltip="Harold Godwinson (stran ne obstaja)" w:history="1">
        <w:r w:rsidRPr="00134352">
          <w:rPr>
            <w:szCs w:val="24"/>
            <w:lang w:eastAsia="sl-SI"/>
          </w:rPr>
          <w:t>Harolda II.</w:t>
        </w:r>
      </w:hyperlink>
      <w:r w:rsidRPr="00134352">
        <w:rPr>
          <w:szCs w:val="24"/>
          <w:lang w:eastAsia="sl-SI"/>
        </w:rPr>
        <w:t xml:space="preserve"> Weeseškega in vojska normanskih napadalcev pod poveljstvom </w:t>
      </w:r>
      <w:hyperlink r:id="rId5" w:tooltip="Normani" w:history="1">
        <w:r w:rsidRPr="00134352">
          <w:rPr>
            <w:szCs w:val="24"/>
            <w:lang w:eastAsia="sl-SI"/>
          </w:rPr>
          <w:t>normanskega</w:t>
        </w:r>
      </w:hyperlink>
      <w:r w:rsidRPr="00134352">
        <w:rPr>
          <w:szCs w:val="24"/>
          <w:lang w:eastAsia="sl-SI"/>
        </w:rPr>
        <w:t xml:space="preserve"> vojvode </w:t>
      </w:r>
      <w:hyperlink r:id="rId6" w:tooltip="Viljem Osvajalec" w:history="1">
        <w:r w:rsidRPr="00134352">
          <w:rPr>
            <w:szCs w:val="24"/>
            <w:lang w:eastAsia="sl-SI"/>
          </w:rPr>
          <w:t>Viljema</w:t>
        </w:r>
      </w:hyperlink>
      <w:r w:rsidRPr="00134352">
        <w:rPr>
          <w:szCs w:val="24"/>
          <w:lang w:eastAsia="sl-SI"/>
        </w:rPr>
        <w:t xml:space="preserve">. Zmagali so Normani in njihov vodja je postal angleški kralj Vilijem I. imenovan </w:t>
      </w:r>
      <w:hyperlink r:id="rId7" w:tooltip="Viljem Osvajalec" w:history="1">
        <w:r w:rsidRPr="00134352">
          <w:rPr>
            <w:szCs w:val="24"/>
            <w:lang w:eastAsia="sl-SI"/>
          </w:rPr>
          <w:t>Viljem Osvajalec</w:t>
        </w:r>
      </w:hyperlink>
      <w:r w:rsidRPr="00134352">
        <w:rPr>
          <w:szCs w:val="24"/>
          <w:lang w:eastAsia="sl-SI"/>
        </w:rPr>
        <w:t>.</w:t>
      </w:r>
    </w:p>
    <w:p w14:paraId="3DB32293" w14:textId="77777777" w:rsidR="00134352" w:rsidRPr="00134352" w:rsidRDefault="00134352" w:rsidP="00134352">
      <w:pPr>
        <w:rPr>
          <w:szCs w:val="24"/>
          <w:lang w:eastAsia="sl-SI"/>
        </w:rPr>
      </w:pPr>
    </w:p>
    <w:p w14:paraId="1C4228BD" w14:textId="77777777" w:rsidR="00134352" w:rsidRDefault="00134352" w:rsidP="00134352">
      <w:pPr>
        <w:rPr>
          <w:szCs w:val="24"/>
          <w:lang w:eastAsia="sl-SI"/>
        </w:rPr>
      </w:pPr>
      <w:r w:rsidRPr="00134352">
        <w:rPr>
          <w:szCs w:val="24"/>
          <w:lang w:eastAsia="sl-SI"/>
        </w:rPr>
        <w:t xml:space="preserve">V 11. stol. se je za Angleški prestol spopadlo več tekmecev, predvsem zaradi ravnanja </w:t>
      </w:r>
      <w:hyperlink r:id="rId8" w:tooltip="Edvard Izpovedovalec (stran ne obstaja)" w:history="1">
        <w:r w:rsidRPr="00134352">
          <w:rPr>
            <w:szCs w:val="24"/>
            <w:lang w:eastAsia="sl-SI"/>
          </w:rPr>
          <w:t>Edvarda Izpovedovalca</w:t>
        </w:r>
      </w:hyperlink>
      <w:r w:rsidRPr="00134352">
        <w:rPr>
          <w:szCs w:val="24"/>
          <w:lang w:eastAsia="sl-SI"/>
        </w:rPr>
        <w:t xml:space="preserve"> (1003-1066). Leta 1051 je namreč obljubil normandijskemu vojvodi Viljemu, da bo po njegovi smrti zasedel prestol Anglije. Ko pa je okoli leta 1060 Angliji grozil vpad </w:t>
      </w:r>
      <w:hyperlink r:id="rId9" w:tooltip="Vikingi" w:history="1">
        <w:r w:rsidRPr="00134352">
          <w:rPr>
            <w:szCs w:val="24"/>
            <w:lang w:eastAsia="sl-SI"/>
          </w:rPr>
          <w:t>Vikingov</w:t>
        </w:r>
      </w:hyperlink>
      <w:r w:rsidRPr="00134352">
        <w:rPr>
          <w:szCs w:val="24"/>
          <w:lang w:eastAsia="sl-SI"/>
        </w:rPr>
        <w:t xml:space="preserve">, je Edvard obljubil prestol tudi danskemu kralju Svenu Esrithssonu. Prejšnji angleški kralj pa je obljubil prestol norveškemu kralju </w:t>
      </w:r>
      <w:hyperlink r:id="rId10" w:tooltip="Harald Hardrada (stran ne obstaja)" w:history="1">
        <w:r w:rsidRPr="00134352">
          <w:rPr>
            <w:szCs w:val="24"/>
            <w:lang w:eastAsia="sl-SI"/>
          </w:rPr>
          <w:t>Haroldu III. Hardradu</w:t>
        </w:r>
      </w:hyperlink>
      <w:r w:rsidRPr="00134352">
        <w:rPr>
          <w:szCs w:val="24"/>
          <w:lang w:eastAsia="sl-SI"/>
        </w:rPr>
        <w:t>. Poleg vse te zmešnjave okoli prestolonaslednika, pa so angleški plemiči želeli imeti domačega vladarja, zato je Edvard obljubil prestol tudi Haroldu Wesseškemu.</w:t>
      </w:r>
    </w:p>
    <w:p w14:paraId="31218B24" w14:textId="77777777" w:rsidR="00134352" w:rsidRPr="00134352" w:rsidRDefault="00134352" w:rsidP="00134352">
      <w:pPr>
        <w:rPr>
          <w:szCs w:val="24"/>
          <w:lang w:eastAsia="sl-SI"/>
        </w:rPr>
      </w:pPr>
    </w:p>
    <w:p w14:paraId="6EE3AB8F" w14:textId="77777777" w:rsidR="00134352" w:rsidRDefault="00134352" w:rsidP="00134352">
      <w:pPr>
        <w:rPr>
          <w:szCs w:val="24"/>
          <w:lang w:eastAsia="sl-SI"/>
        </w:rPr>
      </w:pPr>
      <w:r w:rsidRPr="00134352">
        <w:rPr>
          <w:szCs w:val="24"/>
          <w:lang w:eastAsia="sl-SI"/>
        </w:rPr>
        <w:t xml:space="preserve">Januarja 1066 je po smrti Edvarda Izpovedovalca, prestol zasedel Harold Weeseški. Toda kmalu je naletel na nasprotovanje, saj je severno Anglijo napadel norveški kralj Harold Hardrade. Harold je odkorakal na sever, se spoprijel s tekmecem in v bitki pri Fulfordu zmagal. Hkrati se je čez </w:t>
      </w:r>
      <w:hyperlink r:id="rId11" w:tooltip="Rokavski preliv" w:history="1">
        <w:r w:rsidRPr="00134352">
          <w:rPr>
            <w:szCs w:val="24"/>
            <w:lang w:eastAsia="sl-SI"/>
          </w:rPr>
          <w:t>Rokavski preliv</w:t>
        </w:r>
      </w:hyperlink>
      <w:r w:rsidRPr="00134352">
        <w:rPr>
          <w:szCs w:val="24"/>
          <w:lang w:eastAsia="sl-SI"/>
        </w:rPr>
        <w:t xml:space="preserve"> s svojo vojsko odpravil Vilijem Normandijski in pristal na južni obali Anglije. Brž ko je Harold izvedel za novico, je z vojsko odkorakal proti jugu v upanju, da bo presenetil napadalce. Viljemovi izvidniki so prežali nad Haroldovo vojsko in jo napadli takoj ko je ta prišla na jug.</w:t>
      </w:r>
    </w:p>
    <w:p w14:paraId="2F3971BB" w14:textId="77777777" w:rsidR="00134352" w:rsidRPr="00134352" w:rsidRDefault="00134352" w:rsidP="00134352">
      <w:pPr>
        <w:rPr>
          <w:szCs w:val="24"/>
          <w:lang w:eastAsia="sl-SI"/>
        </w:rPr>
      </w:pPr>
    </w:p>
    <w:p w14:paraId="49CCD23F" w14:textId="77777777" w:rsidR="00134352" w:rsidRDefault="00134352" w:rsidP="00134352">
      <w:pPr>
        <w:rPr>
          <w:szCs w:val="24"/>
          <w:lang w:eastAsia="sl-SI"/>
        </w:rPr>
      </w:pPr>
      <w:r w:rsidRPr="00134352">
        <w:rPr>
          <w:szCs w:val="24"/>
          <w:lang w:eastAsia="sl-SI"/>
        </w:rPr>
        <w:t>Obe vojski sta bili po številu enakovredni, vsaka je štela po približno 8000 mož. Sprva so bili videti Angleži nepremagljivi. Njihova pehota se je borila v strnjenih učinkovitih formacijah in vojaki so z bojnimi sekirami zadajali strahovite udarce. Ko so se razširile govorice, da je Viljem padel, je normanska vojska začela v splošni zmedi razpadati. Toda Viljem je dvignil čelado in svojim vojakom pokazal, de je še živ in jim s tem vlil prepotrebno moralo. Odtlej pa so normanski lokostrelci in konjeniki nadvladali Angleže, ki so bili izčrpani po dolgem pohodu na jug. Harold je bil ranjen, nato pa naj bi ga skozi oko zadela puščica in mu zadala smrtni udarec. Po tem, ko je Harold padel, so Angleži brez svojega vodje in premočnega nasprotnika položili svoje orožje na tla in Viljem je še isti dan razglasil veliko normansko zmago.</w:t>
      </w:r>
    </w:p>
    <w:p w14:paraId="51AAA762" w14:textId="77777777" w:rsidR="00134352" w:rsidRPr="00134352" w:rsidRDefault="00134352" w:rsidP="00134352">
      <w:pPr>
        <w:rPr>
          <w:szCs w:val="24"/>
          <w:lang w:eastAsia="sl-SI"/>
        </w:rPr>
      </w:pPr>
    </w:p>
    <w:p w14:paraId="1AE4350B" w14:textId="77777777" w:rsidR="00134352" w:rsidRDefault="00134352" w:rsidP="00134352">
      <w:pPr>
        <w:rPr>
          <w:szCs w:val="24"/>
          <w:lang w:eastAsia="sl-SI"/>
        </w:rPr>
      </w:pPr>
      <w:r w:rsidRPr="00134352">
        <w:rPr>
          <w:szCs w:val="24"/>
          <w:lang w:eastAsia="sl-SI"/>
        </w:rPr>
        <w:t>25. decembra 1066 je bil okronan za angleškega kralja. Svoj položaj je okrepil tako, da je svojim plemičem podeljeval zemljo in s tem zagotovil širjenje normanske oblasti po vsej državi. Več naslednjih rodov so Anglijo vodili kralji iz Normandije ali drugih delov Francije. Vladajoči razred Anglije so postali Normani, na dvoru pa sta bila uradna jezika francoščina in angleščina.</w:t>
      </w:r>
    </w:p>
    <w:p w14:paraId="3FD3A3B0" w14:textId="77777777" w:rsidR="00134352" w:rsidRPr="00134352" w:rsidRDefault="00134352" w:rsidP="00134352">
      <w:pPr>
        <w:rPr>
          <w:szCs w:val="24"/>
          <w:lang w:eastAsia="sl-SI"/>
        </w:rPr>
      </w:pPr>
    </w:p>
    <w:p w14:paraId="353B75B9" w14:textId="77777777" w:rsidR="00134352" w:rsidRDefault="00134352" w:rsidP="00134352">
      <w:pPr>
        <w:rPr>
          <w:szCs w:val="24"/>
          <w:lang w:eastAsia="sl-SI"/>
        </w:rPr>
      </w:pPr>
      <w:r w:rsidRPr="00134352">
        <w:rPr>
          <w:szCs w:val="24"/>
          <w:lang w:eastAsia="sl-SI"/>
        </w:rPr>
        <w:t>Invazija Viljema Osvajalca iz 11. stoletja je bila zadnja uspešna invazija na Britansko otočje.</w:t>
      </w:r>
    </w:p>
    <w:p w14:paraId="45200B6E" w14:textId="77777777" w:rsidR="00134352" w:rsidRDefault="00134352" w:rsidP="00134352">
      <w:pPr>
        <w:rPr>
          <w:szCs w:val="24"/>
          <w:lang w:eastAsia="sl-SI"/>
        </w:rPr>
      </w:pPr>
    </w:p>
    <w:p w14:paraId="796350E7" w14:textId="77777777" w:rsidR="00134352" w:rsidRDefault="00BD7A25" w:rsidP="00134352">
      <w:pPr>
        <w:rPr>
          <w:szCs w:val="24"/>
          <w:lang w:eastAsia="sl-SI"/>
        </w:rPr>
      </w:pPr>
      <w:r>
        <w:rPr>
          <w:noProof/>
          <w:lang w:eastAsia="sl-SI"/>
        </w:rPr>
        <w:pict w14:anchorId="210775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i1025" type="#_x0000_t75" alt="https://upload.wikimedia.org/wikipedia/commons/b/bc/Bayeux_Tapestry_scene51_Battle_of_Hastings_Norman_knights_and_archers.jpg" style="width:453.75pt;height:164.4pt;visibility:visible">
            <v:imagedata r:id="rId12" o:title="Bayeux_Tapestry_scene51_Battle_of_Hastings_Norman_knights_and_archers"/>
          </v:shape>
        </w:pict>
      </w:r>
    </w:p>
    <w:p w14:paraId="722394DE" w14:textId="77777777" w:rsidR="00134352" w:rsidRDefault="00134352" w:rsidP="00134352">
      <w:pPr>
        <w:jc w:val="right"/>
        <w:rPr>
          <w:szCs w:val="24"/>
          <w:lang w:eastAsia="sl-SI"/>
        </w:rPr>
      </w:pPr>
    </w:p>
    <w:p w14:paraId="24DA80E1" w14:textId="116742A3" w:rsidR="00134352" w:rsidRPr="00134352" w:rsidRDefault="00134352" w:rsidP="003E1818">
      <w:pPr>
        <w:rPr>
          <w:szCs w:val="24"/>
          <w:lang w:eastAsia="sl-SI"/>
        </w:rPr>
      </w:pPr>
    </w:p>
    <w:sectPr w:rsidR="00134352" w:rsidRPr="001343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4352"/>
    <w:rsid w:val="00062633"/>
    <w:rsid w:val="00134352"/>
    <w:rsid w:val="001544F8"/>
    <w:rsid w:val="003E1818"/>
    <w:rsid w:val="005C772C"/>
    <w:rsid w:val="0085424E"/>
    <w:rsid w:val="00BD7A25"/>
    <w:rsid w:val="00E835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0282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5D1"/>
    <w:pPr>
      <w:spacing w:line="276" w:lineRule="auto"/>
      <w:jc w:val="both"/>
    </w:pPr>
    <w:rPr>
      <w:rFonts w:ascii="Times New Roman" w:hAnsi="Times New Roman"/>
      <w:sz w:val="24"/>
      <w:szCs w:val="22"/>
      <w:lang w:eastAsia="en-US"/>
    </w:rPr>
  </w:style>
  <w:style w:type="paragraph" w:styleId="Heading1">
    <w:name w:val="heading 1"/>
    <w:basedOn w:val="Normal"/>
    <w:link w:val="Heading1Char"/>
    <w:uiPriority w:val="9"/>
    <w:qFormat/>
    <w:rsid w:val="00134352"/>
    <w:pPr>
      <w:spacing w:before="100" w:beforeAutospacing="1" w:after="100" w:afterAutospacing="1" w:line="240" w:lineRule="auto"/>
      <w:jc w:val="left"/>
      <w:outlineLvl w:val="0"/>
    </w:pPr>
    <w:rPr>
      <w:rFonts w:eastAsia="Times New Roman"/>
      <w:b/>
      <w:bCs/>
      <w:kern w:val="36"/>
      <w:sz w:val="48"/>
      <w:szCs w:val="48"/>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34352"/>
    <w:rPr>
      <w:rFonts w:ascii="Times New Roman" w:eastAsia="Times New Roman" w:hAnsi="Times New Roman" w:cs="Times New Roman"/>
      <w:b/>
      <w:bCs/>
      <w:kern w:val="36"/>
      <w:sz w:val="48"/>
      <w:szCs w:val="48"/>
      <w:lang w:eastAsia="sl-SI"/>
    </w:rPr>
  </w:style>
  <w:style w:type="character" w:styleId="Hyperlink">
    <w:name w:val="Hyperlink"/>
    <w:uiPriority w:val="99"/>
    <w:semiHidden/>
    <w:unhideWhenUsed/>
    <w:rsid w:val="00134352"/>
    <w:rPr>
      <w:color w:val="0000FF"/>
      <w:u w:val="single"/>
    </w:rPr>
  </w:style>
  <w:style w:type="paragraph" w:styleId="NormalWeb">
    <w:name w:val="Normal (Web)"/>
    <w:basedOn w:val="Normal"/>
    <w:uiPriority w:val="99"/>
    <w:semiHidden/>
    <w:unhideWhenUsed/>
    <w:rsid w:val="00134352"/>
    <w:pPr>
      <w:spacing w:before="100" w:beforeAutospacing="1" w:after="100" w:afterAutospacing="1" w:line="240" w:lineRule="auto"/>
      <w:jc w:val="left"/>
    </w:pPr>
    <w:rPr>
      <w:rFonts w:eastAsia="Times New Roman"/>
      <w:szCs w:val="24"/>
      <w:lang w:eastAsia="sl-SI"/>
    </w:rPr>
  </w:style>
  <w:style w:type="paragraph" w:styleId="BalloonText">
    <w:name w:val="Balloon Text"/>
    <w:basedOn w:val="Normal"/>
    <w:link w:val="BalloonTextChar"/>
    <w:uiPriority w:val="99"/>
    <w:semiHidden/>
    <w:unhideWhenUsed/>
    <w:rsid w:val="00134352"/>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343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756503">
      <w:bodyDiv w:val="1"/>
      <w:marLeft w:val="0"/>
      <w:marRight w:val="0"/>
      <w:marTop w:val="0"/>
      <w:marBottom w:val="0"/>
      <w:divBdr>
        <w:top w:val="none" w:sz="0" w:space="0" w:color="auto"/>
        <w:left w:val="none" w:sz="0" w:space="0" w:color="auto"/>
        <w:bottom w:val="none" w:sz="0" w:space="0" w:color="auto"/>
        <w:right w:val="none" w:sz="0" w:space="0" w:color="auto"/>
      </w:divBdr>
      <w:divsChild>
        <w:div w:id="336156273">
          <w:marLeft w:val="0"/>
          <w:marRight w:val="0"/>
          <w:marTop w:val="0"/>
          <w:marBottom w:val="0"/>
          <w:divBdr>
            <w:top w:val="none" w:sz="0" w:space="0" w:color="auto"/>
            <w:left w:val="none" w:sz="0" w:space="0" w:color="auto"/>
            <w:bottom w:val="none" w:sz="0" w:space="0" w:color="auto"/>
            <w:right w:val="none" w:sz="0" w:space="0" w:color="auto"/>
          </w:divBdr>
          <w:divsChild>
            <w:div w:id="702631895">
              <w:marLeft w:val="0"/>
              <w:marRight w:val="0"/>
              <w:marTop w:val="0"/>
              <w:marBottom w:val="0"/>
              <w:divBdr>
                <w:top w:val="none" w:sz="0" w:space="0" w:color="auto"/>
                <w:left w:val="none" w:sz="0" w:space="0" w:color="auto"/>
                <w:bottom w:val="none" w:sz="0" w:space="0" w:color="auto"/>
                <w:right w:val="none" w:sz="0" w:space="0" w:color="auto"/>
              </w:divBdr>
            </w:div>
          </w:divsChild>
        </w:div>
        <w:div w:id="926424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wikipedia.org/w/index.php?title=Edvard_Izpovedovalec&amp;action=edit&amp;redlink=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l.wikipedia.org/wiki/Viljem_Osvajalec" TargetMode="Externa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l.wikipedia.org/wiki/Viljem_Osvajalec" TargetMode="External"/><Relationship Id="rId11" Type="http://schemas.openxmlformats.org/officeDocument/2006/relationships/hyperlink" Target="https://sl.wikipedia.org/wiki/Rokavski_preliv" TargetMode="External"/><Relationship Id="rId5" Type="http://schemas.openxmlformats.org/officeDocument/2006/relationships/hyperlink" Target="https://sl.wikipedia.org/wiki/Normani" TargetMode="External"/><Relationship Id="rId10" Type="http://schemas.openxmlformats.org/officeDocument/2006/relationships/hyperlink" Target="https://sl.wikipedia.org/w/index.php?title=Harald_Hardrada&amp;action=edit&amp;redlink=1" TargetMode="External"/><Relationship Id="rId4" Type="http://schemas.openxmlformats.org/officeDocument/2006/relationships/hyperlink" Target="https://sl.wikipedia.org/w/index.php?title=Harold_Godwinson&amp;action=edit&amp;redlink=1" TargetMode="External"/><Relationship Id="rId9" Type="http://schemas.openxmlformats.org/officeDocument/2006/relationships/hyperlink" Target="https://sl.wikipedia.org/wiki/Viking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Links>
    <vt:vector size="48" baseType="variant">
      <vt:variant>
        <vt:i4>4653095</vt:i4>
      </vt:variant>
      <vt:variant>
        <vt:i4>21</vt:i4>
      </vt:variant>
      <vt:variant>
        <vt:i4>0</vt:i4>
      </vt:variant>
      <vt:variant>
        <vt:i4>5</vt:i4>
      </vt:variant>
      <vt:variant>
        <vt:lpwstr>https://sl.wikipedia.org/wiki/Rokavski_preliv</vt:lpwstr>
      </vt:variant>
      <vt:variant>
        <vt:lpwstr/>
      </vt:variant>
      <vt:variant>
        <vt:i4>2424925</vt:i4>
      </vt:variant>
      <vt:variant>
        <vt:i4>18</vt:i4>
      </vt:variant>
      <vt:variant>
        <vt:i4>0</vt:i4>
      </vt:variant>
      <vt:variant>
        <vt:i4>5</vt:i4>
      </vt:variant>
      <vt:variant>
        <vt:lpwstr>https://sl.wikipedia.org/w/index.php?title=Harald_Hardrada&amp;action=edit&amp;redlink=1</vt:lpwstr>
      </vt:variant>
      <vt:variant>
        <vt:lpwstr/>
      </vt:variant>
      <vt:variant>
        <vt:i4>4718609</vt:i4>
      </vt:variant>
      <vt:variant>
        <vt:i4>15</vt:i4>
      </vt:variant>
      <vt:variant>
        <vt:i4>0</vt:i4>
      </vt:variant>
      <vt:variant>
        <vt:i4>5</vt:i4>
      </vt:variant>
      <vt:variant>
        <vt:lpwstr>https://sl.wikipedia.org/wiki/Vikingi</vt:lpwstr>
      </vt:variant>
      <vt:variant>
        <vt:lpwstr/>
      </vt:variant>
      <vt:variant>
        <vt:i4>7077975</vt:i4>
      </vt:variant>
      <vt:variant>
        <vt:i4>12</vt:i4>
      </vt:variant>
      <vt:variant>
        <vt:i4>0</vt:i4>
      </vt:variant>
      <vt:variant>
        <vt:i4>5</vt:i4>
      </vt:variant>
      <vt:variant>
        <vt:lpwstr>https://sl.wikipedia.org/w/index.php?title=Edvard_Izpovedovalec&amp;action=edit&amp;redlink=1</vt:lpwstr>
      </vt:variant>
      <vt:variant>
        <vt:lpwstr/>
      </vt:variant>
      <vt:variant>
        <vt:i4>3997780</vt:i4>
      </vt:variant>
      <vt:variant>
        <vt:i4>9</vt:i4>
      </vt:variant>
      <vt:variant>
        <vt:i4>0</vt:i4>
      </vt:variant>
      <vt:variant>
        <vt:i4>5</vt:i4>
      </vt:variant>
      <vt:variant>
        <vt:lpwstr>https://sl.wikipedia.org/wiki/Viljem_Osvajalec</vt:lpwstr>
      </vt:variant>
      <vt:variant>
        <vt:lpwstr/>
      </vt:variant>
      <vt:variant>
        <vt:i4>3997780</vt:i4>
      </vt:variant>
      <vt:variant>
        <vt:i4>6</vt:i4>
      </vt:variant>
      <vt:variant>
        <vt:i4>0</vt:i4>
      </vt:variant>
      <vt:variant>
        <vt:i4>5</vt:i4>
      </vt:variant>
      <vt:variant>
        <vt:lpwstr>https://sl.wikipedia.org/wiki/Viljem_Osvajalec</vt:lpwstr>
      </vt:variant>
      <vt:variant>
        <vt:lpwstr/>
      </vt:variant>
      <vt:variant>
        <vt:i4>4390943</vt:i4>
      </vt:variant>
      <vt:variant>
        <vt:i4>3</vt:i4>
      </vt:variant>
      <vt:variant>
        <vt:i4>0</vt:i4>
      </vt:variant>
      <vt:variant>
        <vt:i4>5</vt:i4>
      </vt:variant>
      <vt:variant>
        <vt:lpwstr>https://sl.wikipedia.org/wiki/Normani</vt:lpwstr>
      </vt:variant>
      <vt:variant>
        <vt:lpwstr/>
      </vt:variant>
      <vt:variant>
        <vt:i4>7929945</vt:i4>
      </vt:variant>
      <vt:variant>
        <vt:i4>0</vt:i4>
      </vt:variant>
      <vt:variant>
        <vt:i4>0</vt:i4>
      </vt:variant>
      <vt:variant>
        <vt:i4>5</vt:i4>
      </vt:variant>
      <vt:variant>
        <vt:lpwstr>https://sl.wikipedia.org/w/index.php?title=Harold_Godwinson&amp;action=edit&amp;redlink=1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