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C79" w:rsidRDefault="00A74C79" w:rsidP="0039051D">
      <w:pPr>
        <w:jc w:val="center"/>
        <w:rPr>
          <w:b/>
          <w:color w:val="FF0000"/>
          <w:sz w:val="28"/>
          <w:szCs w:val="28"/>
          <w:u w:val="single"/>
        </w:rPr>
      </w:pPr>
      <w:bookmarkStart w:id="0" w:name="_GoBack"/>
      <w:bookmarkEnd w:id="0"/>
    </w:p>
    <w:p w:rsidR="00652A8C" w:rsidRDefault="00652A8C" w:rsidP="0039051D">
      <w:pPr>
        <w:jc w:val="center"/>
        <w:rPr>
          <w:b/>
          <w:color w:val="FF0000"/>
          <w:sz w:val="28"/>
          <w:szCs w:val="28"/>
          <w:u w:val="single"/>
        </w:rPr>
      </w:pPr>
    </w:p>
    <w:p w:rsidR="00FA45E8" w:rsidRDefault="0039051D" w:rsidP="0039051D">
      <w:pPr>
        <w:jc w:val="center"/>
        <w:rPr>
          <w:b/>
          <w:color w:val="FF0000"/>
          <w:sz w:val="28"/>
          <w:szCs w:val="28"/>
          <w:u w:val="single"/>
        </w:rPr>
      </w:pPr>
      <w:r>
        <w:rPr>
          <w:b/>
          <w:color w:val="FF0000"/>
          <w:sz w:val="28"/>
          <w:szCs w:val="28"/>
          <w:u w:val="single"/>
        </w:rPr>
        <w:t>PRIMERJAVA MED EGIPČANSKO IN SUMERSKO CIVILIZACIJO</w:t>
      </w:r>
    </w:p>
    <w:p w:rsidR="0039051D" w:rsidRDefault="0039051D" w:rsidP="0039051D">
      <w:pPr>
        <w:rPr>
          <w:b/>
          <w:color w:val="FF0000"/>
          <w:sz w:val="28"/>
          <w:szCs w:val="28"/>
          <w:u w:val="single"/>
        </w:rPr>
      </w:pPr>
    </w:p>
    <w:p w:rsidR="0039051D" w:rsidRDefault="0039051D" w:rsidP="0039051D">
      <w:pPr>
        <w:ind w:left="-720"/>
        <w:rPr>
          <w:b/>
          <w:color w:val="FF0000"/>
          <w:u w:val="single"/>
        </w:rPr>
      </w:pPr>
    </w:p>
    <w:p w:rsidR="00652A8C" w:rsidRDefault="00652A8C" w:rsidP="0039051D">
      <w:pPr>
        <w:ind w:left="-720"/>
      </w:pPr>
    </w:p>
    <w:p w:rsidR="0039051D" w:rsidRDefault="0039051D" w:rsidP="0039051D">
      <w:pPr>
        <w:ind w:left="-720"/>
      </w:pPr>
      <w:r>
        <w:t>Civilizacija je celota tehničnih dosežkov, družbenih odnosov in duhovnih stvaritev in ta esej govori prav o dveh civilizacijah, ki sta vplivali na vse ljudi in na njihov razvoj in način življenja.</w:t>
      </w:r>
    </w:p>
    <w:p w:rsidR="00A708B3" w:rsidRDefault="0039051D" w:rsidP="0039051D">
      <w:pPr>
        <w:ind w:left="-720"/>
      </w:pPr>
      <w:r>
        <w:tab/>
      </w:r>
      <w:r>
        <w:tab/>
        <w:t>Ta trditev velja sploh za egipčansko civilizacijo, ki se je razvila v rodovitni, dvajset kilometrov široki dolini reke Nil. Tamkajšnje življenje je omogočila ta velika reke oziroma poplave, ki jih je povzročala. Enako velja za sumersko civilizacijo, ki se je prav tako razvila ob vodi, in sicer med rekama Evfrat in Tigris. To, da sta se obe kulturi razvili ob vodi kaže na njeno pomembnost v človekovem življenju, tako takrat kot sedaj.</w:t>
      </w:r>
      <w:r w:rsidR="00854E09">
        <w:t xml:space="preserve"> </w:t>
      </w:r>
    </w:p>
    <w:p w:rsidR="0039051D" w:rsidRDefault="00854E09" w:rsidP="0039051D">
      <w:pPr>
        <w:ind w:left="-720"/>
      </w:pPr>
      <w:r>
        <w:t>Poplave sta ljudstva izkoriščala za kmetijstvo in poljedelstvo, še posebej za slednje, saj so redne poplave spreminjale pusto zemljo v zelo rodovitno in mokro blato, ki je bilo primerno za najrazličnejše tipe poljedelstva. Zaradi pomembnosti vode v njihovih življenjih so se poljedelstvu maksimalno posvetili in izumljali stvari kot je na primer šaduf.</w:t>
      </w:r>
    </w:p>
    <w:p w:rsidR="00854E09" w:rsidRDefault="00854E09" w:rsidP="0039051D">
      <w:pPr>
        <w:ind w:left="-720"/>
      </w:pPr>
      <w:r>
        <w:t>Zgodovina starega Egipta se je začela okoli leta 3000 pred našim štetjem, in sicer z Menesovo združitvijo zgornjega in spodnjega Egipta, zgodovina Sumercev pa z ustvaritvijo sumerske civ</w:t>
      </w:r>
      <w:r w:rsidR="00A74C79">
        <w:t>ilizacije okoli leta 3100 pred K</w:t>
      </w:r>
      <w:r>
        <w:t xml:space="preserve">ristusom. Ime sumerska </w:t>
      </w:r>
      <w:r w:rsidR="00A74C79">
        <w:t>civilizacija so dobili iz imenom mesta</w:t>
      </w:r>
      <w:r w:rsidR="00A708B3">
        <w:t xml:space="preserve"> Sumer</w:t>
      </w:r>
      <w:r w:rsidR="00A74C79">
        <w:t xml:space="preserve"> v Babiloniji, od koder so prišli.</w:t>
      </w:r>
    </w:p>
    <w:p w:rsidR="00A708B3" w:rsidRDefault="00A74C79" w:rsidP="0039051D">
      <w:pPr>
        <w:ind w:left="-720"/>
      </w:pPr>
      <w:r>
        <w:t xml:space="preserve">Za razliko od Egipta so imeli Sumerci svojega vladarja - ali pri njih - lugala, za katerega so mislili, da ima božje moči v vsakem mestu oziroma mestni državici, Egipt pa je imel le eno osebo v državi s tako oblastjo in sicer faraona. </w:t>
      </w:r>
      <w:r w:rsidR="00A93A54">
        <w:t>Mestne državice so nastajale z razvijanjem mest okoli glavnega templja ali zigurata.</w:t>
      </w:r>
    </w:p>
    <w:p w:rsidR="00A74C79" w:rsidRDefault="00A74C79" w:rsidP="0039051D">
      <w:pPr>
        <w:ind w:left="-720"/>
      </w:pPr>
      <w:r>
        <w:t xml:space="preserve">Družbena ureditev je bila v obeh civilizacijah enako postavljena, torej na vrhu faraon,ali pri Sumercih lugal, sledijo vezirji,ki izpolnjujejo faraonove ukaze, ter mu poročajo o dogajanju v državi, naslednji sloj so bili nižji uradniki, </w:t>
      </w:r>
      <w:r w:rsidR="00A708B3">
        <w:t>ki so izpolnjevali vezirjeve ukaze, hkrati pa ukazovali trgovcem,kmetom in rokodelcem. V Egiptu tem slojem sledi še sloj sužnjev, ki pa ga Sumerci niso poznali.</w:t>
      </w:r>
    </w:p>
    <w:p w:rsidR="00A708B3" w:rsidRDefault="00A708B3" w:rsidP="0039051D">
      <w:pPr>
        <w:ind w:left="-720"/>
      </w:pPr>
      <w:r>
        <w:t>Značilnost visokih civilizacij, je tudi pisava, ki sta jo poznali obe državi, pa vendar sta bili pisavi povsem različni. Sumerci so uporabljali slikovno pisavo, s katero so pisali na glinene ploščice, Egipčani pa hieroglife, ki so jih pozneje razvili na ideografe ali znake za pojem, ter fonografe oziroma znake za glas. Pisali so večinoma od leve proti desni, lahko pa tudi od desne proti levi, ali celo od zgoraj navzdol.</w:t>
      </w:r>
    </w:p>
    <w:p w:rsidR="00652A8C" w:rsidRDefault="00652A8C" w:rsidP="0039051D">
      <w:pPr>
        <w:ind w:left="-720"/>
      </w:pPr>
      <w:r>
        <w:t>Glede tehničnih dosežkov bi lahko rekli še, da sta tako ena kot druga kultura bili zelo napredni.</w:t>
      </w:r>
    </w:p>
    <w:p w:rsidR="00652A8C" w:rsidRDefault="00652A8C" w:rsidP="0039051D">
      <w:pPr>
        <w:ind w:left="-720"/>
      </w:pPr>
      <w:r>
        <w:t>Sumerci na področju matematike in astronomije, poznali so statično elektriko, električno energijo, galvansko baterijo, napisali pa so tudi prvo knjigo na svetu.</w:t>
      </w:r>
    </w:p>
    <w:p w:rsidR="00652A8C" w:rsidRDefault="00652A8C" w:rsidP="0039051D">
      <w:pPr>
        <w:ind w:left="-720"/>
      </w:pPr>
      <w:r>
        <w:t>Egipčani pa so (in še vedno) sloveli po gradbeništvu, medicini, astronomiji, imeli so prvi koledar, ki je trajal od ene do druge poplave. Najpomembnejši gradbeni dosežki so gotovo piramide ter sfinge, ki so najpogosteje predstavljale faraone ali živali.</w:t>
      </w:r>
    </w:p>
    <w:p w:rsidR="00652A8C" w:rsidRDefault="00652A8C" w:rsidP="0039051D">
      <w:pPr>
        <w:ind w:left="-720"/>
      </w:pPr>
      <w:r>
        <w:t>Medicina se je najverjetneje razvila zaradi postopka mumificiranja, saj so pri tem postopku morali dodobra poznati človeško telo in njegove dele. Za zdravila so pogosto uporabljali rastline in vraže, včasih so tudi operirali.</w:t>
      </w:r>
    </w:p>
    <w:p w:rsidR="00A93A54" w:rsidRDefault="00A93A54" w:rsidP="0039051D">
      <w:pPr>
        <w:ind w:left="-720"/>
      </w:pPr>
      <w:r>
        <w:t>Mislim, da sta bili civilizaciji zelo razviti, napredni, imeli sta vsaka svoja znanstvena ali tehnična področja na katere sta se zaradi različnih razlogov osredotočili in na teh področjih postali vodilni deželi, po katerih so se ljudje ravnali in se še vedno. Postavili sta temelje medicini,gradbeništvu in še marsičemu. Nenazadnje še danes ne vemo zagotovo kako so bile zgrajene piramide.</w:t>
      </w:r>
    </w:p>
    <w:p w:rsidR="00A74C79" w:rsidRPr="0039051D" w:rsidRDefault="00A74C79" w:rsidP="0039051D">
      <w:pPr>
        <w:ind w:left="-720"/>
      </w:pPr>
    </w:p>
    <w:sectPr w:rsidR="00A74C79" w:rsidRPr="00390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051D"/>
    <w:rsid w:val="0039051D"/>
    <w:rsid w:val="004A7DF6"/>
    <w:rsid w:val="00652A8C"/>
    <w:rsid w:val="006D0EB4"/>
    <w:rsid w:val="00854E09"/>
    <w:rsid w:val="00A708B3"/>
    <w:rsid w:val="00A74C79"/>
    <w:rsid w:val="00A93A54"/>
    <w:rsid w:val="00CA4F78"/>
    <w:rsid w:val="00FA45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2019-05-17T07:34:00Z</dcterms:created>
  <dcterms:modified xsi:type="dcterms:W3CDTF">2019-05-17T07:34:00Z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