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EF760" w14:textId="77777777" w:rsidR="00BD40A3" w:rsidRDefault="00BD40A3">
      <w:pPr>
        <w:rPr>
          <w:sz w:val="44"/>
        </w:rPr>
      </w:pPr>
      <w:bookmarkStart w:id="0" w:name="_GoBack"/>
      <w:bookmarkEnd w:id="0"/>
    </w:p>
    <w:p w14:paraId="63E4EB20" w14:textId="77777777" w:rsidR="00BD40A3" w:rsidRDefault="00BD40A3">
      <w:pPr>
        <w:rPr>
          <w:sz w:val="44"/>
        </w:rPr>
      </w:pPr>
    </w:p>
    <w:p w14:paraId="601D0EE1" w14:textId="77777777" w:rsidR="00BD40A3" w:rsidRDefault="00BD40A3">
      <w:pPr>
        <w:jc w:val="center"/>
        <w:rPr>
          <w:sz w:val="44"/>
        </w:rPr>
      </w:pPr>
    </w:p>
    <w:p w14:paraId="55D0A8ED" w14:textId="77777777" w:rsidR="00BD40A3" w:rsidRDefault="00BD40A3">
      <w:pPr>
        <w:pStyle w:val="Heading1"/>
      </w:pPr>
    </w:p>
    <w:p w14:paraId="40ED681C" w14:textId="77777777" w:rsidR="00BD40A3" w:rsidRDefault="0093783E">
      <w:pPr>
        <w:pStyle w:val="Heading1"/>
      </w:pPr>
      <w:r>
        <w:t>DRUGA GIMNAZIJA MARIBOR</w:t>
      </w:r>
    </w:p>
    <w:p w14:paraId="6EBFD61B" w14:textId="77777777" w:rsidR="00BD40A3" w:rsidRDefault="00BD40A3">
      <w:pPr>
        <w:jc w:val="center"/>
        <w:rPr>
          <w:sz w:val="44"/>
        </w:rPr>
      </w:pPr>
    </w:p>
    <w:p w14:paraId="5085C524" w14:textId="77777777" w:rsidR="00BD40A3" w:rsidRDefault="00BD40A3">
      <w:pPr>
        <w:pStyle w:val="Heading2"/>
      </w:pPr>
    </w:p>
    <w:p w14:paraId="36E8CF52" w14:textId="77777777" w:rsidR="00BD40A3" w:rsidRDefault="00BD40A3">
      <w:pPr>
        <w:pStyle w:val="Heading2"/>
      </w:pPr>
    </w:p>
    <w:p w14:paraId="1C663D14" w14:textId="77777777" w:rsidR="00BD40A3" w:rsidRDefault="0093783E">
      <w:pPr>
        <w:pStyle w:val="Heading2"/>
      </w:pPr>
      <w:r>
        <w:t>FENIČANI</w:t>
      </w:r>
    </w:p>
    <w:p w14:paraId="1941FC43" w14:textId="77777777" w:rsidR="00BD40A3" w:rsidRDefault="00BD40A3"/>
    <w:p w14:paraId="13776192" w14:textId="77777777" w:rsidR="00BD40A3" w:rsidRDefault="00BD40A3"/>
    <w:p w14:paraId="65E6DF99" w14:textId="77777777" w:rsidR="00BD40A3" w:rsidRDefault="00BD40A3"/>
    <w:p w14:paraId="651CEE4F" w14:textId="77777777" w:rsidR="00BD40A3" w:rsidRDefault="00BD40A3"/>
    <w:p w14:paraId="21EF44F6" w14:textId="77777777" w:rsidR="00BD40A3" w:rsidRDefault="00BD40A3"/>
    <w:p w14:paraId="7335594C" w14:textId="77777777" w:rsidR="00BD40A3" w:rsidRDefault="00BD40A3"/>
    <w:p w14:paraId="60AFA0D5" w14:textId="77777777" w:rsidR="00BD40A3" w:rsidRDefault="00BD40A3"/>
    <w:p w14:paraId="4CB9FEB1" w14:textId="77777777" w:rsidR="00BD40A3" w:rsidRDefault="00BD40A3"/>
    <w:p w14:paraId="166CBB0C" w14:textId="77777777" w:rsidR="00BD40A3" w:rsidRDefault="00BD40A3"/>
    <w:p w14:paraId="645080AB" w14:textId="77777777" w:rsidR="00BD40A3" w:rsidRDefault="00BD40A3"/>
    <w:p w14:paraId="7F64FAA2" w14:textId="77777777" w:rsidR="00BD40A3" w:rsidRDefault="00BD40A3"/>
    <w:p w14:paraId="5FF002E0" w14:textId="77777777" w:rsidR="00BD40A3" w:rsidRDefault="00BD40A3"/>
    <w:p w14:paraId="15AB261E" w14:textId="77777777" w:rsidR="00BD40A3" w:rsidRDefault="00BD40A3"/>
    <w:p w14:paraId="61E1FF19" w14:textId="77777777" w:rsidR="00BD40A3" w:rsidRDefault="00BD40A3"/>
    <w:p w14:paraId="360456BF" w14:textId="77777777" w:rsidR="00BD40A3" w:rsidRDefault="00BD40A3">
      <w:pPr>
        <w:rPr>
          <w:sz w:val="32"/>
        </w:rPr>
      </w:pPr>
    </w:p>
    <w:p w14:paraId="5F80B01B" w14:textId="77777777" w:rsidR="00BD40A3" w:rsidRDefault="00BD40A3">
      <w:pPr>
        <w:rPr>
          <w:sz w:val="32"/>
        </w:rPr>
      </w:pPr>
    </w:p>
    <w:p w14:paraId="66F0EA07" w14:textId="77777777" w:rsidR="00BD40A3" w:rsidRDefault="00BD40A3">
      <w:pPr>
        <w:rPr>
          <w:sz w:val="32"/>
        </w:rPr>
      </w:pPr>
    </w:p>
    <w:p w14:paraId="434EEFCD" w14:textId="77777777" w:rsidR="00BD40A3" w:rsidRDefault="00BD40A3">
      <w:pPr>
        <w:rPr>
          <w:sz w:val="32"/>
        </w:rPr>
      </w:pPr>
    </w:p>
    <w:p w14:paraId="338D5997" w14:textId="624536C4" w:rsidR="00BD40A3" w:rsidRDefault="001D6E49">
      <w:pPr>
        <w:rPr>
          <w:sz w:val="32"/>
        </w:rPr>
      </w:pPr>
      <w:r>
        <w:rPr>
          <w:sz w:val="32"/>
        </w:rPr>
        <w:t xml:space="preserve"> </w:t>
      </w:r>
    </w:p>
    <w:p w14:paraId="50B2BE3C" w14:textId="77777777" w:rsidR="00BD40A3" w:rsidRDefault="0093783E">
      <w:pPr>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p>
    <w:p w14:paraId="7438EF77" w14:textId="77777777" w:rsidR="00BD40A3" w:rsidRDefault="00BD40A3">
      <w:pPr>
        <w:rPr>
          <w:sz w:val="32"/>
        </w:rPr>
      </w:pPr>
    </w:p>
    <w:p w14:paraId="4747A91B" w14:textId="77777777" w:rsidR="00BD40A3" w:rsidRDefault="00BD40A3">
      <w:pPr>
        <w:ind w:left="5664" w:firstLine="708"/>
        <w:rPr>
          <w:sz w:val="32"/>
        </w:rPr>
      </w:pPr>
    </w:p>
    <w:p w14:paraId="232F5AD6" w14:textId="77777777" w:rsidR="00BD40A3" w:rsidRDefault="00BD40A3">
      <w:pPr>
        <w:ind w:left="5664" w:firstLine="708"/>
        <w:rPr>
          <w:sz w:val="32"/>
        </w:rPr>
      </w:pPr>
    </w:p>
    <w:p w14:paraId="6ABC780A" w14:textId="1452EC7A" w:rsidR="00BD40A3" w:rsidRDefault="0093783E">
      <w:pPr>
        <w:ind w:left="5664" w:firstLine="708"/>
        <w:rPr>
          <w:sz w:val="32"/>
        </w:rPr>
      </w:pPr>
      <w:r>
        <w:rPr>
          <w:sz w:val="32"/>
        </w:rPr>
        <w:t>Maribor, 15.11.2004</w:t>
      </w:r>
    </w:p>
    <w:p w14:paraId="4C46ADAE" w14:textId="4E81D03D" w:rsidR="001D6E49" w:rsidRDefault="001D6E49">
      <w:pPr>
        <w:ind w:left="5664" w:firstLine="708"/>
        <w:rPr>
          <w:sz w:val="32"/>
        </w:rPr>
      </w:pPr>
    </w:p>
    <w:p w14:paraId="651EA0CE" w14:textId="7488A47E" w:rsidR="001D6E49" w:rsidRDefault="001D6E49">
      <w:pPr>
        <w:ind w:left="5664" w:firstLine="708"/>
        <w:rPr>
          <w:sz w:val="32"/>
        </w:rPr>
      </w:pPr>
    </w:p>
    <w:p w14:paraId="391B6651" w14:textId="77777777" w:rsidR="001D6E49" w:rsidRDefault="001D6E49">
      <w:pPr>
        <w:ind w:left="5664" w:firstLine="708"/>
        <w:rPr>
          <w:sz w:val="32"/>
        </w:rPr>
      </w:pPr>
    </w:p>
    <w:p w14:paraId="5B560F97" w14:textId="77777777" w:rsidR="00BD40A3" w:rsidRDefault="0093783E">
      <w:pPr>
        <w:pStyle w:val="Jure18"/>
      </w:pPr>
      <w:bookmarkStart w:id="1" w:name="_Toc90114507"/>
      <w:r>
        <w:t>KAZALO</w:t>
      </w:r>
      <w:bookmarkEnd w:id="1"/>
    </w:p>
    <w:p w14:paraId="0FA10CA5" w14:textId="77777777" w:rsidR="00BD40A3" w:rsidRDefault="00BD40A3">
      <w:pPr>
        <w:pStyle w:val="Jure18"/>
        <w:numPr>
          <w:ilvl w:val="0"/>
          <w:numId w:val="0"/>
        </w:numPr>
      </w:pPr>
    </w:p>
    <w:p w14:paraId="306EC1ED" w14:textId="77777777" w:rsidR="00BD40A3" w:rsidRDefault="00BD40A3">
      <w:pPr>
        <w:pStyle w:val="Jure18"/>
        <w:numPr>
          <w:ilvl w:val="0"/>
          <w:numId w:val="0"/>
        </w:numPr>
      </w:pPr>
    </w:p>
    <w:p w14:paraId="24126C7A" w14:textId="77777777" w:rsidR="00BD40A3" w:rsidRDefault="0093783E">
      <w:pPr>
        <w:pStyle w:val="TOC1"/>
        <w:tabs>
          <w:tab w:val="left" w:pos="480"/>
          <w:tab w:val="right" w:leader="dot" w:pos="9062"/>
        </w:tabs>
        <w:rPr>
          <w:noProof/>
        </w:rPr>
      </w:pPr>
      <w:r>
        <w:rPr>
          <w:sz w:val="32"/>
        </w:rPr>
        <w:fldChar w:fldCharType="begin"/>
      </w:r>
      <w:r>
        <w:rPr>
          <w:sz w:val="32"/>
        </w:rPr>
        <w:instrText xml:space="preserve"> TOC \h \z \t "Jure14;3;Jure16;2;Jure18;1;jure12;4" </w:instrText>
      </w:r>
      <w:r>
        <w:rPr>
          <w:sz w:val="32"/>
        </w:rPr>
        <w:fldChar w:fldCharType="separate"/>
      </w:r>
      <w:hyperlink w:anchor="_Toc90114507" w:history="1">
        <w:r>
          <w:rPr>
            <w:rStyle w:val="Hyperlink"/>
            <w:noProof/>
            <w:szCs w:val="36"/>
          </w:rPr>
          <w:t>1.</w:t>
        </w:r>
        <w:r>
          <w:rPr>
            <w:noProof/>
          </w:rPr>
          <w:tab/>
        </w:r>
        <w:r>
          <w:rPr>
            <w:rStyle w:val="Hyperlink"/>
            <w:noProof/>
            <w:szCs w:val="36"/>
          </w:rPr>
          <w:t>KAZALO</w:t>
        </w:r>
        <w:r>
          <w:rPr>
            <w:noProof/>
            <w:webHidden/>
          </w:rPr>
          <w:tab/>
        </w:r>
        <w:r>
          <w:rPr>
            <w:noProof/>
            <w:webHidden/>
          </w:rPr>
          <w:fldChar w:fldCharType="begin"/>
        </w:r>
        <w:r>
          <w:rPr>
            <w:noProof/>
            <w:webHidden/>
          </w:rPr>
          <w:instrText xml:space="preserve"> PAGEREF _Toc90114507 \h </w:instrText>
        </w:r>
        <w:r>
          <w:rPr>
            <w:noProof/>
            <w:webHidden/>
          </w:rPr>
        </w:r>
        <w:r>
          <w:rPr>
            <w:noProof/>
            <w:webHidden/>
          </w:rPr>
          <w:fldChar w:fldCharType="separate"/>
        </w:r>
        <w:r>
          <w:rPr>
            <w:noProof/>
            <w:webHidden/>
          </w:rPr>
          <w:t>2</w:t>
        </w:r>
        <w:r>
          <w:rPr>
            <w:noProof/>
            <w:webHidden/>
          </w:rPr>
          <w:fldChar w:fldCharType="end"/>
        </w:r>
      </w:hyperlink>
    </w:p>
    <w:p w14:paraId="71D853D1" w14:textId="77777777" w:rsidR="00BD40A3" w:rsidRDefault="00790856">
      <w:pPr>
        <w:pStyle w:val="TOC1"/>
        <w:tabs>
          <w:tab w:val="left" w:pos="480"/>
          <w:tab w:val="right" w:leader="dot" w:pos="9062"/>
        </w:tabs>
        <w:rPr>
          <w:noProof/>
        </w:rPr>
      </w:pPr>
      <w:hyperlink w:anchor="_Toc90114508" w:history="1">
        <w:r w:rsidR="0093783E">
          <w:rPr>
            <w:rStyle w:val="Hyperlink"/>
            <w:noProof/>
            <w:szCs w:val="36"/>
          </w:rPr>
          <w:t>2.</w:t>
        </w:r>
        <w:r w:rsidR="0093783E">
          <w:rPr>
            <w:noProof/>
          </w:rPr>
          <w:tab/>
        </w:r>
        <w:r w:rsidR="0093783E">
          <w:rPr>
            <w:rStyle w:val="Hyperlink"/>
            <w:noProof/>
            <w:szCs w:val="36"/>
          </w:rPr>
          <w:t>UVOD</w:t>
        </w:r>
        <w:r w:rsidR="0093783E">
          <w:rPr>
            <w:noProof/>
            <w:webHidden/>
          </w:rPr>
          <w:tab/>
        </w:r>
        <w:r w:rsidR="0093783E">
          <w:rPr>
            <w:noProof/>
            <w:webHidden/>
          </w:rPr>
          <w:fldChar w:fldCharType="begin"/>
        </w:r>
        <w:r w:rsidR="0093783E">
          <w:rPr>
            <w:noProof/>
            <w:webHidden/>
          </w:rPr>
          <w:instrText xml:space="preserve"> PAGEREF _Toc90114508 \h </w:instrText>
        </w:r>
        <w:r w:rsidR="0093783E">
          <w:rPr>
            <w:noProof/>
            <w:webHidden/>
          </w:rPr>
        </w:r>
        <w:r w:rsidR="0093783E">
          <w:rPr>
            <w:noProof/>
            <w:webHidden/>
          </w:rPr>
          <w:fldChar w:fldCharType="separate"/>
        </w:r>
        <w:r w:rsidR="0093783E">
          <w:rPr>
            <w:noProof/>
            <w:webHidden/>
          </w:rPr>
          <w:t>3</w:t>
        </w:r>
        <w:r w:rsidR="0093783E">
          <w:rPr>
            <w:noProof/>
            <w:webHidden/>
          </w:rPr>
          <w:fldChar w:fldCharType="end"/>
        </w:r>
      </w:hyperlink>
    </w:p>
    <w:p w14:paraId="13146E6B" w14:textId="77777777" w:rsidR="00BD40A3" w:rsidRDefault="00790856">
      <w:pPr>
        <w:pStyle w:val="TOC1"/>
        <w:tabs>
          <w:tab w:val="left" w:pos="480"/>
          <w:tab w:val="right" w:leader="dot" w:pos="9062"/>
        </w:tabs>
        <w:rPr>
          <w:noProof/>
        </w:rPr>
      </w:pPr>
      <w:hyperlink w:anchor="_Toc90114509" w:history="1">
        <w:r w:rsidR="0093783E">
          <w:rPr>
            <w:rStyle w:val="Hyperlink"/>
            <w:noProof/>
            <w:szCs w:val="36"/>
          </w:rPr>
          <w:t>3.</w:t>
        </w:r>
        <w:r w:rsidR="0093783E">
          <w:rPr>
            <w:noProof/>
          </w:rPr>
          <w:tab/>
        </w:r>
        <w:r w:rsidR="0093783E">
          <w:rPr>
            <w:rStyle w:val="Hyperlink"/>
            <w:noProof/>
            <w:szCs w:val="36"/>
          </w:rPr>
          <w:t>LEGA</w:t>
        </w:r>
        <w:r w:rsidR="0093783E">
          <w:rPr>
            <w:noProof/>
            <w:webHidden/>
          </w:rPr>
          <w:tab/>
        </w:r>
        <w:r w:rsidR="0093783E">
          <w:rPr>
            <w:noProof/>
            <w:webHidden/>
          </w:rPr>
          <w:fldChar w:fldCharType="begin"/>
        </w:r>
        <w:r w:rsidR="0093783E">
          <w:rPr>
            <w:noProof/>
            <w:webHidden/>
          </w:rPr>
          <w:instrText xml:space="preserve"> PAGEREF _Toc90114509 \h </w:instrText>
        </w:r>
        <w:r w:rsidR="0093783E">
          <w:rPr>
            <w:noProof/>
            <w:webHidden/>
          </w:rPr>
        </w:r>
        <w:r w:rsidR="0093783E">
          <w:rPr>
            <w:noProof/>
            <w:webHidden/>
          </w:rPr>
          <w:fldChar w:fldCharType="separate"/>
        </w:r>
        <w:r w:rsidR="0093783E">
          <w:rPr>
            <w:noProof/>
            <w:webHidden/>
          </w:rPr>
          <w:t>4</w:t>
        </w:r>
        <w:r w:rsidR="0093783E">
          <w:rPr>
            <w:noProof/>
            <w:webHidden/>
          </w:rPr>
          <w:fldChar w:fldCharType="end"/>
        </w:r>
      </w:hyperlink>
    </w:p>
    <w:p w14:paraId="11DCAB28" w14:textId="77777777" w:rsidR="00BD40A3" w:rsidRDefault="00790856">
      <w:pPr>
        <w:pStyle w:val="TOC1"/>
        <w:tabs>
          <w:tab w:val="left" w:pos="480"/>
          <w:tab w:val="right" w:leader="dot" w:pos="9062"/>
        </w:tabs>
        <w:rPr>
          <w:noProof/>
        </w:rPr>
      </w:pPr>
      <w:hyperlink w:anchor="_Toc90114510" w:history="1">
        <w:r w:rsidR="0093783E">
          <w:rPr>
            <w:rStyle w:val="Hyperlink"/>
            <w:noProof/>
            <w:szCs w:val="36"/>
          </w:rPr>
          <w:t>4.</w:t>
        </w:r>
        <w:r w:rsidR="0093783E">
          <w:rPr>
            <w:noProof/>
          </w:rPr>
          <w:tab/>
        </w:r>
        <w:r w:rsidR="0093783E">
          <w:rPr>
            <w:rStyle w:val="Hyperlink"/>
            <w:noProof/>
            <w:szCs w:val="36"/>
          </w:rPr>
          <w:t>MESTA</w:t>
        </w:r>
        <w:r w:rsidR="0093783E">
          <w:rPr>
            <w:noProof/>
            <w:webHidden/>
          </w:rPr>
          <w:tab/>
        </w:r>
        <w:r w:rsidR="0093783E">
          <w:rPr>
            <w:noProof/>
            <w:webHidden/>
          </w:rPr>
          <w:fldChar w:fldCharType="begin"/>
        </w:r>
        <w:r w:rsidR="0093783E">
          <w:rPr>
            <w:noProof/>
            <w:webHidden/>
          </w:rPr>
          <w:instrText xml:space="preserve"> PAGEREF _Toc90114510 \h </w:instrText>
        </w:r>
        <w:r w:rsidR="0093783E">
          <w:rPr>
            <w:noProof/>
            <w:webHidden/>
          </w:rPr>
        </w:r>
        <w:r w:rsidR="0093783E">
          <w:rPr>
            <w:noProof/>
            <w:webHidden/>
          </w:rPr>
          <w:fldChar w:fldCharType="separate"/>
        </w:r>
        <w:r w:rsidR="0093783E">
          <w:rPr>
            <w:noProof/>
            <w:webHidden/>
          </w:rPr>
          <w:t>4</w:t>
        </w:r>
        <w:r w:rsidR="0093783E">
          <w:rPr>
            <w:noProof/>
            <w:webHidden/>
          </w:rPr>
          <w:fldChar w:fldCharType="end"/>
        </w:r>
      </w:hyperlink>
    </w:p>
    <w:p w14:paraId="599EDE6B" w14:textId="77777777" w:rsidR="00BD40A3" w:rsidRDefault="00790856">
      <w:pPr>
        <w:pStyle w:val="TOC1"/>
        <w:tabs>
          <w:tab w:val="left" w:pos="480"/>
          <w:tab w:val="right" w:leader="dot" w:pos="9062"/>
        </w:tabs>
        <w:rPr>
          <w:noProof/>
        </w:rPr>
      </w:pPr>
      <w:hyperlink w:anchor="_Toc90114511" w:history="1">
        <w:r w:rsidR="0093783E">
          <w:rPr>
            <w:rStyle w:val="Hyperlink"/>
            <w:noProof/>
            <w:szCs w:val="36"/>
          </w:rPr>
          <w:t>5.</w:t>
        </w:r>
        <w:r w:rsidR="0093783E">
          <w:rPr>
            <w:noProof/>
          </w:rPr>
          <w:tab/>
        </w:r>
        <w:r w:rsidR="0093783E">
          <w:rPr>
            <w:rStyle w:val="Hyperlink"/>
            <w:noProof/>
            <w:szCs w:val="36"/>
          </w:rPr>
          <w:t>GOSPODARSTVO</w:t>
        </w:r>
        <w:r w:rsidR="0093783E">
          <w:rPr>
            <w:noProof/>
            <w:webHidden/>
          </w:rPr>
          <w:tab/>
        </w:r>
        <w:r w:rsidR="0093783E">
          <w:rPr>
            <w:noProof/>
            <w:webHidden/>
          </w:rPr>
          <w:fldChar w:fldCharType="begin"/>
        </w:r>
        <w:r w:rsidR="0093783E">
          <w:rPr>
            <w:noProof/>
            <w:webHidden/>
          </w:rPr>
          <w:instrText xml:space="preserve"> PAGEREF _Toc90114511 \h </w:instrText>
        </w:r>
        <w:r w:rsidR="0093783E">
          <w:rPr>
            <w:noProof/>
            <w:webHidden/>
          </w:rPr>
        </w:r>
        <w:r w:rsidR="0093783E">
          <w:rPr>
            <w:noProof/>
            <w:webHidden/>
          </w:rPr>
          <w:fldChar w:fldCharType="separate"/>
        </w:r>
        <w:r w:rsidR="0093783E">
          <w:rPr>
            <w:noProof/>
            <w:webHidden/>
          </w:rPr>
          <w:t>4</w:t>
        </w:r>
        <w:r w:rsidR="0093783E">
          <w:rPr>
            <w:noProof/>
            <w:webHidden/>
          </w:rPr>
          <w:fldChar w:fldCharType="end"/>
        </w:r>
      </w:hyperlink>
    </w:p>
    <w:p w14:paraId="3EC79440" w14:textId="77777777" w:rsidR="00BD40A3" w:rsidRDefault="00790856">
      <w:pPr>
        <w:pStyle w:val="TOC2"/>
        <w:tabs>
          <w:tab w:val="left" w:pos="960"/>
          <w:tab w:val="right" w:leader="dot" w:pos="9062"/>
        </w:tabs>
        <w:rPr>
          <w:noProof/>
        </w:rPr>
      </w:pPr>
      <w:hyperlink w:anchor="_Toc90114512" w:history="1">
        <w:r w:rsidR="0093783E">
          <w:rPr>
            <w:rStyle w:val="Hyperlink"/>
            <w:noProof/>
            <w:szCs w:val="32"/>
          </w:rPr>
          <w:t>5.1.</w:t>
        </w:r>
        <w:r w:rsidR="0093783E">
          <w:rPr>
            <w:noProof/>
          </w:rPr>
          <w:tab/>
        </w:r>
        <w:r w:rsidR="0093783E">
          <w:rPr>
            <w:rStyle w:val="Hyperlink"/>
            <w:noProof/>
            <w:szCs w:val="32"/>
          </w:rPr>
          <w:t>FENICIJA KOT KOLONIALNA SILA</w:t>
        </w:r>
        <w:r w:rsidR="0093783E">
          <w:rPr>
            <w:noProof/>
            <w:webHidden/>
          </w:rPr>
          <w:tab/>
        </w:r>
        <w:r w:rsidR="0093783E">
          <w:rPr>
            <w:noProof/>
            <w:webHidden/>
          </w:rPr>
          <w:fldChar w:fldCharType="begin"/>
        </w:r>
        <w:r w:rsidR="0093783E">
          <w:rPr>
            <w:noProof/>
            <w:webHidden/>
          </w:rPr>
          <w:instrText xml:space="preserve"> PAGEREF _Toc90114512 \h </w:instrText>
        </w:r>
        <w:r w:rsidR="0093783E">
          <w:rPr>
            <w:noProof/>
            <w:webHidden/>
          </w:rPr>
        </w:r>
        <w:r w:rsidR="0093783E">
          <w:rPr>
            <w:noProof/>
            <w:webHidden/>
          </w:rPr>
          <w:fldChar w:fldCharType="separate"/>
        </w:r>
        <w:r w:rsidR="0093783E">
          <w:rPr>
            <w:noProof/>
            <w:webHidden/>
          </w:rPr>
          <w:t>4</w:t>
        </w:r>
        <w:r w:rsidR="0093783E">
          <w:rPr>
            <w:noProof/>
            <w:webHidden/>
          </w:rPr>
          <w:fldChar w:fldCharType="end"/>
        </w:r>
      </w:hyperlink>
    </w:p>
    <w:p w14:paraId="098F2BE0" w14:textId="77777777" w:rsidR="00BD40A3" w:rsidRDefault="00790856">
      <w:pPr>
        <w:pStyle w:val="TOC3"/>
        <w:tabs>
          <w:tab w:val="left" w:pos="1440"/>
          <w:tab w:val="right" w:leader="dot" w:pos="9062"/>
        </w:tabs>
        <w:rPr>
          <w:noProof/>
        </w:rPr>
      </w:pPr>
      <w:hyperlink w:anchor="_Toc90114513" w:history="1">
        <w:r w:rsidR="0093783E">
          <w:rPr>
            <w:rStyle w:val="Hyperlink"/>
            <w:noProof/>
            <w:szCs w:val="28"/>
          </w:rPr>
          <w:t>5.1.1.</w:t>
        </w:r>
        <w:r w:rsidR="0093783E">
          <w:rPr>
            <w:noProof/>
          </w:rPr>
          <w:tab/>
        </w:r>
        <w:r w:rsidR="0093783E">
          <w:rPr>
            <w:rStyle w:val="Hyperlink"/>
            <w:noProof/>
            <w:szCs w:val="28"/>
          </w:rPr>
          <w:t>KARTAGINA</w:t>
        </w:r>
        <w:r w:rsidR="0093783E">
          <w:rPr>
            <w:noProof/>
            <w:webHidden/>
          </w:rPr>
          <w:tab/>
        </w:r>
        <w:r w:rsidR="0093783E">
          <w:rPr>
            <w:noProof/>
            <w:webHidden/>
          </w:rPr>
          <w:fldChar w:fldCharType="begin"/>
        </w:r>
        <w:r w:rsidR="0093783E">
          <w:rPr>
            <w:noProof/>
            <w:webHidden/>
          </w:rPr>
          <w:instrText xml:space="preserve"> PAGEREF _Toc90114513 \h </w:instrText>
        </w:r>
        <w:r w:rsidR="0093783E">
          <w:rPr>
            <w:noProof/>
            <w:webHidden/>
          </w:rPr>
        </w:r>
        <w:r w:rsidR="0093783E">
          <w:rPr>
            <w:noProof/>
            <w:webHidden/>
          </w:rPr>
          <w:fldChar w:fldCharType="separate"/>
        </w:r>
        <w:r w:rsidR="0093783E">
          <w:rPr>
            <w:noProof/>
            <w:webHidden/>
          </w:rPr>
          <w:t>5</w:t>
        </w:r>
        <w:r w:rsidR="0093783E">
          <w:rPr>
            <w:noProof/>
            <w:webHidden/>
          </w:rPr>
          <w:fldChar w:fldCharType="end"/>
        </w:r>
      </w:hyperlink>
    </w:p>
    <w:p w14:paraId="5492F4EF" w14:textId="77777777" w:rsidR="00BD40A3" w:rsidRDefault="00790856">
      <w:pPr>
        <w:pStyle w:val="TOC4"/>
        <w:tabs>
          <w:tab w:val="left" w:pos="1920"/>
          <w:tab w:val="right" w:leader="dot" w:pos="9062"/>
        </w:tabs>
        <w:rPr>
          <w:noProof/>
        </w:rPr>
      </w:pPr>
      <w:hyperlink w:anchor="_Toc90114514" w:history="1">
        <w:r w:rsidR="0093783E">
          <w:rPr>
            <w:rStyle w:val="Hyperlink"/>
            <w:noProof/>
          </w:rPr>
          <w:t>5.1.1.1.</w:t>
        </w:r>
        <w:r w:rsidR="0093783E">
          <w:rPr>
            <w:noProof/>
          </w:rPr>
          <w:tab/>
        </w:r>
        <w:r w:rsidR="0093783E">
          <w:rPr>
            <w:rStyle w:val="Hyperlink"/>
            <w:noProof/>
          </w:rPr>
          <w:t>KOLONIJE</w:t>
        </w:r>
        <w:r w:rsidR="0093783E">
          <w:rPr>
            <w:noProof/>
            <w:webHidden/>
          </w:rPr>
          <w:tab/>
        </w:r>
        <w:r w:rsidR="0093783E">
          <w:rPr>
            <w:noProof/>
            <w:webHidden/>
          </w:rPr>
          <w:fldChar w:fldCharType="begin"/>
        </w:r>
        <w:r w:rsidR="0093783E">
          <w:rPr>
            <w:noProof/>
            <w:webHidden/>
          </w:rPr>
          <w:instrText xml:space="preserve"> PAGEREF _Toc90114514 \h </w:instrText>
        </w:r>
        <w:r w:rsidR="0093783E">
          <w:rPr>
            <w:noProof/>
            <w:webHidden/>
          </w:rPr>
        </w:r>
        <w:r w:rsidR="0093783E">
          <w:rPr>
            <w:noProof/>
            <w:webHidden/>
          </w:rPr>
          <w:fldChar w:fldCharType="separate"/>
        </w:r>
        <w:r w:rsidR="0093783E">
          <w:rPr>
            <w:noProof/>
            <w:webHidden/>
          </w:rPr>
          <w:t>5</w:t>
        </w:r>
        <w:r w:rsidR="0093783E">
          <w:rPr>
            <w:noProof/>
            <w:webHidden/>
          </w:rPr>
          <w:fldChar w:fldCharType="end"/>
        </w:r>
      </w:hyperlink>
    </w:p>
    <w:p w14:paraId="24CB5662" w14:textId="77777777" w:rsidR="00BD40A3" w:rsidRDefault="00790856">
      <w:pPr>
        <w:pStyle w:val="TOC4"/>
        <w:tabs>
          <w:tab w:val="left" w:pos="1920"/>
          <w:tab w:val="right" w:leader="dot" w:pos="9062"/>
        </w:tabs>
        <w:rPr>
          <w:noProof/>
        </w:rPr>
      </w:pPr>
      <w:hyperlink w:anchor="_Toc90114515" w:history="1">
        <w:r w:rsidR="0093783E">
          <w:rPr>
            <w:rStyle w:val="Hyperlink"/>
            <w:noProof/>
          </w:rPr>
          <w:t>5.1.1.2.</w:t>
        </w:r>
        <w:r w:rsidR="0093783E">
          <w:rPr>
            <w:noProof/>
          </w:rPr>
          <w:tab/>
        </w:r>
        <w:r w:rsidR="0093783E">
          <w:rPr>
            <w:rStyle w:val="Hyperlink"/>
            <w:noProof/>
          </w:rPr>
          <w:t>POLITIKA</w:t>
        </w:r>
        <w:r w:rsidR="0093783E">
          <w:rPr>
            <w:noProof/>
            <w:webHidden/>
          </w:rPr>
          <w:tab/>
        </w:r>
        <w:r w:rsidR="0093783E">
          <w:rPr>
            <w:noProof/>
            <w:webHidden/>
          </w:rPr>
          <w:fldChar w:fldCharType="begin"/>
        </w:r>
        <w:r w:rsidR="0093783E">
          <w:rPr>
            <w:noProof/>
            <w:webHidden/>
          </w:rPr>
          <w:instrText xml:space="preserve"> PAGEREF _Toc90114515 \h </w:instrText>
        </w:r>
        <w:r w:rsidR="0093783E">
          <w:rPr>
            <w:noProof/>
            <w:webHidden/>
          </w:rPr>
        </w:r>
        <w:r w:rsidR="0093783E">
          <w:rPr>
            <w:noProof/>
            <w:webHidden/>
          </w:rPr>
          <w:fldChar w:fldCharType="separate"/>
        </w:r>
        <w:r w:rsidR="0093783E">
          <w:rPr>
            <w:noProof/>
            <w:webHidden/>
          </w:rPr>
          <w:t>5</w:t>
        </w:r>
        <w:r w:rsidR="0093783E">
          <w:rPr>
            <w:noProof/>
            <w:webHidden/>
          </w:rPr>
          <w:fldChar w:fldCharType="end"/>
        </w:r>
      </w:hyperlink>
    </w:p>
    <w:p w14:paraId="27BDB41C" w14:textId="77777777" w:rsidR="00BD40A3" w:rsidRDefault="00790856">
      <w:pPr>
        <w:pStyle w:val="TOC2"/>
        <w:tabs>
          <w:tab w:val="left" w:pos="960"/>
          <w:tab w:val="right" w:leader="dot" w:pos="9062"/>
        </w:tabs>
        <w:rPr>
          <w:noProof/>
        </w:rPr>
      </w:pPr>
      <w:hyperlink w:anchor="_Toc90114516" w:history="1">
        <w:r w:rsidR="0093783E">
          <w:rPr>
            <w:rStyle w:val="Hyperlink"/>
            <w:noProof/>
            <w:szCs w:val="32"/>
          </w:rPr>
          <w:t>5.2.</w:t>
        </w:r>
        <w:r w:rsidR="0093783E">
          <w:rPr>
            <w:noProof/>
          </w:rPr>
          <w:tab/>
        </w:r>
        <w:r w:rsidR="0093783E">
          <w:rPr>
            <w:rStyle w:val="Hyperlink"/>
            <w:noProof/>
            <w:szCs w:val="32"/>
          </w:rPr>
          <w:t>ŠKRLAT</w:t>
        </w:r>
        <w:r w:rsidR="0093783E">
          <w:rPr>
            <w:noProof/>
            <w:webHidden/>
          </w:rPr>
          <w:tab/>
        </w:r>
        <w:r w:rsidR="0093783E">
          <w:rPr>
            <w:noProof/>
            <w:webHidden/>
          </w:rPr>
          <w:fldChar w:fldCharType="begin"/>
        </w:r>
        <w:r w:rsidR="0093783E">
          <w:rPr>
            <w:noProof/>
            <w:webHidden/>
          </w:rPr>
          <w:instrText xml:space="preserve"> PAGEREF _Toc90114516 \h </w:instrText>
        </w:r>
        <w:r w:rsidR="0093783E">
          <w:rPr>
            <w:noProof/>
            <w:webHidden/>
          </w:rPr>
        </w:r>
        <w:r w:rsidR="0093783E">
          <w:rPr>
            <w:noProof/>
            <w:webHidden/>
          </w:rPr>
          <w:fldChar w:fldCharType="separate"/>
        </w:r>
        <w:r w:rsidR="0093783E">
          <w:rPr>
            <w:noProof/>
            <w:webHidden/>
          </w:rPr>
          <w:t>5</w:t>
        </w:r>
        <w:r w:rsidR="0093783E">
          <w:rPr>
            <w:noProof/>
            <w:webHidden/>
          </w:rPr>
          <w:fldChar w:fldCharType="end"/>
        </w:r>
      </w:hyperlink>
    </w:p>
    <w:p w14:paraId="33B36D17" w14:textId="77777777" w:rsidR="00BD40A3" w:rsidRDefault="00790856">
      <w:pPr>
        <w:pStyle w:val="TOC1"/>
        <w:tabs>
          <w:tab w:val="left" w:pos="480"/>
          <w:tab w:val="right" w:leader="dot" w:pos="9062"/>
        </w:tabs>
        <w:rPr>
          <w:noProof/>
        </w:rPr>
      </w:pPr>
      <w:hyperlink w:anchor="_Toc90114517" w:history="1">
        <w:r w:rsidR="0093783E">
          <w:rPr>
            <w:rStyle w:val="Hyperlink"/>
            <w:noProof/>
            <w:szCs w:val="36"/>
          </w:rPr>
          <w:t>6.</w:t>
        </w:r>
        <w:r w:rsidR="0093783E">
          <w:rPr>
            <w:noProof/>
          </w:rPr>
          <w:tab/>
        </w:r>
        <w:r w:rsidR="0093783E">
          <w:rPr>
            <w:rStyle w:val="Hyperlink"/>
            <w:noProof/>
            <w:szCs w:val="36"/>
          </w:rPr>
          <w:t>PISAVA</w:t>
        </w:r>
        <w:r w:rsidR="0093783E">
          <w:rPr>
            <w:noProof/>
            <w:webHidden/>
          </w:rPr>
          <w:tab/>
        </w:r>
        <w:r w:rsidR="0093783E">
          <w:rPr>
            <w:noProof/>
            <w:webHidden/>
          </w:rPr>
          <w:fldChar w:fldCharType="begin"/>
        </w:r>
        <w:r w:rsidR="0093783E">
          <w:rPr>
            <w:noProof/>
            <w:webHidden/>
          </w:rPr>
          <w:instrText xml:space="preserve"> PAGEREF _Toc90114517 \h </w:instrText>
        </w:r>
        <w:r w:rsidR="0093783E">
          <w:rPr>
            <w:noProof/>
            <w:webHidden/>
          </w:rPr>
        </w:r>
        <w:r w:rsidR="0093783E">
          <w:rPr>
            <w:noProof/>
            <w:webHidden/>
          </w:rPr>
          <w:fldChar w:fldCharType="separate"/>
        </w:r>
        <w:r w:rsidR="0093783E">
          <w:rPr>
            <w:noProof/>
            <w:webHidden/>
          </w:rPr>
          <w:t>6</w:t>
        </w:r>
        <w:r w:rsidR="0093783E">
          <w:rPr>
            <w:noProof/>
            <w:webHidden/>
          </w:rPr>
          <w:fldChar w:fldCharType="end"/>
        </w:r>
      </w:hyperlink>
    </w:p>
    <w:p w14:paraId="056CD9CF" w14:textId="77777777" w:rsidR="00BD40A3" w:rsidRDefault="00790856">
      <w:pPr>
        <w:pStyle w:val="TOC1"/>
        <w:tabs>
          <w:tab w:val="left" w:pos="480"/>
          <w:tab w:val="right" w:leader="dot" w:pos="9062"/>
        </w:tabs>
        <w:rPr>
          <w:noProof/>
        </w:rPr>
      </w:pPr>
      <w:hyperlink w:anchor="_Toc90114518" w:history="1">
        <w:r w:rsidR="0093783E">
          <w:rPr>
            <w:rStyle w:val="Hyperlink"/>
            <w:noProof/>
            <w:szCs w:val="36"/>
          </w:rPr>
          <w:t>7.</w:t>
        </w:r>
        <w:r w:rsidR="0093783E">
          <w:rPr>
            <w:noProof/>
          </w:rPr>
          <w:tab/>
        </w:r>
        <w:r w:rsidR="0093783E">
          <w:rPr>
            <w:rStyle w:val="Hyperlink"/>
            <w:noProof/>
            <w:szCs w:val="36"/>
          </w:rPr>
          <w:t>VPLIV DRUGIH DRŽAV NA FENICIJO</w:t>
        </w:r>
        <w:r w:rsidR="0093783E">
          <w:rPr>
            <w:noProof/>
            <w:webHidden/>
          </w:rPr>
          <w:tab/>
        </w:r>
        <w:r w:rsidR="0093783E">
          <w:rPr>
            <w:noProof/>
            <w:webHidden/>
          </w:rPr>
          <w:fldChar w:fldCharType="begin"/>
        </w:r>
        <w:r w:rsidR="0093783E">
          <w:rPr>
            <w:noProof/>
            <w:webHidden/>
          </w:rPr>
          <w:instrText xml:space="preserve"> PAGEREF _Toc90114518 \h </w:instrText>
        </w:r>
        <w:r w:rsidR="0093783E">
          <w:rPr>
            <w:noProof/>
            <w:webHidden/>
          </w:rPr>
        </w:r>
        <w:r w:rsidR="0093783E">
          <w:rPr>
            <w:noProof/>
            <w:webHidden/>
          </w:rPr>
          <w:fldChar w:fldCharType="separate"/>
        </w:r>
        <w:r w:rsidR="0093783E">
          <w:rPr>
            <w:noProof/>
            <w:webHidden/>
          </w:rPr>
          <w:t>6</w:t>
        </w:r>
        <w:r w:rsidR="0093783E">
          <w:rPr>
            <w:noProof/>
            <w:webHidden/>
          </w:rPr>
          <w:fldChar w:fldCharType="end"/>
        </w:r>
      </w:hyperlink>
    </w:p>
    <w:p w14:paraId="3BEC947E" w14:textId="77777777" w:rsidR="00BD40A3" w:rsidRDefault="00790856">
      <w:pPr>
        <w:pStyle w:val="TOC1"/>
        <w:tabs>
          <w:tab w:val="left" w:pos="480"/>
          <w:tab w:val="right" w:leader="dot" w:pos="9062"/>
        </w:tabs>
        <w:rPr>
          <w:noProof/>
        </w:rPr>
      </w:pPr>
      <w:hyperlink w:anchor="_Toc90114519" w:history="1">
        <w:r w:rsidR="0093783E">
          <w:rPr>
            <w:rStyle w:val="Hyperlink"/>
            <w:noProof/>
            <w:szCs w:val="36"/>
          </w:rPr>
          <w:t>8.</w:t>
        </w:r>
        <w:r w:rsidR="0093783E">
          <w:rPr>
            <w:noProof/>
          </w:rPr>
          <w:tab/>
        </w:r>
        <w:r w:rsidR="0093783E">
          <w:rPr>
            <w:rStyle w:val="Hyperlink"/>
            <w:noProof/>
            <w:szCs w:val="36"/>
          </w:rPr>
          <w:t>VIRI:</w:t>
        </w:r>
        <w:r w:rsidR="0093783E">
          <w:rPr>
            <w:noProof/>
            <w:webHidden/>
          </w:rPr>
          <w:tab/>
        </w:r>
        <w:r w:rsidR="0093783E">
          <w:rPr>
            <w:noProof/>
            <w:webHidden/>
          </w:rPr>
          <w:fldChar w:fldCharType="begin"/>
        </w:r>
        <w:r w:rsidR="0093783E">
          <w:rPr>
            <w:noProof/>
            <w:webHidden/>
          </w:rPr>
          <w:instrText xml:space="preserve"> PAGEREF _Toc90114519 \h </w:instrText>
        </w:r>
        <w:r w:rsidR="0093783E">
          <w:rPr>
            <w:noProof/>
            <w:webHidden/>
          </w:rPr>
        </w:r>
        <w:r w:rsidR="0093783E">
          <w:rPr>
            <w:noProof/>
            <w:webHidden/>
          </w:rPr>
          <w:fldChar w:fldCharType="separate"/>
        </w:r>
        <w:r w:rsidR="0093783E">
          <w:rPr>
            <w:noProof/>
            <w:webHidden/>
          </w:rPr>
          <w:t>7</w:t>
        </w:r>
        <w:r w:rsidR="0093783E">
          <w:rPr>
            <w:noProof/>
            <w:webHidden/>
          </w:rPr>
          <w:fldChar w:fldCharType="end"/>
        </w:r>
      </w:hyperlink>
    </w:p>
    <w:p w14:paraId="7E098BBF" w14:textId="77777777" w:rsidR="00BD40A3" w:rsidRDefault="0093783E">
      <w:pPr>
        <w:rPr>
          <w:sz w:val="32"/>
        </w:rPr>
      </w:pPr>
      <w:r>
        <w:rPr>
          <w:sz w:val="32"/>
        </w:rPr>
        <w:fldChar w:fldCharType="end"/>
      </w:r>
    </w:p>
    <w:p w14:paraId="4F4326C1" w14:textId="77777777" w:rsidR="00BD40A3" w:rsidRDefault="00BD40A3">
      <w:pPr>
        <w:ind w:left="5664" w:firstLine="708"/>
        <w:rPr>
          <w:sz w:val="32"/>
        </w:rPr>
      </w:pPr>
    </w:p>
    <w:p w14:paraId="5E32AA6E" w14:textId="77777777" w:rsidR="00BD40A3" w:rsidRDefault="00BD40A3">
      <w:pPr>
        <w:ind w:left="5664" w:firstLine="708"/>
        <w:rPr>
          <w:sz w:val="32"/>
        </w:rPr>
      </w:pPr>
    </w:p>
    <w:p w14:paraId="58C12283" w14:textId="77777777" w:rsidR="00BD40A3" w:rsidRDefault="00BD40A3">
      <w:pPr>
        <w:ind w:left="5664" w:firstLine="708"/>
        <w:rPr>
          <w:sz w:val="32"/>
        </w:rPr>
      </w:pPr>
    </w:p>
    <w:p w14:paraId="0455F2A8" w14:textId="77777777" w:rsidR="00BD40A3" w:rsidRDefault="00BD40A3">
      <w:pPr>
        <w:ind w:left="5664" w:firstLine="708"/>
        <w:rPr>
          <w:sz w:val="32"/>
        </w:rPr>
      </w:pPr>
    </w:p>
    <w:p w14:paraId="704ABC31" w14:textId="77777777" w:rsidR="00BD40A3" w:rsidRDefault="00BD40A3">
      <w:pPr>
        <w:ind w:left="5664" w:firstLine="708"/>
        <w:rPr>
          <w:sz w:val="32"/>
        </w:rPr>
      </w:pPr>
    </w:p>
    <w:p w14:paraId="7E22A799" w14:textId="77777777" w:rsidR="00BD40A3" w:rsidRDefault="00BD40A3">
      <w:pPr>
        <w:ind w:left="5664" w:firstLine="708"/>
        <w:rPr>
          <w:sz w:val="32"/>
        </w:rPr>
      </w:pPr>
    </w:p>
    <w:p w14:paraId="128485E8" w14:textId="77777777" w:rsidR="00BD40A3" w:rsidRDefault="00BD40A3">
      <w:pPr>
        <w:ind w:left="5664" w:firstLine="708"/>
        <w:rPr>
          <w:sz w:val="32"/>
        </w:rPr>
      </w:pPr>
    </w:p>
    <w:p w14:paraId="0111C95C" w14:textId="77777777" w:rsidR="00BD40A3" w:rsidRDefault="00BD40A3">
      <w:pPr>
        <w:ind w:left="5664" w:firstLine="708"/>
        <w:rPr>
          <w:sz w:val="32"/>
        </w:rPr>
      </w:pPr>
    </w:p>
    <w:p w14:paraId="22668B1E" w14:textId="77777777" w:rsidR="00BD40A3" w:rsidRDefault="00BD40A3">
      <w:pPr>
        <w:ind w:left="5664" w:firstLine="708"/>
        <w:rPr>
          <w:sz w:val="32"/>
        </w:rPr>
      </w:pPr>
    </w:p>
    <w:p w14:paraId="52F3B652" w14:textId="77777777" w:rsidR="00BD40A3" w:rsidRDefault="00BD40A3">
      <w:pPr>
        <w:ind w:left="5664" w:firstLine="708"/>
        <w:rPr>
          <w:sz w:val="32"/>
        </w:rPr>
      </w:pPr>
    </w:p>
    <w:p w14:paraId="6AA64483" w14:textId="77777777" w:rsidR="00BD40A3" w:rsidRDefault="00BD40A3">
      <w:pPr>
        <w:ind w:left="5664" w:firstLine="708"/>
        <w:rPr>
          <w:sz w:val="32"/>
        </w:rPr>
      </w:pPr>
    </w:p>
    <w:p w14:paraId="079F3A26" w14:textId="77777777" w:rsidR="00BD40A3" w:rsidRDefault="00BD40A3">
      <w:pPr>
        <w:ind w:left="5664" w:firstLine="708"/>
        <w:rPr>
          <w:sz w:val="32"/>
        </w:rPr>
      </w:pPr>
    </w:p>
    <w:p w14:paraId="02866E25" w14:textId="77777777" w:rsidR="00BD40A3" w:rsidRDefault="00BD40A3">
      <w:pPr>
        <w:ind w:left="5664" w:firstLine="708"/>
        <w:rPr>
          <w:sz w:val="32"/>
        </w:rPr>
      </w:pPr>
    </w:p>
    <w:p w14:paraId="7A3C269A" w14:textId="77777777" w:rsidR="00BD40A3" w:rsidRDefault="00BD40A3">
      <w:pPr>
        <w:ind w:left="5664" w:firstLine="708"/>
        <w:rPr>
          <w:sz w:val="32"/>
        </w:rPr>
      </w:pPr>
    </w:p>
    <w:p w14:paraId="70A1E5BE" w14:textId="77777777" w:rsidR="00BD40A3" w:rsidRDefault="00BD40A3">
      <w:pPr>
        <w:ind w:left="5664" w:firstLine="708"/>
        <w:rPr>
          <w:sz w:val="32"/>
        </w:rPr>
      </w:pPr>
    </w:p>
    <w:p w14:paraId="0DF7AE46" w14:textId="77777777" w:rsidR="00BD40A3" w:rsidRDefault="00BD40A3">
      <w:pPr>
        <w:ind w:left="5664" w:firstLine="708"/>
        <w:rPr>
          <w:sz w:val="32"/>
        </w:rPr>
      </w:pPr>
    </w:p>
    <w:p w14:paraId="71E57DD5" w14:textId="77777777" w:rsidR="00BD40A3" w:rsidRDefault="00BD40A3">
      <w:pPr>
        <w:ind w:left="5664" w:firstLine="708"/>
        <w:rPr>
          <w:sz w:val="32"/>
        </w:rPr>
      </w:pPr>
    </w:p>
    <w:p w14:paraId="0C193C62" w14:textId="77777777" w:rsidR="00BD40A3" w:rsidRDefault="00BD40A3">
      <w:pPr>
        <w:ind w:left="5664" w:firstLine="708"/>
        <w:rPr>
          <w:sz w:val="32"/>
        </w:rPr>
      </w:pPr>
    </w:p>
    <w:p w14:paraId="3F2E3393" w14:textId="77777777" w:rsidR="00BD40A3" w:rsidRDefault="00BD40A3">
      <w:pPr>
        <w:ind w:left="5664" w:firstLine="708"/>
        <w:rPr>
          <w:sz w:val="32"/>
        </w:rPr>
      </w:pPr>
    </w:p>
    <w:p w14:paraId="6A7D5C2D" w14:textId="77777777" w:rsidR="00BD40A3" w:rsidRDefault="00BD40A3">
      <w:pPr>
        <w:ind w:left="5664" w:firstLine="708"/>
        <w:rPr>
          <w:sz w:val="32"/>
        </w:rPr>
      </w:pPr>
    </w:p>
    <w:p w14:paraId="66461904" w14:textId="77777777" w:rsidR="00BD40A3" w:rsidRDefault="00BD40A3">
      <w:pPr>
        <w:ind w:left="5664" w:firstLine="708"/>
        <w:rPr>
          <w:sz w:val="32"/>
        </w:rPr>
      </w:pPr>
    </w:p>
    <w:p w14:paraId="2A3A9329" w14:textId="77777777" w:rsidR="00BD40A3" w:rsidRDefault="00BD40A3">
      <w:pPr>
        <w:rPr>
          <w:sz w:val="32"/>
        </w:rPr>
      </w:pPr>
    </w:p>
    <w:p w14:paraId="242C442B" w14:textId="77777777" w:rsidR="00BD40A3" w:rsidRDefault="00BD40A3">
      <w:pPr>
        <w:ind w:left="5664" w:firstLine="708"/>
        <w:rPr>
          <w:sz w:val="32"/>
        </w:rPr>
      </w:pPr>
    </w:p>
    <w:p w14:paraId="513FE8E8" w14:textId="77777777" w:rsidR="00BD40A3" w:rsidRDefault="0093783E">
      <w:pPr>
        <w:pStyle w:val="Jure18"/>
        <w:jc w:val="center"/>
      </w:pPr>
      <w:bookmarkStart w:id="2" w:name="_Toc90114508"/>
      <w:r>
        <w:t>UVOD</w:t>
      </w:r>
      <w:bookmarkEnd w:id="2"/>
    </w:p>
    <w:p w14:paraId="1BD6EA78" w14:textId="77777777" w:rsidR="00BD40A3" w:rsidRDefault="00BD40A3">
      <w:pPr>
        <w:pStyle w:val="Jure18"/>
        <w:numPr>
          <w:ilvl w:val="0"/>
          <w:numId w:val="0"/>
        </w:numPr>
        <w:spacing w:line="360" w:lineRule="auto"/>
      </w:pPr>
    </w:p>
    <w:p w14:paraId="1EEDBD6F" w14:textId="77777777" w:rsidR="00BD40A3" w:rsidRDefault="0093783E">
      <w:pPr>
        <w:spacing w:line="360" w:lineRule="auto"/>
      </w:pPr>
      <w:r>
        <w:t>Pri zgodovini sem dobil naloho, da napišem referat o feničanih. Z veliko iskaja literature mi je le uspelo zbrati dovol podatkov. Feničani so ljudstvo, ki je živelo na obali in je bilo zelo dobro v pomorstvu, s pomočjo katerega so veliko trgovali s sosednjimi državami. Znani so po veliki koloniji Kartagini, znani so tudi po barvilu, imenovanem škrlat, s katerim so obarvali tkanine. Zelo pomembni so tudi zaradi pisave, ki je predhodnjica današne</w:t>
      </w:r>
    </w:p>
    <w:p w14:paraId="21891BE0" w14:textId="77777777" w:rsidR="00BD40A3" w:rsidRDefault="00BD40A3">
      <w:pPr>
        <w:spacing w:line="360" w:lineRule="auto"/>
      </w:pPr>
    </w:p>
    <w:p w14:paraId="23FF1DF8" w14:textId="77777777" w:rsidR="00BD40A3" w:rsidRDefault="00BD40A3">
      <w:pPr>
        <w:spacing w:line="360" w:lineRule="auto"/>
      </w:pPr>
    </w:p>
    <w:p w14:paraId="0D2D7269" w14:textId="77777777" w:rsidR="00BD40A3" w:rsidRDefault="00BD40A3">
      <w:pPr>
        <w:spacing w:line="360" w:lineRule="auto"/>
      </w:pPr>
    </w:p>
    <w:p w14:paraId="238AEC48" w14:textId="77777777" w:rsidR="00BD40A3" w:rsidRDefault="00BD40A3">
      <w:pPr>
        <w:spacing w:line="360" w:lineRule="auto"/>
      </w:pPr>
    </w:p>
    <w:p w14:paraId="23973A3C" w14:textId="77777777" w:rsidR="00BD40A3" w:rsidRDefault="00BD40A3">
      <w:pPr>
        <w:spacing w:line="360" w:lineRule="auto"/>
      </w:pPr>
    </w:p>
    <w:p w14:paraId="7BA1CC7C" w14:textId="77777777" w:rsidR="00BD40A3" w:rsidRDefault="00BD40A3">
      <w:pPr>
        <w:spacing w:line="360" w:lineRule="auto"/>
      </w:pPr>
    </w:p>
    <w:p w14:paraId="092EB633" w14:textId="77777777" w:rsidR="00BD40A3" w:rsidRDefault="00BD40A3">
      <w:pPr>
        <w:spacing w:line="360" w:lineRule="auto"/>
      </w:pPr>
    </w:p>
    <w:p w14:paraId="60106D76" w14:textId="77777777" w:rsidR="00BD40A3" w:rsidRDefault="00BD40A3">
      <w:pPr>
        <w:spacing w:line="360" w:lineRule="auto"/>
      </w:pPr>
    </w:p>
    <w:p w14:paraId="714424C7" w14:textId="77777777" w:rsidR="00BD40A3" w:rsidRDefault="00BD40A3">
      <w:pPr>
        <w:spacing w:line="360" w:lineRule="auto"/>
      </w:pPr>
    </w:p>
    <w:p w14:paraId="5E43C91F" w14:textId="77777777" w:rsidR="00BD40A3" w:rsidRDefault="00BD40A3">
      <w:pPr>
        <w:spacing w:line="360" w:lineRule="auto"/>
      </w:pPr>
    </w:p>
    <w:p w14:paraId="69879A94" w14:textId="77777777" w:rsidR="00BD40A3" w:rsidRDefault="00BD40A3">
      <w:pPr>
        <w:spacing w:line="360" w:lineRule="auto"/>
      </w:pPr>
    </w:p>
    <w:p w14:paraId="12420453" w14:textId="77777777" w:rsidR="00BD40A3" w:rsidRDefault="00BD40A3">
      <w:pPr>
        <w:spacing w:line="360" w:lineRule="auto"/>
      </w:pPr>
    </w:p>
    <w:p w14:paraId="09AC8E7E" w14:textId="77777777" w:rsidR="00BD40A3" w:rsidRDefault="00BD40A3">
      <w:pPr>
        <w:spacing w:line="360" w:lineRule="auto"/>
      </w:pPr>
    </w:p>
    <w:p w14:paraId="3BE31CF0" w14:textId="77777777" w:rsidR="00BD40A3" w:rsidRDefault="00BD40A3">
      <w:pPr>
        <w:spacing w:line="360" w:lineRule="auto"/>
      </w:pPr>
    </w:p>
    <w:p w14:paraId="12DA00A0" w14:textId="77777777" w:rsidR="00BD40A3" w:rsidRDefault="00BD40A3">
      <w:pPr>
        <w:spacing w:line="360" w:lineRule="auto"/>
      </w:pPr>
    </w:p>
    <w:p w14:paraId="5056C102" w14:textId="77777777" w:rsidR="00BD40A3" w:rsidRDefault="00BD40A3">
      <w:pPr>
        <w:spacing w:line="360" w:lineRule="auto"/>
      </w:pPr>
    </w:p>
    <w:p w14:paraId="2B373D20" w14:textId="77777777" w:rsidR="00BD40A3" w:rsidRDefault="00BD40A3">
      <w:pPr>
        <w:spacing w:line="360" w:lineRule="auto"/>
      </w:pPr>
    </w:p>
    <w:p w14:paraId="0130AE79" w14:textId="77777777" w:rsidR="00BD40A3" w:rsidRDefault="00BD40A3">
      <w:pPr>
        <w:spacing w:line="360" w:lineRule="auto"/>
      </w:pPr>
    </w:p>
    <w:p w14:paraId="43A21420" w14:textId="77777777" w:rsidR="00BD40A3" w:rsidRDefault="00BD40A3">
      <w:pPr>
        <w:spacing w:line="360" w:lineRule="auto"/>
      </w:pPr>
    </w:p>
    <w:p w14:paraId="3BEAE3FF" w14:textId="77777777" w:rsidR="00BD40A3" w:rsidRDefault="00BD40A3">
      <w:pPr>
        <w:spacing w:line="360" w:lineRule="auto"/>
      </w:pPr>
    </w:p>
    <w:p w14:paraId="3D3980CF" w14:textId="77777777" w:rsidR="00BD40A3" w:rsidRDefault="00BD40A3">
      <w:pPr>
        <w:spacing w:line="360" w:lineRule="auto"/>
      </w:pPr>
    </w:p>
    <w:p w14:paraId="620F5080" w14:textId="77777777" w:rsidR="00BD40A3" w:rsidRDefault="00BD40A3">
      <w:pPr>
        <w:spacing w:line="360" w:lineRule="auto"/>
      </w:pPr>
    </w:p>
    <w:p w14:paraId="00902D66" w14:textId="77777777" w:rsidR="00BD40A3" w:rsidRDefault="00BD40A3">
      <w:pPr>
        <w:spacing w:line="360" w:lineRule="auto"/>
      </w:pPr>
    </w:p>
    <w:p w14:paraId="362A4EF0" w14:textId="77777777" w:rsidR="00BD40A3" w:rsidRDefault="00BD40A3">
      <w:pPr>
        <w:spacing w:line="360" w:lineRule="auto"/>
      </w:pPr>
    </w:p>
    <w:p w14:paraId="10231F77" w14:textId="77777777" w:rsidR="00BD40A3" w:rsidRDefault="00BD40A3">
      <w:pPr>
        <w:spacing w:line="360" w:lineRule="auto"/>
      </w:pPr>
    </w:p>
    <w:p w14:paraId="2E7AC1BE" w14:textId="77777777" w:rsidR="00BD40A3" w:rsidRDefault="00BD40A3">
      <w:pPr>
        <w:spacing w:line="360" w:lineRule="auto"/>
      </w:pPr>
    </w:p>
    <w:p w14:paraId="366761A1" w14:textId="77777777" w:rsidR="00BD40A3" w:rsidRDefault="0093783E">
      <w:pPr>
        <w:pStyle w:val="Jure18"/>
        <w:jc w:val="center"/>
      </w:pPr>
      <w:bookmarkStart w:id="3" w:name="_Toc90114509"/>
      <w:r>
        <w:t>LEGA</w:t>
      </w:r>
      <w:bookmarkEnd w:id="3"/>
    </w:p>
    <w:p w14:paraId="37191B88" w14:textId="77777777" w:rsidR="00BD40A3" w:rsidRDefault="00BD40A3">
      <w:pPr>
        <w:ind w:left="1152" w:hanging="432"/>
      </w:pPr>
    </w:p>
    <w:p w14:paraId="5941F32B" w14:textId="77777777" w:rsidR="00BD40A3" w:rsidRDefault="0093783E">
      <w:pPr>
        <w:spacing w:line="360" w:lineRule="auto"/>
      </w:pPr>
      <w:r>
        <w:t xml:space="preserve">Starodavna država Fenicija je obsegala obalni pas današnjega Izraela, Libanona in Egipta. </w:t>
      </w:r>
    </w:p>
    <w:p w14:paraId="521A8C64" w14:textId="77777777" w:rsidR="00BD40A3" w:rsidRDefault="00BD40A3">
      <w:pPr>
        <w:spacing w:line="360" w:lineRule="auto"/>
      </w:pPr>
    </w:p>
    <w:p w14:paraId="5F88B503" w14:textId="77777777" w:rsidR="00BD40A3" w:rsidRDefault="0093783E">
      <w:pPr>
        <w:pStyle w:val="Jure18"/>
        <w:jc w:val="center"/>
      </w:pPr>
      <w:bookmarkStart w:id="4" w:name="_Toc90114510"/>
      <w:r>
        <w:t>MESTA</w:t>
      </w:r>
      <w:bookmarkEnd w:id="4"/>
    </w:p>
    <w:p w14:paraId="1A952862" w14:textId="77777777" w:rsidR="00BD40A3" w:rsidRDefault="00BD40A3">
      <w:pPr>
        <w:spacing w:line="360" w:lineRule="auto"/>
      </w:pPr>
    </w:p>
    <w:p w14:paraId="673AE77B" w14:textId="77777777" w:rsidR="00BD40A3" w:rsidRDefault="0093783E">
      <w:pPr>
        <w:spacing w:line="360" w:lineRule="auto"/>
      </w:pPr>
      <w:r>
        <w:t xml:space="preserve">Zgodovina Fenicije je zgodovina njenih velikih mest in kolonij, zlasti Biblosa, Tira, Sidona, Bejruta in Ugarita. Mesta Fenicije so ohranile medsebojno neodvisnost. </w:t>
      </w:r>
    </w:p>
    <w:p w14:paraId="59CF3625" w14:textId="77777777" w:rsidR="00BD40A3" w:rsidRDefault="00BD40A3">
      <w:pPr>
        <w:spacing w:line="360" w:lineRule="auto"/>
      </w:pPr>
    </w:p>
    <w:p w14:paraId="7D5D08D2" w14:textId="77777777" w:rsidR="00BD40A3" w:rsidRDefault="00BD40A3">
      <w:pPr>
        <w:spacing w:line="360" w:lineRule="auto"/>
      </w:pPr>
    </w:p>
    <w:p w14:paraId="75286941" w14:textId="77777777" w:rsidR="00BD40A3" w:rsidRDefault="0093783E">
      <w:pPr>
        <w:pStyle w:val="Jure18"/>
        <w:jc w:val="center"/>
      </w:pPr>
      <w:bookmarkStart w:id="5" w:name="_Toc90114511"/>
      <w:r>
        <w:t>GOSPODARSTVO</w:t>
      </w:r>
      <w:bookmarkEnd w:id="5"/>
    </w:p>
    <w:p w14:paraId="2A5AE451" w14:textId="77777777" w:rsidR="00BD40A3" w:rsidRDefault="00BD40A3">
      <w:pPr>
        <w:spacing w:line="360" w:lineRule="auto"/>
      </w:pPr>
    </w:p>
    <w:p w14:paraId="7BF5BB15" w14:textId="77777777" w:rsidR="00BD40A3" w:rsidRDefault="0093783E">
      <w:pPr>
        <w:spacing w:line="360" w:lineRule="auto"/>
      </w:pPr>
      <w:r>
        <w:t>Feničansko gospodarstvo je bilo že od najstarejših časov odvisno od trgovanja z Egiptom in Mezopotamijo. Feničani so uvažali zlato, slonovino, živino in žito, izvažali pa gradbeni les iz domačih libanonskih gozdov, stekleni izdelki, velike količine izdelanih kovinskih predmetov in škrlatno obarvane tkanine . Njihove trgovske ladije so polek svojega blaga prevažale tudi balago drugih narodov, vozile so izdelke azijskega zaledja v Egipt, Grčijo in na Ciper, kasneje pa tudi v severno Afriko, Španijo in na sredozemske otoke. Feničani so miroljubno ukvarjali z blagovno menjavo in tudi s trgovino s sužnji. Neljubih tekmecov pa so se brez premišlanja lotili z orožjum. Med feničanske cveteče obrti je sodlio tudi izdelovanje barv s središčem v Sidonu in Tiru, kovinarstvo, steklarstvo lončarstvo in rezbarjenje iz slonovine in kosti.</w:t>
      </w:r>
    </w:p>
    <w:p w14:paraId="1D1715A8" w14:textId="77777777" w:rsidR="00BD40A3" w:rsidRDefault="00BD40A3">
      <w:pPr>
        <w:spacing w:line="360" w:lineRule="auto"/>
      </w:pPr>
    </w:p>
    <w:p w14:paraId="19A69FC8" w14:textId="77777777" w:rsidR="00BD40A3" w:rsidRDefault="00BD40A3">
      <w:pPr>
        <w:spacing w:line="360" w:lineRule="auto"/>
      </w:pPr>
    </w:p>
    <w:p w14:paraId="284C75A7" w14:textId="77777777" w:rsidR="00BD40A3" w:rsidRDefault="0093783E">
      <w:pPr>
        <w:pStyle w:val="jure16"/>
      </w:pPr>
      <w:bookmarkStart w:id="6" w:name="_Toc90114512"/>
      <w:r>
        <w:t>FENICIJA KOT KOLONIALNA SILA</w:t>
      </w:r>
      <w:bookmarkEnd w:id="6"/>
    </w:p>
    <w:p w14:paraId="184A51C6" w14:textId="77777777" w:rsidR="00BD40A3" w:rsidRDefault="00BD40A3">
      <w:pPr>
        <w:spacing w:line="360" w:lineRule="auto"/>
      </w:pPr>
    </w:p>
    <w:p w14:paraId="762FE50E" w14:textId="77777777" w:rsidR="00BD40A3" w:rsidRDefault="0093783E">
      <w:pPr>
        <w:spacing w:line="360" w:lineRule="auto"/>
      </w:pPr>
      <w:r>
        <w:t xml:space="preserve">Kolonijalno obdobje Fenicije se je začelo v 12. stoletju. Fenicija je takrat že ustanovila naselbine na Cipru in zdi se, da so stiki z Mikenci približno ob tistem času še posebej spodbujali domišlijo in žilico feničanskih trgovcev. V Egejskem morju so bile feničanske naselbine na Cipru in najbrž na Kreti, za feničanko navzočnost pa imamo samo literarne dokaze. Tudi za feničansko kolonizacijo Italije nimamo otipljivih dokazov, čeprav sta deželi živahno trgovali. V srednjem in zahodnem Sredozemlju pa so Feničani ustanovili verigo kolonijs katerimi so zagospodarili na tem področju. Fenicija je že zelo zgodaj ustvarila več kolonij na severnoafriški obali(Utiko, Hadrumentum in Leptis Magno). </w:t>
      </w:r>
    </w:p>
    <w:p w14:paraId="267338E8" w14:textId="77777777" w:rsidR="00BD40A3" w:rsidRDefault="00BD40A3">
      <w:pPr>
        <w:spacing w:line="360" w:lineRule="auto"/>
      </w:pPr>
    </w:p>
    <w:p w14:paraId="2D5AE8A2" w14:textId="77777777" w:rsidR="00BD40A3" w:rsidRDefault="0093783E">
      <w:pPr>
        <w:pStyle w:val="jure14"/>
      </w:pPr>
      <w:bookmarkStart w:id="7" w:name="_Toc90114513"/>
      <w:r>
        <w:t>KARTAGINA</w:t>
      </w:r>
      <w:bookmarkEnd w:id="7"/>
    </w:p>
    <w:p w14:paraId="139B6C37" w14:textId="77777777" w:rsidR="00BD40A3" w:rsidRDefault="00BD40A3">
      <w:pPr>
        <w:ind w:left="720"/>
      </w:pPr>
    </w:p>
    <w:p w14:paraId="4C9339E5" w14:textId="77777777" w:rsidR="00BD40A3" w:rsidRDefault="0093783E">
      <w:r>
        <w:t xml:space="preserve">Kartagino so ustanovili trgovci iz mesta Tir na severnoafriški obali.  </w:t>
      </w:r>
    </w:p>
    <w:p w14:paraId="4720DDB5" w14:textId="77777777" w:rsidR="00BD40A3" w:rsidRDefault="00BD40A3"/>
    <w:p w14:paraId="52E64896" w14:textId="77777777" w:rsidR="00BD40A3" w:rsidRDefault="00BD40A3"/>
    <w:p w14:paraId="677B888B" w14:textId="77777777" w:rsidR="00BD40A3" w:rsidRDefault="00BD40A3"/>
    <w:p w14:paraId="09322579" w14:textId="77777777" w:rsidR="00BD40A3" w:rsidRDefault="0093783E">
      <w:pPr>
        <w:pStyle w:val="jure12"/>
      </w:pPr>
      <w:bookmarkStart w:id="8" w:name="_Toc90114514"/>
      <w:r>
        <w:t>KOLONIJE</w:t>
      </w:r>
      <w:bookmarkEnd w:id="8"/>
    </w:p>
    <w:p w14:paraId="63D458CA" w14:textId="77777777" w:rsidR="00BD40A3" w:rsidRDefault="00BD40A3">
      <w:pPr>
        <w:ind w:left="720"/>
      </w:pPr>
    </w:p>
    <w:p w14:paraId="645F224F" w14:textId="77777777" w:rsidR="00BD40A3" w:rsidRDefault="0093783E">
      <w:pPr>
        <w:spacing w:line="360" w:lineRule="auto"/>
      </w:pPr>
      <w:r>
        <w:t xml:space="preserve">Kartagina je gospodovala, čeprav ne vladala, feničanskim kolonijam na zahodu. Najvažnejše kolonije so bile Gades in Ebesus, ki ju je Kartagina ustanovila sredi 7. stoletja pr. n. št. in Carthogo Nova, ki je bila ustanovljena leta 228 pr. n. št. med prvo in drugo punsko vojno, ki se je končala tako, da so Rimljani Kartagino razdejali.    </w:t>
      </w:r>
    </w:p>
    <w:p w14:paraId="30B4243D" w14:textId="77777777" w:rsidR="00BD40A3" w:rsidRDefault="00BD40A3">
      <w:pPr>
        <w:spacing w:line="360" w:lineRule="auto"/>
        <w:ind w:left="792" w:hanging="432"/>
      </w:pPr>
    </w:p>
    <w:p w14:paraId="09DF1573" w14:textId="77777777" w:rsidR="00BD40A3" w:rsidRDefault="00BD40A3">
      <w:pPr>
        <w:spacing w:line="360" w:lineRule="auto"/>
        <w:ind w:left="792" w:hanging="432"/>
      </w:pPr>
    </w:p>
    <w:p w14:paraId="4E4695B9" w14:textId="77777777" w:rsidR="00BD40A3" w:rsidRDefault="0093783E">
      <w:pPr>
        <w:pStyle w:val="jure12"/>
      </w:pPr>
      <w:bookmarkStart w:id="9" w:name="_Toc90114515"/>
      <w:r>
        <w:t>POLITIKA</w:t>
      </w:r>
      <w:bookmarkEnd w:id="9"/>
    </w:p>
    <w:p w14:paraId="04EAB5D9" w14:textId="77777777" w:rsidR="00BD40A3" w:rsidRDefault="00BD40A3"/>
    <w:p w14:paraId="3B4EFEEE" w14:textId="77777777" w:rsidR="00BD40A3" w:rsidRDefault="0093783E">
      <w:pPr>
        <w:spacing w:line="360" w:lineRule="auto"/>
      </w:pPr>
      <w:r>
        <w:t>Politika kolonizacije je spreminjalo nagnjenje k raziskovanju in Feničani so bili, kod kaže, navdušeni raziskovalci. Grški zgodovinar Herodot je ohranil sporočilo, da feničanske ladje objadrale Afriko in se čez tri leta vrnile v Egipt. Herodot sam morda tega ni verjel, vendar spričo podobnosti, ki jih navaja, ni nemogoče, da bi Feničani zares opravili te znamenite vožnje. Po nekem dosti starejšem rimskem zemljepisnem delu je  Kartažan Himilko odjadral iz Španije ob galski obali do Bretanje in je morda priplu v Cornwall ter se poskusil vključiti v trgovino s kositrom. Vendar o tem nimamo nobenega dokaza.</w:t>
      </w:r>
    </w:p>
    <w:p w14:paraId="6096B3AC" w14:textId="77777777" w:rsidR="00BD40A3" w:rsidRDefault="00BD40A3">
      <w:pPr>
        <w:spacing w:line="360" w:lineRule="auto"/>
      </w:pPr>
    </w:p>
    <w:p w14:paraId="1077A4B4" w14:textId="77777777" w:rsidR="00BD40A3" w:rsidRDefault="00BD40A3">
      <w:pPr>
        <w:spacing w:line="360" w:lineRule="auto"/>
      </w:pPr>
    </w:p>
    <w:p w14:paraId="58F65159" w14:textId="77777777" w:rsidR="00BD40A3" w:rsidRDefault="0093783E">
      <w:pPr>
        <w:pStyle w:val="jure16"/>
      </w:pPr>
      <w:bookmarkStart w:id="10" w:name="_Toc90114516"/>
      <w:r>
        <w:t>ŠKRLAT</w:t>
      </w:r>
      <w:bookmarkEnd w:id="10"/>
    </w:p>
    <w:p w14:paraId="7C9BB9DD" w14:textId="77777777" w:rsidR="00BD40A3" w:rsidRDefault="00BD40A3">
      <w:pPr>
        <w:spacing w:line="360" w:lineRule="auto"/>
      </w:pPr>
    </w:p>
    <w:p w14:paraId="7D36611F" w14:textId="77777777" w:rsidR="00BD40A3" w:rsidRDefault="0093783E">
      <w:pPr>
        <w:spacing w:line="360" w:lineRule="auto"/>
      </w:pPr>
      <w:r>
        <w:t>Feničani so uporabljali škrlat. To je modrikastordeče barvilo, s katerim so obarvali tekstil. Bil je zelo dragocen in cenjen. Izdelovali so ga iz škrlatnikov, morskih polžev z nenavadno oblikovano hišico. Privoščili so si ga lahko le najbogatejši, saj je bil zelo drag in so zanj porabili okoli 130.000 polžev.</w:t>
      </w:r>
    </w:p>
    <w:p w14:paraId="2A38DC9F" w14:textId="77777777" w:rsidR="00BD40A3" w:rsidRDefault="00BD40A3"/>
    <w:p w14:paraId="62748B10" w14:textId="77777777" w:rsidR="00BD40A3" w:rsidRDefault="00BD40A3"/>
    <w:p w14:paraId="2C07D3B5" w14:textId="77777777" w:rsidR="00BD40A3" w:rsidRDefault="00BD40A3">
      <w:pPr>
        <w:spacing w:line="360" w:lineRule="auto"/>
      </w:pPr>
    </w:p>
    <w:p w14:paraId="43519A00" w14:textId="77777777" w:rsidR="00BD40A3" w:rsidRDefault="00BD40A3">
      <w:pPr>
        <w:spacing w:line="360" w:lineRule="auto"/>
      </w:pPr>
    </w:p>
    <w:p w14:paraId="2C8DC446" w14:textId="77777777" w:rsidR="00BD40A3" w:rsidRDefault="00BD40A3">
      <w:pPr>
        <w:spacing w:line="360" w:lineRule="auto"/>
      </w:pPr>
    </w:p>
    <w:p w14:paraId="55AF75D7" w14:textId="77777777" w:rsidR="00BD40A3" w:rsidRDefault="00BD40A3">
      <w:pPr>
        <w:spacing w:line="360" w:lineRule="auto"/>
      </w:pPr>
    </w:p>
    <w:p w14:paraId="47488CBA" w14:textId="77777777" w:rsidR="00BD40A3" w:rsidRDefault="00BD40A3">
      <w:pPr>
        <w:spacing w:line="360" w:lineRule="auto"/>
      </w:pPr>
    </w:p>
    <w:p w14:paraId="454B8A52" w14:textId="77777777" w:rsidR="00BD40A3" w:rsidRDefault="0093783E">
      <w:pPr>
        <w:pStyle w:val="Jure18"/>
        <w:jc w:val="center"/>
      </w:pPr>
      <w:bookmarkStart w:id="11" w:name="_Toc90114517"/>
      <w:r>
        <w:t>PISAVA</w:t>
      </w:r>
      <w:bookmarkEnd w:id="11"/>
    </w:p>
    <w:p w14:paraId="7E0641F4" w14:textId="77777777" w:rsidR="00BD40A3" w:rsidRDefault="00BD40A3">
      <w:pPr>
        <w:spacing w:line="360" w:lineRule="auto"/>
      </w:pPr>
    </w:p>
    <w:p w14:paraId="511D297F" w14:textId="77777777" w:rsidR="00BD40A3" w:rsidRDefault="0093783E">
      <w:pPr>
        <w:spacing w:line="360" w:lineRule="auto"/>
      </w:pPr>
      <w:r>
        <w:t>Okoli leta 1000 pr. n št. Feničani razvijejo predhodnjico današnje pisave. Stotine zapletenih podob in znamenj so zamenjali s sistemom komaj 20 znakov za samoglasnike, ki ne izražajo več smisla, ampak vrednost dela prikazane besede.</w:t>
      </w:r>
    </w:p>
    <w:p w14:paraId="66CDD0B7" w14:textId="77777777" w:rsidR="00BD40A3" w:rsidRDefault="00BD40A3">
      <w:pPr>
        <w:spacing w:line="360" w:lineRule="auto"/>
      </w:pPr>
    </w:p>
    <w:p w14:paraId="00CCE5AF" w14:textId="77777777" w:rsidR="00BD40A3" w:rsidRDefault="00BD40A3">
      <w:pPr>
        <w:spacing w:line="360" w:lineRule="auto"/>
      </w:pPr>
    </w:p>
    <w:p w14:paraId="4F941EF3" w14:textId="77777777" w:rsidR="00BD40A3" w:rsidRDefault="0093783E">
      <w:pPr>
        <w:pStyle w:val="Jure18"/>
        <w:jc w:val="center"/>
      </w:pPr>
      <w:bookmarkStart w:id="12" w:name="_Toc90114518"/>
      <w:r>
        <w:t>VPLIV DRUGIH DRŽAV NA FENICIJO</w:t>
      </w:r>
      <w:bookmarkEnd w:id="12"/>
    </w:p>
    <w:p w14:paraId="007428D9" w14:textId="77777777" w:rsidR="00BD40A3" w:rsidRDefault="00BD40A3">
      <w:pPr>
        <w:pStyle w:val="Jure18"/>
        <w:numPr>
          <w:ilvl w:val="0"/>
          <w:numId w:val="0"/>
        </w:numPr>
        <w:spacing w:line="360" w:lineRule="auto"/>
      </w:pPr>
    </w:p>
    <w:p w14:paraId="034FC03D" w14:textId="77777777" w:rsidR="00BD40A3" w:rsidRDefault="0093783E">
      <w:pPr>
        <w:spacing w:line="360" w:lineRule="auto"/>
      </w:pPr>
      <w:r>
        <w:t>Težje pa jim je bilo ohraniti neodvisnost pred mogočnejšimi sosedi. V začetku 16. stoletjaje Egipt pobiral od teh mest davek, nato pa si jih je docela podjarmil. Egiptovski vpliv je ostal v feniciji še najprej močan, čedalje bol pa se je uveljavljala kultura in fizična navzoćčnost Mezopotamije. To dokazuje zgodnji feničanski klinopis in številni najdeniizdelki človeških rok. Nekaj časa so v deželi gospodovali Hetiti, nato pa je pobiral davek od feničanskih mest asirski kralj Tiglatpilesar І. Za tem je Fenicija postala spet neodvisna. Sledilo je obdobje velke blaginje, z njim pa tudi velik razmah feničanske moči po vsem sredozemljuin celo onstran njega. Ko pa se je moč Asirije spet bližala k vrhuncu, so Feničani spet postali njeni podložniki. Mesto tir je vse te pritiske vzdržalo, a je na koncu podleglo Babiloncem. Kasneje je postala Fenicija del perzijskega inperija. Dežela je ostala močna pomorska sila, vendar je bilo njeno ladijevje hudo prizadeto, ko so ga Perzijci uporabili proti Grčiji. Aleksander Veliki je leta 332 pr. n .št. po zavzetju mesta Tir vključil Fenicijo v svoj imperij.</w:t>
      </w:r>
    </w:p>
    <w:p w14:paraId="258E8881" w14:textId="77777777" w:rsidR="00BD40A3" w:rsidRDefault="00BD40A3">
      <w:pPr>
        <w:spacing w:line="360" w:lineRule="auto"/>
      </w:pPr>
    </w:p>
    <w:p w14:paraId="68177F82" w14:textId="77777777" w:rsidR="00BD40A3" w:rsidRDefault="00BD40A3">
      <w:pPr>
        <w:spacing w:line="360" w:lineRule="auto"/>
      </w:pPr>
    </w:p>
    <w:p w14:paraId="68838A15" w14:textId="77777777" w:rsidR="00BD40A3" w:rsidRDefault="00BD40A3">
      <w:pPr>
        <w:spacing w:line="360" w:lineRule="auto"/>
      </w:pPr>
    </w:p>
    <w:p w14:paraId="195546B6" w14:textId="77777777" w:rsidR="00BD40A3" w:rsidRDefault="00BD40A3">
      <w:pPr>
        <w:spacing w:line="360" w:lineRule="auto"/>
      </w:pPr>
    </w:p>
    <w:p w14:paraId="778669FD" w14:textId="77777777" w:rsidR="00BD40A3" w:rsidRDefault="00BD40A3">
      <w:pPr>
        <w:spacing w:line="360" w:lineRule="auto"/>
      </w:pPr>
    </w:p>
    <w:p w14:paraId="7A9CFFC0" w14:textId="77777777" w:rsidR="00BD40A3" w:rsidRDefault="00BD40A3">
      <w:pPr>
        <w:spacing w:line="360" w:lineRule="auto"/>
      </w:pPr>
    </w:p>
    <w:p w14:paraId="740C57DE" w14:textId="77777777" w:rsidR="00BD40A3" w:rsidRDefault="00BD40A3">
      <w:pPr>
        <w:spacing w:line="360" w:lineRule="auto"/>
      </w:pPr>
    </w:p>
    <w:p w14:paraId="1893C7E0" w14:textId="77777777" w:rsidR="00BD40A3" w:rsidRDefault="00BD40A3">
      <w:pPr>
        <w:spacing w:line="360" w:lineRule="auto"/>
      </w:pPr>
    </w:p>
    <w:p w14:paraId="7867A953" w14:textId="77777777" w:rsidR="00BD40A3" w:rsidRDefault="00BD40A3">
      <w:pPr>
        <w:spacing w:line="360" w:lineRule="auto"/>
      </w:pPr>
    </w:p>
    <w:p w14:paraId="3BD7C3E6" w14:textId="77777777" w:rsidR="00BD40A3" w:rsidRDefault="00BD40A3">
      <w:pPr>
        <w:spacing w:line="360" w:lineRule="auto"/>
      </w:pPr>
    </w:p>
    <w:p w14:paraId="5F831403" w14:textId="77777777" w:rsidR="00BD40A3" w:rsidRDefault="00BD40A3">
      <w:pPr>
        <w:spacing w:line="360" w:lineRule="auto"/>
      </w:pPr>
    </w:p>
    <w:p w14:paraId="42A39F8A" w14:textId="77777777" w:rsidR="00BD40A3" w:rsidRDefault="00BD40A3">
      <w:pPr>
        <w:spacing w:line="360" w:lineRule="auto"/>
      </w:pPr>
    </w:p>
    <w:p w14:paraId="1A2C52EB" w14:textId="77777777" w:rsidR="00BD40A3" w:rsidRDefault="0093783E">
      <w:pPr>
        <w:pStyle w:val="Jure18"/>
        <w:jc w:val="center"/>
      </w:pPr>
      <w:bookmarkStart w:id="13" w:name="_Toc90114519"/>
      <w:r>
        <w:t>VIRI:</w:t>
      </w:r>
      <w:bookmarkEnd w:id="13"/>
    </w:p>
    <w:p w14:paraId="3175B66C" w14:textId="77777777" w:rsidR="00BD40A3" w:rsidRDefault="00BD40A3"/>
    <w:p w14:paraId="0BE417CB" w14:textId="77777777" w:rsidR="00BD40A3" w:rsidRDefault="0093783E">
      <w:pPr>
        <w:numPr>
          <w:ilvl w:val="0"/>
          <w:numId w:val="12"/>
        </w:numPr>
      </w:pPr>
      <w:r>
        <w:t>Stare kulture, Ljubljana: Založba Mladinska knjiga, 1984</w:t>
      </w:r>
    </w:p>
    <w:p w14:paraId="48716FF5" w14:textId="77777777" w:rsidR="00BD40A3" w:rsidRDefault="0093783E">
      <w:pPr>
        <w:numPr>
          <w:ilvl w:val="0"/>
          <w:numId w:val="12"/>
        </w:numPr>
      </w:pPr>
      <w:r>
        <w:t>Kronika Človeštva, Ljubljana: Založba Mladinjska knjiga, 1996</w:t>
      </w:r>
    </w:p>
    <w:p w14:paraId="42E0E019" w14:textId="77777777" w:rsidR="00BD40A3" w:rsidRDefault="0093783E">
      <w:pPr>
        <w:numPr>
          <w:ilvl w:val="0"/>
          <w:numId w:val="12"/>
        </w:numPr>
      </w:pPr>
      <w:r>
        <w:t>Svetovna zgodovina, Ljubljana: Cankarjeva  založba, 1981</w:t>
      </w:r>
    </w:p>
    <w:p w14:paraId="4801ED9B" w14:textId="77777777" w:rsidR="00BD40A3" w:rsidRDefault="0093783E">
      <w:pPr>
        <w:numPr>
          <w:ilvl w:val="0"/>
          <w:numId w:val="12"/>
        </w:numPr>
      </w:pPr>
      <w:r>
        <w:t>Veliki splošni leksikon, Ljubljana: DZS, 1998</w:t>
      </w:r>
    </w:p>
    <w:sectPr w:rsidR="00BD40A3">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0F92F" w14:textId="77777777" w:rsidR="003710D9" w:rsidRDefault="003710D9">
      <w:r>
        <w:separator/>
      </w:r>
    </w:p>
  </w:endnote>
  <w:endnote w:type="continuationSeparator" w:id="0">
    <w:p w14:paraId="6626D55A" w14:textId="77777777" w:rsidR="003710D9" w:rsidRDefault="0037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BB453" w14:textId="77777777" w:rsidR="00BD40A3" w:rsidRDefault="009378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1BF14" w14:textId="77777777" w:rsidR="00BD40A3" w:rsidRDefault="00BD40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FE60" w14:textId="77777777" w:rsidR="00BD40A3" w:rsidRDefault="009378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3657FCB" w14:textId="77777777" w:rsidR="00BD40A3" w:rsidRDefault="00BD40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2BC49" w14:textId="77777777" w:rsidR="003710D9" w:rsidRDefault="003710D9">
      <w:r>
        <w:separator/>
      </w:r>
    </w:p>
  </w:footnote>
  <w:footnote w:type="continuationSeparator" w:id="0">
    <w:p w14:paraId="64E5A8C8" w14:textId="77777777" w:rsidR="003710D9" w:rsidRDefault="00371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614"/>
    <w:multiLevelType w:val="hybridMultilevel"/>
    <w:tmpl w:val="88FCBC0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C5113"/>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3F02DCD"/>
    <w:multiLevelType w:val="hybridMultilevel"/>
    <w:tmpl w:val="AC0CEA7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7F0455A"/>
    <w:multiLevelType w:val="hybridMultilevel"/>
    <w:tmpl w:val="9F5C04E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B5749E0"/>
    <w:multiLevelType w:val="hybridMultilevel"/>
    <w:tmpl w:val="C88C340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A154B1C"/>
    <w:multiLevelType w:val="multilevel"/>
    <w:tmpl w:val="66D6AA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E677EE9"/>
    <w:multiLevelType w:val="multilevel"/>
    <w:tmpl w:val="636A6DFC"/>
    <w:lvl w:ilvl="0">
      <w:start w:val="1"/>
      <w:numFmt w:val="decimal"/>
      <w:lvlText w:val="%1."/>
      <w:lvlJc w:val="left"/>
      <w:pPr>
        <w:tabs>
          <w:tab w:val="num" w:pos="720"/>
        </w:tabs>
        <w:ind w:left="720" w:hanging="360"/>
      </w:pPr>
      <w:rPr>
        <w:rFonts w:hint="default"/>
      </w:rPr>
    </w:lvl>
    <w:lvl w:ilvl="1">
      <w:start w:val="1"/>
      <w:numFmt w:val="decimal"/>
      <w:lvlRestart w:val="0"/>
      <w:lvlText w:val="%1.%2."/>
      <w:lvlJc w:val="left"/>
      <w:pPr>
        <w:tabs>
          <w:tab w:val="num" w:pos="1440"/>
        </w:tabs>
        <w:ind w:left="1152" w:hanging="432"/>
      </w:pPr>
      <w:rPr>
        <w:rFonts w:hint="default"/>
      </w:rPr>
    </w:lvl>
    <w:lvl w:ilvl="2">
      <w:start w:val="1"/>
      <w:numFmt w:val="decimal"/>
      <w:lvlRestart w:val="0"/>
      <w:lvlText w:val="%1.%2.%3."/>
      <w:lvlJc w:val="left"/>
      <w:pPr>
        <w:tabs>
          <w:tab w:val="num" w:pos="1800"/>
        </w:tabs>
        <w:ind w:left="1584" w:hanging="504"/>
      </w:pPr>
      <w:rPr>
        <w:rFonts w:hint="default"/>
      </w:rPr>
    </w:lvl>
    <w:lvl w:ilvl="3">
      <w:start w:val="1"/>
      <w:numFmt w:val="decimal"/>
      <w:lvlRestart w:val="0"/>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 w15:restartNumberingAfterBreak="0">
    <w:nsid w:val="230402AE"/>
    <w:multiLevelType w:val="multilevel"/>
    <w:tmpl w:val="58981D64"/>
    <w:lvl w:ilvl="0">
      <w:start w:val="1"/>
      <w:numFmt w:val="decimal"/>
      <w:pStyle w:val="Jure18"/>
      <w:lvlText w:val="%1."/>
      <w:lvlJc w:val="left"/>
      <w:pPr>
        <w:tabs>
          <w:tab w:val="num" w:pos="360"/>
        </w:tabs>
        <w:ind w:left="360" w:hanging="360"/>
      </w:pPr>
      <w:rPr>
        <w:rFonts w:hint="default"/>
      </w:rPr>
    </w:lvl>
    <w:lvl w:ilvl="1">
      <w:start w:val="1"/>
      <w:numFmt w:val="decimal"/>
      <w:pStyle w:val="jure16"/>
      <w:lvlText w:val="%1.%2."/>
      <w:lvlJc w:val="left"/>
      <w:pPr>
        <w:tabs>
          <w:tab w:val="num" w:pos="1080"/>
        </w:tabs>
        <w:ind w:left="792" w:hanging="432"/>
      </w:pPr>
      <w:rPr>
        <w:rFonts w:hint="default"/>
      </w:rPr>
    </w:lvl>
    <w:lvl w:ilvl="2">
      <w:start w:val="1"/>
      <w:numFmt w:val="decimal"/>
      <w:pStyle w:val="jure14"/>
      <w:lvlText w:val="%1.%2.%3."/>
      <w:lvlJc w:val="left"/>
      <w:pPr>
        <w:tabs>
          <w:tab w:val="num" w:pos="1800"/>
        </w:tabs>
        <w:ind w:left="1224" w:hanging="504"/>
      </w:pPr>
      <w:rPr>
        <w:rFonts w:hint="default"/>
      </w:rPr>
    </w:lvl>
    <w:lvl w:ilvl="3">
      <w:start w:val="1"/>
      <w:numFmt w:val="decimal"/>
      <w:pStyle w:val="jure12"/>
      <w:lvlText w:val="%1.%2.%3.%4."/>
      <w:lvlJc w:val="left"/>
      <w:pPr>
        <w:tabs>
          <w:tab w:val="num" w:pos="252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0DE02D7"/>
    <w:multiLevelType w:val="multilevel"/>
    <w:tmpl w:val="C69E132E"/>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1080"/>
        </w:tabs>
        <w:ind w:left="792" w:hanging="432"/>
      </w:pPr>
      <w:rPr>
        <w:rFonts w:hint="default"/>
        <w:b w:val="0"/>
        <w:i w:val="0"/>
        <w:spacing w:val="0"/>
        <w:effect w:val="none"/>
      </w:rPr>
    </w:lvl>
    <w:lvl w:ilvl="2">
      <w:start w:val="1"/>
      <w:numFmt w:val="decimal"/>
      <w:lvlRestart w:val="0"/>
      <w:lvlText w:val="%1.%2.%3."/>
      <w:lvlJc w:val="left"/>
      <w:pPr>
        <w:tabs>
          <w:tab w:val="num" w:pos="1440"/>
        </w:tabs>
        <w:ind w:left="1224" w:hanging="504"/>
      </w:pPr>
      <w:rPr>
        <w:rFonts w:hint="default"/>
      </w:rPr>
    </w:lvl>
    <w:lvl w:ilvl="3">
      <w:start w:val="1"/>
      <w:numFmt w:val="decimal"/>
      <w:lvlRestart w:val="0"/>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7295ADB"/>
    <w:multiLevelType w:val="hybridMultilevel"/>
    <w:tmpl w:val="B8BC88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BCA045E"/>
    <w:multiLevelType w:val="multilevel"/>
    <w:tmpl w:val="87C63B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56E611C"/>
    <w:multiLevelType w:val="multilevel"/>
    <w:tmpl w:val="5BAC73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C27387"/>
    <w:multiLevelType w:val="multilevel"/>
    <w:tmpl w:val="F648CE7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Restart w:val="0"/>
      <w:lvlText w:val="%1.%2.%3."/>
      <w:lvlJc w:val="left"/>
      <w:pPr>
        <w:tabs>
          <w:tab w:val="num" w:pos="1440"/>
        </w:tabs>
        <w:ind w:left="1224" w:hanging="504"/>
      </w:pPr>
      <w:rPr>
        <w:rFonts w:hint="default"/>
      </w:rPr>
    </w:lvl>
    <w:lvl w:ilvl="3">
      <w:start w:val="1"/>
      <w:numFmt w:val="decimal"/>
      <w:lvlRestart w:val="0"/>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C324DD6"/>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37D3134"/>
    <w:multiLevelType w:val="hybridMultilevel"/>
    <w:tmpl w:val="8992214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F281676"/>
    <w:multiLevelType w:val="hybridMultilevel"/>
    <w:tmpl w:val="BE7AE7A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ABC5DCB"/>
    <w:multiLevelType w:val="hybridMultilevel"/>
    <w:tmpl w:val="FAAE6BC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7C9F2D6F"/>
    <w:multiLevelType w:val="hybridMultilevel"/>
    <w:tmpl w:val="6C96133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5"/>
  </w:num>
  <w:num w:numId="2">
    <w:abstractNumId w:val="3"/>
  </w:num>
  <w:num w:numId="3">
    <w:abstractNumId w:val="9"/>
  </w:num>
  <w:num w:numId="4">
    <w:abstractNumId w:val="16"/>
  </w:num>
  <w:num w:numId="5">
    <w:abstractNumId w:val="2"/>
  </w:num>
  <w:num w:numId="6">
    <w:abstractNumId w:val="4"/>
  </w:num>
  <w:num w:numId="7">
    <w:abstractNumId w:val="1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0"/>
  </w:num>
  <w:num w:numId="13">
    <w:abstractNumId w:val="8"/>
  </w:num>
  <w:num w:numId="14">
    <w:abstractNumId w:val="5"/>
  </w:num>
  <w:num w:numId="15">
    <w:abstractNumId w:val="10"/>
  </w:num>
  <w:num w:numId="16">
    <w:abstractNumId w:val="14"/>
  </w:num>
  <w:num w:numId="17">
    <w:abstractNumId w:val="12"/>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783E"/>
    <w:rsid w:val="001D6E49"/>
    <w:rsid w:val="003710D9"/>
    <w:rsid w:val="00790856"/>
    <w:rsid w:val="0093783E"/>
    <w:rsid w:val="00BD40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AD7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44"/>
    </w:rPr>
  </w:style>
  <w:style w:type="paragraph" w:styleId="Heading2">
    <w:name w:val="heading 2"/>
    <w:basedOn w:val="Normal"/>
    <w:next w:val="Normal"/>
    <w:qFormat/>
    <w:pPr>
      <w:keepNext/>
      <w:jc w:val="center"/>
      <w:outlineLvl w:val="1"/>
    </w:pPr>
    <w:rPr>
      <w:b/>
      <w:bCs/>
      <w:sz w:val="72"/>
    </w:rPr>
  </w:style>
  <w:style w:type="paragraph" w:styleId="Heading3">
    <w:name w:val="heading 3"/>
    <w:basedOn w:val="Normal"/>
    <w:next w:val="Normal"/>
    <w:qFormat/>
    <w:pPr>
      <w:keepNext/>
      <w:ind w:left="5664" w:firstLine="708"/>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style>
  <w:style w:type="paragraph" w:styleId="Header">
    <w:name w:val="header"/>
    <w:basedOn w:val="Normal"/>
    <w:semiHidden/>
    <w:pPr>
      <w:tabs>
        <w:tab w:val="center" w:pos="4536"/>
        <w:tab w:val="right" w:pos="9072"/>
      </w:tabs>
    </w:pPr>
  </w:style>
  <w:style w:type="paragraph" w:customStyle="1" w:styleId="jure16">
    <w:name w:val="jure16"/>
    <w:basedOn w:val="Jure18"/>
    <w:pPr>
      <w:numPr>
        <w:ilvl w:val="1"/>
      </w:numPr>
    </w:pPr>
    <w:rPr>
      <w:sz w:val="32"/>
    </w:rPr>
  </w:style>
  <w:style w:type="paragraph" w:customStyle="1" w:styleId="Jure18">
    <w:name w:val="Jure18"/>
    <w:basedOn w:val="Normal"/>
    <w:pPr>
      <w:numPr>
        <w:numId w:val="18"/>
      </w:numPr>
    </w:pPr>
    <w:rPr>
      <w:b/>
      <w:sz w:val="36"/>
    </w:rPr>
  </w:style>
  <w:style w:type="paragraph" w:customStyle="1" w:styleId="jure14">
    <w:name w:val="jure14"/>
    <w:basedOn w:val="Normal"/>
    <w:pPr>
      <w:numPr>
        <w:ilvl w:val="2"/>
        <w:numId w:val="18"/>
      </w:numPr>
    </w:pPr>
    <w:rPr>
      <w:b/>
      <w:sz w:val="28"/>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semiHidden/>
    <w:rPr>
      <w:color w:val="0000FF"/>
      <w:u w:val="single"/>
    </w:rPr>
  </w:style>
  <w:style w:type="paragraph" w:customStyle="1" w:styleId="jure12">
    <w:name w:val="jure12"/>
    <w:basedOn w:val="jure16"/>
    <w:pPr>
      <w:numPr>
        <w:ilvl w:val="3"/>
      </w:numPr>
    </w:pPr>
    <w:rPr>
      <w:sz w:val="24"/>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5569</Characters>
  <Application>Microsoft Office Word</Application>
  <DocSecurity>0</DocSecurity>
  <Lines>46</Lines>
  <Paragraphs>13</Paragraphs>
  <ScaleCrop>false</ScaleCrop>
  <Company/>
  <LinksUpToDate>false</LinksUpToDate>
  <CharactersWithSpaces>6533</CharactersWithSpaces>
  <SharedDoc>false</SharedDoc>
  <HLinks>
    <vt:vector size="78" baseType="variant">
      <vt:variant>
        <vt:i4>1703997</vt:i4>
      </vt:variant>
      <vt:variant>
        <vt:i4>74</vt:i4>
      </vt:variant>
      <vt:variant>
        <vt:i4>0</vt:i4>
      </vt:variant>
      <vt:variant>
        <vt:i4>5</vt:i4>
      </vt:variant>
      <vt:variant>
        <vt:lpwstr/>
      </vt:variant>
      <vt:variant>
        <vt:lpwstr>_Toc90114519</vt:lpwstr>
      </vt:variant>
      <vt:variant>
        <vt:i4>1769533</vt:i4>
      </vt:variant>
      <vt:variant>
        <vt:i4>68</vt:i4>
      </vt:variant>
      <vt:variant>
        <vt:i4>0</vt:i4>
      </vt:variant>
      <vt:variant>
        <vt:i4>5</vt:i4>
      </vt:variant>
      <vt:variant>
        <vt:lpwstr/>
      </vt:variant>
      <vt:variant>
        <vt:lpwstr>_Toc90114518</vt:lpwstr>
      </vt:variant>
      <vt:variant>
        <vt:i4>1310781</vt:i4>
      </vt:variant>
      <vt:variant>
        <vt:i4>62</vt:i4>
      </vt:variant>
      <vt:variant>
        <vt:i4>0</vt:i4>
      </vt:variant>
      <vt:variant>
        <vt:i4>5</vt:i4>
      </vt:variant>
      <vt:variant>
        <vt:lpwstr/>
      </vt:variant>
      <vt:variant>
        <vt:lpwstr>_Toc90114517</vt:lpwstr>
      </vt:variant>
      <vt:variant>
        <vt:i4>1376317</vt:i4>
      </vt:variant>
      <vt:variant>
        <vt:i4>56</vt:i4>
      </vt:variant>
      <vt:variant>
        <vt:i4>0</vt:i4>
      </vt:variant>
      <vt:variant>
        <vt:i4>5</vt:i4>
      </vt:variant>
      <vt:variant>
        <vt:lpwstr/>
      </vt:variant>
      <vt:variant>
        <vt:lpwstr>_Toc90114516</vt:lpwstr>
      </vt:variant>
      <vt:variant>
        <vt:i4>1441853</vt:i4>
      </vt:variant>
      <vt:variant>
        <vt:i4>50</vt:i4>
      </vt:variant>
      <vt:variant>
        <vt:i4>0</vt:i4>
      </vt:variant>
      <vt:variant>
        <vt:i4>5</vt:i4>
      </vt:variant>
      <vt:variant>
        <vt:lpwstr/>
      </vt:variant>
      <vt:variant>
        <vt:lpwstr>_Toc90114515</vt:lpwstr>
      </vt:variant>
      <vt:variant>
        <vt:i4>1507389</vt:i4>
      </vt:variant>
      <vt:variant>
        <vt:i4>44</vt:i4>
      </vt:variant>
      <vt:variant>
        <vt:i4>0</vt:i4>
      </vt:variant>
      <vt:variant>
        <vt:i4>5</vt:i4>
      </vt:variant>
      <vt:variant>
        <vt:lpwstr/>
      </vt:variant>
      <vt:variant>
        <vt:lpwstr>_Toc90114514</vt:lpwstr>
      </vt:variant>
      <vt:variant>
        <vt:i4>1048637</vt:i4>
      </vt:variant>
      <vt:variant>
        <vt:i4>38</vt:i4>
      </vt:variant>
      <vt:variant>
        <vt:i4>0</vt:i4>
      </vt:variant>
      <vt:variant>
        <vt:i4>5</vt:i4>
      </vt:variant>
      <vt:variant>
        <vt:lpwstr/>
      </vt:variant>
      <vt:variant>
        <vt:lpwstr>_Toc90114513</vt:lpwstr>
      </vt:variant>
      <vt:variant>
        <vt:i4>1114173</vt:i4>
      </vt:variant>
      <vt:variant>
        <vt:i4>32</vt:i4>
      </vt:variant>
      <vt:variant>
        <vt:i4>0</vt:i4>
      </vt:variant>
      <vt:variant>
        <vt:i4>5</vt:i4>
      </vt:variant>
      <vt:variant>
        <vt:lpwstr/>
      </vt:variant>
      <vt:variant>
        <vt:lpwstr>_Toc90114512</vt:lpwstr>
      </vt:variant>
      <vt:variant>
        <vt:i4>1179709</vt:i4>
      </vt:variant>
      <vt:variant>
        <vt:i4>26</vt:i4>
      </vt:variant>
      <vt:variant>
        <vt:i4>0</vt:i4>
      </vt:variant>
      <vt:variant>
        <vt:i4>5</vt:i4>
      </vt:variant>
      <vt:variant>
        <vt:lpwstr/>
      </vt:variant>
      <vt:variant>
        <vt:lpwstr>_Toc90114511</vt:lpwstr>
      </vt:variant>
      <vt:variant>
        <vt:i4>1245245</vt:i4>
      </vt:variant>
      <vt:variant>
        <vt:i4>20</vt:i4>
      </vt:variant>
      <vt:variant>
        <vt:i4>0</vt:i4>
      </vt:variant>
      <vt:variant>
        <vt:i4>5</vt:i4>
      </vt:variant>
      <vt:variant>
        <vt:lpwstr/>
      </vt:variant>
      <vt:variant>
        <vt:lpwstr>_Toc90114510</vt:lpwstr>
      </vt:variant>
      <vt:variant>
        <vt:i4>1703996</vt:i4>
      </vt:variant>
      <vt:variant>
        <vt:i4>14</vt:i4>
      </vt:variant>
      <vt:variant>
        <vt:i4>0</vt:i4>
      </vt:variant>
      <vt:variant>
        <vt:i4>5</vt:i4>
      </vt:variant>
      <vt:variant>
        <vt:lpwstr/>
      </vt:variant>
      <vt:variant>
        <vt:lpwstr>_Toc90114509</vt:lpwstr>
      </vt:variant>
      <vt:variant>
        <vt:i4>1769532</vt:i4>
      </vt:variant>
      <vt:variant>
        <vt:i4>8</vt:i4>
      </vt:variant>
      <vt:variant>
        <vt:i4>0</vt:i4>
      </vt:variant>
      <vt:variant>
        <vt:i4>5</vt:i4>
      </vt:variant>
      <vt:variant>
        <vt:lpwstr/>
      </vt:variant>
      <vt:variant>
        <vt:lpwstr>_Toc90114508</vt:lpwstr>
      </vt:variant>
      <vt:variant>
        <vt:i4>1310780</vt:i4>
      </vt:variant>
      <vt:variant>
        <vt:i4>2</vt:i4>
      </vt:variant>
      <vt:variant>
        <vt:i4>0</vt:i4>
      </vt:variant>
      <vt:variant>
        <vt:i4>5</vt:i4>
      </vt:variant>
      <vt:variant>
        <vt:lpwstr/>
      </vt:variant>
      <vt:variant>
        <vt:lpwstr>_Toc90114507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2019-05-17T07:35:00Z</dcterms:created>
  <dcterms:modified xsi:type="dcterms:W3CDTF">2019-05-17T07:35:00Z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