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D34" w:rsidRDefault="00EC04AA" w:rsidP="00EC04AA">
      <w:pPr>
        <w:pStyle w:val="Title"/>
      </w:pPr>
      <w:bookmarkStart w:id="0" w:name="_GoBack"/>
      <w:bookmarkEnd w:id="0"/>
      <w:r>
        <w:t xml:space="preserve">                         Hirohito</w:t>
      </w:r>
    </w:p>
    <w:p w:rsidR="00EC04AA" w:rsidRDefault="00EC04AA" w:rsidP="00EC04AA">
      <w:pPr>
        <w:pStyle w:val="Subtitle"/>
      </w:pPr>
      <w:r>
        <w:t xml:space="preserve">                                        Projekt za zgodovino </w:t>
      </w:r>
    </w:p>
    <w:p w:rsidR="00EC04AA" w:rsidRDefault="003B27BE" w:rsidP="003B27BE">
      <w:pPr>
        <w:pStyle w:val="Heading1"/>
      </w:pPr>
      <w:r>
        <w:t xml:space="preserve">1. </w:t>
      </w:r>
      <w:r w:rsidR="00EC04AA">
        <w:t>Splošno</w:t>
      </w:r>
    </w:p>
    <w:p w:rsidR="00EC04AA" w:rsidRDefault="00EC04AA" w:rsidP="00EC04AA">
      <w:pPr>
        <w:rPr>
          <w:rStyle w:val="alternate"/>
          <w:rFonts w:ascii="Times New Roman" w:hAnsi="Times New Roman"/>
          <w:sz w:val="24"/>
          <w:szCs w:val="24"/>
        </w:rPr>
      </w:pPr>
      <w:r w:rsidRPr="00EC04AA">
        <w:rPr>
          <w:rFonts w:ascii="Times New Roman" w:hAnsi="Times New Roman"/>
          <w:sz w:val="24"/>
          <w:szCs w:val="24"/>
        </w:rPr>
        <w:t xml:space="preserve">Hirohitovo pravo ime je bilo </w:t>
      </w:r>
      <w:r w:rsidRPr="00EC04AA">
        <w:rPr>
          <w:rStyle w:val="alternate"/>
          <w:rFonts w:ascii="Times New Roman" w:hAnsi="Times New Roman"/>
          <w:sz w:val="24"/>
          <w:szCs w:val="24"/>
        </w:rPr>
        <w:t xml:space="preserve">Michinomiya Hirohito, po smrti pa je dobil vzdevek Shōwa. Rodil se je 29. </w:t>
      </w:r>
      <w:r w:rsidR="007E42DD">
        <w:rPr>
          <w:rStyle w:val="alternate"/>
          <w:rFonts w:ascii="Times New Roman" w:hAnsi="Times New Roman"/>
          <w:sz w:val="24"/>
          <w:szCs w:val="24"/>
        </w:rPr>
        <w:t>a</w:t>
      </w:r>
      <w:r w:rsidRPr="00EC04AA">
        <w:rPr>
          <w:rStyle w:val="alternate"/>
          <w:rFonts w:ascii="Times New Roman" w:hAnsi="Times New Roman"/>
          <w:sz w:val="24"/>
          <w:szCs w:val="24"/>
        </w:rPr>
        <w:t xml:space="preserve">prila 1901 v Tokiu ter umrl 7. </w:t>
      </w:r>
      <w:r w:rsidR="007E42DD">
        <w:rPr>
          <w:rStyle w:val="alternate"/>
          <w:rFonts w:ascii="Times New Roman" w:hAnsi="Times New Roman"/>
          <w:sz w:val="24"/>
          <w:szCs w:val="24"/>
        </w:rPr>
        <w:t>j</w:t>
      </w:r>
      <w:r w:rsidRPr="00EC04AA">
        <w:rPr>
          <w:rStyle w:val="alternate"/>
          <w:rFonts w:ascii="Times New Roman" w:hAnsi="Times New Roman"/>
          <w:sz w:val="24"/>
          <w:szCs w:val="24"/>
        </w:rPr>
        <w:t xml:space="preserve">anuarja 1989 prav tako v Tokiu. </w:t>
      </w:r>
      <w:r w:rsidR="006D3FF0">
        <w:rPr>
          <w:rStyle w:val="alternate"/>
          <w:rFonts w:ascii="Times New Roman" w:hAnsi="Times New Roman"/>
          <w:sz w:val="24"/>
          <w:szCs w:val="24"/>
        </w:rPr>
        <w:t>124. j</w:t>
      </w:r>
      <w:r w:rsidRPr="00EC04AA">
        <w:rPr>
          <w:rStyle w:val="alternate"/>
          <w:rFonts w:ascii="Times New Roman" w:hAnsi="Times New Roman"/>
          <w:sz w:val="24"/>
          <w:szCs w:val="24"/>
        </w:rPr>
        <w:t xml:space="preserve">aponski cesar je postal 25. </w:t>
      </w:r>
      <w:r w:rsidR="007E42DD">
        <w:rPr>
          <w:rStyle w:val="alternate"/>
          <w:rFonts w:ascii="Times New Roman" w:hAnsi="Times New Roman"/>
          <w:sz w:val="24"/>
          <w:szCs w:val="24"/>
        </w:rPr>
        <w:t>d</w:t>
      </w:r>
      <w:r w:rsidRPr="00EC04AA">
        <w:rPr>
          <w:rStyle w:val="alternate"/>
          <w:rFonts w:ascii="Times New Roman" w:hAnsi="Times New Roman"/>
          <w:sz w:val="24"/>
          <w:szCs w:val="24"/>
        </w:rPr>
        <w:t>ecembra 1926</w:t>
      </w:r>
      <w:r w:rsidR="007E42DD">
        <w:rPr>
          <w:rStyle w:val="alternate"/>
          <w:rFonts w:ascii="Times New Roman" w:hAnsi="Times New Roman"/>
          <w:sz w:val="24"/>
          <w:szCs w:val="24"/>
        </w:rPr>
        <w:t>,</w:t>
      </w:r>
      <w:r w:rsidRPr="00EC04AA">
        <w:rPr>
          <w:rStyle w:val="alternate"/>
          <w:rFonts w:ascii="Times New Roman" w:hAnsi="Times New Roman"/>
          <w:sz w:val="24"/>
          <w:szCs w:val="24"/>
        </w:rPr>
        <w:t xml:space="preserve"> ko je nasledil duševno bolnega očeta in vladal vse do njegove smrti. Je japonski cesar  z najdaljšo vladavino. </w:t>
      </w:r>
      <w:r w:rsidR="00792F54">
        <w:rPr>
          <w:rStyle w:val="alternate"/>
          <w:rFonts w:ascii="Times New Roman" w:hAnsi="Times New Roman"/>
          <w:sz w:val="24"/>
          <w:szCs w:val="24"/>
        </w:rPr>
        <w:t xml:space="preserve">Postal je tudi prvi </w:t>
      </w:r>
      <w:r w:rsidR="006D3FF0">
        <w:rPr>
          <w:rStyle w:val="alternate"/>
          <w:rFonts w:ascii="Times New Roman" w:hAnsi="Times New Roman"/>
          <w:sz w:val="24"/>
          <w:szCs w:val="24"/>
        </w:rPr>
        <w:t>japonski monarh</w:t>
      </w:r>
      <w:r w:rsidR="00792F54">
        <w:rPr>
          <w:rStyle w:val="alternate"/>
          <w:rFonts w:ascii="Times New Roman" w:hAnsi="Times New Roman"/>
          <w:sz w:val="24"/>
          <w:szCs w:val="24"/>
        </w:rPr>
        <w:t>, ki je potoval v tujino.</w:t>
      </w:r>
    </w:p>
    <w:p w:rsidR="00792F54" w:rsidRDefault="00D24408" w:rsidP="006D3FF0">
      <w:pPr>
        <w:pStyle w:val="Heading1"/>
        <w:ind w:left="450"/>
      </w:pPr>
      <w:r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31" type="#_x0000_t75" alt="http://www.emersonkent.com/images/hirohito.jpg" style="position:absolute;left:0;text-align:left;margin-left:-10.1pt;margin-top:16.75pt;width:157.5pt;height:208.5pt;z-index:251655168;visibility:visible">
            <v:imagedata r:id="rId5" o:title="hirohito"/>
            <w10:wrap type="square"/>
          </v:shape>
        </w:pict>
      </w:r>
      <w:r w:rsidR="006D3FF0">
        <w:t>2</w:t>
      </w:r>
      <w:r w:rsidR="002A75C8">
        <w:t>.</w:t>
      </w:r>
      <w:r w:rsidR="003B27BE">
        <w:t xml:space="preserve"> </w:t>
      </w:r>
      <w:r w:rsidR="00792F54">
        <w:t>Mladost</w:t>
      </w:r>
    </w:p>
    <w:p w:rsidR="00792F54" w:rsidRDefault="00792F54" w:rsidP="00792F54">
      <w:pPr>
        <w:rPr>
          <w:rFonts w:ascii="Times New Roman" w:hAnsi="Times New Roman"/>
          <w:sz w:val="24"/>
          <w:szCs w:val="24"/>
        </w:rPr>
      </w:pPr>
      <w:r w:rsidRPr="006D3FF0">
        <w:rPr>
          <w:rFonts w:ascii="Times New Roman" w:hAnsi="Times New Roman"/>
          <w:sz w:val="24"/>
          <w:szCs w:val="24"/>
        </w:rPr>
        <w:t xml:space="preserve">Rodil se je očetu cesarju Taishu </w:t>
      </w:r>
      <w:r w:rsidR="006D3FF0" w:rsidRPr="006D3FF0">
        <w:rPr>
          <w:rFonts w:ascii="Times New Roman" w:hAnsi="Times New Roman"/>
          <w:sz w:val="24"/>
          <w:szCs w:val="24"/>
        </w:rPr>
        <w:t xml:space="preserve">in cesarici Taimei. Leta 1915 ga je učil bivši premier japonske Kimmochi Saionju. </w:t>
      </w:r>
      <w:r w:rsidRPr="006D3FF0">
        <w:rPr>
          <w:rFonts w:ascii="Times New Roman" w:hAnsi="Times New Roman"/>
          <w:sz w:val="24"/>
          <w:szCs w:val="24"/>
        </w:rPr>
        <w:t xml:space="preserve">Šolal se je </w:t>
      </w:r>
      <w:r w:rsidR="006D3FF0" w:rsidRPr="006D3FF0">
        <w:rPr>
          <w:rFonts w:ascii="Times New Roman" w:hAnsi="Times New Roman"/>
          <w:sz w:val="24"/>
          <w:szCs w:val="24"/>
        </w:rPr>
        <w:t xml:space="preserve">tudi </w:t>
      </w:r>
      <w:r w:rsidRPr="006D3FF0">
        <w:rPr>
          <w:rFonts w:ascii="Times New Roman" w:hAnsi="Times New Roman"/>
          <w:sz w:val="24"/>
          <w:szCs w:val="24"/>
        </w:rPr>
        <w:t>v Peers’ School (</w:t>
      </w:r>
      <w:r w:rsidRPr="006D3FF0">
        <w:rPr>
          <w:rFonts w:ascii="Times New Roman" w:hAnsi="Times New Roman"/>
          <w:color w:val="000000"/>
          <w:sz w:val="24"/>
          <w:szCs w:val="24"/>
        </w:rPr>
        <w:t xml:space="preserve">Gakushuinski univerzi) in na </w:t>
      </w:r>
      <w:r w:rsidRPr="006D3FF0">
        <w:rPr>
          <w:rFonts w:ascii="Times New Roman" w:hAnsi="Times New Roman"/>
          <w:sz w:val="24"/>
          <w:szCs w:val="24"/>
        </w:rPr>
        <w:t xml:space="preserve">Crown Prince inštitutu. Začel se je zanimati za morsko biologijo in pozneje napisal tudi nekaj knjig o njej.  </w:t>
      </w:r>
    </w:p>
    <w:p w:rsidR="0083022C" w:rsidRDefault="0083022C" w:rsidP="00CA49F7">
      <w:pPr>
        <w:pStyle w:val="Heading1"/>
      </w:pPr>
    </w:p>
    <w:p w:rsidR="00AA3D0C" w:rsidRDefault="00AA3D0C" w:rsidP="00CA49F7">
      <w:pPr>
        <w:pStyle w:val="Heading1"/>
      </w:pPr>
    </w:p>
    <w:p w:rsidR="00AA3D0C" w:rsidRDefault="00AA3D0C" w:rsidP="00CA49F7">
      <w:pPr>
        <w:pStyle w:val="Heading1"/>
      </w:pPr>
    </w:p>
    <w:p w:rsidR="00CA49F7" w:rsidRDefault="00CA49F7" w:rsidP="00CA49F7">
      <w:pPr>
        <w:pStyle w:val="Heading1"/>
      </w:pPr>
      <w:r>
        <w:t>3</w:t>
      </w:r>
      <w:r w:rsidR="002A75C8">
        <w:t>.</w:t>
      </w:r>
      <w:r>
        <w:t xml:space="preserve"> Zasebno življenje</w:t>
      </w:r>
    </w:p>
    <w:p w:rsidR="00CA49F7" w:rsidRDefault="0083022C" w:rsidP="00CA4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januarja 1924 se je p</w:t>
      </w:r>
      <w:r w:rsidR="00CA49F7">
        <w:rPr>
          <w:rFonts w:ascii="Times New Roman" w:hAnsi="Times New Roman"/>
          <w:sz w:val="24"/>
          <w:szCs w:val="24"/>
        </w:rPr>
        <w:t xml:space="preserve">oročil </w:t>
      </w:r>
      <w:r w:rsidR="007E42DD">
        <w:rPr>
          <w:rFonts w:ascii="Times New Roman" w:hAnsi="Times New Roman"/>
          <w:sz w:val="24"/>
          <w:szCs w:val="24"/>
        </w:rPr>
        <w:t>s svojo</w:t>
      </w:r>
      <w:r w:rsidR="00CA49F7">
        <w:rPr>
          <w:rFonts w:ascii="Times New Roman" w:hAnsi="Times New Roman"/>
          <w:sz w:val="24"/>
          <w:szCs w:val="24"/>
        </w:rPr>
        <w:t xml:space="preserve"> daljno sorodnico Princeso Nagako Kuni</w:t>
      </w:r>
      <w:r>
        <w:rPr>
          <w:rFonts w:ascii="Times New Roman" w:hAnsi="Times New Roman"/>
          <w:sz w:val="24"/>
          <w:szCs w:val="24"/>
        </w:rPr>
        <w:t>. Z njo je imel dva sinova in pet hčera:</w:t>
      </w:r>
    </w:p>
    <w:p w:rsidR="0083022C" w:rsidRPr="0083022C" w:rsidRDefault="0083022C" w:rsidP="00830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022C">
        <w:rPr>
          <w:rFonts w:ascii="Times New Roman" w:hAnsi="Times New Roman"/>
          <w:bCs/>
          <w:sz w:val="24"/>
          <w:szCs w:val="24"/>
        </w:rPr>
        <w:t>Princeso Shigeko</w:t>
      </w:r>
      <w:r w:rsidRPr="0083022C">
        <w:rPr>
          <w:rFonts w:ascii="Times New Roman" w:hAnsi="Times New Roman"/>
          <w:sz w:val="24"/>
          <w:szCs w:val="24"/>
        </w:rPr>
        <w:t xml:space="preserve">, </w:t>
      </w:r>
    </w:p>
    <w:p w:rsidR="0083022C" w:rsidRPr="0083022C" w:rsidRDefault="0083022C" w:rsidP="00830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022C">
        <w:rPr>
          <w:rFonts w:ascii="Times New Roman" w:hAnsi="Times New Roman"/>
          <w:bCs/>
          <w:sz w:val="24"/>
          <w:szCs w:val="24"/>
        </w:rPr>
        <w:t>Princeso Sachiko</w:t>
      </w:r>
    </w:p>
    <w:p w:rsidR="0083022C" w:rsidRPr="0083022C" w:rsidRDefault="0083022C" w:rsidP="00830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022C">
        <w:rPr>
          <w:rFonts w:ascii="Times New Roman" w:hAnsi="Times New Roman"/>
          <w:bCs/>
          <w:sz w:val="24"/>
          <w:szCs w:val="24"/>
        </w:rPr>
        <w:t>Princeso Kazuko</w:t>
      </w:r>
      <w:r w:rsidRPr="0083022C">
        <w:rPr>
          <w:rFonts w:ascii="Times New Roman" w:hAnsi="Times New Roman"/>
          <w:sz w:val="24"/>
          <w:szCs w:val="24"/>
        </w:rPr>
        <w:t xml:space="preserve">, </w:t>
      </w:r>
    </w:p>
    <w:p w:rsidR="0083022C" w:rsidRPr="0083022C" w:rsidRDefault="0083022C" w:rsidP="00830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022C">
        <w:rPr>
          <w:rFonts w:ascii="Times New Roman" w:hAnsi="Times New Roman"/>
          <w:bCs/>
          <w:sz w:val="24"/>
          <w:szCs w:val="24"/>
        </w:rPr>
        <w:t>Princeso Atsuko</w:t>
      </w:r>
      <w:r w:rsidRPr="0083022C">
        <w:rPr>
          <w:rFonts w:ascii="Times New Roman" w:hAnsi="Times New Roman"/>
          <w:sz w:val="24"/>
          <w:szCs w:val="24"/>
        </w:rPr>
        <w:t xml:space="preserve">, </w:t>
      </w:r>
    </w:p>
    <w:p w:rsidR="0083022C" w:rsidRPr="0083022C" w:rsidRDefault="0083022C" w:rsidP="00830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Princa</w:t>
      </w:r>
      <w:r w:rsidRPr="0083022C">
        <w:rPr>
          <w:rFonts w:ascii="Times New Roman" w:hAnsi="Times New Roman"/>
          <w:bCs/>
          <w:sz w:val="24"/>
          <w:szCs w:val="24"/>
        </w:rPr>
        <w:t xml:space="preserve"> Akihito</w:t>
      </w:r>
      <w:r>
        <w:rPr>
          <w:rFonts w:ascii="Times New Roman" w:hAnsi="Times New Roman"/>
          <w:bCs/>
          <w:sz w:val="24"/>
          <w:szCs w:val="24"/>
        </w:rPr>
        <w:t>( ki ga je kasneje nasledil na prestolu)</w:t>
      </w:r>
      <w:r w:rsidRPr="0083022C">
        <w:rPr>
          <w:rFonts w:ascii="Times New Roman" w:hAnsi="Times New Roman"/>
          <w:sz w:val="24"/>
          <w:szCs w:val="24"/>
        </w:rPr>
        <w:t xml:space="preserve">, </w:t>
      </w:r>
    </w:p>
    <w:p w:rsidR="0083022C" w:rsidRPr="0083022C" w:rsidRDefault="0083022C" w:rsidP="00830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022C">
        <w:rPr>
          <w:rFonts w:ascii="Times New Roman" w:hAnsi="Times New Roman"/>
          <w:bCs/>
          <w:sz w:val="24"/>
          <w:szCs w:val="24"/>
        </w:rPr>
        <w:t>Princ</w:t>
      </w:r>
      <w:r>
        <w:rPr>
          <w:rFonts w:ascii="Times New Roman" w:hAnsi="Times New Roman"/>
          <w:bCs/>
          <w:sz w:val="24"/>
          <w:szCs w:val="24"/>
        </w:rPr>
        <w:t>a</w:t>
      </w:r>
      <w:r w:rsidRPr="0083022C">
        <w:rPr>
          <w:rFonts w:ascii="Times New Roman" w:hAnsi="Times New Roman"/>
          <w:bCs/>
          <w:sz w:val="24"/>
          <w:szCs w:val="24"/>
        </w:rPr>
        <w:t xml:space="preserve"> Masahito</w:t>
      </w:r>
    </w:p>
    <w:p w:rsidR="00AA3D0C" w:rsidRPr="00AA3D0C" w:rsidRDefault="0083022C" w:rsidP="00830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022C">
        <w:rPr>
          <w:rFonts w:ascii="Times New Roman" w:hAnsi="Times New Roman"/>
          <w:bCs/>
          <w:sz w:val="24"/>
          <w:szCs w:val="24"/>
        </w:rPr>
        <w:t>Princ</w:t>
      </w:r>
      <w:r>
        <w:rPr>
          <w:rFonts w:ascii="Times New Roman" w:hAnsi="Times New Roman"/>
          <w:bCs/>
          <w:sz w:val="24"/>
          <w:szCs w:val="24"/>
        </w:rPr>
        <w:t>eso</w:t>
      </w:r>
      <w:r w:rsidRPr="008302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22C">
        <w:rPr>
          <w:rFonts w:ascii="Times New Roman" w:hAnsi="Times New Roman"/>
          <w:bCs/>
          <w:sz w:val="24"/>
          <w:szCs w:val="24"/>
        </w:rPr>
        <w:t>Takako</w:t>
      </w:r>
    </w:p>
    <w:p w:rsidR="00FB7B4E" w:rsidRDefault="00FB7B4E" w:rsidP="00AA3D0C">
      <w:pPr>
        <w:pStyle w:val="Heading1"/>
      </w:pPr>
    </w:p>
    <w:p w:rsidR="0083022C" w:rsidRPr="00AA3D0C" w:rsidRDefault="0083022C" w:rsidP="00AA3D0C">
      <w:pPr>
        <w:pStyle w:val="Heading1"/>
        <w:rPr>
          <w:rFonts w:ascii="Times New Roman" w:hAnsi="Times New Roman"/>
          <w:sz w:val="24"/>
          <w:szCs w:val="24"/>
        </w:rPr>
      </w:pPr>
      <w:r>
        <w:t>4</w:t>
      </w:r>
      <w:r w:rsidR="002A75C8">
        <w:t>.</w:t>
      </w:r>
      <w:r>
        <w:t xml:space="preserve"> Poskus atentata</w:t>
      </w:r>
    </w:p>
    <w:p w:rsidR="0083022C" w:rsidRPr="00E467EE" w:rsidRDefault="00D24408" w:rsidP="008302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" o:spid="_x0000_s1030" type="#_x0000_t75" alt="http://upload.wikimedia.org/wikipedia/commons/thumb/d/d1/Arrested_Lee_Bong-chang.JPG/250px-Arrested_Lee_Bong-chang.JPG" style="position:absolute;margin-left:-14.6pt;margin-top:5.25pt;width:187.5pt;height:121.5pt;z-index:251656192;visibility:visible">
            <v:imagedata r:id="rId6" o:title="250px-Arrested_Lee_Bong-chang"/>
            <w10:wrap type="square"/>
          </v:shape>
        </w:pict>
      </w:r>
      <w:r w:rsidR="0083022C" w:rsidRPr="00E467EE">
        <w:rPr>
          <w:rFonts w:ascii="Times New Roman" w:hAnsi="Times New Roman"/>
          <w:sz w:val="24"/>
          <w:szCs w:val="24"/>
        </w:rPr>
        <w:t xml:space="preserve">9. </w:t>
      </w:r>
      <w:r w:rsidR="007E42DD">
        <w:rPr>
          <w:rFonts w:ascii="Times New Roman" w:hAnsi="Times New Roman"/>
          <w:sz w:val="24"/>
          <w:szCs w:val="24"/>
        </w:rPr>
        <w:t>j</w:t>
      </w:r>
      <w:r w:rsidR="0083022C" w:rsidRPr="00E467EE">
        <w:rPr>
          <w:rFonts w:ascii="Times New Roman" w:hAnsi="Times New Roman"/>
          <w:sz w:val="24"/>
          <w:szCs w:val="24"/>
        </w:rPr>
        <w:t xml:space="preserve">anuarja 1932 je cesar Hirohito </w:t>
      </w:r>
      <w:r w:rsidR="00E467EE" w:rsidRPr="00E467EE">
        <w:rPr>
          <w:rFonts w:ascii="Times New Roman" w:hAnsi="Times New Roman"/>
          <w:sz w:val="24"/>
          <w:szCs w:val="24"/>
        </w:rPr>
        <w:t xml:space="preserve">odhajal iz </w:t>
      </w:r>
      <w:r w:rsidR="007E42DD">
        <w:rPr>
          <w:rFonts w:ascii="Times New Roman" w:hAnsi="Times New Roman"/>
          <w:sz w:val="24"/>
          <w:szCs w:val="24"/>
        </w:rPr>
        <w:t>svoje</w:t>
      </w:r>
      <w:r w:rsidR="00E467EE" w:rsidRPr="00E467EE">
        <w:rPr>
          <w:rFonts w:ascii="Times New Roman" w:hAnsi="Times New Roman"/>
          <w:sz w:val="24"/>
          <w:szCs w:val="24"/>
        </w:rPr>
        <w:t xml:space="preserve"> palače</w:t>
      </w:r>
      <w:r w:rsidR="00E467EE">
        <w:rPr>
          <w:rFonts w:ascii="Times New Roman" w:hAnsi="Times New Roman"/>
          <w:sz w:val="24"/>
          <w:szCs w:val="24"/>
        </w:rPr>
        <w:t>,</w:t>
      </w:r>
      <w:r w:rsidR="00E467EE" w:rsidRPr="00E467EE">
        <w:rPr>
          <w:rFonts w:ascii="Times New Roman" w:hAnsi="Times New Roman"/>
          <w:sz w:val="24"/>
          <w:szCs w:val="24"/>
        </w:rPr>
        <w:t xml:space="preserve"> ko je borec za korejsko svobodo Lee Bong-chang vrgel </w:t>
      </w:r>
      <w:r w:rsidR="00E467EE">
        <w:rPr>
          <w:rFonts w:ascii="Times New Roman" w:hAnsi="Times New Roman"/>
          <w:sz w:val="24"/>
          <w:szCs w:val="24"/>
        </w:rPr>
        <w:t xml:space="preserve">granato v kočijo. Zgrešil je in pri eksploziji je granata ubila le dva konja. Leeja so ujeli in ga v zaporu usmrtili 10. </w:t>
      </w:r>
      <w:r w:rsidR="007E42DD">
        <w:rPr>
          <w:rFonts w:ascii="Times New Roman" w:hAnsi="Times New Roman"/>
          <w:sz w:val="24"/>
          <w:szCs w:val="24"/>
        </w:rPr>
        <w:t>o</w:t>
      </w:r>
      <w:r w:rsidR="00E467EE">
        <w:rPr>
          <w:rFonts w:ascii="Times New Roman" w:hAnsi="Times New Roman"/>
          <w:sz w:val="24"/>
          <w:szCs w:val="24"/>
        </w:rPr>
        <w:t>ktobra istega leta.</w:t>
      </w:r>
    </w:p>
    <w:p w:rsidR="00672362" w:rsidRDefault="00672362" w:rsidP="0083022C">
      <w:pPr>
        <w:pStyle w:val="Heading1"/>
      </w:pPr>
    </w:p>
    <w:p w:rsidR="00AA3D0C" w:rsidRDefault="00AA3D0C" w:rsidP="00AA3D0C"/>
    <w:p w:rsidR="00AA3D0C" w:rsidRDefault="00AA3D0C" w:rsidP="00AA3D0C"/>
    <w:p w:rsidR="00AA3D0C" w:rsidRDefault="00AA3D0C" w:rsidP="00AA3D0C">
      <w:pPr>
        <w:pStyle w:val="Heading1"/>
      </w:pPr>
      <w:r>
        <w:t>5</w:t>
      </w:r>
      <w:r w:rsidR="002A75C8">
        <w:t>.</w:t>
      </w:r>
      <w:r>
        <w:t xml:space="preserve"> Napad na Kitajsko in </w:t>
      </w:r>
      <w:r w:rsidR="006A6030">
        <w:t>Mandžurijo</w:t>
      </w:r>
    </w:p>
    <w:p w:rsidR="00AA3D0C" w:rsidRDefault="00D24408" w:rsidP="00AA3D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4" o:spid="_x0000_s1029" type="#_x0000_t75" alt="File:Japanese Occupation - Map.jpg" style="position:absolute;margin-left:-7.85pt;margin-top:4.3pt;width:293.25pt;height:225pt;z-index:251657216;visibility:visible">
            <v:imagedata r:id="rId7" o:title="Japanese Occupation - Map"/>
            <w10:wrap type="square"/>
          </v:shape>
        </w:pict>
      </w:r>
      <w:r w:rsidR="00AA3D0C">
        <w:rPr>
          <w:rFonts w:ascii="Times New Roman" w:hAnsi="Times New Roman"/>
          <w:sz w:val="24"/>
          <w:szCs w:val="24"/>
        </w:rPr>
        <w:t>Leta 1931 je Japonska izvedla invazijo na Man</w:t>
      </w:r>
      <w:r w:rsidR="006A6030">
        <w:rPr>
          <w:rFonts w:ascii="Times New Roman" w:hAnsi="Times New Roman"/>
          <w:sz w:val="24"/>
          <w:szCs w:val="24"/>
        </w:rPr>
        <w:t>džurijo</w:t>
      </w:r>
      <w:r w:rsidR="00AA3D0C">
        <w:rPr>
          <w:rFonts w:ascii="Times New Roman" w:hAnsi="Times New Roman"/>
          <w:sz w:val="24"/>
          <w:szCs w:val="24"/>
        </w:rPr>
        <w:t xml:space="preserve">, leta 1937 pa še na preostalo Kitajsko    (Druga Kitajsko-Japonska vojna). Kitajski so pomagale tudi Nemčija( </w:t>
      </w:r>
      <w:r w:rsidR="007E42DD">
        <w:rPr>
          <w:rFonts w:ascii="Times New Roman" w:hAnsi="Times New Roman"/>
          <w:sz w:val="24"/>
          <w:szCs w:val="24"/>
        </w:rPr>
        <w:t>finančna</w:t>
      </w:r>
      <w:r w:rsidR="00AA3D0C">
        <w:rPr>
          <w:rFonts w:ascii="Times New Roman" w:hAnsi="Times New Roman"/>
          <w:sz w:val="24"/>
          <w:szCs w:val="24"/>
        </w:rPr>
        <w:t xml:space="preserve"> podpora), Sovjetska zveza, ZDA. Končala se je z zmago Kitajske in </w:t>
      </w:r>
      <w:r w:rsidR="007E42DD">
        <w:rPr>
          <w:rFonts w:ascii="Times New Roman" w:hAnsi="Times New Roman"/>
          <w:sz w:val="24"/>
          <w:szCs w:val="24"/>
        </w:rPr>
        <w:t xml:space="preserve">njenih </w:t>
      </w:r>
      <w:r w:rsidR="00AA3D0C">
        <w:rPr>
          <w:rFonts w:ascii="Times New Roman" w:hAnsi="Times New Roman"/>
          <w:sz w:val="24"/>
          <w:szCs w:val="24"/>
        </w:rPr>
        <w:t xml:space="preserve">zaveznikov. </w:t>
      </w:r>
      <w:r w:rsidR="00FB7B4E">
        <w:rPr>
          <w:rFonts w:ascii="Times New Roman" w:hAnsi="Times New Roman"/>
          <w:sz w:val="24"/>
          <w:szCs w:val="24"/>
        </w:rPr>
        <w:t xml:space="preserve">Cesar Hirohito ni pokazal preveč zanimanja zanjo. Zanimala ga je samo možnost napada SZ s severa. </w:t>
      </w:r>
    </w:p>
    <w:p w:rsidR="00FB7B4E" w:rsidRDefault="00FB7B4E" w:rsidP="00AA3D0C">
      <w:pPr>
        <w:rPr>
          <w:rFonts w:ascii="Times New Roman" w:hAnsi="Times New Roman"/>
          <w:sz w:val="24"/>
          <w:szCs w:val="24"/>
        </w:rPr>
      </w:pPr>
    </w:p>
    <w:p w:rsidR="00FB7B4E" w:rsidRDefault="00FB7B4E" w:rsidP="00AA3D0C">
      <w:pPr>
        <w:rPr>
          <w:rFonts w:ascii="Times New Roman" w:hAnsi="Times New Roman"/>
          <w:sz w:val="24"/>
          <w:szCs w:val="24"/>
        </w:rPr>
      </w:pPr>
    </w:p>
    <w:p w:rsidR="00FB7B4E" w:rsidRDefault="00FB7B4E" w:rsidP="00FB7B4E">
      <w:pPr>
        <w:pStyle w:val="Heading1"/>
      </w:pPr>
      <w:r>
        <w:t>6</w:t>
      </w:r>
      <w:r w:rsidR="002A75C8">
        <w:t>.</w:t>
      </w:r>
      <w:r>
        <w:t xml:space="preserve"> Trojni pakt</w:t>
      </w:r>
    </w:p>
    <w:p w:rsidR="00FB7B4E" w:rsidRDefault="00FB7B4E" w:rsidP="00FB7B4E">
      <w:pPr>
        <w:rPr>
          <w:rFonts w:ascii="Times New Roman" w:hAnsi="Times New Roman"/>
          <w:sz w:val="24"/>
          <w:szCs w:val="24"/>
        </w:rPr>
      </w:pPr>
      <w:r w:rsidRPr="00FB7B4E">
        <w:rPr>
          <w:rFonts w:ascii="Times New Roman" w:hAnsi="Times New Roman"/>
          <w:sz w:val="24"/>
          <w:szCs w:val="24"/>
        </w:rPr>
        <w:t xml:space="preserve">Septembra </w:t>
      </w:r>
      <w:r>
        <w:rPr>
          <w:rFonts w:ascii="Times New Roman" w:hAnsi="Times New Roman"/>
          <w:sz w:val="24"/>
          <w:szCs w:val="24"/>
        </w:rPr>
        <w:t>1940 je Japonska</w:t>
      </w:r>
      <w:r w:rsidR="00DB32E8">
        <w:rPr>
          <w:rFonts w:ascii="Times New Roman" w:hAnsi="Times New Roman"/>
          <w:sz w:val="24"/>
          <w:szCs w:val="24"/>
        </w:rPr>
        <w:t xml:space="preserve"> po dolgotrajnem prepričevanju Hirohita </w:t>
      </w:r>
      <w:r>
        <w:rPr>
          <w:rFonts w:ascii="Times New Roman" w:hAnsi="Times New Roman"/>
          <w:sz w:val="24"/>
          <w:szCs w:val="24"/>
        </w:rPr>
        <w:t xml:space="preserve">pristopila k </w:t>
      </w:r>
      <w:r w:rsidR="007E42DD">
        <w:rPr>
          <w:rFonts w:ascii="Times New Roman" w:hAnsi="Times New Roman"/>
          <w:sz w:val="24"/>
          <w:szCs w:val="24"/>
        </w:rPr>
        <w:t xml:space="preserve">trojnemu paktu( </w:t>
      </w:r>
      <w:r>
        <w:rPr>
          <w:rFonts w:ascii="Times New Roman" w:hAnsi="Times New Roman"/>
          <w:sz w:val="24"/>
          <w:szCs w:val="24"/>
        </w:rPr>
        <w:t xml:space="preserve">os Rim-Berlin-Tokio) med ITA, NEM in JAP. Sklenjen je bil za vojaško sodelovanje in pomoč med 2. </w:t>
      </w:r>
      <w:r w:rsidR="007E42D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vetovno vojno. Kasneje so k </w:t>
      </w:r>
      <w:r w:rsidR="007E42DD">
        <w:rPr>
          <w:rFonts w:ascii="Times New Roman" w:hAnsi="Times New Roman"/>
          <w:sz w:val="24"/>
          <w:szCs w:val="24"/>
        </w:rPr>
        <w:t>silam osi</w:t>
      </w:r>
      <w:r>
        <w:rPr>
          <w:rFonts w:ascii="Times New Roman" w:hAnsi="Times New Roman"/>
          <w:sz w:val="24"/>
          <w:szCs w:val="24"/>
        </w:rPr>
        <w:t xml:space="preserve"> pristopile še </w:t>
      </w:r>
      <w:r w:rsidR="007E42DD">
        <w:rPr>
          <w:rFonts w:ascii="Times New Roman" w:hAnsi="Times New Roman"/>
          <w:sz w:val="24"/>
          <w:szCs w:val="24"/>
        </w:rPr>
        <w:t xml:space="preserve">Jugoslavija, </w:t>
      </w:r>
      <w:r>
        <w:rPr>
          <w:rFonts w:ascii="Times New Roman" w:hAnsi="Times New Roman"/>
          <w:sz w:val="24"/>
          <w:szCs w:val="24"/>
        </w:rPr>
        <w:t>Madžarska, Romunija in Bolgarija.</w:t>
      </w:r>
    </w:p>
    <w:p w:rsidR="006A6030" w:rsidRDefault="006A6030" w:rsidP="00FB7B4E">
      <w:pPr>
        <w:rPr>
          <w:rFonts w:ascii="Times New Roman" w:hAnsi="Times New Roman"/>
          <w:sz w:val="24"/>
          <w:szCs w:val="24"/>
        </w:rPr>
      </w:pPr>
    </w:p>
    <w:p w:rsidR="006A6030" w:rsidRDefault="006A6030" w:rsidP="006A6030">
      <w:pPr>
        <w:pStyle w:val="Heading1"/>
      </w:pPr>
    </w:p>
    <w:p w:rsidR="006A6030" w:rsidRDefault="006A6030" w:rsidP="006A6030">
      <w:pPr>
        <w:pStyle w:val="Heading1"/>
      </w:pPr>
      <w:r>
        <w:t>7</w:t>
      </w:r>
      <w:r w:rsidR="002A75C8">
        <w:t>.</w:t>
      </w:r>
      <w:r>
        <w:t xml:space="preserve"> Pearl Harbor</w:t>
      </w:r>
    </w:p>
    <w:p w:rsidR="006A6030" w:rsidRDefault="00D24408" w:rsidP="006A6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7" o:spid="_x0000_s1028" type="#_x0000_t75" alt="Slika:Attack on Pearl Harbor Japanese planes view.jpg" style="position:absolute;margin-left:1.15pt;margin-top:.9pt;width:271.5pt;height:193.5pt;z-index:251658240;visibility:visible">
            <v:imagedata r:id="rId8" o:title="Attack on Pearl Harbor Japanese planes view"/>
            <w10:wrap type="square"/>
          </v:shape>
        </w:pict>
      </w:r>
      <w:r w:rsidR="006A6030">
        <w:rPr>
          <w:rFonts w:ascii="Times New Roman" w:hAnsi="Times New Roman"/>
          <w:sz w:val="24"/>
          <w:szCs w:val="24"/>
        </w:rPr>
        <w:t xml:space="preserve">8. </w:t>
      </w:r>
      <w:r w:rsidR="007E42DD">
        <w:rPr>
          <w:rFonts w:ascii="Times New Roman" w:hAnsi="Times New Roman"/>
          <w:sz w:val="24"/>
          <w:szCs w:val="24"/>
        </w:rPr>
        <w:t>d</w:t>
      </w:r>
      <w:r w:rsidR="006A6030">
        <w:rPr>
          <w:rFonts w:ascii="Times New Roman" w:hAnsi="Times New Roman"/>
          <w:sz w:val="24"/>
          <w:szCs w:val="24"/>
        </w:rPr>
        <w:t xml:space="preserve">ecembra( 7. </w:t>
      </w:r>
      <w:r w:rsidR="007E42DD">
        <w:rPr>
          <w:rFonts w:ascii="Times New Roman" w:hAnsi="Times New Roman"/>
          <w:sz w:val="24"/>
          <w:szCs w:val="24"/>
        </w:rPr>
        <w:t>d</w:t>
      </w:r>
      <w:r w:rsidR="006A6030">
        <w:rPr>
          <w:rFonts w:ascii="Times New Roman" w:hAnsi="Times New Roman"/>
          <w:sz w:val="24"/>
          <w:szCs w:val="24"/>
        </w:rPr>
        <w:t xml:space="preserve">ecembra na Havajih) je Japonska mornarica napadla ameriško pomorsko oporišče. Japonska je bila sicer uspešna, a glavni tarči napada-dve ameriški letalonosilki-v tem času nista bili zasidrani v pristanišču. Ta napad je bil povod za vstop ZDA v 2. </w:t>
      </w:r>
      <w:r w:rsidR="007E42DD">
        <w:rPr>
          <w:rFonts w:ascii="Times New Roman" w:hAnsi="Times New Roman"/>
          <w:sz w:val="24"/>
          <w:szCs w:val="24"/>
        </w:rPr>
        <w:t>s</w:t>
      </w:r>
      <w:r w:rsidR="006A6030">
        <w:rPr>
          <w:rFonts w:ascii="Times New Roman" w:hAnsi="Times New Roman"/>
          <w:sz w:val="24"/>
          <w:szCs w:val="24"/>
        </w:rPr>
        <w:t>vetovno vojno.</w:t>
      </w:r>
    </w:p>
    <w:p w:rsidR="006A6030" w:rsidRPr="006A6030" w:rsidRDefault="006A6030" w:rsidP="006A6030">
      <w:pPr>
        <w:rPr>
          <w:rFonts w:ascii="Times New Roman" w:hAnsi="Times New Roman"/>
          <w:sz w:val="24"/>
          <w:szCs w:val="24"/>
        </w:rPr>
      </w:pPr>
    </w:p>
    <w:p w:rsidR="00FB7B4E" w:rsidRDefault="00FB7B4E" w:rsidP="00FB7B4E">
      <w:pPr>
        <w:rPr>
          <w:rFonts w:ascii="Times New Roman" w:hAnsi="Times New Roman"/>
          <w:sz w:val="24"/>
          <w:szCs w:val="24"/>
        </w:rPr>
      </w:pPr>
    </w:p>
    <w:p w:rsidR="000A22A0" w:rsidRDefault="000A22A0" w:rsidP="000A22A0">
      <w:pPr>
        <w:pStyle w:val="Heading1"/>
        <w:numPr>
          <w:ilvl w:val="0"/>
          <w:numId w:val="2"/>
        </w:numPr>
      </w:pPr>
      <w:r>
        <w:t>Kamikaze</w:t>
      </w:r>
    </w:p>
    <w:p w:rsidR="000A22A0" w:rsidRPr="000A22A0" w:rsidRDefault="00D24408" w:rsidP="000A22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75" alt="http://doesitallmatter.files.wordpress.com/2009/12/1851368-2-kamikaze-detail.jpg" style="position:absolute;margin-left:7.9pt;margin-top:2.7pt;width:188.25pt;height:204.5pt;z-index:251660288;visibility:visible">
            <v:imagedata r:id="rId9" o:title="1851368-2-kamikaze-detail"/>
            <w10:wrap type="square"/>
          </v:shape>
        </w:pict>
      </w:r>
      <w:r w:rsidR="000A22A0" w:rsidRPr="000A22A0">
        <w:rPr>
          <w:rFonts w:ascii="Times New Roman" w:hAnsi="Times New Roman"/>
          <w:sz w:val="24"/>
          <w:szCs w:val="24"/>
        </w:rPr>
        <w:t>Kamikaze</w:t>
      </w:r>
      <w:r w:rsidR="000A22A0">
        <w:rPr>
          <w:rFonts w:ascii="Times New Roman" w:hAnsi="Times New Roman"/>
          <w:sz w:val="24"/>
          <w:szCs w:val="24"/>
        </w:rPr>
        <w:t xml:space="preserve">( japonsko pomeni 'božji veter') so bili japonski </w:t>
      </w:r>
      <w:r w:rsidR="00315A85">
        <w:rPr>
          <w:rFonts w:ascii="Times New Roman" w:hAnsi="Times New Roman"/>
          <w:sz w:val="24"/>
          <w:szCs w:val="24"/>
        </w:rPr>
        <w:t xml:space="preserve">samomorilni </w:t>
      </w:r>
      <w:r w:rsidR="000A22A0">
        <w:rPr>
          <w:rFonts w:ascii="Times New Roman" w:hAnsi="Times New Roman"/>
          <w:sz w:val="24"/>
          <w:szCs w:val="24"/>
        </w:rPr>
        <w:t>piloti</w:t>
      </w:r>
      <w:r w:rsidR="00315A85">
        <w:rPr>
          <w:rFonts w:ascii="Times New Roman" w:hAnsi="Times New Roman"/>
          <w:sz w:val="24"/>
          <w:szCs w:val="24"/>
        </w:rPr>
        <w:t xml:space="preserve"> letal, podmornic ipd.</w:t>
      </w:r>
      <w:r w:rsidR="000A22A0">
        <w:rPr>
          <w:rFonts w:ascii="Times New Roman" w:hAnsi="Times New Roman"/>
          <w:sz w:val="24"/>
          <w:szCs w:val="24"/>
        </w:rPr>
        <w:t>, ki so se s svojimi letali zaletavali v sovražnikova latala, baze, letalonosilke…</w:t>
      </w:r>
      <w:r w:rsidR="00315A85">
        <w:rPr>
          <w:rFonts w:ascii="Times New Roman" w:hAnsi="Times New Roman"/>
          <w:sz w:val="24"/>
          <w:szCs w:val="24"/>
        </w:rPr>
        <w:t xml:space="preserve"> Kamikaze je japonski bog vetra.</w:t>
      </w:r>
      <w:r w:rsidR="00315A85" w:rsidRPr="00315A85">
        <w:rPr>
          <w:rFonts w:ascii="Arial" w:hAnsi="Arial" w:cs="Arial"/>
          <w:sz w:val="20"/>
          <w:szCs w:val="20"/>
        </w:rPr>
        <w:t xml:space="preserve"> </w:t>
      </w:r>
    </w:p>
    <w:p w:rsidR="006A6030" w:rsidRDefault="006A6030" w:rsidP="00FB7B4E">
      <w:pPr>
        <w:rPr>
          <w:rFonts w:ascii="Times New Roman" w:hAnsi="Times New Roman"/>
          <w:sz w:val="24"/>
          <w:szCs w:val="24"/>
        </w:rPr>
      </w:pPr>
    </w:p>
    <w:p w:rsidR="00315A85" w:rsidRDefault="00315A85" w:rsidP="00FB7B4E">
      <w:pPr>
        <w:rPr>
          <w:rFonts w:ascii="Times New Roman" w:hAnsi="Times New Roman"/>
          <w:sz w:val="24"/>
          <w:szCs w:val="24"/>
        </w:rPr>
      </w:pPr>
    </w:p>
    <w:p w:rsidR="00315A85" w:rsidRDefault="00315A85" w:rsidP="00FB7B4E">
      <w:pPr>
        <w:rPr>
          <w:rFonts w:ascii="Times New Roman" w:hAnsi="Times New Roman"/>
          <w:sz w:val="24"/>
          <w:szCs w:val="24"/>
        </w:rPr>
      </w:pPr>
    </w:p>
    <w:p w:rsidR="00315A85" w:rsidRDefault="00315A85" w:rsidP="00FB7B4E">
      <w:pPr>
        <w:rPr>
          <w:rFonts w:ascii="Times New Roman" w:hAnsi="Times New Roman"/>
          <w:sz w:val="24"/>
          <w:szCs w:val="24"/>
        </w:rPr>
      </w:pPr>
    </w:p>
    <w:p w:rsidR="00315A85" w:rsidRDefault="00315A85" w:rsidP="00FB7B4E">
      <w:pPr>
        <w:rPr>
          <w:rFonts w:ascii="Times New Roman" w:hAnsi="Times New Roman"/>
          <w:sz w:val="24"/>
          <w:szCs w:val="24"/>
        </w:rPr>
      </w:pPr>
    </w:p>
    <w:p w:rsidR="00315A85" w:rsidRDefault="00315A85" w:rsidP="00FB7B4E">
      <w:pPr>
        <w:rPr>
          <w:rFonts w:ascii="Times New Roman" w:hAnsi="Times New Roman"/>
          <w:sz w:val="24"/>
          <w:szCs w:val="24"/>
        </w:rPr>
      </w:pPr>
    </w:p>
    <w:p w:rsidR="002A75C8" w:rsidRDefault="002A75C8" w:rsidP="002A75C8">
      <w:pPr>
        <w:pStyle w:val="Heading1"/>
        <w:numPr>
          <w:ilvl w:val="0"/>
          <w:numId w:val="2"/>
        </w:numPr>
      </w:pPr>
      <w:r>
        <w:t>2. Svetovna vojna</w:t>
      </w:r>
    </w:p>
    <w:p w:rsidR="002A75C8" w:rsidRDefault="00A6005A" w:rsidP="00A600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Začetek vojne je bil za Hirohita in njegovo Japonsko zelo uspešen. Nizali so uspeh za uspehom in zdelo se je</w:t>
      </w:r>
      <w:r w:rsidR="007E42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kot da so po vsem Pacifiku naenkrat. Vzroki za to so bili predvsem opremlje</w:t>
      </w:r>
      <w:r w:rsidR="007E42DD">
        <w:rPr>
          <w:rFonts w:ascii="Times New Roman" w:hAnsi="Times New Roman"/>
          <w:sz w:val="24"/>
          <w:szCs w:val="24"/>
        </w:rPr>
        <w:t xml:space="preserve">nost in pripravljenost vojakov( </w:t>
      </w:r>
      <w:r>
        <w:rPr>
          <w:rFonts w:ascii="Times New Roman" w:hAnsi="Times New Roman"/>
          <w:sz w:val="24"/>
          <w:szCs w:val="24"/>
        </w:rPr>
        <w:t>mnogi vojaki zaveznikov se še nikoli niso borili skupaj). Bili so tudi pripravljeni umreti za cesarja, ker so ga imeli za boga.</w:t>
      </w:r>
    </w:p>
    <w:p w:rsidR="00833CFC" w:rsidRDefault="00833CFC" w:rsidP="00833CFC">
      <w:pPr>
        <w:pStyle w:val="Heading2"/>
      </w:pPr>
      <w:r>
        <w:t>8.1 Midway</w:t>
      </w:r>
    </w:p>
    <w:p w:rsidR="00833CFC" w:rsidRDefault="007E42DD" w:rsidP="00833C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</w:t>
      </w:r>
      <w:r w:rsidR="00833C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in </w:t>
      </w:r>
      <w:r w:rsidR="00833CF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junijem</w:t>
      </w:r>
      <w:r w:rsidR="00833CFC">
        <w:rPr>
          <w:rFonts w:ascii="Times New Roman" w:hAnsi="Times New Roman"/>
          <w:sz w:val="24"/>
          <w:szCs w:val="24"/>
        </w:rPr>
        <w:t xml:space="preserve"> 1942 je sledila zmaga zaveznikov. Končno so lahko zaustavili napredovanje Japoncev, ki so se približevali Havajem. Japonci so se zavedali, da bo to bitka, </w:t>
      </w:r>
      <w:r w:rsidR="00833CFC">
        <w:rPr>
          <w:rFonts w:ascii="Times New Roman" w:hAnsi="Times New Roman"/>
          <w:sz w:val="24"/>
          <w:szCs w:val="24"/>
        </w:rPr>
        <w:lastRenderedPageBreak/>
        <w:t>ki bo odločala o razpletu vojne</w:t>
      </w:r>
      <w:r>
        <w:rPr>
          <w:rFonts w:ascii="Times New Roman" w:hAnsi="Times New Roman"/>
          <w:sz w:val="24"/>
          <w:szCs w:val="24"/>
        </w:rPr>
        <w:t>.</w:t>
      </w:r>
      <w:r w:rsidR="00833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33CFC">
        <w:rPr>
          <w:rFonts w:ascii="Times New Roman" w:hAnsi="Times New Roman"/>
          <w:sz w:val="24"/>
          <w:szCs w:val="24"/>
        </w:rPr>
        <w:t>ato so poslali najboljšo mornarico in</w:t>
      </w:r>
      <w:r w:rsidR="00DB32E8">
        <w:rPr>
          <w:rFonts w:ascii="Times New Roman" w:hAnsi="Times New Roman"/>
          <w:sz w:val="24"/>
          <w:szCs w:val="24"/>
        </w:rPr>
        <w:t xml:space="preserve"> naredili še boljši načrt kot je bil Pearl Harbor. Poraz je bil hud udarec za Japonce. Katastrofo so skrivali pred prebivalci in celo pred vojaki.</w:t>
      </w:r>
    </w:p>
    <w:p w:rsidR="00DB32E8" w:rsidRDefault="00DB32E8" w:rsidP="00DB32E8">
      <w:pPr>
        <w:pStyle w:val="Heading2"/>
      </w:pPr>
      <w:r>
        <w:t>8.2 Little Boy in Fat Man</w:t>
      </w:r>
    </w:p>
    <w:p w:rsidR="00DB32E8" w:rsidRDefault="00DB32E8" w:rsidP="00DB32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E42D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vgusta 1945 </w:t>
      </w:r>
      <w:r w:rsidR="00096161">
        <w:rPr>
          <w:rFonts w:ascii="Times New Roman" w:hAnsi="Times New Roman"/>
          <w:sz w:val="24"/>
          <w:szCs w:val="24"/>
        </w:rPr>
        <w:t>je ameriško letalo B-29 odvrglo atomsko bombo nad Hirošimo. Kasn</w:t>
      </w:r>
      <w:r w:rsidR="007E42DD">
        <w:rPr>
          <w:rFonts w:ascii="Times New Roman" w:hAnsi="Times New Roman"/>
          <w:sz w:val="24"/>
          <w:szCs w:val="24"/>
        </w:rPr>
        <w:t>eje</w:t>
      </w:r>
      <w:r w:rsidR="00096161">
        <w:rPr>
          <w:rFonts w:ascii="Times New Roman" w:hAnsi="Times New Roman"/>
          <w:sz w:val="24"/>
          <w:szCs w:val="24"/>
        </w:rPr>
        <w:t xml:space="preserve"> so jo poimenovali Mali deček( Little Boy). Neposredno je umrlo </w:t>
      </w:r>
      <w:r w:rsidR="007E42DD">
        <w:rPr>
          <w:rFonts w:ascii="Times New Roman" w:hAnsi="Times New Roman"/>
          <w:sz w:val="24"/>
          <w:szCs w:val="24"/>
        </w:rPr>
        <w:t xml:space="preserve">od </w:t>
      </w:r>
      <w:r w:rsidR="00096161">
        <w:rPr>
          <w:rFonts w:ascii="Times New Roman" w:hAnsi="Times New Roman"/>
          <w:sz w:val="24"/>
          <w:szCs w:val="24"/>
        </w:rPr>
        <w:t>75000</w:t>
      </w:r>
      <w:r w:rsidR="007E42DD">
        <w:rPr>
          <w:rFonts w:ascii="Times New Roman" w:hAnsi="Times New Roman"/>
          <w:sz w:val="24"/>
          <w:szCs w:val="24"/>
        </w:rPr>
        <w:t xml:space="preserve"> do </w:t>
      </w:r>
      <w:r w:rsidR="00096161">
        <w:rPr>
          <w:rFonts w:ascii="Times New Roman" w:hAnsi="Times New Roman"/>
          <w:sz w:val="24"/>
          <w:szCs w:val="24"/>
        </w:rPr>
        <w:t>180000 ljudi. Še sedaj pa ljudje umirajo zaradi raka, ki ga povzroča sevanje. Zaradi slabe veze med Hirošimo in Tokiom, uradniki niso natančno razumeli</w:t>
      </w:r>
      <w:r w:rsidR="007E42DD">
        <w:rPr>
          <w:rFonts w:ascii="Times New Roman" w:hAnsi="Times New Roman"/>
          <w:sz w:val="24"/>
          <w:szCs w:val="24"/>
        </w:rPr>
        <w:t>,</w:t>
      </w:r>
      <w:r w:rsidR="00096161">
        <w:rPr>
          <w:rFonts w:ascii="Times New Roman" w:hAnsi="Times New Roman"/>
          <w:sz w:val="24"/>
          <w:szCs w:val="24"/>
        </w:rPr>
        <w:t xml:space="preserve"> kaj se je zgodilo</w:t>
      </w:r>
      <w:r w:rsidR="007E42DD">
        <w:rPr>
          <w:rFonts w:ascii="Times New Roman" w:hAnsi="Times New Roman"/>
          <w:sz w:val="24"/>
          <w:szCs w:val="24"/>
        </w:rPr>
        <w:t>.</w:t>
      </w:r>
      <w:r w:rsidR="00096161">
        <w:rPr>
          <w:rFonts w:ascii="Times New Roman" w:hAnsi="Times New Roman"/>
          <w:sz w:val="24"/>
          <w:szCs w:val="24"/>
        </w:rPr>
        <w:t xml:space="preserve"> </w:t>
      </w:r>
      <w:r w:rsidR="007E42DD">
        <w:rPr>
          <w:rFonts w:ascii="Times New Roman" w:hAnsi="Times New Roman"/>
          <w:sz w:val="24"/>
          <w:szCs w:val="24"/>
        </w:rPr>
        <w:t>Z</w:t>
      </w:r>
      <w:r w:rsidR="00096161">
        <w:rPr>
          <w:rFonts w:ascii="Times New Roman" w:hAnsi="Times New Roman"/>
          <w:sz w:val="24"/>
          <w:szCs w:val="24"/>
        </w:rPr>
        <w:t xml:space="preserve">ato niso ukrepali. </w:t>
      </w:r>
      <w:r w:rsidR="007E42DD">
        <w:rPr>
          <w:rFonts w:ascii="Times New Roman" w:hAnsi="Times New Roman"/>
          <w:sz w:val="24"/>
          <w:szCs w:val="24"/>
        </w:rPr>
        <w:t xml:space="preserve">Zaradi tega so Američani izpustili plutonijevo bombo še </w:t>
      </w:r>
      <w:r w:rsidR="00096161">
        <w:rPr>
          <w:rFonts w:ascii="Times New Roman" w:hAnsi="Times New Roman"/>
          <w:sz w:val="24"/>
          <w:szCs w:val="24"/>
        </w:rPr>
        <w:t>nad Nagasaki</w:t>
      </w:r>
      <w:r w:rsidR="007E42DD">
        <w:rPr>
          <w:rFonts w:ascii="Times New Roman" w:hAnsi="Times New Roman"/>
          <w:sz w:val="24"/>
          <w:szCs w:val="24"/>
        </w:rPr>
        <w:t>.</w:t>
      </w:r>
      <w:r w:rsidR="00096161">
        <w:rPr>
          <w:rFonts w:ascii="Times New Roman" w:hAnsi="Times New Roman"/>
          <w:sz w:val="24"/>
          <w:szCs w:val="24"/>
        </w:rPr>
        <w:t xml:space="preserve"> </w:t>
      </w:r>
      <w:r w:rsidR="007E42DD">
        <w:rPr>
          <w:rFonts w:ascii="Times New Roman" w:hAnsi="Times New Roman"/>
          <w:sz w:val="24"/>
          <w:szCs w:val="24"/>
        </w:rPr>
        <w:t>K</w:t>
      </w:r>
      <w:r w:rsidR="00096161">
        <w:rPr>
          <w:rFonts w:ascii="Times New Roman" w:hAnsi="Times New Roman"/>
          <w:sz w:val="24"/>
          <w:szCs w:val="24"/>
        </w:rPr>
        <w:t xml:space="preserve">asneje </w:t>
      </w:r>
      <w:r w:rsidR="007E42DD">
        <w:rPr>
          <w:rFonts w:ascii="Times New Roman" w:hAnsi="Times New Roman"/>
          <w:sz w:val="24"/>
          <w:szCs w:val="24"/>
        </w:rPr>
        <w:t>so jo poimenovali</w:t>
      </w:r>
      <w:r w:rsidR="00096161">
        <w:rPr>
          <w:rFonts w:ascii="Times New Roman" w:hAnsi="Times New Roman"/>
          <w:sz w:val="24"/>
          <w:szCs w:val="24"/>
        </w:rPr>
        <w:t xml:space="preserve"> Debeluh( Fat Man). Umrlo je okoli 75000 ljudi, zaradi sevanja pa ljudje še </w:t>
      </w:r>
      <w:r w:rsidR="007E42DD">
        <w:rPr>
          <w:rFonts w:ascii="Times New Roman" w:hAnsi="Times New Roman"/>
          <w:sz w:val="24"/>
          <w:szCs w:val="24"/>
        </w:rPr>
        <w:t xml:space="preserve">danes </w:t>
      </w:r>
      <w:r w:rsidR="00096161">
        <w:rPr>
          <w:rFonts w:ascii="Times New Roman" w:hAnsi="Times New Roman"/>
          <w:sz w:val="24"/>
          <w:szCs w:val="24"/>
        </w:rPr>
        <w:t>umirajo.</w:t>
      </w:r>
    </w:p>
    <w:p w:rsidR="007E42DD" w:rsidRDefault="007E42DD" w:rsidP="00177321">
      <w:pPr>
        <w:pStyle w:val="Heading1"/>
      </w:pPr>
    </w:p>
    <w:p w:rsidR="00177321" w:rsidRDefault="00177321" w:rsidP="00177321">
      <w:pPr>
        <w:pStyle w:val="Heading1"/>
      </w:pPr>
      <w:r>
        <w:t>9. Predaja Japonske</w:t>
      </w:r>
    </w:p>
    <w:p w:rsidR="000129AE" w:rsidRDefault="00177321" w:rsidP="00A34A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bombnih napadih je bila večina Japonske vojske in mornarice uničena</w:t>
      </w:r>
      <w:r w:rsidR="007E42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E42D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ato je cesar Hirohito želel mir, a mnogi vojaki tega niso sprejeli</w:t>
      </w:r>
      <w:r w:rsidR="007E42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saj so se bili pripravljeni umreti zanj. </w:t>
      </w:r>
      <w:r w:rsidR="000129AE">
        <w:rPr>
          <w:rFonts w:ascii="Times New Roman" w:hAnsi="Times New Roman"/>
          <w:sz w:val="24"/>
          <w:szCs w:val="24"/>
        </w:rPr>
        <w:t xml:space="preserve">Med pogoji predaje je bilo njegovo zanikanje božanskosti, radijski nagovor( s tem je postal prvi japonski cesar, ki je to naredil), med drugim pa tudi odvzem vladanja cesarjev in cesarske družine na Japonskem. Od takrat naprej so </w:t>
      </w:r>
      <w:r w:rsidR="007E42DD">
        <w:rPr>
          <w:rFonts w:ascii="Times New Roman" w:hAnsi="Times New Roman"/>
          <w:sz w:val="24"/>
          <w:szCs w:val="24"/>
        </w:rPr>
        <w:t xml:space="preserve">cesarji </w:t>
      </w:r>
      <w:r w:rsidR="000129AE">
        <w:rPr>
          <w:rFonts w:ascii="Times New Roman" w:hAnsi="Times New Roman"/>
          <w:sz w:val="24"/>
          <w:szCs w:val="24"/>
        </w:rPr>
        <w:t xml:space="preserve">le še simbol države. </w:t>
      </w:r>
      <w:r w:rsidR="00A34A96">
        <w:rPr>
          <w:rFonts w:ascii="Times New Roman" w:hAnsi="Times New Roman"/>
          <w:sz w:val="24"/>
          <w:szCs w:val="24"/>
        </w:rPr>
        <w:t>Hirohitu-za razliko od nekaterih drugih japonskih politikov in članov cesarske družin</w:t>
      </w:r>
      <w:r w:rsidR="007E42DD">
        <w:rPr>
          <w:rFonts w:ascii="Times New Roman" w:hAnsi="Times New Roman"/>
          <w:sz w:val="24"/>
          <w:szCs w:val="24"/>
        </w:rPr>
        <w:t>e-niso sodili za vojne zločine, ker nekateri niso( in še vedno) ne verjamejo, da je imel cesar popoln nadzor nad vojsko, ali da je dobivala ukaze od koga drugega.</w:t>
      </w:r>
    </w:p>
    <w:p w:rsidR="00A34A96" w:rsidRPr="00A34A96" w:rsidRDefault="00D24408" w:rsidP="00A34A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75" alt="File:Showa Shrine.jpg" href="http://upload.wikimedia.org/wikipedia/commons/1/1c/Showa_Shrine.jpg" style="position:absolute;margin-left:28.9pt;margin-top:58.2pt;width:394.5pt;height:294pt;z-index:-251657216;visibility:visible" o:button="t">
            <v:fill o:detectmouseclick="t"/>
            <v:imagedata r:id="rId10" o:title="Showa Shrine"/>
            <w10:wrap type="square"/>
          </v:shape>
        </w:pict>
      </w:r>
    </w:p>
    <w:p w:rsidR="00AA3D0C" w:rsidRDefault="00A34A96" w:rsidP="00A34A96">
      <w:pPr>
        <w:pStyle w:val="Heading1"/>
        <w:ind w:left="284"/>
      </w:pPr>
      <w:r>
        <w:lastRenderedPageBreak/>
        <w:t xml:space="preserve">10. </w:t>
      </w:r>
      <w:r w:rsidR="000129AE">
        <w:t>Konec vladavine</w:t>
      </w:r>
    </w:p>
    <w:p w:rsidR="000129AE" w:rsidRDefault="00A34A96" w:rsidP="000129AE">
      <w:pPr>
        <w:rPr>
          <w:rFonts w:ascii="Times New Roman" w:hAnsi="Times New Roman"/>
          <w:sz w:val="24"/>
          <w:szCs w:val="24"/>
        </w:rPr>
      </w:pPr>
      <w:r w:rsidRPr="00A34A96">
        <w:rPr>
          <w:rFonts w:ascii="Times New Roman" w:hAnsi="Times New Roman"/>
          <w:sz w:val="24"/>
          <w:szCs w:val="24"/>
        </w:rPr>
        <w:t>Kljub porazu v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34A96">
        <w:rPr>
          <w:rFonts w:ascii="Times New Roman" w:hAnsi="Times New Roman"/>
          <w:sz w:val="24"/>
          <w:szCs w:val="24"/>
        </w:rPr>
        <w:t xml:space="preserve">svetovni </w:t>
      </w:r>
      <w:r>
        <w:rPr>
          <w:rFonts w:ascii="Times New Roman" w:hAnsi="Times New Roman"/>
          <w:sz w:val="24"/>
          <w:szCs w:val="24"/>
        </w:rPr>
        <w:t xml:space="preserve">vojni je </w:t>
      </w:r>
      <w:r w:rsidR="007E42DD">
        <w:rPr>
          <w:rFonts w:ascii="Times New Roman" w:hAnsi="Times New Roman"/>
          <w:sz w:val="24"/>
          <w:szCs w:val="24"/>
        </w:rPr>
        <w:t xml:space="preserve">Hirohito </w:t>
      </w:r>
      <w:r>
        <w:rPr>
          <w:rFonts w:ascii="Times New Roman" w:hAnsi="Times New Roman"/>
          <w:sz w:val="24"/>
          <w:szCs w:val="24"/>
        </w:rPr>
        <w:t>ostal cesar vse do svoje smrti. Septembra 1988 se je še okrevajoč po operaciji iz pred leta dni onesvestil v svoj palači. V naslednjih mesecih se je stanje še slabšalo.</w:t>
      </w:r>
      <w:r w:rsidRPr="00A34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</w:t>
      </w:r>
      <w:r w:rsidR="007E42D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anuarja 1989, ko je umrl za rakom. 27. </w:t>
      </w:r>
      <w:r w:rsidR="007E42DD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ebruarja </w:t>
      </w:r>
      <w:r w:rsidR="00F54B23">
        <w:rPr>
          <w:rFonts w:ascii="Times New Roman" w:hAnsi="Times New Roman"/>
          <w:sz w:val="24"/>
          <w:szCs w:val="24"/>
        </w:rPr>
        <w:t xml:space="preserve">je bil njegov pogreb, na katerega je prišlo veliko politikov iz vsega sveta( predsednik ZDA George H.W. Bush, </w:t>
      </w:r>
      <w:r w:rsidR="00F54B23" w:rsidRPr="00F54B23">
        <w:rPr>
          <w:rFonts w:ascii="Times New Roman" w:hAnsi="Times New Roman"/>
          <w:sz w:val="24"/>
          <w:szCs w:val="24"/>
        </w:rPr>
        <w:t>francoski predsednik</w:t>
      </w:r>
      <w:r w:rsidRPr="00F54B23">
        <w:rPr>
          <w:rFonts w:ascii="Times New Roman" w:hAnsi="Times New Roman"/>
          <w:sz w:val="24"/>
          <w:szCs w:val="24"/>
        </w:rPr>
        <w:t xml:space="preserve">  </w:t>
      </w:r>
      <w:r w:rsidR="00F54B23" w:rsidRPr="00F54B23">
        <w:rPr>
          <w:rFonts w:ascii="Times New Roman" w:hAnsi="Times New Roman"/>
          <w:sz w:val="24"/>
          <w:szCs w:val="24"/>
        </w:rPr>
        <w:t>Mitterrand</w:t>
      </w:r>
      <w:r w:rsidR="00F54B23">
        <w:rPr>
          <w:rFonts w:ascii="Times New Roman" w:hAnsi="Times New Roman"/>
          <w:sz w:val="24"/>
          <w:szCs w:val="24"/>
        </w:rPr>
        <w:t xml:space="preserve"> …). </w:t>
      </w:r>
      <w:r w:rsidR="00F54B23" w:rsidRPr="00F54B23">
        <w:rPr>
          <w:rFonts w:ascii="Times New Roman" w:hAnsi="Times New Roman"/>
          <w:sz w:val="24"/>
          <w:szCs w:val="24"/>
        </w:rPr>
        <w:t>Nasledil ga je njegov</w:t>
      </w:r>
      <w:r w:rsidR="00F54B23">
        <w:rPr>
          <w:rFonts w:ascii="Times New Roman" w:hAnsi="Times New Roman"/>
          <w:sz w:val="24"/>
          <w:szCs w:val="24"/>
        </w:rPr>
        <w:t xml:space="preserve"> najstarejši sin Akihito.</w:t>
      </w:r>
    </w:p>
    <w:p w:rsidR="00F54B23" w:rsidRDefault="00F54B23" w:rsidP="000129AE">
      <w:pPr>
        <w:rPr>
          <w:rFonts w:ascii="Times New Roman" w:hAnsi="Times New Roman"/>
          <w:sz w:val="24"/>
          <w:szCs w:val="24"/>
        </w:rPr>
      </w:pPr>
    </w:p>
    <w:p w:rsidR="00F54B23" w:rsidRDefault="00F54B23" w:rsidP="00F54B23">
      <w:pPr>
        <w:pStyle w:val="Heading3"/>
      </w:pPr>
      <w:r>
        <w:t>Viri:</w:t>
      </w:r>
    </w:p>
    <w:p w:rsidR="00F54B23" w:rsidRPr="00A92A7F" w:rsidRDefault="00F54B23" w:rsidP="00F54B23">
      <w:r w:rsidRPr="00A92A7F">
        <w:t>http://www.spartacus.schoolnet.co.uk/2WWhirohito.htm  (26.2.11)</w:t>
      </w:r>
    </w:p>
    <w:p w:rsidR="00F54B23" w:rsidRPr="00A92A7F" w:rsidRDefault="007E42DD" w:rsidP="00F54B23">
      <w:r w:rsidRPr="00A92A7F">
        <w:t xml:space="preserve">http://www.britannica.com/EBchecked/topic/266804/Hirohito </w:t>
      </w:r>
      <w:r w:rsidR="00F54B23" w:rsidRPr="00A92A7F">
        <w:t>(27.2.11)</w:t>
      </w:r>
    </w:p>
    <w:p w:rsidR="00F54B23" w:rsidRPr="00A92A7F" w:rsidRDefault="00F54B23" w:rsidP="00F54B23">
      <w:r w:rsidRPr="00A92A7F">
        <w:t>http://www.notablebiographies.com/He-Ho/Hirohito.html (27.2.11)</w:t>
      </w:r>
    </w:p>
    <w:p w:rsidR="00A92A7F" w:rsidRDefault="00F54B23" w:rsidP="00F54B23">
      <w:r w:rsidRPr="00A92A7F">
        <w:t xml:space="preserve">http://www.mojvideo.com/uporabnik/white_tiger/blog/druga-svetovna-vojna/4727 </w:t>
      </w:r>
    </w:p>
    <w:p w:rsidR="00F54B23" w:rsidRPr="00A92A7F" w:rsidRDefault="00874849" w:rsidP="00F54B23">
      <w:r w:rsidRPr="00A92A7F">
        <w:t>(28.2.11</w:t>
      </w:r>
      <w:r w:rsidR="00DF5BB7" w:rsidRPr="00A92A7F">
        <w:t>,avtor:</w:t>
      </w:r>
      <w:r w:rsidR="00A92A7F" w:rsidRPr="00A92A7F">
        <w:t>'</w:t>
      </w:r>
      <w:r w:rsidR="00A92A7F" w:rsidRPr="00A92A7F">
        <w:rPr>
          <w:rFonts w:ascii="Trebuchet MS" w:hAnsi="Trebuchet MS"/>
          <w:sz w:val="20"/>
          <w:szCs w:val="20"/>
        </w:rPr>
        <w:t xml:space="preserve"> </w:t>
      </w:r>
      <w:r w:rsidR="00A92A7F" w:rsidRPr="00A92A7F">
        <w:t>white_tiger'</w:t>
      </w:r>
      <w:r w:rsidRPr="00A92A7F">
        <w:t>)</w:t>
      </w:r>
    </w:p>
    <w:p w:rsidR="00F54B23" w:rsidRPr="00A92A7F" w:rsidRDefault="00E73963" w:rsidP="000129AE">
      <w:r w:rsidRPr="00A92A7F">
        <w:t>http://wgordon.web.wesleyan.edu/kamikaze/index.htm (10.3.11</w:t>
      </w:r>
      <w:r w:rsidR="00DF5BB7" w:rsidRPr="00A92A7F">
        <w:t>, avtor:</w:t>
      </w:r>
      <w:r w:rsidR="00A92A7F">
        <w:t>Bill Gordon</w:t>
      </w:r>
      <w:r w:rsidRPr="00A92A7F">
        <w:t>)</w:t>
      </w:r>
    </w:p>
    <w:p w:rsidR="00DF5BB7" w:rsidRPr="00A92A7F" w:rsidRDefault="00DF5BB7" w:rsidP="000129AE">
      <w:r w:rsidRPr="00A92A7F">
        <w:t>Kdo je ustvarjal zgodovino(Makers of history),  (avtorja: Elizabeth Floyd, Geoffrey Hindley; leto izdaje: 1988), (30.3.11)</w:t>
      </w:r>
    </w:p>
    <w:sectPr w:rsidR="00DF5BB7" w:rsidRPr="00A92A7F" w:rsidSect="00BD6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4CC0"/>
    <w:multiLevelType w:val="multilevel"/>
    <w:tmpl w:val="4300C2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CD0FC0"/>
    <w:multiLevelType w:val="multilevel"/>
    <w:tmpl w:val="C45446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80816"/>
    <w:multiLevelType w:val="hybridMultilevel"/>
    <w:tmpl w:val="FF2A7C62"/>
    <w:lvl w:ilvl="0" w:tplc="D54C7076">
      <w:start w:val="10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4AA"/>
    <w:rsid w:val="000129AE"/>
    <w:rsid w:val="00056065"/>
    <w:rsid w:val="00096161"/>
    <w:rsid w:val="000A22A0"/>
    <w:rsid w:val="000B5610"/>
    <w:rsid w:val="00177321"/>
    <w:rsid w:val="002A75C8"/>
    <w:rsid w:val="00315A85"/>
    <w:rsid w:val="003B27BE"/>
    <w:rsid w:val="00472B0C"/>
    <w:rsid w:val="005E127A"/>
    <w:rsid w:val="00672362"/>
    <w:rsid w:val="00687657"/>
    <w:rsid w:val="006A6030"/>
    <w:rsid w:val="006D3FF0"/>
    <w:rsid w:val="00792F54"/>
    <w:rsid w:val="007E42DD"/>
    <w:rsid w:val="0083022C"/>
    <w:rsid w:val="00833CFC"/>
    <w:rsid w:val="00874849"/>
    <w:rsid w:val="00A071AD"/>
    <w:rsid w:val="00A34A96"/>
    <w:rsid w:val="00A6005A"/>
    <w:rsid w:val="00A92A7F"/>
    <w:rsid w:val="00AA3D0C"/>
    <w:rsid w:val="00BD6D34"/>
    <w:rsid w:val="00C64B5D"/>
    <w:rsid w:val="00CA49F7"/>
    <w:rsid w:val="00D24408"/>
    <w:rsid w:val="00D26AD9"/>
    <w:rsid w:val="00DB32E8"/>
    <w:rsid w:val="00DF5BB7"/>
    <w:rsid w:val="00E467EE"/>
    <w:rsid w:val="00E73963"/>
    <w:rsid w:val="00EC04AA"/>
    <w:rsid w:val="00EC7623"/>
    <w:rsid w:val="00F54B23"/>
    <w:rsid w:val="00F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4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C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B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4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C04A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4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4A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4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lternate">
    <w:name w:val="alternate"/>
    <w:basedOn w:val="DefaultParagraphFont"/>
    <w:rsid w:val="00EC04AA"/>
  </w:style>
  <w:style w:type="paragraph" w:styleId="ListParagraph">
    <w:name w:val="List Paragraph"/>
    <w:basedOn w:val="Normal"/>
    <w:uiPriority w:val="34"/>
    <w:qFormat/>
    <w:rsid w:val="00792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3FF0"/>
    <w:rPr>
      <w:color w:val="0000FF"/>
      <w:u w:val="single"/>
    </w:rPr>
  </w:style>
  <w:style w:type="character" w:customStyle="1" w:styleId="tnihongokanji">
    <w:name w:val="t_nihongo_kanji"/>
    <w:basedOn w:val="DefaultParagraphFont"/>
    <w:rsid w:val="0083022C"/>
  </w:style>
  <w:style w:type="character" w:customStyle="1" w:styleId="tnihongocomma">
    <w:name w:val="t_nihongo_comma"/>
    <w:basedOn w:val="DefaultParagraphFont"/>
    <w:rsid w:val="0083022C"/>
  </w:style>
  <w:style w:type="character" w:customStyle="1" w:styleId="tnihongohelp">
    <w:name w:val="t_nihongo_help"/>
    <w:basedOn w:val="DefaultParagraphFont"/>
    <w:rsid w:val="0083022C"/>
  </w:style>
  <w:style w:type="character" w:customStyle="1" w:styleId="tnihongoicon">
    <w:name w:val="t_nihongo_icon"/>
    <w:basedOn w:val="DefaultParagraphFont"/>
    <w:rsid w:val="0083022C"/>
  </w:style>
  <w:style w:type="character" w:customStyle="1" w:styleId="Heading2Char">
    <w:name w:val="Heading 2 Char"/>
    <w:basedOn w:val="DefaultParagraphFont"/>
    <w:link w:val="Heading2"/>
    <w:uiPriority w:val="9"/>
    <w:rsid w:val="00833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B23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Links>
    <vt:vector size="6" baseType="variant">
      <vt:variant>
        <vt:i4>6422548</vt:i4>
      </vt:variant>
      <vt:variant>
        <vt:i4>-1</vt:i4>
      </vt:variant>
      <vt:variant>
        <vt:i4>1026</vt:i4>
      </vt:variant>
      <vt:variant>
        <vt:i4>4</vt:i4>
      </vt:variant>
      <vt:variant>
        <vt:lpwstr>http://upload.wikimedia.org/wikipedia/commons/1/1c/Showa_Shrine.jpg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2019-05-22T11:29:00Z</dcterms:created>
  <dcterms:modified xsi:type="dcterms:W3CDTF">2019-05-22T11:29:00Z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