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0D8F" w14:textId="77777777" w:rsidR="00FB498D" w:rsidRDefault="007442DF">
      <w:bookmarkStart w:id="0" w:name="_GoBack"/>
      <w:bookmarkEnd w:id="0"/>
      <w:r>
        <w:t>Adolf Hitler</w:t>
      </w:r>
    </w:p>
    <w:p w14:paraId="38DDED02" w14:textId="77777777" w:rsidR="00FB498D" w:rsidRDefault="007442DF">
      <w:r>
        <w:t xml:space="preserve">Življenje človeka, katerega želja po oblasti je umorila približno 50 milijonov zemljanov, se je začelo 20. aprila 1889 ob 18.30 v mestecu Braunau am Inn. Adolf Hitler je v Linzu dokončal pet let osnovne šole. Že takrat se je pokazalo njegovo veselje do slikanja, še posebej do skiciranja stavb, in zanimanje za nacionalizem. Živel je tudi v internatu na Štajerskem, leta 1907 pa se je preselil na Dunaj, kjer se je preživljal s prodajanjem svojih slik in risb, z oblikovanjem plakatov in oglasov, a oba poskusa, da bi ga sprejeli na Akademijo za grafične umetnosti, sta neslavno propadla. Hitlerju je to zagotovo zagrenilo življenje. Obenem mu je istega leta umrla ljubljena mati in, naključje ali ne, doktor, ki je ni mogel rešiti, je bil Jud. </w:t>
      </w:r>
    </w:p>
    <w:p w14:paraId="34DA3933" w14:textId="77777777" w:rsidR="00FB498D" w:rsidRDefault="007442DF">
      <w:r>
        <w:t xml:space="preserve">Ker je bil nezadovoljen z razmajanim Habsburškim cesarstvom, se je leta 1913 izognil vpoklicu v vojsko in pobegnil v München. Ob izbruhu I. svetovne vojne se je takoj prijavil v bavarsko armado, pričevanja pa pravijo, da je bil nenavaden vojak, osamljen, nemaren in nediscipliniran, obenem pa ga opisujejo kot vedno pripravljenega na akcijo. Oktobra 1916 je bil ranjen v bitki pri Somi in bil hospitaliziran v Nemčiji. Tu je naletel na apatijo in protivojno vzdušje med civilisti, za kar je krivil Jude ter menil, da namerno širijo nezadovoljstvo in spodkopavajo nemški vojni trud. Kasneje na fronti je bil celo odlikovan z železnim križcem. A postal je razočaran, zagrenjen in tako kot vsi vojaki se je spraševal o smislu dolge vojne. </w:t>
      </w:r>
    </w:p>
    <w:p w14:paraId="32D11A57" w14:textId="77777777" w:rsidR="00FB498D" w:rsidRDefault="007442DF">
      <w:r>
        <w:t xml:space="preserve">Prva sv. vojna v Nemčiji se je končala, Hitler pa je dobil nalogo, da mora preiskati majhno skupino, DAP (Nemška delavska stranka). DAP je imela enako politično razmišljanje kot Hitler sam – ustanovitev močne nacionalistične anti-židovske stranke, ki bi jo sestavljali delavci. Hitler se ji je leta 1919 tudi pridružil in jo kasneje preimenoval v NSDAP (Nacionalsocialistična nemška delavska partija). Eden od namenov Partije je bil odstranitev Judov. </w:t>
      </w:r>
    </w:p>
    <w:p w14:paraId="1AEC5A05" w14:textId="77777777" w:rsidR="00FB498D" w:rsidRDefault="007442DF">
      <w:r>
        <w:t xml:space="preserve">Hitler je začel doživljati svoj politični prodor. Ko je prvič govori zbrani množici, je ugotovil, da lahko s svojim načinom govorjenja zelo vpliva na množice in jih znal spraviti v trans. Na tak način je ljudi, ki so imeli na začetku popolnoma drugačno mnenje, prepričal in pridobil na svojo stran. Obvladoval je množice, to ga je naredilo izjemno samozavestnega. Kmalu pa je tako podlegel svojim ideologijam, da ni več vedel, kaj je dobro za Nemčijo in kaj ne. </w:t>
      </w:r>
    </w:p>
    <w:p w14:paraId="78462032" w14:textId="77777777" w:rsidR="00FB498D" w:rsidRDefault="007442DF">
      <w:r>
        <w:t xml:space="preserve">Zlom Newyorške borze leta 1929 je zelo zamajal že tako krhko gospodarstvo v Nemčiji. Začela se je velika depresija in Adolf Hitler je vedel, da je prišel njegov čas. Nemci so bili obupani, milijoni nezaposleni, propad obrti …  Hitler je 1932. leta kandidiral za predsednika, a je z nekaj glasovi prednosti zmagal Paul von Hindenburg. </w:t>
      </w:r>
    </w:p>
    <w:p w14:paraId="354E08B7" w14:textId="77777777" w:rsidR="00FB498D" w:rsidRDefault="007442DF">
      <w:r>
        <w:t xml:space="preserve">Adolfu pa to še ni bilo dovolj. Januarja naslednje leto je kandidiral za kanclerja in bil tudi izvoljen. Po volitvah so nacisti začeli s sistematičnim prevzemom države. Sedaj je hotel ustanoviti novo vlado. Pri tem je popolnoma zmanipuliral predsednika Hindenburga, da je ta marca leta 1933 razpisal nove volitve. Hitlerju je uspelo. Zmaga na volitvah mu je prinesla nenadzorovano vladanje državi. Nemčija je postala totalitarna država, vse je bilo podrejeno ciljem nacistov. Hitler je razvil nemško obliko fašizma – nacizem. Simbol zanj je bil starodavni verski simbol svastika, ki naj bi pomenil srečo. Nacisti so ga seveda izrabili in preoblikovali v znak sovraštva. </w:t>
      </w:r>
    </w:p>
    <w:p w14:paraId="0DB11359" w14:textId="77777777" w:rsidR="00FB498D" w:rsidRDefault="007442DF">
      <w:r>
        <w:t xml:space="preserve">Nacisti so začeli odpirati koncentracijska taborišča, npr. Dachau in Auschwitz,  kamor so v začetku pošiljali Hitlerjeve politične nasprotnike. Tja so kasneje zapirali tudi homoseksualce, potepuhe, delomrzneže, Cigane in seveda Jude. Edini nedotaknjeni ustanovi sta bili Armada in Cerkev, ker se je zavedal, da bi bilo njuno maščevanje usodno za njegov režim. </w:t>
      </w:r>
    </w:p>
    <w:p w14:paraId="5D400004" w14:textId="77777777" w:rsidR="00FB498D" w:rsidRDefault="007442DF">
      <w:r>
        <w:t xml:space="preserve">Že zelo postarani predsednik Paul von Hindenburg je zdravstveno vedno bolj slabel. Avgusta 1934. leta je umrl in Hitler je prevzel njegove dolžnosti. Združil je vlogo kanclerja in predsednika ter postal vrhovni poveljnik oboroženih sil in državni poglavar. </w:t>
      </w:r>
    </w:p>
    <w:p w14:paraId="7B4D8C9D" w14:textId="77777777" w:rsidR="00FB498D" w:rsidRDefault="007442DF">
      <w:r>
        <w:t xml:space="preserve">Hitler je želel zavzeti še Avstrijo. Srečal se je s Kurtom Schuscscniggom  in mu dal ultimat, v katerem je zahteval, da morajo v tednu dni predati svojo vojsko nemškim nacistom, avstrijsko gospodarstvo naj bi morala preiti v roke Nemcev. Avstrija se svoji neodvisnosti ni želela odpovedati, zato je nemška vojska odkorakala na avstrijsko ozemlje in začela zavzemati njene pokrajine. Avstrija se je kmalu uklonila in priključitev k Nemčiji tudi formalno potrdila. </w:t>
      </w:r>
    </w:p>
    <w:p w14:paraId="69186A34" w14:textId="77777777" w:rsidR="00FB498D" w:rsidRDefault="007442DF">
      <w:r>
        <w:t xml:space="preserve">Hitler, Mussolini, Daladier in Chamberlain so podpisali Münchenski sporazum, ki je nemški vojski dovoli, da vkoraka v Češko in jo osvoji. Še isti dan je njen predsednik brez upiranja sprejel kapitulacijo. Češkoslovaška je tako prenehala obstajati. </w:t>
      </w:r>
    </w:p>
    <w:p w14:paraId="68AF40CD" w14:textId="77777777" w:rsidR="00FB498D" w:rsidRDefault="007442DF">
      <w:r>
        <w:t xml:space="preserve">Adolf Hitler je z italijanskim in japonskim predsednikom podpisal jekleni pakt, vojaško zavezništvo. Z Rusijo pa je sklenil pakt o nenapadanju. Poljaki so bili neumno nepopustljivi, niso hoteli drugih čet na svojem ozemlju, prav tako pa se niso mogli odločiti, ali bodo šli v zavezništvo z Nemčijo proti SZ ali obratno. Hotela je le ohraniti svojo neodvisnost, a za to ni bila dovolj močna. Hitlerjev cilj je bil omejiti vojno le na Poljsko, obenem pa se je bal vojne z Veliko Britanijo in Francijo, zato ju je zavajal z lažnimi obljubami o miru. </w:t>
      </w:r>
    </w:p>
    <w:p w14:paraId="2655F89A" w14:textId="77777777" w:rsidR="00FB498D" w:rsidRDefault="007442DF">
      <w:r>
        <w:lastRenderedPageBreak/>
        <w:t xml:space="preserve">Hitler je datum napada na Poljsko ves čas prestavljal, saj je hotel ugotoviti, kako se lahko izogne britanski intervenciji. Napad je tako napovedal 1.09.1939. Napadli so jih v noči na prvi september in ne Francija ne Velika Britanija,  obe zaveznici poljske nista storili nič. </w:t>
      </w:r>
    </w:p>
    <w:p w14:paraId="4B2EF6A6" w14:textId="77777777" w:rsidR="00FB498D" w:rsidRDefault="007442DF">
      <w:r>
        <w:t xml:space="preserve">Hitler je že načrtoval napad na Francijo, a je spremenil načrt in 1940. leta napadel Dansko in Norveško, Belgijo in Nizozemsko. Poraziti je moral le še eno močno državo – Anglijo. A neuspešno. Hitler je tu doživel svoj prvi poraz. </w:t>
      </w:r>
    </w:p>
    <w:p w14:paraId="63B91BD0" w14:textId="77777777" w:rsidR="00FB498D" w:rsidRDefault="007442DF">
      <w:r>
        <w:t xml:space="preserve">Napadel je tudi SZ, kljub temu, da je z njo sklenil pakt o nenapadanju. A doživel je še en velik nemški poraz, ki je za Hitlerjevo nacistično stranko pomenil začetek konca. Celo Italija je Nemcem napovedala vojno. Za nemškega diktatorja je bilo vse to preveč, postal je živčna razvalina. Poraz na zahodni fronti ni bil vse, Sovjeti so začeli prodirati v nemško ozemlje. Hitlerju so obrnili hrbet nekoč zvesti sodelavci, ki so vedeli, da Nemčija nima več možnosti za zmago. Nanj so izvedli tudi atentat, ki pa ni bil uspešen. </w:t>
      </w:r>
    </w:p>
    <w:p w14:paraId="4F6CEEC7" w14:textId="77777777" w:rsidR="00FB498D" w:rsidRDefault="007442DF">
      <w:r>
        <w:t xml:space="preserve">Hitler je konec vojne doživel v podzemnem bunkerju 17m pod zemljo. Telesno kot duševno je propadal. Vojna ni prinesla škode le Evropi, temveč tudi njemu. Njegovo življenje se je končalo s samomorom skupaj z dolgoletno ljubico Evo Braun.  </w:t>
      </w:r>
    </w:p>
    <w:p w14:paraId="21111792" w14:textId="77777777" w:rsidR="00FB498D" w:rsidRDefault="00FB498D"/>
    <w:sectPr w:rsidR="00FB498D">
      <w:pgSz w:w="11905" w:h="16837"/>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2DF"/>
    <w:rsid w:val="0074165D"/>
    <w:rsid w:val="007442DF"/>
    <w:rsid w:val="008850B9"/>
    <w:rsid w:val="00FB49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7727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style>
  <w:style w:type="paragraph" w:customStyle="1" w:styleId="Besedilooblaka">
    <w:name w:val="Besedilo oblačka"/>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