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46565F" w:rsidRDefault="0046565F" w:rsidP="0046565F">
      <w:pPr>
        <w:spacing w:line="360" w:lineRule="auto"/>
        <w:jc w:val="center"/>
        <w:rPr>
          <w:rFonts w:ascii="Comic Sans MS" w:hAnsi="Comic Sans MS"/>
          <w:b/>
        </w:rPr>
      </w:pPr>
      <w:r>
        <w:rPr>
          <w:rFonts w:ascii="Comic Sans MS" w:hAnsi="Comic Sans MS"/>
          <w:b/>
          <w:position w:val="18"/>
        </w:rPr>
        <w:object w:dxaOrig="888" w:dyaOrig="1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66.15pt" o:ole="" fillcolor="window">
            <v:imagedata r:id="rId5" o:title=""/>
          </v:shape>
          <o:OLEObject Type="Embed" ProgID="Word.Picture.8" ShapeID="_x0000_i1025" DrawAspect="Content" ObjectID="_1619591059" r:id="rId6"/>
        </w:object>
      </w:r>
    </w:p>
    <w:p w:rsidR="0046565F" w:rsidRDefault="0046565F" w:rsidP="0046565F">
      <w:pPr>
        <w:spacing w:line="360" w:lineRule="auto"/>
        <w:jc w:val="center"/>
        <w:rPr>
          <w:b/>
        </w:rPr>
      </w:pPr>
      <w:r>
        <w:rPr>
          <w:b/>
        </w:rPr>
        <w:t>GIMNAZIJA POLJANE</w:t>
      </w:r>
    </w:p>
    <w:p w:rsidR="0046565F" w:rsidRDefault="0046565F" w:rsidP="0046565F">
      <w:pPr>
        <w:spacing w:line="360" w:lineRule="auto"/>
        <w:jc w:val="center"/>
        <w:rPr>
          <w:b/>
        </w:rPr>
      </w:pPr>
      <w:r>
        <w:rPr>
          <w:b/>
        </w:rPr>
        <w:t>STROSSMAYERJEVA 1</w:t>
      </w:r>
    </w:p>
    <w:p w:rsidR="0046565F" w:rsidRDefault="0046565F" w:rsidP="0046565F">
      <w:pPr>
        <w:jc w:val="center"/>
      </w:pPr>
      <w:r>
        <w:rPr>
          <w:b/>
        </w:rPr>
        <w:t>1000 LJUBLJANA</w:t>
      </w:r>
    </w:p>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Pr="00F071BB" w:rsidRDefault="0046565F" w:rsidP="0046565F">
      <w:pPr>
        <w:jc w:val="center"/>
        <w:rPr>
          <w:sz w:val="48"/>
          <w:szCs w:val="48"/>
        </w:rPr>
      </w:pPr>
      <w:r>
        <w:rPr>
          <w:sz w:val="48"/>
          <w:szCs w:val="48"/>
        </w:rPr>
        <w:t>SEMINARSKA NALOGA IZ ZGODOVINE</w:t>
      </w:r>
    </w:p>
    <w:p w:rsidR="0046565F" w:rsidRDefault="0046565F" w:rsidP="0046565F">
      <w:pPr>
        <w:pStyle w:val="Heading4"/>
      </w:pPr>
    </w:p>
    <w:p w:rsidR="0046565F" w:rsidRDefault="0046565F" w:rsidP="0046565F"/>
    <w:p w:rsidR="0046565F" w:rsidRDefault="0046565F" w:rsidP="0046565F"/>
    <w:p w:rsidR="0046565F" w:rsidRDefault="0046565F" w:rsidP="0046565F"/>
    <w:p w:rsidR="0046565F" w:rsidRDefault="00790500" w:rsidP="0046565F">
      <w:r>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2.95pt;height:65.3pt" adj=",10800">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4pt;v-text-kern:t" trim="t" fitpath="t" string="KONCENTRACIJSKA TABORIŠČA"/>
          </v:shape>
        </w:pict>
      </w:r>
    </w:p>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46565F" w:rsidP="0046565F"/>
    <w:p w:rsidR="0046565F" w:rsidRDefault="00B80608" w:rsidP="00AA0537">
      <w:r>
        <w:t xml:space="preserve"> </w:t>
      </w:r>
    </w:p>
    <w:p w:rsidR="0046565F" w:rsidRDefault="0046565F" w:rsidP="0046565F">
      <w:r>
        <w:tab/>
      </w:r>
      <w:r>
        <w:tab/>
      </w:r>
      <w:r>
        <w:tab/>
      </w:r>
      <w:r>
        <w:tab/>
      </w:r>
      <w:r>
        <w:tab/>
      </w:r>
      <w:r>
        <w:tab/>
      </w:r>
    </w:p>
    <w:p w:rsidR="0046565F" w:rsidRDefault="0046565F" w:rsidP="0046565F"/>
    <w:p w:rsidR="0046565F" w:rsidRDefault="0046565F" w:rsidP="0046565F">
      <w:pPr>
        <w:jc w:val="center"/>
      </w:pPr>
    </w:p>
    <w:p w:rsidR="0046565F" w:rsidRDefault="0046565F" w:rsidP="0046565F">
      <w:pPr>
        <w:jc w:val="center"/>
      </w:pPr>
      <w:r>
        <w:t>Ljubljana, januar 2007</w:t>
      </w:r>
    </w:p>
    <w:p w:rsidR="0046565F" w:rsidRDefault="0046565F" w:rsidP="00B524C5">
      <w:pPr>
        <w:pStyle w:val="NormalWeb"/>
        <w:jc w:val="both"/>
        <w:rPr>
          <w:color w:val="000000"/>
        </w:rPr>
      </w:pPr>
    </w:p>
    <w:p w:rsidR="0046565F" w:rsidRDefault="0046565F" w:rsidP="00B524C5">
      <w:pPr>
        <w:pStyle w:val="NormalWeb"/>
        <w:jc w:val="both"/>
        <w:rPr>
          <w:color w:val="000000"/>
        </w:rPr>
      </w:pPr>
    </w:p>
    <w:p w:rsidR="0046565F" w:rsidRDefault="0046565F" w:rsidP="00B524C5">
      <w:pPr>
        <w:pStyle w:val="NormalWeb"/>
        <w:jc w:val="both"/>
        <w:rPr>
          <w:color w:val="000000"/>
        </w:rPr>
      </w:pPr>
    </w:p>
    <w:p w:rsidR="00374A28" w:rsidRPr="0046565F" w:rsidRDefault="00374A28" w:rsidP="00B524C5">
      <w:pPr>
        <w:pStyle w:val="NormalWeb"/>
        <w:jc w:val="both"/>
        <w:rPr>
          <w:b/>
          <w:color w:val="000000"/>
        </w:rPr>
      </w:pPr>
      <w:r w:rsidRPr="0046565F">
        <w:rPr>
          <w:b/>
          <w:color w:val="000000"/>
        </w:rPr>
        <w:lastRenderedPageBreak/>
        <w:t>DEFINICIJA</w:t>
      </w:r>
    </w:p>
    <w:p w:rsidR="00AD4732" w:rsidRPr="0046565F" w:rsidRDefault="00AD4732" w:rsidP="00B524C5">
      <w:pPr>
        <w:pStyle w:val="NormalWeb"/>
        <w:jc w:val="both"/>
        <w:rPr>
          <w:color w:val="000000"/>
          <w:sz w:val="20"/>
          <w:szCs w:val="20"/>
        </w:rPr>
      </w:pPr>
      <w:r w:rsidRPr="0046565F">
        <w:rPr>
          <w:b/>
          <w:color w:val="000000"/>
          <w:sz w:val="20"/>
          <w:szCs w:val="20"/>
        </w:rPr>
        <w:t xml:space="preserve">Koncentracijsko </w:t>
      </w:r>
      <w:hyperlink r:id="rId7" w:tooltip="Taborišče" w:history="1">
        <w:r w:rsidRPr="0046565F">
          <w:rPr>
            <w:rStyle w:val="Hyperlink"/>
            <w:b/>
            <w:color w:val="000000"/>
            <w:sz w:val="20"/>
            <w:szCs w:val="20"/>
            <w:u w:val="none"/>
          </w:rPr>
          <w:t>taborišče</w:t>
        </w:r>
      </w:hyperlink>
      <w:r w:rsidRPr="0046565F">
        <w:rPr>
          <w:color w:val="000000"/>
          <w:sz w:val="20"/>
          <w:szCs w:val="20"/>
        </w:rPr>
        <w:t xml:space="preserve"> je ustanova, kjer so pridržani oz. izolirani </w:t>
      </w:r>
      <w:hyperlink r:id="rId8" w:tooltip="Politika" w:history="1">
        <w:r w:rsidRPr="0046565F">
          <w:rPr>
            <w:rStyle w:val="Hyperlink"/>
            <w:color w:val="000000"/>
            <w:sz w:val="20"/>
            <w:szCs w:val="20"/>
            <w:u w:val="none"/>
          </w:rPr>
          <w:t>politični</w:t>
        </w:r>
      </w:hyperlink>
      <w:r w:rsidRPr="0046565F">
        <w:rPr>
          <w:color w:val="000000"/>
          <w:sz w:val="20"/>
          <w:szCs w:val="20"/>
        </w:rPr>
        <w:t xml:space="preserve"> </w:t>
      </w:r>
      <w:hyperlink r:id="rId9" w:tooltip="Nasprotnik" w:history="1">
        <w:r w:rsidRPr="0046565F">
          <w:rPr>
            <w:rStyle w:val="Hyperlink"/>
            <w:color w:val="000000"/>
            <w:sz w:val="20"/>
            <w:szCs w:val="20"/>
            <w:u w:val="none"/>
          </w:rPr>
          <w:t>nasprotniki</w:t>
        </w:r>
      </w:hyperlink>
      <w:r w:rsidRPr="0046565F">
        <w:rPr>
          <w:color w:val="000000"/>
          <w:sz w:val="20"/>
          <w:szCs w:val="20"/>
        </w:rPr>
        <w:t xml:space="preserve"> ali </w:t>
      </w:r>
      <w:hyperlink r:id="rId10" w:tooltip="Človek" w:history="1">
        <w:r w:rsidRPr="0046565F">
          <w:rPr>
            <w:rStyle w:val="Hyperlink"/>
            <w:color w:val="000000"/>
            <w:sz w:val="20"/>
            <w:szCs w:val="20"/>
            <w:u w:val="none"/>
          </w:rPr>
          <w:t>ljudje</w:t>
        </w:r>
      </w:hyperlink>
      <w:r w:rsidRPr="0046565F">
        <w:rPr>
          <w:color w:val="000000"/>
          <w:sz w:val="20"/>
          <w:szCs w:val="20"/>
        </w:rPr>
        <w:t xml:space="preserve"> »nevšečnih« etničnih, </w:t>
      </w:r>
      <w:hyperlink r:id="rId11" w:tooltip="Vera" w:history="1">
        <w:r w:rsidRPr="0046565F">
          <w:rPr>
            <w:rStyle w:val="Hyperlink"/>
            <w:color w:val="000000"/>
            <w:sz w:val="20"/>
            <w:szCs w:val="20"/>
            <w:u w:val="none"/>
          </w:rPr>
          <w:t>verskih</w:t>
        </w:r>
      </w:hyperlink>
      <w:r w:rsidRPr="0046565F">
        <w:rPr>
          <w:color w:val="000000"/>
          <w:sz w:val="20"/>
          <w:szCs w:val="20"/>
        </w:rPr>
        <w:t xml:space="preserve"> ali socialnih pripadnosti. Priprtje je največkrat izvedeno brez vsakršne </w:t>
      </w:r>
      <w:hyperlink r:id="rId12" w:tooltip="Sodba" w:history="1">
        <w:r w:rsidRPr="0046565F">
          <w:rPr>
            <w:rStyle w:val="Hyperlink"/>
            <w:color w:val="000000"/>
            <w:sz w:val="20"/>
            <w:szCs w:val="20"/>
            <w:u w:val="none"/>
          </w:rPr>
          <w:t>sodbe</w:t>
        </w:r>
      </w:hyperlink>
      <w:r w:rsidRPr="0046565F">
        <w:rPr>
          <w:color w:val="000000"/>
          <w:sz w:val="20"/>
          <w:szCs w:val="20"/>
        </w:rPr>
        <w:t xml:space="preserve"> in brez možnosti </w:t>
      </w:r>
      <w:hyperlink r:id="rId13" w:tooltip="Obramba" w:history="1">
        <w:r w:rsidRPr="0046565F">
          <w:rPr>
            <w:rStyle w:val="Hyperlink"/>
            <w:color w:val="000000"/>
            <w:sz w:val="20"/>
            <w:szCs w:val="20"/>
            <w:u w:val="none"/>
          </w:rPr>
          <w:t>obrambe</w:t>
        </w:r>
      </w:hyperlink>
      <w:r w:rsidRPr="0046565F">
        <w:rPr>
          <w:color w:val="000000"/>
          <w:sz w:val="20"/>
          <w:szCs w:val="20"/>
        </w:rPr>
        <w:t>, ugovora ali preizkusa razlogov za pripor.</w:t>
      </w:r>
    </w:p>
    <w:p w:rsidR="00374A28" w:rsidRPr="0046565F" w:rsidRDefault="00374A28" w:rsidP="00B524C5">
      <w:pPr>
        <w:pStyle w:val="NormalWeb"/>
        <w:jc w:val="both"/>
        <w:rPr>
          <w:color w:val="000000"/>
          <w:sz w:val="20"/>
          <w:szCs w:val="20"/>
        </w:rPr>
      </w:pPr>
      <w:r w:rsidRPr="0046565F">
        <w:rPr>
          <w:b/>
          <w:bCs/>
          <w:color w:val="000000"/>
          <w:sz w:val="20"/>
          <w:szCs w:val="20"/>
        </w:rPr>
        <w:t>Koncentracijsko taborišče</w:t>
      </w:r>
      <w:r w:rsidRPr="0046565F">
        <w:rPr>
          <w:color w:val="000000"/>
          <w:sz w:val="20"/>
          <w:szCs w:val="20"/>
        </w:rPr>
        <w:t xml:space="preserve">  je posebna oblika </w:t>
      </w:r>
      <w:hyperlink r:id="rId14" w:tooltip="Taborišče" w:history="1">
        <w:r w:rsidRPr="0046565F">
          <w:rPr>
            <w:rStyle w:val="Hyperlink"/>
            <w:color w:val="000000"/>
            <w:sz w:val="20"/>
            <w:szCs w:val="20"/>
            <w:u w:val="none"/>
          </w:rPr>
          <w:t>taborišča</w:t>
        </w:r>
      </w:hyperlink>
      <w:r w:rsidRPr="0046565F">
        <w:rPr>
          <w:color w:val="000000"/>
          <w:sz w:val="20"/>
          <w:szCs w:val="20"/>
        </w:rPr>
        <w:t xml:space="preserve"> oziroma organizacije, ki prevzgaja oziroma kaznuje nasprotnike; v skrajni obliki pa je namenjeno tudi njihovem organiziranem pobijanju.</w:t>
      </w:r>
    </w:p>
    <w:p w:rsidR="00374A28" w:rsidRPr="0046565F" w:rsidRDefault="00374A28" w:rsidP="00B524C5">
      <w:pPr>
        <w:pStyle w:val="NormalWeb"/>
        <w:jc w:val="both"/>
        <w:rPr>
          <w:color w:val="000000"/>
          <w:sz w:val="20"/>
          <w:szCs w:val="20"/>
        </w:rPr>
      </w:pPr>
      <w:r w:rsidRPr="0046565F">
        <w:rPr>
          <w:color w:val="000000"/>
          <w:sz w:val="20"/>
          <w:szCs w:val="20"/>
        </w:rPr>
        <w:t xml:space="preserve">Pojem koncentracijskega </w:t>
      </w:r>
      <w:hyperlink r:id="rId15" w:tooltip="Taborišče" w:history="1">
        <w:r w:rsidRPr="0046565F">
          <w:rPr>
            <w:rStyle w:val="Hyperlink"/>
            <w:color w:val="000000"/>
            <w:sz w:val="20"/>
            <w:szCs w:val="20"/>
            <w:u w:val="none"/>
          </w:rPr>
          <w:t>taborišča</w:t>
        </w:r>
      </w:hyperlink>
      <w:r w:rsidRPr="0046565F">
        <w:rPr>
          <w:color w:val="000000"/>
          <w:sz w:val="20"/>
          <w:szCs w:val="20"/>
        </w:rPr>
        <w:t xml:space="preserve"> označuje vse možne vrste </w:t>
      </w:r>
      <w:hyperlink r:id="rId16" w:tooltip="Zbirno taborišče" w:history="1">
        <w:r w:rsidRPr="0046565F">
          <w:rPr>
            <w:rStyle w:val="Hyperlink"/>
            <w:color w:val="000000"/>
            <w:sz w:val="20"/>
            <w:szCs w:val="20"/>
            <w:u w:val="none"/>
          </w:rPr>
          <w:t>zbirnih</w:t>
        </w:r>
      </w:hyperlink>
      <w:r w:rsidRPr="0046565F">
        <w:rPr>
          <w:color w:val="000000"/>
          <w:sz w:val="20"/>
          <w:szCs w:val="20"/>
        </w:rPr>
        <w:t xml:space="preserve">, </w:t>
      </w:r>
      <w:hyperlink r:id="rId17" w:tooltip="Internacijsko taborišče" w:history="1">
        <w:r w:rsidRPr="0046565F">
          <w:rPr>
            <w:rStyle w:val="Hyperlink"/>
            <w:color w:val="000000"/>
            <w:sz w:val="20"/>
            <w:szCs w:val="20"/>
            <w:u w:val="none"/>
          </w:rPr>
          <w:t>internacijskih</w:t>
        </w:r>
      </w:hyperlink>
      <w:r w:rsidRPr="0046565F">
        <w:rPr>
          <w:color w:val="000000"/>
          <w:sz w:val="20"/>
          <w:szCs w:val="20"/>
        </w:rPr>
        <w:t xml:space="preserve"> in </w:t>
      </w:r>
      <w:hyperlink r:id="rId18" w:tooltip="Delovno taborišče" w:history="1">
        <w:r w:rsidRPr="0046565F">
          <w:rPr>
            <w:rStyle w:val="Hyperlink"/>
            <w:color w:val="000000"/>
            <w:sz w:val="20"/>
            <w:szCs w:val="20"/>
            <w:u w:val="none"/>
          </w:rPr>
          <w:t>delovnih</w:t>
        </w:r>
      </w:hyperlink>
      <w:r w:rsidRPr="0046565F">
        <w:rPr>
          <w:color w:val="000000"/>
          <w:sz w:val="20"/>
          <w:szCs w:val="20"/>
        </w:rPr>
        <w:t xml:space="preserve"> taborišč, vendar pa ne vključuje razlage namena oz. namembnosti le teh.</w:t>
      </w:r>
    </w:p>
    <w:p w:rsidR="00374A28" w:rsidRPr="0046565F" w:rsidRDefault="00790500" w:rsidP="00B524C5">
      <w:pPr>
        <w:pStyle w:val="NormalWeb"/>
        <w:jc w:val="both"/>
        <w:rPr>
          <w:color w:val="000000"/>
          <w:sz w:val="20"/>
          <w:szCs w:val="20"/>
        </w:rPr>
      </w:pPr>
      <w:hyperlink r:id="rId19" w:tooltip="Zbirno taborišče" w:history="1">
        <w:r w:rsidR="00374A28" w:rsidRPr="0046565F">
          <w:rPr>
            <w:rStyle w:val="Hyperlink"/>
            <w:color w:val="000000"/>
            <w:sz w:val="20"/>
            <w:szCs w:val="20"/>
            <w:u w:val="none"/>
          </w:rPr>
          <w:t>Zbirna taborišča</w:t>
        </w:r>
      </w:hyperlink>
      <w:r w:rsidR="00374A28" w:rsidRPr="0046565F">
        <w:rPr>
          <w:color w:val="000000"/>
          <w:sz w:val="20"/>
          <w:szCs w:val="20"/>
        </w:rPr>
        <w:t xml:space="preserve"> za </w:t>
      </w:r>
      <w:hyperlink r:id="rId20" w:tooltip="Vojna" w:history="1">
        <w:r w:rsidR="00374A28" w:rsidRPr="0046565F">
          <w:rPr>
            <w:rStyle w:val="Hyperlink"/>
            <w:color w:val="000000"/>
            <w:sz w:val="20"/>
            <w:szCs w:val="20"/>
            <w:u w:val="none"/>
          </w:rPr>
          <w:t>vojne</w:t>
        </w:r>
      </w:hyperlink>
      <w:r w:rsidR="00374A28" w:rsidRPr="0046565F">
        <w:rPr>
          <w:color w:val="000000"/>
          <w:sz w:val="20"/>
          <w:szCs w:val="20"/>
        </w:rPr>
        <w:t xml:space="preserve"> ujetnike in zapornike ter taborišča za prisilno delo so se razvila že pred časom, od </w:t>
      </w:r>
      <w:hyperlink r:id="rId21" w:tooltip="19. stoletje" w:history="1">
        <w:r w:rsidR="00374A28" w:rsidRPr="0046565F">
          <w:rPr>
            <w:rStyle w:val="Hyperlink"/>
            <w:color w:val="000000"/>
            <w:sz w:val="20"/>
            <w:szCs w:val="20"/>
            <w:u w:val="none"/>
          </w:rPr>
          <w:t>19. stoletja</w:t>
        </w:r>
      </w:hyperlink>
      <w:r w:rsidR="00374A28" w:rsidRPr="0046565F">
        <w:rPr>
          <w:color w:val="000000"/>
          <w:sz w:val="20"/>
          <w:szCs w:val="20"/>
        </w:rPr>
        <w:t xml:space="preserve"> naprej pa so se razvijala tudi </w:t>
      </w:r>
      <w:hyperlink r:id="rId22" w:tooltip="Taborišče" w:history="1">
        <w:r w:rsidR="00374A28" w:rsidRPr="0046565F">
          <w:rPr>
            <w:rStyle w:val="Hyperlink"/>
            <w:color w:val="000000"/>
            <w:sz w:val="20"/>
            <w:szCs w:val="20"/>
            <w:u w:val="none"/>
          </w:rPr>
          <w:t>taborišča</w:t>
        </w:r>
      </w:hyperlink>
      <w:r w:rsidR="00374A28" w:rsidRPr="0046565F">
        <w:rPr>
          <w:color w:val="000000"/>
          <w:sz w:val="20"/>
          <w:szCs w:val="20"/>
        </w:rPr>
        <w:t xml:space="preserve"> v povezavi z </w:t>
      </w:r>
      <w:hyperlink r:id="rId23" w:tooltip="Izgon" w:history="1">
        <w:r w:rsidR="00374A28" w:rsidRPr="0046565F">
          <w:rPr>
            <w:rStyle w:val="Hyperlink"/>
            <w:color w:val="000000"/>
            <w:sz w:val="20"/>
            <w:szCs w:val="20"/>
            <w:u w:val="none"/>
          </w:rPr>
          <w:t>izgonom</w:t>
        </w:r>
      </w:hyperlink>
      <w:r w:rsidR="00374A28" w:rsidRPr="0046565F">
        <w:rPr>
          <w:color w:val="000000"/>
          <w:sz w:val="20"/>
          <w:szCs w:val="20"/>
        </w:rPr>
        <w:t xml:space="preserve">, </w:t>
      </w:r>
      <w:hyperlink r:id="rId24" w:tooltip="Izselitev" w:history="1">
        <w:r w:rsidR="00374A28" w:rsidRPr="0046565F">
          <w:rPr>
            <w:rStyle w:val="Hyperlink"/>
            <w:color w:val="000000"/>
            <w:sz w:val="20"/>
            <w:szCs w:val="20"/>
            <w:u w:val="none"/>
          </w:rPr>
          <w:t>izselitvami</w:t>
        </w:r>
      </w:hyperlink>
      <w:r w:rsidR="00374A28" w:rsidRPr="0046565F">
        <w:rPr>
          <w:color w:val="000000"/>
          <w:sz w:val="20"/>
          <w:szCs w:val="20"/>
        </w:rPr>
        <w:t xml:space="preserve"> in </w:t>
      </w:r>
      <w:hyperlink r:id="rId25" w:tooltip="Kolonija" w:history="1">
        <w:r w:rsidR="00374A28" w:rsidRPr="0046565F">
          <w:rPr>
            <w:rStyle w:val="Hyperlink"/>
            <w:color w:val="000000"/>
            <w:sz w:val="20"/>
            <w:szCs w:val="20"/>
            <w:u w:val="none"/>
          </w:rPr>
          <w:t>kolonijalnimi</w:t>
        </w:r>
      </w:hyperlink>
      <w:r w:rsidR="00374A28" w:rsidRPr="0046565F">
        <w:rPr>
          <w:color w:val="000000"/>
          <w:sz w:val="20"/>
          <w:szCs w:val="20"/>
        </w:rPr>
        <w:t xml:space="preserve"> osvajanji. Od obdobja </w:t>
      </w:r>
      <w:hyperlink r:id="rId26" w:tooltip="Nacionalsocializem" w:history="1">
        <w:r w:rsidR="00374A28" w:rsidRPr="0046565F">
          <w:rPr>
            <w:rStyle w:val="Hyperlink"/>
            <w:color w:val="000000"/>
            <w:sz w:val="20"/>
            <w:szCs w:val="20"/>
            <w:u w:val="none"/>
          </w:rPr>
          <w:t>nacionalsocializma</w:t>
        </w:r>
      </w:hyperlink>
      <w:r w:rsidR="00374A28" w:rsidRPr="0046565F">
        <w:rPr>
          <w:color w:val="000000"/>
          <w:sz w:val="20"/>
          <w:szCs w:val="20"/>
        </w:rPr>
        <w:t xml:space="preserve"> v </w:t>
      </w:r>
      <w:hyperlink r:id="rId27" w:tooltip="Nemčija" w:history="1">
        <w:r w:rsidR="00374A28" w:rsidRPr="0046565F">
          <w:rPr>
            <w:rStyle w:val="Hyperlink"/>
            <w:color w:val="000000"/>
            <w:sz w:val="20"/>
            <w:szCs w:val="20"/>
            <w:u w:val="none"/>
          </w:rPr>
          <w:t>Nemčiji</w:t>
        </w:r>
      </w:hyperlink>
      <w:r w:rsidR="00374A28" w:rsidRPr="0046565F">
        <w:rPr>
          <w:color w:val="000000"/>
          <w:sz w:val="20"/>
          <w:szCs w:val="20"/>
        </w:rPr>
        <w:t xml:space="preserve"> od leta </w:t>
      </w:r>
      <w:hyperlink r:id="rId28" w:tooltip="1933" w:history="1">
        <w:r w:rsidR="00374A28" w:rsidRPr="0046565F">
          <w:rPr>
            <w:rStyle w:val="Hyperlink"/>
            <w:color w:val="000000"/>
            <w:sz w:val="20"/>
            <w:szCs w:val="20"/>
            <w:u w:val="none"/>
          </w:rPr>
          <w:t>1933</w:t>
        </w:r>
      </w:hyperlink>
      <w:r w:rsidR="00374A28" w:rsidRPr="0046565F">
        <w:rPr>
          <w:color w:val="000000"/>
          <w:sz w:val="20"/>
          <w:szCs w:val="20"/>
        </w:rPr>
        <w:t>-</w:t>
      </w:r>
      <w:hyperlink r:id="rId29" w:tooltip="1945" w:history="1">
        <w:r w:rsidR="00374A28" w:rsidRPr="0046565F">
          <w:rPr>
            <w:rStyle w:val="Hyperlink"/>
            <w:color w:val="000000"/>
            <w:sz w:val="20"/>
            <w:szCs w:val="20"/>
            <w:u w:val="none"/>
          </w:rPr>
          <w:t>1945</w:t>
        </w:r>
      </w:hyperlink>
      <w:r w:rsidR="00374A28" w:rsidRPr="0046565F">
        <w:rPr>
          <w:color w:val="000000"/>
          <w:sz w:val="20"/>
          <w:szCs w:val="20"/>
        </w:rPr>
        <w:t xml:space="preserve"> pa se pojem koncentracijskih </w:t>
      </w:r>
      <w:hyperlink r:id="rId30" w:tooltip="Taborišče" w:history="1">
        <w:r w:rsidR="00374A28" w:rsidRPr="0046565F">
          <w:rPr>
            <w:rStyle w:val="Hyperlink"/>
            <w:color w:val="000000"/>
            <w:sz w:val="20"/>
            <w:szCs w:val="20"/>
            <w:u w:val="none"/>
          </w:rPr>
          <w:t>taborišč</w:t>
        </w:r>
      </w:hyperlink>
      <w:r w:rsidR="00374A28" w:rsidRPr="0046565F">
        <w:rPr>
          <w:color w:val="000000"/>
          <w:sz w:val="20"/>
          <w:szCs w:val="20"/>
        </w:rPr>
        <w:t xml:space="preserve"> povezuje predvsem z načrtnimi izgoni in poboji drugače mislečih in še posebej s preganjanjem </w:t>
      </w:r>
      <w:hyperlink r:id="rId31" w:tooltip="Judje" w:history="1">
        <w:r w:rsidR="00374A28" w:rsidRPr="0046565F">
          <w:rPr>
            <w:rStyle w:val="Hyperlink"/>
            <w:color w:val="000000"/>
            <w:sz w:val="20"/>
            <w:szCs w:val="20"/>
            <w:u w:val="none"/>
          </w:rPr>
          <w:t>Judov</w:t>
        </w:r>
      </w:hyperlink>
      <w:r w:rsidR="00374A28" w:rsidRPr="0046565F">
        <w:rPr>
          <w:color w:val="000000"/>
          <w:sz w:val="20"/>
          <w:szCs w:val="20"/>
        </w:rPr>
        <w:t xml:space="preserve"> ter </w:t>
      </w:r>
      <w:hyperlink r:id="rId32" w:tooltip="Holokavst" w:history="1">
        <w:r w:rsidR="00374A28" w:rsidRPr="0046565F">
          <w:rPr>
            <w:rStyle w:val="Hyperlink"/>
            <w:color w:val="000000"/>
            <w:sz w:val="20"/>
            <w:szCs w:val="20"/>
            <w:u w:val="none"/>
          </w:rPr>
          <w:t>holokavstom</w:t>
        </w:r>
      </w:hyperlink>
      <w:r w:rsidR="00374A28" w:rsidRPr="0046565F">
        <w:rPr>
          <w:color w:val="000000"/>
          <w:sz w:val="20"/>
          <w:szCs w:val="20"/>
        </w:rPr>
        <w:t xml:space="preserve">. Med izvajanjem tiranije so </w:t>
      </w:r>
      <w:hyperlink r:id="rId33" w:tooltip="Nacizem" w:history="1">
        <w:r w:rsidR="00374A28" w:rsidRPr="0046565F">
          <w:rPr>
            <w:rStyle w:val="Hyperlink"/>
            <w:color w:val="000000"/>
            <w:sz w:val="20"/>
            <w:szCs w:val="20"/>
            <w:u w:val="none"/>
          </w:rPr>
          <w:t>nacisti</w:t>
        </w:r>
      </w:hyperlink>
      <w:r w:rsidR="00374A28" w:rsidRPr="0046565F">
        <w:rPr>
          <w:color w:val="000000"/>
          <w:sz w:val="20"/>
          <w:szCs w:val="20"/>
        </w:rPr>
        <w:t xml:space="preserve"> zgradili </w:t>
      </w:r>
      <w:hyperlink r:id="rId34" w:tooltip="Delovno taborišče" w:history="1">
        <w:r w:rsidR="00374A28" w:rsidRPr="0046565F">
          <w:rPr>
            <w:rStyle w:val="Hyperlink"/>
            <w:color w:val="000000"/>
            <w:sz w:val="20"/>
            <w:szCs w:val="20"/>
            <w:u w:val="none"/>
          </w:rPr>
          <w:t>delovna</w:t>
        </w:r>
      </w:hyperlink>
      <w:r w:rsidR="00374A28" w:rsidRPr="0046565F">
        <w:rPr>
          <w:color w:val="000000"/>
          <w:sz w:val="20"/>
          <w:szCs w:val="20"/>
        </w:rPr>
        <w:t xml:space="preserve"> in </w:t>
      </w:r>
      <w:hyperlink r:id="rId35" w:tooltip="Uničevalno taborišče" w:history="1">
        <w:r w:rsidR="00374A28" w:rsidRPr="0046565F">
          <w:rPr>
            <w:rStyle w:val="Hyperlink"/>
            <w:color w:val="000000"/>
            <w:sz w:val="20"/>
            <w:szCs w:val="20"/>
            <w:u w:val="none"/>
          </w:rPr>
          <w:t>uničevalna taborišča</w:t>
        </w:r>
      </w:hyperlink>
      <w:r w:rsidR="00374A28" w:rsidRPr="0046565F">
        <w:rPr>
          <w:color w:val="000000"/>
          <w:sz w:val="20"/>
          <w:szCs w:val="20"/>
        </w:rPr>
        <w:t>. Poimenovali so jih tudi »</w:t>
      </w:r>
      <w:hyperlink r:id="rId36" w:tooltip="Würdegarten" w:history="1">
        <w:r w:rsidR="00374A28" w:rsidRPr="0046565F">
          <w:rPr>
            <w:rStyle w:val="Hyperlink"/>
            <w:color w:val="000000"/>
            <w:sz w:val="20"/>
            <w:szCs w:val="20"/>
            <w:u w:val="none"/>
          </w:rPr>
          <w:t>Würdegarten</w:t>
        </w:r>
      </w:hyperlink>
      <w:r w:rsidR="00374A28" w:rsidRPr="0046565F">
        <w:rPr>
          <w:color w:val="000000"/>
          <w:sz w:val="20"/>
          <w:szCs w:val="20"/>
        </w:rPr>
        <w:t xml:space="preserve">« (častni vrt) ali »Konzertlager«, v njih pa so </w:t>
      </w:r>
      <w:hyperlink r:id="rId37" w:tooltip="Judi" w:history="1">
        <w:r w:rsidR="00374A28" w:rsidRPr="0046565F">
          <w:rPr>
            <w:rStyle w:val="Hyperlink"/>
            <w:color w:val="000000"/>
            <w:sz w:val="20"/>
            <w:szCs w:val="20"/>
            <w:u w:val="none"/>
          </w:rPr>
          <w:t>Jude</w:t>
        </w:r>
      </w:hyperlink>
      <w:r w:rsidR="00374A28" w:rsidRPr="0046565F">
        <w:rPr>
          <w:color w:val="000000"/>
          <w:sz w:val="20"/>
          <w:szCs w:val="20"/>
        </w:rPr>
        <w:t xml:space="preserve"> in </w:t>
      </w:r>
      <w:hyperlink r:id="rId38" w:tooltip="Marksist" w:history="1">
        <w:r w:rsidR="00374A28" w:rsidRPr="0046565F">
          <w:rPr>
            <w:rStyle w:val="Hyperlink"/>
            <w:color w:val="000000"/>
            <w:sz w:val="20"/>
            <w:szCs w:val="20"/>
            <w:u w:val="none"/>
          </w:rPr>
          <w:t>marksiste</w:t>
        </w:r>
      </w:hyperlink>
      <w:r w:rsidR="00374A28" w:rsidRPr="0046565F">
        <w:rPr>
          <w:color w:val="000000"/>
          <w:sz w:val="20"/>
          <w:szCs w:val="20"/>
        </w:rPr>
        <w:t xml:space="preserve"> »učili pravih manir«. Z množičnimi poboji, ki so jih </w:t>
      </w:r>
      <w:hyperlink r:id="rId39" w:tooltip="Nacizem" w:history="1">
        <w:r w:rsidR="00374A28" w:rsidRPr="0046565F">
          <w:rPr>
            <w:rStyle w:val="Hyperlink"/>
            <w:color w:val="000000"/>
            <w:sz w:val="20"/>
            <w:szCs w:val="20"/>
            <w:u w:val="none"/>
          </w:rPr>
          <w:t>nacisti</w:t>
        </w:r>
      </w:hyperlink>
      <w:r w:rsidR="00374A28" w:rsidRPr="0046565F">
        <w:rPr>
          <w:color w:val="000000"/>
          <w:sz w:val="20"/>
          <w:szCs w:val="20"/>
        </w:rPr>
        <w:t xml:space="preserve"> izvajali, so se le-ta ločevala od vseh dotakratnih </w:t>
      </w:r>
      <w:hyperlink r:id="rId40" w:tooltip="Taborišče" w:history="1">
        <w:r w:rsidR="00374A28" w:rsidRPr="0046565F">
          <w:rPr>
            <w:rStyle w:val="Hyperlink"/>
            <w:color w:val="000000"/>
            <w:sz w:val="20"/>
            <w:szCs w:val="20"/>
            <w:u w:val="none"/>
          </w:rPr>
          <w:t>taborišč</w:t>
        </w:r>
      </w:hyperlink>
      <w:r w:rsidR="00374A28" w:rsidRPr="0046565F">
        <w:rPr>
          <w:color w:val="000000"/>
          <w:sz w:val="20"/>
          <w:szCs w:val="20"/>
        </w:rPr>
        <w:t>.</w:t>
      </w:r>
    </w:p>
    <w:p w:rsidR="001C29DF" w:rsidRDefault="00374A28" w:rsidP="00B524C5">
      <w:pPr>
        <w:pStyle w:val="NormalWeb"/>
        <w:jc w:val="both"/>
        <w:rPr>
          <w:color w:val="000000"/>
          <w:sz w:val="20"/>
          <w:szCs w:val="20"/>
        </w:rPr>
      </w:pPr>
      <w:r w:rsidRPr="0046565F">
        <w:rPr>
          <w:color w:val="000000"/>
          <w:sz w:val="20"/>
          <w:szCs w:val="20"/>
        </w:rPr>
        <w:t xml:space="preserve">         </w:t>
      </w:r>
      <w:hyperlink r:id="rId41" w:tooltip="Krematorij v koncentracijskem taborišču Dachau" w:history="1">
        <w:r w:rsidRPr="0046565F">
          <w:rPr>
            <w:color w:val="000000"/>
            <w:sz w:val="20"/>
            <w:szCs w:val="20"/>
          </w:rPr>
          <w:fldChar w:fldCharType="begin"/>
        </w:r>
        <w:r w:rsidRPr="0046565F">
          <w:rPr>
            <w:color w:val="000000"/>
            <w:sz w:val="20"/>
            <w:szCs w:val="20"/>
          </w:rPr>
          <w:instrText xml:space="preserve"> INCLUDEPICTURE "http://upload.wikimedia.org/wikipedia/commons/thumb/4/44/KL_Dachau_Block_X_crematory.jpg/250px-KL_Dachau_Block_X_crematory.jpg" \* MERGEFORMATINET </w:instrText>
        </w:r>
        <w:r w:rsidRPr="0046565F">
          <w:rPr>
            <w:color w:val="000000"/>
            <w:sz w:val="20"/>
            <w:szCs w:val="20"/>
          </w:rPr>
          <w:fldChar w:fldCharType="separate"/>
        </w:r>
        <w:r w:rsidR="00B80608">
          <w:rPr>
            <w:color w:val="000000"/>
            <w:sz w:val="20"/>
            <w:szCs w:val="20"/>
          </w:rPr>
          <w:fldChar w:fldCharType="begin"/>
        </w:r>
        <w:r w:rsidR="00B80608">
          <w:rPr>
            <w:color w:val="000000"/>
            <w:sz w:val="20"/>
            <w:szCs w:val="20"/>
          </w:rPr>
          <w:instrText xml:space="preserve"> INCLUDEPICTURE  "http://upload.wikimedia.org/wikipedia/commons/thumb/4/44/KL_Dachau_Block_X_crematory.jpg/250px-KL_Dachau_Block_X_crematory.jpg" \* MERGEFORMATINET </w:instrText>
        </w:r>
        <w:r w:rsidR="00B80608">
          <w:rPr>
            <w:color w:val="000000"/>
            <w:sz w:val="20"/>
            <w:szCs w:val="20"/>
          </w:rPr>
          <w:fldChar w:fldCharType="separate"/>
        </w:r>
        <w:r w:rsidR="00790500">
          <w:rPr>
            <w:color w:val="000000"/>
            <w:sz w:val="20"/>
            <w:szCs w:val="20"/>
          </w:rPr>
          <w:fldChar w:fldCharType="begin"/>
        </w:r>
        <w:r w:rsidR="00790500">
          <w:rPr>
            <w:color w:val="000000"/>
            <w:sz w:val="20"/>
            <w:szCs w:val="20"/>
          </w:rPr>
          <w:instrText xml:space="preserve"> </w:instrText>
        </w:r>
        <w:r w:rsidR="00790500">
          <w:rPr>
            <w:color w:val="000000"/>
            <w:sz w:val="20"/>
            <w:szCs w:val="20"/>
          </w:rPr>
          <w:instrText>INCLUDEPICTURE  "http://upload.wikimedia.org/wikipedia/commons/thumb/4/44/KL_Dachau_Block_X_crematory.jpg/250px-KL_Dachau_Block_X_crematory.jpg" \* MERGEFORMATINET</w:instrText>
        </w:r>
        <w:r w:rsidR="00790500">
          <w:rPr>
            <w:color w:val="000000"/>
            <w:sz w:val="20"/>
            <w:szCs w:val="20"/>
          </w:rPr>
          <w:instrText xml:space="preserve"> </w:instrText>
        </w:r>
        <w:r w:rsidR="00790500">
          <w:rPr>
            <w:color w:val="000000"/>
            <w:sz w:val="20"/>
            <w:szCs w:val="20"/>
          </w:rPr>
          <w:fldChar w:fldCharType="separate"/>
        </w:r>
        <w:r w:rsidR="00790500">
          <w:rPr>
            <w:color w:val="000000"/>
            <w:sz w:val="20"/>
            <w:szCs w:val="20"/>
          </w:rPr>
          <w:pict>
            <v:shape id="_x0000_i1027" type="#_x0000_t75" alt="Krematorij v koncentracijskem taborišču Dachau" title="&quot;Krematorij v koncentracijskem taborišču Dachau&quot;" style="width:187.55pt;height:128.1pt" o:button="t">
              <v:imagedata r:id="rId42" r:href="rId43"/>
            </v:shape>
          </w:pict>
        </w:r>
        <w:r w:rsidR="00790500">
          <w:rPr>
            <w:color w:val="000000"/>
            <w:sz w:val="20"/>
            <w:szCs w:val="20"/>
          </w:rPr>
          <w:fldChar w:fldCharType="end"/>
        </w:r>
        <w:r w:rsidR="00B80608">
          <w:rPr>
            <w:color w:val="000000"/>
            <w:sz w:val="20"/>
            <w:szCs w:val="20"/>
          </w:rPr>
          <w:fldChar w:fldCharType="end"/>
        </w:r>
        <w:r w:rsidRPr="0046565F">
          <w:rPr>
            <w:color w:val="000000"/>
            <w:sz w:val="20"/>
            <w:szCs w:val="20"/>
          </w:rPr>
          <w:fldChar w:fldCharType="end"/>
        </w:r>
      </w:hyperlink>
      <w:r w:rsidR="0046565F" w:rsidRPr="0046565F">
        <w:rPr>
          <w:color w:val="000000"/>
          <w:sz w:val="20"/>
          <w:szCs w:val="20"/>
        </w:rPr>
        <w:t xml:space="preserve">   </w:t>
      </w:r>
      <w:r w:rsidRPr="0046565F">
        <w:rPr>
          <w:color w:val="000000"/>
          <w:sz w:val="20"/>
          <w:szCs w:val="20"/>
        </w:rPr>
        <w:t xml:space="preserve">Krematorij v koncentracijskem taborišču Dachau          </w:t>
      </w:r>
    </w:p>
    <w:p w:rsidR="001C29DF" w:rsidRDefault="001C29DF" w:rsidP="0046565F">
      <w:pPr>
        <w:pStyle w:val="NormalWeb"/>
        <w:jc w:val="both"/>
      </w:pPr>
      <w:bookmarkStart w:id="1" w:name="Namen_koncentracijskih_tabori.C5.A1.C4.8"/>
      <w:bookmarkEnd w:id="1"/>
    </w:p>
    <w:p w:rsidR="00777D65" w:rsidRPr="001C29DF" w:rsidRDefault="0046565F" w:rsidP="001C29DF">
      <w:pPr>
        <w:pStyle w:val="NormalWeb"/>
        <w:jc w:val="both"/>
        <w:rPr>
          <w:color w:val="000000"/>
          <w:sz w:val="20"/>
          <w:szCs w:val="20"/>
        </w:rPr>
      </w:pPr>
      <w:r>
        <w:t>NAMEN KONCENTRACIJSKIH TABORIŠČ</w:t>
      </w:r>
    </w:p>
    <w:p w:rsidR="00AD4732" w:rsidRPr="0046565F" w:rsidRDefault="00AD4732" w:rsidP="00B524C5">
      <w:pPr>
        <w:jc w:val="both"/>
        <w:rPr>
          <w:b/>
          <w:color w:val="000000"/>
          <w:sz w:val="20"/>
          <w:szCs w:val="20"/>
        </w:rPr>
      </w:pPr>
      <w:r w:rsidRPr="0046565F">
        <w:rPr>
          <w:b/>
          <w:color w:val="000000"/>
          <w:sz w:val="20"/>
          <w:szCs w:val="20"/>
        </w:rPr>
        <w:t xml:space="preserve">Glavni namen </w:t>
      </w:r>
    </w:p>
    <w:p w:rsidR="00AD4732" w:rsidRPr="0046565F" w:rsidRDefault="00AD4732" w:rsidP="00B524C5">
      <w:pPr>
        <w:ind w:left="720"/>
        <w:jc w:val="both"/>
        <w:rPr>
          <w:color w:val="000000"/>
          <w:sz w:val="20"/>
          <w:szCs w:val="20"/>
        </w:rPr>
      </w:pPr>
      <w:r w:rsidRPr="0046565F">
        <w:rPr>
          <w:color w:val="000000"/>
          <w:sz w:val="20"/>
          <w:szCs w:val="20"/>
        </w:rPr>
        <w:t xml:space="preserve">Glavni namen koncentracijskih taborišč je </w:t>
      </w:r>
      <w:hyperlink r:id="rId44" w:tooltip="Prevzgoja" w:history="1">
        <w:r w:rsidRPr="0046565F">
          <w:rPr>
            <w:color w:val="000000"/>
            <w:sz w:val="20"/>
            <w:szCs w:val="20"/>
          </w:rPr>
          <w:t>prevzgojiti</w:t>
        </w:r>
      </w:hyperlink>
      <w:r w:rsidRPr="0046565F">
        <w:rPr>
          <w:color w:val="000000"/>
          <w:sz w:val="20"/>
          <w:szCs w:val="20"/>
        </w:rPr>
        <w:t xml:space="preserve"> oziroma </w:t>
      </w:r>
      <w:hyperlink r:id="rId45" w:tooltip="Kazen" w:history="1">
        <w:r w:rsidRPr="0046565F">
          <w:rPr>
            <w:color w:val="000000"/>
            <w:sz w:val="20"/>
            <w:szCs w:val="20"/>
          </w:rPr>
          <w:t>kaznovati</w:t>
        </w:r>
      </w:hyperlink>
      <w:r w:rsidRPr="0046565F">
        <w:rPr>
          <w:color w:val="000000"/>
          <w:sz w:val="20"/>
          <w:szCs w:val="20"/>
        </w:rPr>
        <w:t xml:space="preserve"> s pomočjo telesne, psihične kazni, dela,... S tem zmanjšajo moč nasprotnikov. </w:t>
      </w:r>
    </w:p>
    <w:p w:rsidR="00AD4732" w:rsidRPr="0046565F" w:rsidRDefault="00AD4732" w:rsidP="00B524C5">
      <w:pPr>
        <w:jc w:val="both"/>
        <w:rPr>
          <w:b/>
          <w:color w:val="000000"/>
          <w:sz w:val="20"/>
          <w:szCs w:val="20"/>
        </w:rPr>
      </w:pPr>
      <w:r w:rsidRPr="0046565F">
        <w:rPr>
          <w:b/>
          <w:color w:val="000000"/>
          <w:sz w:val="20"/>
          <w:szCs w:val="20"/>
        </w:rPr>
        <w:t xml:space="preserve">Drugotni namen </w:t>
      </w:r>
    </w:p>
    <w:p w:rsidR="00AD4732" w:rsidRPr="0046565F" w:rsidRDefault="00AD4732" w:rsidP="00B524C5">
      <w:pPr>
        <w:ind w:left="720"/>
        <w:jc w:val="both"/>
        <w:rPr>
          <w:color w:val="000000"/>
          <w:sz w:val="20"/>
          <w:szCs w:val="20"/>
        </w:rPr>
      </w:pPr>
      <w:r w:rsidRPr="0046565F">
        <w:rPr>
          <w:color w:val="000000"/>
          <w:sz w:val="20"/>
          <w:szCs w:val="20"/>
        </w:rPr>
        <w:t xml:space="preserve">Drugotni namen takšnih taborišč je </w:t>
      </w:r>
      <w:hyperlink r:id="rId46" w:tooltip="Zastraševanje" w:history="1">
        <w:r w:rsidRPr="0046565F">
          <w:rPr>
            <w:color w:val="000000"/>
            <w:sz w:val="20"/>
            <w:szCs w:val="20"/>
          </w:rPr>
          <w:t>zastraševalni</w:t>
        </w:r>
      </w:hyperlink>
      <w:r w:rsidRPr="0046565F">
        <w:rPr>
          <w:color w:val="000000"/>
          <w:sz w:val="20"/>
          <w:szCs w:val="20"/>
        </w:rPr>
        <w:t xml:space="preserve"> učinek na preostalo </w:t>
      </w:r>
      <w:hyperlink r:id="rId47" w:tooltip="Prebivalstvo" w:history="1">
        <w:r w:rsidRPr="0046565F">
          <w:rPr>
            <w:rStyle w:val="Hyperlink"/>
            <w:color w:val="000000"/>
            <w:sz w:val="20"/>
            <w:szCs w:val="20"/>
            <w:u w:val="none"/>
          </w:rPr>
          <w:t>prebivalstvo</w:t>
        </w:r>
      </w:hyperlink>
      <w:r w:rsidRPr="0046565F">
        <w:rPr>
          <w:color w:val="000000"/>
          <w:sz w:val="20"/>
          <w:szCs w:val="20"/>
        </w:rPr>
        <w:t xml:space="preserve">, saj jih prisotnost KT opominja na spoštovanje </w:t>
      </w:r>
      <w:hyperlink r:id="rId48" w:tooltip="Zakon" w:history="1">
        <w:r w:rsidRPr="0046565F">
          <w:rPr>
            <w:rStyle w:val="Hyperlink"/>
            <w:color w:val="000000"/>
            <w:sz w:val="20"/>
            <w:szCs w:val="20"/>
            <w:u w:val="none"/>
          </w:rPr>
          <w:t>zakonov</w:t>
        </w:r>
      </w:hyperlink>
      <w:r w:rsidRPr="0046565F">
        <w:rPr>
          <w:color w:val="000000"/>
          <w:sz w:val="20"/>
          <w:szCs w:val="20"/>
        </w:rPr>
        <w:t xml:space="preserve"> in/ali zvestobo </w:t>
      </w:r>
      <w:hyperlink r:id="rId49" w:tooltip="Režim" w:history="1">
        <w:r w:rsidRPr="0046565F">
          <w:rPr>
            <w:color w:val="000000"/>
            <w:sz w:val="20"/>
            <w:szCs w:val="20"/>
          </w:rPr>
          <w:t>režimu</w:t>
        </w:r>
      </w:hyperlink>
      <w:r w:rsidRPr="0046565F">
        <w:rPr>
          <w:color w:val="000000"/>
          <w:sz w:val="20"/>
          <w:szCs w:val="20"/>
        </w:rPr>
        <w:t xml:space="preserve">. </w:t>
      </w:r>
    </w:p>
    <w:p w:rsidR="00AD4732" w:rsidRPr="0046565F" w:rsidRDefault="00AD4732" w:rsidP="00B524C5">
      <w:pPr>
        <w:jc w:val="both"/>
        <w:rPr>
          <w:b/>
          <w:color w:val="000000"/>
          <w:sz w:val="20"/>
          <w:szCs w:val="20"/>
        </w:rPr>
      </w:pPr>
      <w:r w:rsidRPr="0046565F">
        <w:rPr>
          <w:b/>
          <w:color w:val="000000"/>
          <w:sz w:val="20"/>
          <w:szCs w:val="20"/>
        </w:rPr>
        <w:t xml:space="preserve">Tretji namen </w:t>
      </w:r>
    </w:p>
    <w:p w:rsidR="00AD4732" w:rsidRPr="0046565F" w:rsidRDefault="00AD4732" w:rsidP="00B524C5">
      <w:pPr>
        <w:ind w:left="720"/>
        <w:jc w:val="both"/>
        <w:rPr>
          <w:color w:val="000000"/>
          <w:sz w:val="20"/>
          <w:szCs w:val="20"/>
        </w:rPr>
      </w:pPr>
      <w:r w:rsidRPr="0046565F">
        <w:rPr>
          <w:color w:val="000000"/>
          <w:sz w:val="20"/>
          <w:szCs w:val="20"/>
        </w:rPr>
        <w:t xml:space="preserve">Tretji namen je </w:t>
      </w:r>
      <w:hyperlink r:id="rId50" w:tooltip="Zaslužek" w:history="1">
        <w:r w:rsidRPr="0046565F">
          <w:rPr>
            <w:color w:val="000000"/>
            <w:sz w:val="20"/>
            <w:szCs w:val="20"/>
          </w:rPr>
          <w:t>zaslužiti</w:t>
        </w:r>
      </w:hyperlink>
      <w:r w:rsidRPr="0046565F">
        <w:rPr>
          <w:color w:val="000000"/>
          <w:sz w:val="20"/>
          <w:szCs w:val="20"/>
        </w:rPr>
        <w:t xml:space="preserve"> na račun prevzgojnega dela. </w:t>
      </w:r>
    </w:p>
    <w:p w:rsidR="001C29DF" w:rsidRDefault="001C29DF" w:rsidP="00B524C5">
      <w:pPr>
        <w:pStyle w:val="NormalWeb"/>
        <w:jc w:val="both"/>
        <w:rPr>
          <w:b/>
          <w:bCs/>
          <w:color w:val="000000"/>
          <w:sz w:val="20"/>
          <w:szCs w:val="20"/>
        </w:rPr>
      </w:pPr>
    </w:p>
    <w:p w:rsidR="00871515" w:rsidRPr="00DB7159" w:rsidRDefault="00871515" w:rsidP="00B524C5">
      <w:pPr>
        <w:pStyle w:val="NormalWeb"/>
        <w:jc w:val="both"/>
        <w:rPr>
          <w:b/>
          <w:bCs/>
          <w:color w:val="000000"/>
        </w:rPr>
      </w:pPr>
      <w:r w:rsidRPr="00DB7159">
        <w:rPr>
          <w:b/>
          <w:bCs/>
          <w:color w:val="000000"/>
        </w:rPr>
        <w:t>HOLOKAVST</w:t>
      </w:r>
    </w:p>
    <w:p w:rsidR="00054A25" w:rsidRPr="0046565F" w:rsidRDefault="00054A25" w:rsidP="00B524C5">
      <w:pPr>
        <w:pStyle w:val="NormalWeb"/>
        <w:jc w:val="both"/>
        <w:rPr>
          <w:color w:val="000000"/>
          <w:sz w:val="20"/>
          <w:szCs w:val="20"/>
        </w:rPr>
      </w:pPr>
      <w:r w:rsidRPr="0046565F">
        <w:rPr>
          <w:b/>
          <w:bCs/>
          <w:color w:val="000000"/>
          <w:sz w:val="20"/>
          <w:szCs w:val="20"/>
        </w:rPr>
        <w:t>Holokávst</w:t>
      </w:r>
      <w:r w:rsidRPr="0046565F">
        <w:rPr>
          <w:color w:val="000000"/>
          <w:sz w:val="20"/>
          <w:szCs w:val="20"/>
        </w:rPr>
        <w:t xml:space="preserve"> je sistematični </w:t>
      </w:r>
      <w:hyperlink r:id="rId51" w:tooltip="Genocid" w:history="1">
        <w:r w:rsidRPr="0046565F">
          <w:rPr>
            <w:rStyle w:val="Hyperlink"/>
            <w:color w:val="000000"/>
            <w:sz w:val="20"/>
            <w:szCs w:val="20"/>
            <w:u w:val="none"/>
          </w:rPr>
          <w:t>genocid</w:t>
        </w:r>
      </w:hyperlink>
      <w:r w:rsidRPr="0046565F">
        <w:rPr>
          <w:color w:val="000000"/>
          <w:sz w:val="20"/>
          <w:szCs w:val="20"/>
        </w:rPr>
        <w:t xml:space="preserve"> različnih </w:t>
      </w:r>
      <w:hyperlink r:id="rId52" w:tooltip="Etnija" w:history="1">
        <w:r w:rsidRPr="0046565F">
          <w:rPr>
            <w:rStyle w:val="Hyperlink"/>
            <w:color w:val="000000"/>
            <w:sz w:val="20"/>
            <w:szCs w:val="20"/>
            <w:u w:val="none"/>
          </w:rPr>
          <w:t>etničnih</w:t>
        </w:r>
      </w:hyperlink>
      <w:r w:rsidRPr="0046565F">
        <w:rPr>
          <w:color w:val="000000"/>
          <w:sz w:val="20"/>
          <w:szCs w:val="20"/>
        </w:rPr>
        <w:t xml:space="preserve">, </w:t>
      </w:r>
      <w:hyperlink r:id="rId53" w:tooltip="Verskih" w:history="1">
        <w:r w:rsidRPr="0046565F">
          <w:rPr>
            <w:rStyle w:val="Hyperlink"/>
            <w:color w:val="000000"/>
            <w:sz w:val="20"/>
            <w:szCs w:val="20"/>
            <w:u w:val="none"/>
          </w:rPr>
          <w:t>verskih</w:t>
        </w:r>
      </w:hyperlink>
      <w:r w:rsidRPr="0046565F">
        <w:rPr>
          <w:color w:val="000000"/>
          <w:sz w:val="20"/>
          <w:szCs w:val="20"/>
        </w:rPr>
        <w:t xml:space="preserve">, </w:t>
      </w:r>
      <w:hyperlink r:id="rId54" w:tooltip="Narod" w:history="1">
        <w:r w:rsidRPr="0046565F">
          <w:rPr>
            <w:rStyle w:val="Hyperlink"/>
            <w:color w:val="000000"/>
            <w:sz w:val="20"/>
            <w:szCs w:val="20"/>
            <w:u w:val="none"/>
          </w:rPr>
          <w:t>narodnih</w:t>
        </w:r>
      </w:hyperlink>
      <w:r w:rsidRPr="0046565F">
        <w:rPr>
          <w:color w:val="000000"/>
          <w:sz w:val="20"/>
          <w:szCs w:val="20"/>
        </w:rPr>
        <w:t xml:space="preserve"> in posvetnih </w:t>
      </w:r>
      <w:hyperlink r:id="rId55" w:tooltip="Družbena skupina" w:history="1">
        <w:r w:rsidRPr="0046565F">
          <w:rPr>
            <w:rStyle w:val="Hyperlink"/>
            <w:color w:val="000000"/>
            <w:sz w:val="20"/>
            <w:szCs w:val="20"/>
            <w:u w:val="none"/>
          </w:rPr>
          <w:t>skupin</w:t>
        </w:r>
      </w:hyperlink>
      <w:r w:rsidRPr="0046565F">
        <w:rPr>
          <w:color w:val="000000"/>
          <w:sz w:val="20"/>
          <w:szCs w:val="20"/>
        </w:rPr>
        <w:t xml:space="preserve">, ki ga je izvajala </w:t>
      </w:r>
      <w:hyperlink r:id="rId56" w:tooltip="Tretji rajh" w:history="1">
        <w:r w:rsidRPr="0046565F">
          <w:rPr>
            <w:rStyle w:val="Hyperlink"/>
            <w:color w:val="000000"/>
            <w:sz w:val="20"/>
            <w:szCs w:val="20"/>
            <w:u w:val="none"/>
          </w:rPr>
          <w:t>nacistična</w:t>
        </w:r>
      </w:hyperlink>
      <w:r w:rsidRPr="0046565F">
        <w:rPr>
          <w:color w:val="000000"/>
          <w:sz w:val="20"/>
          <w:szCs w:val="20"/>
        </w:rPr>
        <w:t xml:space="preserve"> </w:t>
      </w:r>
      <w:hyperlink r:id="rId57" w:tooltip="Nemčija" w:history="1">
        <w:r w:rsidRPr="0046565F">
          <w:rPr>
            <w:rStyle w:val="Hyperlink"/>
            <w:color w:val="000000"/>
            <w:sz w:val="20"/>
            <w:szCs w:val="20"/>
            <w:u w:val="none"/>
          </w:rPr>
          <w:t>Nemčija</w:t>
        </w:r>
      </w:hyperlink>
      <w:r w:rsidRPr="0046565F">
        <w:rPr>
          <w:color w:val="000000"/>
          <w:sz w:val="20"/>
          <w:szCs w:val="20"/>
        </w:rPr>
        <w:t xml:space="preserve"> med </w:t>
      </w:r>
      <w:hyperlink r:id="rId58" w:tooltip="Druga svetovna vojna" w:history="1">
        <w:r w:rsidRPr="0046565F">
          <w:rPr>
            <w:rStyle w:val="Hyperlink"/>
            <w:color w:val="000000"/>
            <w:sz w:val="20"/>
            <w:szCs w:val="20"/>
            <w:u w:val="none"/>
          </w:rPr>
          <w:t>drugo svetovno vojno</w:t>
        </w:r>
      </w:hyperlink>
      <w:r w:rsidRPr="0046565F">
        <w:rPr>
          <w:color w:val="000000"/>
          <w:sz w:val="20"/>
          <w:szCs w:val="20"/>
        </w:rPr>
        <w:t xml:space="preserve">. Začel se je v </w:t>
      </w:r>
      <w:hyperlink r:id="rId59" w:tooltip="Leto" w:history="1">
        <w:r w:rsidRPr="0046565F">
          <w:rPr>
            <w:rStyle w:val="Hyperlink"/>
            <w:color w:val="000000"/>
            <w:sz w:val="20"/>
            <w:szCs w:val="20"/>
            <w:u w:val="none"/>
          </w:rPr>
          <w:t>letu</w:t>
        </w:r>
      </w:hyperlink>
      <w:r w:rsidRPr="0046565F">
        <w:rPr>
          <w:color w:val="000000"/>
          <w:sz w:val="20"/>
          <w:szCs w:val="20"/>
        </w:rPr>
        <w:t xml:space="preserve"> </w:t>
      </w:r>
      <w:hyperlink r:id="rId60" w:tooltip="1941" w:history="1">
        <w:r w:rsidRPr="0046565F">
          <w:rPr>
            <w:rStyle w:val="Hyperlink"/>
            <w:color w:val="000000"/>
            <w:sz w:val="20"/>
            <w:szCs w:val="20"/>
            <w:u w:val="none"/>
          </w:rPr>
          <w:t>1941</w:t>
        </w:r>
      </w:hyperlink>
      <w:r w:rsidRPr="0046565F">
        <w:rPr>
          <w:color w:val="000000"/>
          <w:sz w:val="20"/>
          <w:szCs w:val="20"/>
        </w:rPr>
        <w:t xml:space="preserve"> in je trajal vse do leta </w:t>
      </w:r>
      <w:hyperlink r:id="rId61" w:tooltip="1945" w:history="1">
        <w:r w:rsidRPr="0046565F">
          <w:rPr>
            <w:rStyle w:val="Hyperlink"/>
            <w:color w:val="000000"/>
            <w:sz w:val="20"/>
            <w:szCs w:val="20"/>
            <w:u w:val="none"/>
          </w:rPr>
          <w:t>1945</w:t>
        </w:r>
      </w:hyperlink>
      <w:r w:rsidRPr="0046565F">
        <w:rPr>
          <w:color w:val="000000"/>
          <w:sz w:val="20"/>
          <w:szCs w:val="20"/>
        </w:rPr>
        <w:t xml:space="preserve">. Glavni cilj holokavsta je bilo iztrebljenje </w:t>
      </w:r>
      <w:hyperlink r:id="rId62" w:tooltip="Evropa" w:history="1">
        <w:r w:rsidRPr="0046565F">
          <w:rPr>
            <w:rStyle w:val="Hyperlink"/>
            <w:color w:val="000000"/>
            <w:sz w:val="20"/>
            <w:szCs w:val="20"/>
            <w:u w:val="none"/>
          </w:rPr>
          <w:t>evropskih</w:t>
        </w:r>
      </w:hyperlink>
      <w:r w:rsidRPr="0046565F">
        <w:rPr>
          <w:color w:val="000000"/>
          <w:sz w:val="20"/>
          <w:szCs w:val="20"/>
        </w:rPr>
        <w:t xml:space="preserve"> </w:t>
      </w:r>
      <w:hyperlink r:id="rId63" w:tooltip="Judje" w:history="1">
        <w:r w:rsidRPr="0046565F">
          <w:rPr>
            <w:rStyle w:val="Hyperlink"/>
            <w:color w:val="000000"/>
            <w:sz w:val="20"/>
            <w:szCs w:val="20"/>
            <w:u w:val="none"/>
          </w:rPr>
          <w:t>Judov</w:t>
        </w:r>
      </w:hyperlink>
      <w:r w:rsidRPr="0046565F">
        <w:rPr>
          <w:color w:val="000000"/>
          <w:sz w:val="20"/>
          <w:szCs w:val="20"/>
        </w:rPr>
        <w:t xml:space="preserve">, kar so </w:t>
      </w:r>
      <w:hyperlink r:id="rId64" w:tooltip="Nacisti" w:history="1">
        <w:r w:rsidRPr="0046565F">
          <w:rPr>
            <w:rStyle w:val="Hyperlink"/>
            <w:color w:val="000000"/>
            <w:sz w:val="20"/>
            <w:szCs w:val="20"/>
            <w:u w:val="none"/>
          </w:rPr>
          <w:t>nacisti</w:t>
        </w:r>
      </w:hyperlink>
      <w:r w:rsidRPr="0046565F">
        <w:rPr>
          <w:color w:val="000000"/>
          <w:sz w:val="20"/>
          <w:szCs w:val="20"/>
        </w:rPr>
        <w:t xml:space="preserve"> imenovali </w:t>
      </w:r>
      <w:r w:rsidRPr="0046565F">
        <w:rPr>
          <w:i/>
          <w:iCs/>
          <w:color w:val="000000"/>
          <w:sz w:val="20"/>
          <w:szCs w:val="20"/>
        </w:rPr>
        <w:t>Končna rešitev judovskega vprašanja</w:t>
      </w:r>
      <w:r w:rsidRPr="0046565F">
        <w:rPr>
          <w:color w:val="000000"/>
          <w:sz w:val="20"/>
          <w:szCs w:val="20"/>
        </w:rPr>
        <w:t xml:space="preserve">. Kot najpogostejše število judovskih žrtev se pojavlja 6 </w:t>
      </w:r>
      <w:hyperlink r:id="rId65" w:tooltip="Milijon" w:history="1">
        <w:r w:rsidRPr="0046565F">
          <w:rPr>
            <w:rStyle w:val="Hyperlink"/>
            <w:color w:val="000000"/>
            <w:sz w:val="20"/>
            <w:szCs w:val="20"/>
            <w:u w:val="none"/>
          </w:rPr>
          <w:t>milijonov</w:t>
        </w:r>
      </w:hyperlink>
      <w:r w:rsidRPr="0046565F">
        <w:rPr>
          <w:color w:val="000000"/>
          <w:sz w:val="20"/>
          <w:szCs w:val="20"/>
        </w:rPr>
        <w:t xml:space="preserve">, čeprav </w:t>
      </w:r>
      <w:hyperlink r:id="rId66" w:tooltip="Zgodovinar" w:history="1">
        <w:r w:rsidRPr="0046565F">
          <w:rPr>
            <w:rStyle w:val="Hyperlink"/>
            <w:color w:val="000000"/>
            <w:sz w:val="20"/>
            <w:szCs w:val="20"/>
            <w:u w:val="none"/>
          </w:rPr>
          <w:t>zgodovinarji</w:t>
        </w:r>
      </w:hyperlink>
      <w:r w:rsidRPr="0046565F">
        <w:rPr>
          <w:color w:val="000000"/>
          <w:sz w:val="20"/>
          <w:szCs w:val="20"/>
        </w:rPr>
        <w:t xml:space="preserve"> predvidevajo, da se točna številka giblje nekje med petimi milijoni pa vse do 6,5 milijona žrtev. Ostale skupine poleg Judov so nacisti imeli za nezaželjene. To so bili posebno </w:t>
      </w:r>
      <w:hyperlink r:id="rId67" w:tooltip="Poljaki" w:history="1">
        <w:r w:rsidRPr="0046565F">
          <w:rPr>
            <w:rStyle w:val="Hyperlink"/>
            <w:color w:val="000000"/>
            <w:sz w:val="20"/>
            <w:szCs w:val="20"/>
            <w:u w:val="none"/>
          </w:rPr>
          <w:t>Poljaki</w:t>
        </w:r>
      </w:hyperlink>
      <w:r w:rsidRPr="0046565F">
        <w:rPr>
          <w:color w:val="000000"/>
          <w:sz w:val="20"/>
          <w:szCs w:val="20"/>
        </w:rPr>
        <w:t xml:space="preserve">, </w:t>
      </w:r>
      <w:hyperlink r:id="rId68" w:tooltip="Slovani" w:history="1">
        <w:r w:rsidRPr="0046565F">
          <w:rPr>
            <w:rStyle w:val="Hyperlink"/>
            <w:color w:val="000000"/>
            <w:sz w:val="20"/>
            <w:szCs w:val="20"/>
            <w:u w:val="none"/>
          </w:rPr>
          <w:t>Slovani</w:t>
        </w:r>
      </w:hyperlink>
      <w:r w:rsidRPr="0046565F">
        <w:rPr>
          <w:color w:val="000000"/>
          <w:sz w:val="20"/>
          <w:szCs w:val="20"/>
        </w:rPr>
        <w:t xml:space="preserve">, </w:t>
      </w:r>
      <w:hyperlink r:id="rId69" w:tooltip="Romi" w:history="1">
        <w:r w:rsidRPr="0046565F">
          <w:rPr>
            <w:rStyle w:val="Hyperlink"/>
            <w:color w:val="000000"/>
            <w:sz w:val="20"/>
            <w:szCs w:val="20"/>
            <w:u w:val="none"/>
          </w:rPr>
          <w:t>Romi</w:t>
        </w:r>
      </w:hyperlink>
      <w:r w:rsidRPr="0046565F">
        <w:rPr>
          <w:color w:val="000000"/>
          <w:sz w:val="20"/>
          <w:szCs w:val="20"/>
        </w:rPr>
        <w:t xml:space="preserve">, </w:t>
      </w:r>
      <w:hyperlink r:id="rId70" w:tooltip="Jehove priče" w:history="1">
        <w:r w:rsidRPr="0046565F">
          <w:rPr>
            <w:rStyle w:val="Hyperlink"/>
            <w:color w:val="000000"/>
            <w:sz w:val="20"/>
            <w:szCs w:val="20"/>
            <w:u w:val="none"/>
          </w:rPr>
          <w:t>Jehove priče</w:t>
        </w:r>
      </w:hyperlink>
      <w:r w:rsidRPr="0046565F">
        <w:rPr>
          <w:color w:val="000000"/>
          <w:sz w:val="20"/>
          <w:szCs w:val="20"/>
        </w:rPr>
        <w:t xml:space="preserve">, </w:t>
      </w:r>
      <w:hyperlink r:id="rId71" w:tooltip="Umsko prizadeta oseba" w:history="1">
        <w:r w:rsidRPr="0046565F">
          <w:rPr>
            <w:rStyle w:val="Hyperlink"/>
            <w:color w:val="000000"/>
            <w:sz w:val="20"/>
            <w:szCs w:val="20"/>
            <w:u w:val="none"/>
          </w:rPr>
          <w:t>umsko</w:t>
        </w:r>
      </w:hyperlink>
      <w:r w:rsidRPr="0046565F">
        <w:rPr>
          <w:color w:val="000000"/>
          <w:sz w:val="20"/>
          <w:szCs w:val="20"/>
        </w:rPr>
        <w:t xml:space="preserve"> ali </w:t>
      </w:r>
      <w:hyperlink r:id="rId72" w:tooltip="Invalid" w:history="1">
        <w:r w:rsidRPr="0046565F">
          <w:rPr>
            <w:rStyle w:val="Hyperlink"/>
            <w:color w:val="000000"/>
            <w:sz w:val="20"/>
            <w:szCs w:val="20"/>
            <w:u w:val="none"/>
          </w:rPr>
          <w:t>telesno</w:t>
        </w:r>
      </w:hyperlink>
      <w:r w:rsidRPr="0046565F">
        <w:rPr>
          <w:color w:val="000000"/>
          <w:sz w:val="20"/>
          <w:szCs w:val="20"/>
        </w:rPr>
        <w:t xml:space="preserve"> prizadeti ter </w:t>
      </w:r>
      <w:hyperlink r:id="rId73" w:tooltip="Homoseksualec" w:history="1">
        <w:r w:rsidRPr="0046565F">
          <w:rPr>
            <w:rStyle w:val="Hyperlink"/>
            <w:color w:val="000000"/>
            <w:sz w:val="20"/>
            <w:szCs w:val="20"/>
            <w:u w:val="none"/>
          </w:rPr>
          <w:t>homoseksualci</w:t>
        </w:r>
      </w:hyperlink>
      <w:r w:rsidRPr="0046565F">
        <w:rPr>
          <w:color w:val="000000"/>
          <w:sz w:val="20"/>
          <w:szCs w:val="20"/>
        </w:rPr>
        <w:t xml:space="preserve">. Tudi njih so mučili, preganjali in morili, zato se končno število žrtev na račun tega še mnogo poveča, a ga ni moč natančno ugotoviti zaradi pomanjkanja dokazov. Obstaja tudi politično vprašanje o </w:t>
      </w:r>
      <w:r w:rsidRPr="0046565F">
        <w:rPr>
          <w:color w:val="000000"/>
          <w:sz w:val="20"/>
          <w:szCs w:val="20"/>
        </w:rPr>
        <w:lastRenderedPageBreak/>
        <w:t xml:space="preserve">vključitvi teh skupin med žrtve holokavsta. Predvidevanja glede celotnega števila žrtev se sicer gibljejo med petimi in 26 milijoni. Mučenje in pobijanje zapornikov se je izvajalo v koncentracijskih ter uničevalnih taboriščih, posejanih po vsej Evropi. Pogosto so za izvajanje množičnih usmrtitev uporabljali strupene </w:t>
      </w:r>
      <w:hyperlink r:id="rId74" w:tooltip="Plin" w:history="1">
        <w:r w:rsidRPr="0046565F">
          <w:rPr>
            <w:rStyle w:val="Hyperlink"/>
            <w:color w:val="000000"/>
            <w:sz w:val="20"/>
            <w:szCs w:val="20"/>
            <w:u w:val="none"/>
          </w:rPr>
          <w:t>pline</w:t>
        </w:r>
      </w:hyperlink>
      <w:r w:rsidRPr="0046565F">
        <w:rPr>
          <w:color w:val="000000"/>
          <w:sz w:val="20"/>
          <w:szCs w:val="20"/>
        </w:rPr>
        <w:t xml:space="preserve">. Eden takih plinov je bil </w:t>
      </w:r>
      <w:hyperlink r:id="rId75" w:tooltip="Zyklon B" w:history="1">
        <w:r w:rsidRPr="0046565F">
          <w:rPr>
            <w:rStyle w:val="Hyperlink"/>
            <w:color w:val="000000"/>
            <w:sz w:val="20"/>
            <w:szCs w:val="20"/>
            <w:u w:val="none"/>
          </w:rPr>
          <w:t>Zyklon B</w:t>
        </w:r>
      </w:hyperlink>
      <w:r w:rsidRPr="0046565F">
        <w:rPr>
          <w:color w:val="000000"/>
          <w:sz w:val="20"/>
          <w:szCs w:val="20"/>
        </w:rPr>
        <w:t xml:space="preserve">. Genocid </w:t>
      </w:r>
      <w:hyperlink r:id="rId76" w:tooltip="Žid" w:history="1">
        <w:r w:rsidRPr="0046565F">
          <w:rPr>
            <w:rStyle w:val="Hyperlink"/>
            <w:color w:val="000000"/>
            <w:sz w:val="20"/>
            <w:szCs w:val="20"/>
            <w:u w:val="none"/>
          </w:rPr>
          <w:t>Židov</w:t>
        </w:r>
      </w:hyperlink>
      <w:r w:rsidRPr="0046565F">
        <w:rPr>
          <w:color w:val="000000"/>
          <w:sz w:val="20"/>
          <w:szCs w:val="20"/>
        </w:rPr>
        <w:t xml:space="preserve"> se imenuje </w:t>
      </w:r>
      <w:r w:rsidRPr="0046565F">
        <w:rPr>
          <w:i/>
          <w:iCs/>
          <w:color w:val="000000"/>
          <w:sz w:val="20"/>
          <w:szCs w:val="20"/>
        </w:rPr>
        <w:t>Shoah</w:t>
      </w:r>
      <w:r w:rsidRPr="0046565F">
        <w:rPr>
          <w:color w:val="000000"/>
          <w:sz w:val="20"/>
          <w:szCs w:val="20"/>
        </w:rPr>
        <w:t xml:space="preserve">, genocid </w:t>
      </w:r>
      <w:hyperlink r:id="rId77" w:tooltip="Cigan" w:history="1">
        <w:r w:rsidRPr="0046565F">
          <w:rPr>
            <w:rStyle w:val="Hyperlink"/>
            <w:color w:val="000000"/>
            <w:sz w:val="20"/>
            <w:szCs w:val="20"/>
            <w:u w:val="none"/>
          </w:rPr>
          <w:t>ciganov</w:t>
        </w:r>
      </w:hyperlink>
      <w:r w:rsidRPr="0046565F">
        <w:rPr>
          <w:color w:val="000000"/>
          <w:sz w:val="20"/>
          <w:szCs w:val="20"/>
        </w:rPr>
        <w:t xml:space="preserve"> pa </w:t>
      </w:r>
      <w:r w:rsidRPr="0046565F">
        <w:rPr>
          <w:i/>
          <w:iCs/>
          <w:color w:val="000000"/>
          <w:sz w:val="20"/>
          <w:szCs w:val="20"/>
        </w:rPr>
        <w:t>Porajmos</w:t>
      </w:r>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 xml:space="preserve">Prva </w:t>
      </w:r>
      <w:hyperlink r:id="rId78" w:tooltip="Koncentracijsko taborišče" w:history="1">
        <w:r w:rsidRPr="0046565F">
          <w:rPr>
            <w:rStyle w:val="Hyperlink"/>
            <w:color w:val="000000"/>
            <w:sz w:val="20"/>
            <w:szCs w:val="20"/>
            <w:u w:val="none"/>
          </w:rPr>
          <w:t>koncentracijska taborišča</w:t>
        </w:r>
      </w:hyperlink>
      <w:r w:rsidRPr="0046565F">
        <w:rPr>
          <w:color w:val="000000"/>
          <w:sz w:val="20"/>
          <w:szCs w:val="20"/>
        </w:rPr>
        <w:t xml:space="preserve"> so nastala takoj po </w:t>
      </w:r>
      <w:hyperlink r:id="rId79" w:tooltip="Nacizem" w:history="1">
        <w:r w:rsidRPr="0046565F">
          <w:rPr>
            <w:rStyle w:val="Hyperlink"/>
            <w:color w:val="000000"/>
            <w:sz w:val="20"/>
            <w:szCs w:val="20"/>
            <w:u w:val="none"/>
          </w:rPr>
          <w:t>nacističnem</w:t>
        </w:r>
      </w:hyperlink>
      <w:r w:rsidRPr="0046565F">
        <w:rPr>
          <w:color w:val="000000"/>
          <w:sz w:val="20"/>
          <w:szCs w:val="20"/>
        </w:rPr>
        <w:t xml:space="preserve"> prevzemu oblasti </w:t>
      </w:r>
      <w:hyperlink r:id="rId80" w:tooltip="Januar" w:history="1">
        <w:r w:rsidRPr="0046565F">
          <w:rPr>
            <w:rStyle w:val="Hyperlink"/>
            <w:color w:val="000000"/>
            <w:sz w:val="20"/>
            <w:szCs w:val="20"/>
            <w:u w:val="none"/>
          </w:rPr>
          <w:t>januarja</w:t>
        </w:r>
      </w:hyperlink>
      <w:r w:rsidRPr="0046565F">
        <w:rPr>
          <w:color w:val="000000"/>
          <w:sz w:val="20"/>
          <w:szCs w:val="20"/>
        </w:rPr>
        <w:t xml:space="preserve"> </w:t>
      </w:r>
      <w:hyperlink r:id="rId81" w:tooltip="1933" w:history="1">
        <w:r w:rsidRPr="0046565F">
          <w:rPr>
            <w:rStyle w:val="Hyperlink"/>
            <w:color w:val="000000"/>
            <w:sz w:val="20"/>
            <w:szCs w:val="20"/>
            <w:u w:val="none"/>
          </w:rPr>
          <w:t>1933</w:t>
        </w:r>
      </w:hyperlink>
      <w:r w:rsidRPr="0046565F">
        <w:rPr>
          <w:color w:val="000000"/>
          <w:sz w:val="20"/>
          <w:szCs w:val="20"/>
        </w:rPr>
        <w:t xml:space="preserve">. Sprva je taborišča vodila </w:t>
      </w:r>
      <w:hyperlink r:id="rId82" w:tooltip="SA" w:history="1">
        <w:r w:rsidRPr="0046565F">
          <w:rPr>
            <w:rStyle w:val="Hyperlink"/>
            <w:color w:val="000000"/>
            <w:sz w:val="20"/>
            <w:szCs w:val="20"/>
            <w:u w:val="none"/>
          </w:rPr>
          <w:t>SA</w:t>
        </w:r>
      </w:hyperlink>
      <w:r w:rsidRPr="0046565F">
        <w:rPr>
          <w:color w:val="000000"/>
          <w:sz w:val="20"/>
          <w:szCs w:val="20"/>
        </w:rPr>
        <w:t xml:space="preserve">, toda kmalu zatem je skrb za koncentracijska taborišča prevzela </w:t>
      </w:r>
      <w:hyperlink r:id="rId83" w:tooltip="SS" w:history="1">
        <w:r w:rsidRPr="0046565F">
          <w:rPr>
            <w:rStyle w:val="Hyperlink"/>
            <w:color w:val="000000"/>
            <w:sz w:val="20"/>
            <w:szCs w:val="20"/>
            <w:u w:val="none"/>
          </w:rPr>
          <w:t>SS</w:t>
        </w:r>
      </w:hyperlink>
      <w:r w:rsidRPr="0046565F">
        <w:rPr>
          <w:color w:val="000000"/>
          <w:sz w:val="20"/>
          <w:szCs w:val="20"/>
        </w:rPr>
        <w:t xml:space="preserve">, ki je ustanovila posebne enote za varovanje taborišč, </w:t>
      </w:r>
      <w:hyperlink r:id="rId84" w:tooltip="SS-Totenkopfverbände" w:history="1">
        <w:r w:rsidRPr="0046565F">
          <w:rPr>
            <w:rStyle w:val="Hyperlink"/>
            <w:color w:val="000000"/>
            <w:sz w:val="20"/>
            <w:szCs w:val="20"/>
            <w:u w:val="none"/>
          </w:rPr>
          <w:t>SS-Totenkopfverbände</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Razlogi,</w:t>
      </w:r>
      <w:r w:rsidR="0046565F">
        <w:rPr>
          <w:color w:val="000000"/>
          <w:sz w:val="20"/>
          <w:szCs w:val="20"/>
        </w:rPr>
        <w:t xml:space="preserve"> zakaj so ljudje </w:t>
      </w:r>
      <w:r w:rsidRPr="0046565F">
        <w:rPr>
          <w:color w:val="000000"/>
          <w:sz w:val="20"/>
          <w:szCs w:val="20"/>
        </w:rPr>
        <w:t>pristali v nemških koncentracijskih taboriščih, so različni:</w:t>
      </w:r>
    </w:p>
    <w:p w:rsidR="00AD4732" w:rsidRPr="0046565F" w:rsidRDefault="00AD4732" w:rsidP="00B524C5">
      <w:pPr>
        <w:numPr>
          <w:ilvl w:val="0"/>
          <w:numId w:val="1"/>
        </w:numPr>
        <w:spacing w:before="100" w:beforeAutospacing="1" w:after="100" w:afterAutospacing="1"/>
        <w:jc w:val="both"/>
        <w:rPr>
          <w:sz w:val="20"/>
          <w:szCs w:val="20"/>
        </w:rPr>
      </w:pPr>
      <w:r w:rsidRPr="0046565F">
        <w:rPr>
          <w:sz w:val="20"/>
          <w:szCs w:val="20"/>
        </w:rPr>
        <w:t xml:space="preserve">kriminalci, </w:t>
      </w:r>
    </w:p>
    <w:p w:rsidR="00AD4732" w:rsidRPr="0046565F" w:rsidRDefault="00AD4732" w:rsidP="00B524C5">
      <w:pPr>
        <w:numPr>
          <w:ilvl w:val="0"/>
          <w:numId w:val="1"/>
        </w:numPr>
        <w:spacing w:before="100" w:beforeAutospacing="1" w:after="100" w:afterAutospacing="1"/>
        <w:jc w:val="both"/>
        <w:rPr>
          <w:sz w:val="20"/>
          <w:szCs w:val="20"/>
        </w:rPr>
      </w:pPr>
      <w:r w:rsidRPr="0046565F">
        <w:rPr>
          <w:sz w:val="20"/>
          <w:szCs w:val="20"/>
        </w:rPr>
        <w:t>osebe odklonskega vedenja (</w:t>
      </w:r>
      <w:hyperlink r:id="rId85" w:tooltip="Homoseksualci" w:history="1">
        <w:r w:rsidRPr="0046565F">
          <w:rPr>
            <w:sz w:val="20"/>
            <w:szCs w:val="20"/>
          </w:rPr>
          <w:t>homoseksualci</w:t>
        </w:r>
      </w:hyperlink>
      <w:r w:rsidRPr="0046565F">
        <w:rPr>
          <w:sz w:val="20"/>
          <w:szCs w:val="20"/>
        </w:rPr>
        <w:t xml:space="preserve">), </w:t>
      </w:r>
    </w:p>
    <w:p w:rsidR="00AD4732" w:rsidRPr="0046565F" w:rsidRDefault="00AD4732" w:rsidP="00B524C5">
      <w:pPr>
        <w:numPr>
          <w:ilvl w:val="0"/>
          <w:numId w:val="1"/>
        </w:numPr>
        <w:spacing w:before="100" w:beforeAutospacing="1" w:after="100" w:afterAutospacing="1"/>
        <w:jc w:val="both"/>
        <w:rPr>
          <w:sz w:val="20"/>
          <w:szCs w:val="20"/>
        </w:rPr>
      </w:pPr>
      <w:r w:rsidRPr="0046565F">
        <w:rPr>
          <w:sz w:val="20"/>
          <w:szCs w:val="20"/>
        </w:rPr>
        <w:t xml:space="preserve">osebe </w:t>
      </w:r>
      <w:hyperlink r:id="rId86" w:tooltip="Judovstvo" w:history="1">
        <w:r w:rsidRPr="0046565F">
          <w:rPr>
            <w:rStyle w:val="Hyperlink"/>
            <w:color w:val="auto"/>
            <w:sz w:val="20"/>
            <w:szCs w:val="20"/>
            <w:u w:val="none"/>
          </w:rPr>
          <w:t>judovske</w:t>
        </w:r>
      </w:hyperlink>
      <w:r w:rsidRPr="0046565F">
        <w:rPr>
          <w:sz w:val="20"/>
          <w:szCs w:val="20"/>
        </w:rPr>
        <w:t xml:space="preserve"> vere (</w:t>
      </w:r>
      <w:hyperlink r:id="rId87" w:tooltip="Holokavst" w:history="1">
        <w:r w:rsidRPr="0046565F">
          <w:rPr>
            <w:rStyle w:val="Hyperlink"/>
            <w:color w:val="auto"/>
            <w:sz w:val="20"/>
            <w:szCs w:val="20"/>
            <w:u w:val="none"/>
          </w:rPr>
          <w:t>holokavst</w:t>
        </w:r>
      </w:hyperlink>
      <w:r w:rsidRPr="0046565F">
        <w:rPr>
          <w:sz w:val="20"/>
          <w:szCs w:val="20"/>
        </w:rPr>
        <w:t xml:space="preserve">) in </w:t>
      </w:r>
      <w:hyperlink r:id="rId88" w:tooltip="Jehove priče" w:history="1">
        <w:r w:rsidRPr="0046565F">
          <w:rPr>
            <w:sz w:val="20"/>
            <w:szCs w:val="20"/>
          </w:rPr>
          <w:t>Jehove priče</w:t>
        </w:r>
      </w:hyperlink>
      <w:r w:rsidRPr="0046565F">
        <w:rPr>
          <w:sz w:val="20"/>
          <w:szCs w:val="20"/>
        </w:rPr>
        <w:t xml:space="preserve">, </w:t>
      </w:r>
    </w:p>
    <w:p w:rsidR="00AD4732" w:rsidRPr="0046565F" w:rsidRDefault="00AD4732" w:rsidP="00B524C5">
      <w:pPr>
        <w:numPr>
          <w:ilvl w:val="0"/>
          <w:numId w:val="1"/>
        </w:numPr>
        <w:spacing w:before="100" w:beforeAutospacing="1" w:after="100" w:afterAutospacing="1"/>
        <w:jc w:val="both"/>
        <w:rPr>
          <w:sz w:val="20"/>
          <w:szCs w:val="20"/>
        </w:rPr>
      </w:pPr>
      <w:r w:rsidRPr="0046565F">
        <w:rPr>
          <w:sz w:val="20"/>
          <w:szCs w:val="20"/>
        </w:rPr>
        <w:t xml:space="preserve">osebe »neprimerne </w:t>
      </w:r>
      <w:hyperlink r:id="rId89" w:tooltip="Rasa" w:history="1">
        <w:r w:rsidRPr="0046565F">
          <w:rPr>
            <w:sz w:val="20"/>
            <w:szCs w:val="20"/>
          </w:rPr>
          <w:t>rase</w:t>
        </w:r>
      </w:hyperlink>
      <w:r w:rsidRPr="0046565F">
        <w:rPr>
          <w:sz w:val="20"/>
          <w:szCs w:val="20"/>
        </w:rPr>
        <w:t>« (</w:t>
      </w:r>
      <w:hyperlink r:id="rId90" w:tooltip="Slovani" w:history="1">
        <w:r w:rsidRPr="0046565F">
          <w:rPr>
            <w:rStyle w:val="Hyperlink"/>
            <w:color w:val="auto"/>
            <w:sz w:val="20"/>
            <w:szCs w:val="20"/>
            <w:u w:val="none"/>
          </w:rPr>
          <w:t>Slovani</w:t>
        </w:r>
      </w:hyperlink>
      <w:r w:rsidRPr="0046565F">
        <w:rPr>
          <w:sz w:val="20"/>
          <w:szCs w:val="20"/>
        </w:rPr>
        <w:t xml:space="preserve">, </w:t>
      </w:r>
      <w:hyperlink r:id="rId91" w:tooltip="Romi" w:history="1">
        <w:r w:rsidRPr="0046565F">
          <w:rPr>
            <w:rStyle w:val="Hyperlink"/>
            <w:color w:val="auto"/>
            <w:sz w:val="20"/>
            <w:szCs w:val="20"/>
            <w:u w:val="none"/>
          </w:rPr>
          <w:t>Romi</w:t>
        </w:r>
      </w:hyperlink>
      <w:r w:rsidRPr="0046565F">
        <w:rPr>
          <w:sz w:val="20"/>
          <w:szCs w:val="20"/>
        </w:rPr>
        <w:t xml:space="preserve">), </w:t>
      </w:r>
    </w:p>
    <w:p w:rsidR="00777D65" w:rsidRPr="0046565F" w:rsidRDefault="00AD4732" w:rsidP="008E4BC8">
      <w:pPr>
        <w:numPr>
          <w:ilvl w:val="0"/>
          <w:numId w:val="1"/>
        </w:numPr>
        <w:spacing w:before="100" w:beforeAutospacing="1" w:after="100" w:afterAutospacing="1"/>
        <w:jc w:val="both"/>
        <w:rPr>
          <w:sz w:val="20"/>
          <w:szCs w:val="20"/>
        </w:rPr>
      </w:pPr>
      <w:r w:rsidRPr="0046565F">
        <w:rPr>
          <w:sz w:val="20"/>
          <w:szCs w:val="20"/>
        </w:rPr>
        <w:t xml:space="preserve">nasprotniki </w:t>
      </w:r>
      <w:hyperlink r:id="rId92" w:tooltip="Režim" w:history="1">
        <w:r w:rsidRPr="0046565F">
          <w:rPr>
            <w:sz w:val="20"/>
            <w:szCs w:val="20"/>
          </w:rPr>
          <w:t>režima</w:t>
        </w:r>
      </w:hyperlink>
      <w:r w:rsidRPr="0046565F">
        <w:rPr>
          <w:sz w:val="20"/>
          <w:szCs w:val="20"/>
        </w:rPr>
        <w:t xml:space="preserve"> (</w:t>
      </w:r>
      <w:hyperlink r:id="rId93" w:tooltip="Komunisti" w:history="1">
        <w:r w:rsidRPr="0046565F">
          <w:rPr>
            <w:rStyle w:val="Hyperlink"/>
            <w:color w:val="auto"/>
            <w:sz w:val="20"/>
            <w:szCs w:val="20"/>
            <w:u w:val="none"/>
          </w:rPr>
          <w:t>komunisti</w:t>
        </w:r>
      </w:hyperlink>
      <w:r w:rsidRPr="0046565F">
        <w:rPr>
          <w:sz w:val="20"/>
          <w:szCs w:val="20"/>
        </w:rPr>
        <w:t xml:space="preserve">, social-demokrati, pripadniki odporniškega gibanja,...). </w:t>
      </w:r>
    </w:p>
    <w:p w:rsidR="00DB7159" w:rsidRDefault="00DB7159" w:rsidP="00DB7159">
      <w:pPr>
        <w:rPr>
          <w:b/>
          <w:color w:val="000000"/>
        </w:rPr>
      </w:pPr>
      <w:bookmarkStart w:id="2" w:name="Tipi_nem.C5.A1kih_koncentracijskih_tabor"/>
      <w:bookmarkEnd w:id="2"/>
    </w:p>
    <w:p w:rsidR="00DB7159" w:rsidRPr="00DB7159" w:rsidRDefault="00DB7159" w:rsidP="00DB7159">
      <w:pPr>
        <w:rPr>
          <w:b/>
          <w:color w:val="000000"/>
        </w:rPr>
      </w:pPr>
      <w:r w:rsidRPr="00DB7159">
        <w:rPr>
          <w:b/>
          <w:color w:val="000000"/>
        </w:rPr>
        <w:t>HITLERJEV NAČRT</w:t>
      </w:r>
    </w:p>
    <w:p w:rsidR="006405B1" w:rsidRDefault="00DB7159" w:rsidP="001C29DF">
      <w:pPr>
        <w:pStyle w:val="NormalWeb"/>
        <w:jc w:val="both"/>
      </w:pPr>
      <w:r w:rsidRPr="006405B1">
        <w:rPr>
          <w:sz w:val="20"/>
          <w:szCs w:val="20"/>
        </w:rPr>
        <w:t>Med 2. sv. vojno je Hitler hotel Jude ločiti od drugih Nemcev. To ni bilo preprosto. Med približno 500 000 Judi, ki so takrat živeli v Nemčiji je bilo izrazito vernih le manjšina. Za te je Judovstvo pomenilo način življenja. Večina drugih pa se je stopila z okolico in zanje dejstvo da so Judje ni pomenilo nič. Niso več opravljali verskih obredov in o svoji veri niso vedeli ničesar. Nekateri so celo prestopili v katoliško ali protestantsko vero. Tako je bilo nemogoče vedeti kdo je Jud in kdo ne. Da bi Nemci to vedeli so najprej morali določiti koga bodo šteli v to raso. Za Hitlerja je Judovstvo pomenilo da pripadaš tej rasi. Zato so morali vsi Nemci dokazati, da nimajo judovskih prednikov. To so storili z družinskim drevesom, ki je včasih segalo celo v 17. stoletje. V vsaki državi, ki jo je Nemčija zasegla so nacisti tamkajšnjim oblastem ukazali naj popišejo Jude. Vsi z zasedenega ozemlja so se morali zbrati na policijskem komisariatu svoje četrti. Ukaz so ubogali vsi. To se danes verjetno zdi čudno, takrat pa je bilo samoumevno, ker je tako veleval zakon. Razporedili so jih na seznam, ki je služil za kasnejše racije. Tisti, ki so poslej veljali za Jude, so izgubili službo, niso več smeli na bazen, v gledališče ali na koncert, njihovi otroci pa so morali obiskovati posebne šole. To pa ni bilo najhujše kar jih je doletelo. SS je bila Hitlerjeva osebna garda katerih vodja je bil Himmler.</w:t>
      </w:r>
      <w:r w:rsidR="006405B1" w:rsidRPr="006405B1">
        <w:rPr>
          <w:sz w:val="20"/>
          <w:szCs w:val="20"/>
        </w:rPr>
        <w:t xml:space="preserve"> Kot poveljnik </w:t>
      </w:r>
      <w:hyperlink r:id="rId94" w:tooltip="Schutzstaffel" w:history="1">
        <w:r w:rsidR="006405B1" w:rsidRPr="006405B1">
          <w:rPr>
            <w:sz w:val="20"/>
            <w:szCs w:val="20"/>
          </w:rPr>
          <w:t>Schutzstaffel</w:t>
        </w:r>
      </w:hyperlink>
      <w:r w:rsidR="006405B1" w:rsidRPr="006405B1">
        <w:rPr>
          <w:sz w:val="20"/>
          <w:szCs w:val="20"/>
        </w:rPr>
        <w:t xml:space="preserve"> (</w:t>
      </w:r>
      <w:hyperlink r:id="rId95" w:tooltip="Reichsführer-SS" w:history="1">
        <w:r w:rsidR="006405B1" w:rsidRPr="006405B1">
          <w:rPr>
            <w:sz w:val="20"/>
            <w:szCs w:val="20"/>
          </w:rPr>
          <w:t>Reichsführer-SS</w:t>
        </w:r>
      </w:hyperlink>
      <w:r w:rsidR="006405B1" w:rsidRPr="006405B1">
        <w:rPr>
          <w:sz w:val="20"/>
          <w:szCs w:val="20"/>
        </w:rPr>
        <w:t xml:space="preserve"> (RF-SS)) je bil eden najbolj vplivnih oseb v </w:t>
      </w:r>
      <w:hyperlink r:id="rId96" w:tooltip="Tretji rajh" w:history="1">
        <w:r w:rsidR="006405B1" w:rsidRPr="006405B1">
          <w:rPr>
            <w:sz w:val="20"/>
            <w:szCs w:val="20"/>
          </w:rPr>
          <w:t>Tretjem rajhu</w:t>
        </w:r>
      </w:hyperlink>
      <w:r w:rsidR="006405B1" w:rsidRPr="006405B1">
        <w:rPr>
          <w:sz w:val="20"/>
          <w:szCs w:val="20"/>
        </w:rPr>
        <w:t>. Himmler je postal glavni organizator holokavsta. Kot ustanovitelj in komandir nacističnih koncentracijskih taborišč ter Einsatzgruppen čet smrti, je odgovoren za načrtno smrt 6 do 12 milijonov ljudi. To je bilo namenjeno predvsem Židom in pa tudi proti ostalim narodom ter rasam, ki so se mu zdele manjvredne</w:t>
      </w:r>
      <w:r w:rsidR="006405B1">
        <w:t>.</w:t>
      </w:r>
    </w:p>
    <w:p w:rsidR="00DB7159" w:rsidRPr="00DB7159" w:rsidRDefault="006405B1" w:rsidP="00DB7159">
      <w:pPr>
        <w:pStyle w:val="Heading3"/>
        <w:jc w:val="both"/>
        <w:rPr>
          <w:b w:val="0"/>
          <w:bCs w:val="0"/>
          <w:sz w:val="20"/>
          <w:szCs w:val="20"/>
        </w:rPr>
      </w:pPr>
      <w:r>
        <w:rPr>
          <w:b w:val="0"/>
          <w:bCs w:val="0"/>
          <w:sz w:val="20"/>
          <w:szCs w:val="20"/>
        </w:rPr>
        <w:t>Hitlerjeva osebna garda je dala</w:t>
      </w:r>
      <w:r w:rsidR="00DB7159" w:rsidRPr="00DB7159">
        <w:rPr>
          <w:b w:val="0"/>
          <w:bCs w:val="0"/>
          <w:sz w:val="20"/>
          <w:szCs w:val="20"/>
        </w:rPr>
        <w:t xml:space="preserve"> zgraditi koncentracijska taborišča, katerih prvotni namen je bil zapiranje političnih nasprotnikov. Najbolj zloglasna taborišča so bila Mathausen, Treblinka, Dachow in Auschwitz. </w:t>
      </w:r>
    </w:p>
    <w:p w:rsidR="00AD4732" w:rsidRPr="00DB7159" w:rsidRDefault="0046565F" w:rsidP="00B524C5">
      <w:pPr>
        <w:pStyle w:val="Heading3"/>
        <w:rPr>
          <w:sz w:val="24"/>
          <w:szCs w:val="24"/>
        </w:rPr>
      </w:pPr>
      <w:r w:rsidRPr="00DB7159">
        <w:rPr>
          <w:rStyle w:val="mw-headline"/>
          <w:sz w:val="24"/>
          <w:szCs w:val="24"/>
        </w:rPr>
        <w:t>TIPI NEMŠKIH KONCENTRACIJSKIH TABORIŠČ</w:t>
      </w:r>
    </w:p>
    <w:p w:rsidR="00AD4732" w:rsidRPr="0046565F" w:rsidRDefault="0046565F" w:rsidP="00B524C5">
      <w:pPr>
        <w:numPr>
          <w:ilvl w:val="0"/>
          <w:numId w:val="2"/>
        </w:numPr>
        <w:spacing w:before="100" w:beforeAutospacing="1" w:after="100" w:afterAutospacing="1"/>
        <w:jc w:val="both"/>
        <w:rPr>
          <w:sz w:val="20"/>
          <w:szCs w:val="20"/>
        </w:rPr>
      </w:pPr>
      <w:r>
        <w:rPr>
          <w:b/>
          <w:bCs/>
          <w:sz w:val="20"/>
          <w:szCs w:val="20"/>
        </w:rPr>
        <w:t>Koncentracijsko</w:t>
      </w:r>
      <w:r w:rsidR="00AD4732" w:rsidRPr="0046565F">
        <w:rPr>
          <w:b/>
          <w:bCs/>
          <w:sz w:val="20"/>
          <w:szCs w:val="20"/>
        </w:rPr>
        <w:t xml:space="preserve"> taborišče I. kategorije</w:t>
      </w:r>
      <w:r w:rsidR="00AD4732" w:rsidRPr="0046565F">
        <w:rPr>
          <w:sz w:val="20"/>
          <w:szCs w:val="20"/>
        </w:rPr>
        <w:t xml:space="preserve"> - jetniki, ki so se manj pregrešili z možnostjo prevzgojitve. </w:t>
      </w:r>
    </w:p>
    <w:p w:rsidR="00AD4732" w:rsidRPr="0046565F" w:rsidRDefault="0046565F" w:rsidP="00B524C5">
      <w:pPr>
        <w:numPr>
          <w:ilvl w:val="0"/>
          <w:numId w:val="2"/>
        </w:numPr>
        <w:spacing w:before="100" w:beforeAutospacing="1" w:after="100" w:afterAutospacing="1"/>
        <w:jc w:val="both"/>
        <w:rPr>
          <w:sz w:val="20"/>
          <w:szCs w:val="20"/>
        </w:rPr>
      </w:pPr>
      <w:r>
        <w:rPr>
          <w:b/>
          <w:bCs/>
          <w:sz w:val="20"/>
          <w:szCs w:val="20"/>
        </w:rPr>
        <w:t>Koncentracijsko</w:t>
      </w:r>
      <w:r w:rsidR="00AD4732" w:rsidRPr="0046565F">
        <w:rPr>
          <w:b/>
          <w:bCs/>
          <w:sz w:val="20"/>
          <w:szCs w:val="20"/>
        </w:rPr>
        <w:t xml:space="preserve"> taborišče II. kategorije</w:t>
      </w:r>
      <w:r w:rsidR="00AD4732" w:rsidRPr="0046565F">
        <w:rPr>
          <w:sz w:val="20"/>
          <w:szCs w:val="20"/>
        </w:rPr>
        <w:t xml:space="preserve"> - jetniki, ki so bili huje obtoženi, a z možnostjo prevzgojitve. </w:t>
      </w:r>
    </w:p>
    <w:p w:rsidR="00AD4732" w:rsidRPr="0046565F" w:rsidRDefault="0046565F" w:rsidP="00B524C5">
      <w:pPr>
        <w:numPr>
          <w:ilvl w:val="0"/>
          <w:numId w:val="2"/>
        </w:numPr>
        <w:spacing w:before="100" w:beforeAutospacing="1" w:after="100" w:afterAutospacing="1"/>
        <w:jc w:val="both"/>
        <w:rPr>
          <w:sz w:val="20"/>
          <w:szCs w:val="20"/>
        </w:rPr>
      </w:pPr>
      <w:r>
        <w:rPr>
          <w:b/>
          <w:bCs/>
          <w:sz w:val="20"/>
          <w:szCs w:val="20"/>
        </w:rPr>
        <w:t>Koncentracijsko</w:t>
      </w:r>
      <w:r w:rsidR="00AD4732" w:rsidRPr="0046565F">
        <w:rPr>
          <w:b/>
          <w:bCs/>
          <w:sz w:val="20"/>
          <w:szCs w:val="20"/>
        </w:rPr>
        <w:t xml:space="preserve"> taborišče III. kategorije</w:t>
      </w:r>
      <w:r w:rsidR="00AD4732" w:rsidRPr="0046565F">
        <w:rPr>
          <w:sz w:val="20"/>
          <w:szCs w:val="20"/>
        </w:rPr>
        <w:t xml:space="preserve"> - jetniki, ki jih ni moč prevzgojiti </w:t>
      </w:r>
    </w:p>
    <w:p w:rsidR="00DB7159" w:rsidRPr="00DB7159" w:rsidRDefault="00DB7159" w:rsidP="00DB7159">
      <w:pPr>
        <w:pStyle w:val="Heading3"/>
        <w:rPr>
          <w:sz w:val="24"/>
          <w:szCs w:val="24"/>
        </w:rPr>
      </w:pPr>
      <w:bookmarkStart w:id="3" w:name="Seznam_nem.C5.A1kih_koncentracijskih_tab"/>
      <w:bookmarkEnd w:id="3"/>
      <w:r w:rsidRPr="00DB7159">
        <w:rPr>
          <w:rStyle w:val="mw-headline"/>
          <w:sz w:val="24"/>
          <w:szCs w:val="24"/>
        </w:rPr>
        <w:t>SEZNAM NEMŠKIH KONCENTRACIJSKIH TABORIŠČ</w:t>
      </w:r>
    </w:p>
    <w:p w:rsidR="00AD4732" w:rsidRPr="0046565F" w:rsidRDefault="00AD4732" w:rsidP="00B524C5">
      <w:pPr>
        <w:pStyle w:val="NormalWeb"/>
        <w:rPr>
          <w:color w:val="000000"/>
          <w:sz w:val="20"/>
          <w:szCs w:val="20"/>
        </w:rPr>
      </w:pPr>
      <w:r w:rsidRPr="0046565F">
        <w:rPr>
          <w:color w:val="000000"/>
          <w:sz w:val="20"/>
          <w:szCs w:val="20"/>
        </w:rPr>
        <w:t xml:space="preserve">Največja </w:t>
      </w:r>
      <w:r w:rsidR="00DB7159">
        <w:rPr>
          <w:color w:val="000000"/>
          <w:sz w:val="20"/>
          <w:szCs w:val="20"/>
        </w:rPr>
        <w:t xml:space="preserve">nemška koncentracijska </w:t>
      </w:r>
      <w:r w:rsidRPr="0046565F">
        <w:rPr>
          <w:color w:val="000000"/>
          <w:sz w:val="20"/>
          <w:szCs w:val="20"/>
        </w:rPr>
        <w:t>taborišča so bila:</w:t>
      </w:r>
    </w:p>
    <w:p w:rsidR="00AD4732" w:rsidRPr="0046565F" w:rsidRDefault="00790500" w:rsidP="00B524C5">
      <w:pPr>
        <w:numPr>
          <w:ilvl w:val="0"/>
          <w:numId w:val="3"/>
        </w:numPr>
        <w:spacing w:before="100" w:beforeAutospacing="1" w:after="100" w:afterAutospacing="1"/>
        <w:rPr>
          <w:color w:val="000000"/>
          <w:sz w:val="20"/>
          <w:szCs w:val="20"/>
        </w:rPr>
      </w:pPr>
      <w:hyperlink r:id="rId97" w:tooltip="Auschwitz" w:history="1">
        <w:r w:rsidR="00AD4732" w:rsidRPr="0046565F">
          <w:rPr>
            <w:rStyle w:val="Hyperlink"/>
            <w:color w:val="000000"/>
            <w:sz w:val="20"/>
            <w:szCs w:val="20"/>
            <w:u w:val="none"/>
          </w:rPr>
          <w:t>Auschwitz</w:t>
        </w:r>
      </w:hyperlink>
      <w:r w:rsidR="00AD4732" w:rsidRPr="0046565F">
        <w:rPr>
          <w:color w:val="000000"/>
          <w:sz w:val="20"/>
          <w:szCs w:val="20"/>
        </w:rPr>
        <w:t xml:space="preserve"> </w:t>
      </w:r>
    </w:p>
    <w:p w:rsidR="00AD4732" w:rsidRPr="0046565F" w:rsidRDefault="00790500" w:rsidP="00B524C5">
      <w:pPr>
        <w:numPr>
          <w:ilvl w:val="0"/>
          <w:numId w:val="3"/>
        </w:numPr>
        <w:spacing w:before="100" w:beforeAutospacing="1" w:after="100" w:afterAutospacing="1"/>
        <w:rPr>
          <w:color w:val="000000"/>
          <w:sz w:val="20"/>
          <w:szCs w:val="20"/>
        </w:rPr>
      </w:pPr>
      <w:hyperlink r:id="rId98" w:tooltip="Buchenwald" w:history="1">
        <w:r w:rsidR="00AD4732" w:rsidRPr="0046565F">
          <w:rPr>
            <w:color w:val="000000"/>
            <w:sz w:val="20"/>
            <w:szCs w:val="20"/>
          </w:rPr>
          <w:t>Buchenwald</w:t>
        </w:r>
      </w:hyperlink>
      <w:r w:rsidR="00AD4732" w:rsidRPr="0046565F">
        <w:rPr>
          <w:color w:val="000000"/>
          <w:sz w:val="20"/>
          <w:szCs w:val="20"/>
        </w:rPr>
        <w:t xml:space="preserve"> </w:t>
      </w:r>
    </w:p>
    <w:p w:rsidR="00AD4732" w:rsidRPr="0046565F" w:rsidRDefault="00790500" w:rsidP="00B524C5">
      <w:pPr>
        <w:numPr>
          <w:ilvl w:val="0"/>
          <w:numId w:val="3"/>
        </w:numPr>
        <w:spacing w:before="100" w:beforeAutospacing="1" w:after="100" w:afterAutospacing="1"/>
        <w:rPr>
          <w:color w:val="000000"/>
          <w:sz w:val="20"/>
          <w:szCs w:val="20"/>
        </w:rPr>
      </w:pPr>
      <w:hyperlink r:id="rId99" w:tooltip="Dachau" w:history="1">
        <w:r w:rsidR="00AD4732" w:rsidRPr="0046565F">
          <w:rPr>
            <w:rStyle w:val="Hyperlink"/>
            <w:color w:val="000000"/>
            <w:sz w:val="20"/>
            <w:szCs w:val="20"/>
            <w:u w:val="none"/>
          </w:rPr>
          <w:t>Dachau</w:t>
        </w:r>
      </w:hyperlink>
      <w:r w:rsidR="00AD4732" w:rsidRPr="0046565F">
        <w:rPr>
          <w:color w:val="000000"/>
          <w:sz w:val="20"/>
          <w:szCs w:val="20"/>
        </w:rPr>
        <w:t xml:space="preserve"> </w:t>
      </w:r>
    </w:p>
    <w:p w:rsidR="00AD4732" w:rsidRPr="0046565F" w:rsidRDefault="00790500" w:rsidP="00B524C5">
      <w:pPr>
        <w:numPr>
          <w:ilvl w:val="0"/>
          <w:numId w:val="3"/>
        </w:numPr>
        <w:spacing w:before="100" w:beforeAutospacing="1" w:after="100" w:afterAutospacing="1"/>
        <w:rPr>
          <w:color w:val="000000"/>
          <w:sz w:val="20"/>
          <w:szCs w:val="20"/>
        </w:rPr>
      </w:pPr>
      <w:hyperlink r:id="rId100" w:tooltip="Mauthausen" w:history="1">
        <w:r w:rsidR="00AD4732" w:rsidRPr="0046565F">
          <w:rPr>
            <w:color w:val="000000"/>
            <w:sz w:val="20"/>
            <w:szCs w:val="20"/>
          </w:rPr>
          <w:t>Mauthausen</w:t>
        </w:r>
      </w:hyperlink>
      <w:r w:rsidR="00AD4732" w:rsidRPr="0046565F">
        <w:rPr>
          <w:color w:val="000000"/>
          <w:sz w:val="20"/>
          <w:szCs w:val="20"/>
        </w:rPr>
        <w:t xml:space="preserve"> </w:t>
      </w:r>
    </w:p>
    <w:p w:rsidR="00BB39AD" w:rsidRPr="00BB39AD" w:rsidRDefault="00790500" w:rsidP="00DB7159">
      <w:pPr>
        <w:numPr>
          <w:ilvl w:val="0"/>
          <w:numId w:val="3"/>
        </w:numPr>
        <w:spacing w:before="100" w:beforeAutospacing="1" w:after="100" w:afterAutospacing="1"/>
        <w:rPr>
          <w:color w:val="000000"/>
          <w:sz w:val="20"/>
          <w:szCs w:val="20"/>
        </w:rPr>
      </w:pPr>
      <w:hyperlink r:id="rId101" w:tooltip="Oranienburg" w:history="1">
        <w:r w:rsidR="00AD4732" w:rsidRPr="0046565F">
          <w:rPr>
            <w:color w:val="000000"/>
            <w:sz w:val="20"/>
            <w:szCs w:val="20"/>
          </w:rPr>
          <w:t>Oranienburg</w:t>
        </w:r>
      </w:hyperlink>
      <w:r w:rsidR="00AD4732" w:rsidRPr="0046565F">
        <w:rPr>
          <w:color w:val="000000"/>
          <w:sz w:val="20"/>
          <w:szCs w:val="20"/>
        </w:rPr>
        <w:t xml:space="preserve"> </w:t>
      </w:r>
    </w:p>
    <w:p w:rsidR="00DB7159" w:rsidRPr="00DB7159" w:rsidRDefault="00DB7159" w:rsidP="00DB7159">
      <w:pPr>
        <w:spacing w:before="100" w:beforeAutospacing="1" w:after="100" w:afterAutospacing="1"/>
        <w:rPr>
          <w:b/>
          <w:color w:val="000000"/>
        </w:rPr>
      </w:pPr>
      <w:r w:rsidRPr="00DB7159">
        <w:rPr>
          <w:b/>
          <w:color w:val="000000"/>
        </w:rPr>
        <w:t>AUSCHWITZ</w:t>
      </w:r>
    </w:p>
    <w:p w:rsidR="00AD4732" w:rsidRPr="0046565F" w:rsidRDefault="00AD4732" w:rsidP="00B524C5">
      <w:pPr>
        <w:pStyle w:val="NormalWeb"/>
        <w:jc w:val="both"/>
        <w:rPr>
          <w:color w:val="000000"/>
          <w:sz w:val="20"/>
          <w:szCs w:val="20"/>
        </w:rPr>
      </w:pPr>
      <w:r w:rsidRPr="0046565F">
        <w:rPr>
          <w:b/>
          <w:bCs/>
          <w:color w:val="000000"/>
          <w:sz w:val="20"/>
          <w:szCs w:val="20"/>
        </w:rPr>
        <w:t>Auschwitz</w:t>
      </w:r>
      <w:r w:rsidRPr="0046565F">
        <w:rPr>
          <w:color w:val="000000"/>
          <w:sz w:val="20"/>
          <w:szCs w:val="20"/>
        </w:rPr>
        <w:t xml:space="preserve"> (</w:t>
      </w:r>
      <w:hyperlink r:id="rId102" w:tooltip="Poljščina" w:history="1">
        <w:r w:rsidRPr="0046565F">
          <w:rPr>
            <w:rStyle w:val="Hyperlink"/>
            <w:color w:val="000000"/>
            <w:sz w:val="20"/>
            <w:szCs w:val="20"/>
            <w:u w:val="none"/>
          </w:rPr>
          <w:t>poljsko</w:t>
        </w:r>
      </w:hyperlink>
      <w:r w:rsidRPr="0046565F">
        <w:rPr>
          <w:color w:val="000000"/>
          <w:sz w:val="20"/>
          <w:szCs w:val="20"/>
        </w:rPr>
        <w:t xml:space="preserve"> Oświęcim) je bilo </w:t>
      </w:r>
      <w:hyperlink r:id="rId103" w:tooltip="Nemčija" w:history="1">
        <w:r w:rsidRPr="0046565F">
          <w:rPr>
            <w:rStyle w:val="Hyperlink"/>
            <w:color w:val="000000"/>
            <w:sz w:val="20"/>
            <w:szCs w:val="20"/>
            <w:u w:val="none"/>
          </w:rPr>
          <w:t>nemško</w:t>
        </w:r>
      </w:hyperlink>
      <w:r w:rsidRPr="0046565F">
        <w:rPr>
          <w:color w:val="000000"/>
          <w:sz w:val="20"/>
          <w:szCs w:val="20"/>
        </w:rPr>
        <w:t xml:space="preserve"> </w:t>
      </w:r>
      <w:hyperlink r:id="rId104" w:tooltip="Koncentracijsko taborišče" w:history="1">
        <w:r w:rsidRPr="0046565F">
          <w:rPr>
            <w:rStyle w:val="Hyperlink"/>
            <w:color w:val="000000"/>
            <w:sz w:val="20"/>
            <w:szCs w:val="20"/>
            <w:u w:val="none"/>
          </w:rPr>
          <w:t>koncentracijsko taborišče</w:t>
        </w:r>
      </w:hyperlink>
      <w:r w:rsidRPr="0046565F">
        <w:rPr>
          <w:color w:val="000000"/>
          <w:sz w:val="20"/>
          <w:szCs w:val="20"/>
        </w:rPr>
        <w:t xml:space="preserve"> med </w:t>
      </w:r>
      <w:hyperlink r:id="rId105" w:tooltip="Druga svetovna vojna" w:history="1">
        <w:r w:rsidRPr="0046565F">
          <w:rPr>
            <w:rStyle w:val="Hyperlink"/>
            <w:color w:val="000000"/>
            <w:sz w:val="20"/>
            <w:szCs w:val="20"/>
            <w:u w:val="none"/>
          </w:rPr>
          <w:t>drugo svetovno vojno</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 xml:space="preserve">Sestavljen je iz treh glavnih taborišč in 45-50 manjših. Ime izhaja iz nemškega imena za poljski kraj Oświęcim, ki se nahaja okoli </w:t>
      </w:r>
      <w:smartTag w:uri="urn:schemas-microsoft-com:office:smarttags" w:element="metricconverter">
        <w:smartTagPr>
          <w:attr w:name="ProductID" w:val="60 kilometrov"/>
        </w:smartTagPr>
        <w:r w:rsidRPr="0046565F">
          <w:rPr>
            <w:color w:val="000000"/>
            <w:sz w:val="20"/>
            <w:szCs w:val="20"/>
          </w:rPr>
          <w:t>60 kilometrov</w:t>
        </w:r>
      </w:smartTag>
      <w:r w:rsidRPr="0046565F">
        <w:rPr>
          <w:color w:val="000000"/>
          <w:sz w:val="20"/>
          <w:szCs w:val="20"/>
        </w:rPr>
        <w:t xml:space="preserve"> zahodno od </w:t>
      </w:r>
      <w:hyperlink r:id="rId106" w:tooltip="Krakov" w:history="1">
        <w:r w:rsidRPr="0046565F">
          <w:rPr>
            <w:rStyle w:val="Hyperlink"/>
            <w:color w:val="000000"/>
            <w:sz w:val="20"/>
            <w:szCs w:val="20"/>
            <w:u w:val="none"/>
          </w:rPr>
          <w:t>Krakova</w:t>
        </w:r>
      </w:hyperlink>
      <w:r w:rsidRPr="0046565F">
        <w:rPr>
          <w:color w:val="000000"/>
          <w:sz w:val="20"/>
          <w:szCs w:val="20"/>
        </w:rPr>
        <w:t xml:space="preserve">. V začetku leta </w:t>
      </w:r>
      <w:hyperlink r:id="rId107" w:tooltip="1940" w:history="1">
        <w:r w:rsidRPr="0046565F">
          <w:rPr>
            <w:rStyle w:val="Hyperlink"/>
            <w:color w:val="000000"/>
            <w:sz w:val="20"/>
            <w:szCs w:val="20"/>
            <w:u w:val="none"/>
          </w:rPr>
          <w:t>1940</w:t>
        </w:r>
      </w:hyperlink>
      <w:r w:rsidRPr="0046565F">
        <w:rPr>
          <w:color w:val="000000"/>
          <w:sz w:val="20"/>
          <w:szCs w:val="20"/>
        </w:rPr>
        <w:t xml:space="preserve"> so Nacisti tukaj zgradili nekaj koncentracijskih taborišč in taborišče za iztrebljanje. Taborišča so bila glavni element v pripravah na </w:t>
      </w:r>
      <w:hyperlink r:id="rId108" w:tooltip="Holokavst" w:history="1">
        <w:r w:rsidRPr="0046565F">
          <w:rPr>
            <w:rStyle w:val="Hyperlink"/>
            <w:color w:val="000000"/>
            <w:sz w:val="20"/>
            <w:szCs w:val="20"/>
            <w:u w:val="none"/>
          </w:rPr>
          <w:t>holokavst</w:t>
        </w:r>
      </w:hyperlink>
      <w:r w:rsidRPr="0046565F">
        <w:rPr>
          <w:color w:val="000000"/>
          <w:sz w:val="20"/>
          <w:szCs w:val="20"/>
        </w:rPr>
        <w:t>, ki je terjal 1,1 – 1,6 milijonov žrtev, od katerih je bilo več kot 90 % Židov. Taborišča so bila locirana na tem predelu zaradi visokega odstotka Židov med poljskimi prebivalci.</w:t>
      </w:r>
    </w:p>
    <w:p w:rsidR="00AD4732" w:rsidRPr="0046565F" w:rsidRDefault="00AD4732" w:rsidP="00B524C5">
      <w:pPr>
        <w:pStyle w:val="NormalWeb"/>
        <w:jc w:val="both"/>
        <w:rPr>
          <w:color w:val="000000"/>
          <w:sz w:val="20"/>
          <w:szCs w:val="20"/>
        </w:rPr>
      </w:pPr>
      <w:r w:rsidRPr="0046565F">
        <w:rPr>
          <w:color w:val="000000"/>
          <w:sz w:val="20"/>
          <w:szCs w:val="20"/>
        </w:rPr>
        <w:t>Samo taborišče je bilo razdeljeno na tri glavna taborišča in mnoge podružnice:</w:t>
      </w:r>
    </w:p>
    <w:p w:rsidR="00AD4732" w:rsidRPr="0046565F" w:rsidRDefault="00AD4732" w:rsidP="00B524C5">
      <w:pPr>
        <w:numPr>
          <w:ilvl w:val="0"/>
          <w:numId w:val="4"/>
        </w:numPr>
        <w:spacing w:before="100" w:beforeAutospacing="1" w:after="100" w:afterAutospacing="1"/>
        <w:jc w:val="both"/>
        <w:rPr>
          <w:color w:val="000000"/>
          <w:sz w:val="20"/>
          <w:szCs w:val="20"/>
        </w:rPr>
      </w:pPr>
      <w:r w:rsidRPr="0046565F">
        <w:rPr>
          <w:color w:val="000000"/>
          <w:sz w:val="20"/>
          <w:szCs w:val="20"/>
        </w:rPr>
        <w:t xml:space="preserve">Auschwitz I. - </w:t>
      </w:r>
      <w:hyperlink r:id="rId109" w:tooltip="Koncentracijsko taborišče" w:history="1">
        <w:r w:rsidRPr="0046565F">
          <w:rPr>
            <w:rStyle w:val="Hyperlink"/>
            <w:color w:val="000000"/>
            <w:sz w:val="20"/>
            <w:szCs w:val="20"/>
            <w:u w:val="none"/>
          </w:rPr>
          <w:t>koncentracijsko taborišče</w:t>
        </w:r>
      </w:hyperlink>
      <w:r w:rsidRPr="0046565F">
        <w:rPr>
          <w:color w:val="000000"/>
          <w:sz w:val="20"/>
          <w:szCs w:val="20"/>
        </w:rPr>
        <w:t xml:space="preserve"> </w:t>
      </w:r>
    </w:p>
    <w:p w:rsidR="00AD4732" w:rsidRPr="0046565F" w:rsidRDefault="00AD4732" w:rsidP="00B524C5">
      <w:pPr>
        <w:numPr>
          <w:ilvl w:val="0"/>
          <w:numId w:val="4"/>
        </w:numPr>
        <w:spacing w:before="100" w:beforeAutospacing="1" w:after="100" w:afterAutospacing="1"/>
        <w:jc w:val="both"/>
        <w:rPr>
          <w:color w:val="000000"/>
          <w:sz w:val="20"/>
          <w:szCs w:val="20"/>
        </w:rPr>
      </w:pPr>
      <w:r w:rsidRPr="0046565F">
        <w:rPr>
          <w:color w:val="000000"/>
          <w:sz w:val="20"/>
          <w:szCs w:val="20"/>
        </w:rPr>
        <w:t xml:space="preserve">Auschwitz II. - </w:t>
      </w:r>
      <w:hyperlink r:id="rId110" w:tooltip="Uničevalno taborišče" w:history="1">
        <w:r w:rsidRPr="0046565F">
          <w:rPr>
            <w:rStyle w:val="Hyperlink"/>
            <w:color w:val="000000"/>
            <w:sz w:val="20"/>
            <w:szCs w:val="20"/>
            <w:u w:val="none"/>
          </w:rPr>
          <w:t>uničevalno taborišče</w:t>
        </w:r>
      </w:hyperlink>
      <w:r w:rsidRPr="0046565F">
        <w:rPr>
          <w:color w:val="000000"/>
          <w:sz w:val="20"/>
          <w:szCs w:val="20"/>
        </w:rPr>
        <w:t xml:space="preserve"> (tudi imenovan </w:t>
      </w:r>
      <w:hyperlink r:id="rId111" w:tooltip="Auschwitz-Birkenau" w:history="1">
        <w:r w:rsidRPr="0046565F">
          <w:rPr>
            <w:rStyle w:val="Hyperlink"/>
            <w:color w:val="000000"/>
            <w:sz w:val="20"/>
            <w:szCs w:val="20"/>
            <w:u w:val="none"/>
          </w:rPr>
          <w:t>Auschwitz-Birkenau</w:t>
        </w:r>
      </w:hyperlink>
      <w:r w:rsidRPr="0046565F">
        <w:rPr>
          <w:color w:val="000000"/>
          <w:sz w:val="20"/>
          <w:szCs w:val="20"/>
        </w:rPr>
        <w:t xml:space="preserve">) </w:t>
      </w:r>
    </w:p>
    <w:p w:rsidR="00AD4732" w:rsidRPr="0046565F" w:rsidRDefault="00AD4732" w:rsidP="00B524C5">
      <w:pPr>
        <w:numPr>
          <w:ilvl w:val="0"/>
          <w:numId w:val="4"/>
        </w:numPr>
        <w:spacing w:before="100" w:beforeAutospacing="1" w:after="100" w:afterAutospacing="1"/>
        <w:jc w:val="both"/>
        <w:rPr>
          <w:color w:val="000000"/>
          <w:sz w:val="20"/>
          <w:szCs w:val="20"/>
        </w:rPr>
      </w:pPr>
      <w:r w:rsidRPr="0046565F">
        <w:rPr>
          <w:color w:val="000000"/>
          <w:sz w:val="20"/>
          <w:szCs w:val="20"/>
        </w:rPr>
        <w:t xml:space="preserve">Auschwitz III. - </w:t>
      </w:r>
      <w:hyperlink r:id="rId112" w:tooltip="Delovno taborišče" w:history="1">
        <w:r w:rsidRPr="0046565F">
          <w:rPr>
            <w:rStyle w:val="Hyperlink"/>
            <w:color w:val="000000"/>
            <w:sz w:val="20"/>
            <w:szCs w:val="20"/>
            <w:u w:val="none"/>
          </w:rPr>
          <w:t>delovno taborišče</w:t>
        </w:r>
      </w:hyperlink>
      <w:r w:rsidRPr="0046565F">
        <w:rPr>
          <w:color w:val="000000"/>
          <w:sz w:val="20"/>
          <w:szCs w:val="20"/>
        </w:rPr>
        <w:t xml:space="preserve"> (tudi imenovan </w:t>
      </w:r>
      <w:hyperlink r:id="rId113" w:tooltip="Auschwitz-Monowitz" w:history="1">
        <w:r w:rsidRPr="0046565F">
          <w:rPr>
            <w:rStyle w:val="Hyperlink"/>
            <w:color w:val="000000"/>
            <w:sz w:val="20"/>
            <w:szCs w:val="20"/>
            <w:u w:val="none"/>
          </w:rPr>
          <w:t>Auschwitz-Monowitz</w:t>
        </w:r>
      </w:hyperlink>
      <w:r w:rsidRPr="0046565F">
        <w:rPr>
          <w:color w:val="000000"/>
          <w:sz w:val="20"/>
          <w:szCs w:val="20"/>
        </w:rPr>
        <w:t xml:space="preserve">) </w:t>
      </w:r>
    </w:p>
    <w:p w:rsidR="00AD4732" w:rsidRPr="0046565F" w:rsidRDefault="00AD4732" w:rsidP="00B524C5">
      <w:pPr>
        <w:pStyle w:val="NormalWeb"/>
        <w:jc w:val="both"/>
        <w:rPr>
          <w:color w:val="000000"/>
          <w:sz w:val="20"/>
          <w:szCs w:val="20"/>
        </w:rPr>
      </w:pPr>
      <w:r w:rsidRPr="0046565F">
        <w:rPr>
          <w:color w:val="000000"/>
          <w:sz w:val="20"/>
          <w:szCs w:val="20"/>
        </w:rPr>
        <w:t xml:space="preserve">Tako kot vsa druga koncentracijska taborišča je bilo tudi to pod </w:t>
      </w:r>
      <w:hyperlink r:id="rId114" w:tooltip="Heinrich Himmler" w:history="1">
        <w:r w:rsidRPr="0046565F">
          <w:rPr>
            <w:rStyle w:val="Hyperlink"/>
            <w:color w:val="000000"/>
            <w:sz w:val="20"/>
            <w:szCs w:val="20"/>
            <w:u w:val="none"/>
          </w:rPr>
          <w:t>Himmlerjevimi</w:t>
        </w:r>
      </w:hyperlink>
      <w:r w:rsidRPr="0046565F">
        <w:rPr>
          <w:color w:val="000000"/>
          <w:sz w:val="20"/>
          <w:szCs w:val="20"/>
        </w:rPr>
        <w:t xml:space="preserve"> </w:t>
      </w:r>
      <w:hyperlink r:id="rId115" w:tooltip="SS" w:history="1">
        <w:r w:rsidRPr="0046565F">
          <w:rPr>
            <w:rStyle w:val="Hyperlink"/>
            <w:color w:val="000000"/>
            <w:sz w:val="20"/>
            <w:szCs w:val="20"/>
            <w:u w:val="none"/>
          </w:rPr>
          <w:t>esesovci</w:t>
        </w:r>
      </w:hyperlink>
      <w:r w:rsidRPr="0046565F">
        <w:rPr>
          <w:color w:val="000000"/>
          <w:sz w:val="20"/>
          <w:szCs w:val="20"/>
        </w:rPr>
        <w:t xml:space="preserve">. Poveljnik taborišča je bil </w:t>
      </w:r>
      <w:hyperlink r:id="rId116" w:tooltip="Rudolf Höß" w:history="1">
        <w:r w:rsidRPr="0046565F">
          <w:rPr>
            <w:color w:val="000000"/>
            <w:sz w:val="20"/>
            <w:szCs w:val="20"/>
          </w:rPr>
          <w:t>Rudolf Höß</w:t>
        </w:r>
      </w:hyperlink>
      <w:r w:rsidRPr="0046565F">
        <w:rPr>
          <w:color w:val="000000"/>
          <w:sz w:val="20"/>
          <w:szCs w:val="20"/>
        </w:rPr>
        <w:t xml:space="preserve">, kasneje pa </w:t>
      </w:r>
      <w:hyperlink r:id="rId117" w:tooltip="Arthur Liebehenschel" w:history="1">
        <w:r w:rsidRPr="0046565F">
          <w:rPr>
            <w:color w:val="000000"/>
            <w:sz w:val="20"/>
            <w:szCs w:val="20"/>
          </w:rPr>
          <w:t>Arthur Liebehenschel</w:t>
        </w:r>
      </w:hyperlink>
      <w:r w:rsidRPr="0046565F">
        <w:rPr>
          <w:color w:val="000000"/>
          <w:sz w:val="20"/>
          <w:szCs w:val="20"/>
        </w:rPr>
        <w:t xml:space="preserve"> in </w:t>
      </w:r>
      <w:hyperlink r:id="rId118" w:tooltip="Richard Baer" w:history="1">
        <w:r w:rsidRPr="0046565F">
          <w:rPr>
            <w:color w:val="000000"/>
            <w:sz w:val="20"/>
            <w:szCs w:val="20"/>
          </w:rPr>
          <w:t>Richard Baer</w:t>
        </w:r>
      </w:hyperlink>
      <w:r w:rsidRPr="0046565F">
        <w:rPr>
          <w:color w:val="000000"/>
          <w:sz w:val="20"/>
          <w:szCs w:val="20"/>
        </w:rPr>
        <w:t xml:space="preserve">. Na povojnem zaslišanju in v svoji avtobiografiji je Höß podal podroben opis delovanja taborišča. Leta </w:t>
      </w:r>
      <w:hyperlink r:id="rId119" w:tooltip="1947" w:history="1">
        <w:r w:rsidRPr="0046565F">
          <w:rPr>
            <w:rStyle w:val="Hyperlink"/>
            <w:color w:val="000000"/>
            <w:sz w:val="20"/>
            <w:szCs w:val="20"/>
            <w:u w:val="none"/>
          </w:rPr>
          <w:t>1947</w:t>
        </w:r>
      </w:hyperlink>
      <w:r w:rsidRPr="0046565F">
        <w:rPr>
          <w:color w:val="000000"/>
          <w:sz w:val="20"/>
          <w:szCs w:val="20"/>
        </w:rPr>
        <w:t xml:space="preserve"> je bil obešen na vhodu v krematorij v Auschwitzu I. Glavne na oddelku za ženske so bile </w:t>
      </w:r>
      <w:hyperlink r:id="rId120" w:tooltip="Johanna Landefeld" w:history="1">
        <w:r w:rsidRPr="0046565F">
          <w:rPr>
            <w:color w:val="000000"/>
            <w:sz w:val="20"/>
            <w:szCs w:val="20"/>
          </w:rPr>
          <w:t>Johanna Landefeld</w:t>
        </w:r>
      </w:hyperlink>
      <w:r w:rsidRPr="0046565F">
        <w:rPr>
          <w:color w:val="000000"/>
          <w:sz w:val="20"/>
          <w:szCs w:val="20"/>
        </w:rPr>
        <w:t xml:space="preserve">, </w:t>
      </w:r>
      <w:hyperlink r:id="rId121" w:tooltip="Maria Mandel" w:history="1">
        <w:r w:rsidRPr="0046565F">
          <w:rPr>
            <w:color w:val="000000"/>
            <w:sz w:val="20"/>
            <w:szCs w:val="20"/>
          </w:rPr>
          <w:t>Maria Mandel</w:t>
        </w:r>
      </w:hyperlink>
      <w:r w:rsidRPr="0046565F">
        <w:rPr>
          <w:color w:val="000000"/>
          <w:sz w:val="20"/>
          <w:szCs w:val="20"/>
        </w:rPr>
        <w:t xml:space="preserve"> in na koncu </w:t>
      </w:r>
      <w:hyperlink r:id="rId122" w:tooltip="Elizabeta Volkenrath" w:history="1">
        <w:r w:rsidRPr="0046565F">
          <w:rPr>
            <w:color w:val="000000"/>
            <w:sz w:val="20"/>
            <w:szCs w:val="20"/>
          </w:rPr>
          <w:t>Elizabeta Volkenrath</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Okoli 700 taboriščnikov je skušalo pobegniti, od tega je bilo približno 300 uspešnih. Običajna kazen za poskus pobega je bila smrt zaradi lakote. Družine tistih, ki so uspešno pobegnili, so bile aretirane in mučene, nato pa so jih pustili vsem na očeh. Tako so poleg kaznovanja dosegli tudi zastraševanje.</w:t>
      </w:r>
    </w:p>
    <w:p w:rsidR="00AD4732" w:rsidRPr="0046565F" w:rsidRDefault="00AD4732" w:rsidP="00B524C5">
      <w:pPr>
        <w:pStyle w:val="Heading2"/>
        <w:rPr>
          <w:rFonts w:ascii="Times New Roman" w:hAnsi="Times New Roman" w:cs="Times New Roman"/>
          <w:color w:val="000000"/>
          <w:sz w:val="20"/>
          <w:szCs w:val="20"/>
        </w:rPr>
      </w:pPr>
      <w:bookmarkStart w:id="4" w:name="Auschwitz_I"/>
      <w:bookmarkEnd w:id="4"/>
      <w:r w:rsidRPr="0046565F">
        <w:rPr>
          <w:rStyle w:val="mw-headline"/>
          <w:rFonts w:ascii="Times New Roman" w:hAnsi="Times New Roman" w:cs="Times New Roman"/>
          <w:color w:val="000000"/>
          <w:sz w:val="20"/>
          <w:szCs w:val="20"/>
        </w:rPr>
        <w:t>Auschwitz I</w:t>
      </w:r>
    </w:p>
    <w:p w:rsidR="00AD4732" w:rsidRPr="0046565F" w:rsidRDefault="00790500" w:rsidP="00B524C5">
      <w:pPr>
        <w:rPr>
          <w:color w:val="000000"/>
          <w:sz w:val="20"/>
          <w:szCs w:val="20"/>
        </w:rPr>
      </w:pPr>
      <w:hyperlink r:id="rId123" w:tooltip="Napis nad vhodom" w:history="1">
        <w:r w:rsidR="00AD4732" w:rsidRPr="0046565F">
          <w:rPr>
            <w:color w:val="000000"/>
            <w:sz w:val="20"/>
            <w:szCs w:val="20"/>
          </w:rPr>
          <w:fldChar w:fldCharType="begin"/>
        </w:r>
        <w:r w:rsidR="00AD4732" w:rsidRPr="0046565F">
          <w:rPr>
            <w:color w:val="000000"/>
            <w:sz w:val="20"/>
            <w:szCs w:val="20"/>
          </w:rPr>
          <w:instrText xml:space="preserve"> INCLUDEPICTURE "http://upload.wikimedia.org/wikipedia/commons/thumb/9/92/Auschwitz_gate_june2005.jpg/180px-Auschwitz_gate_june2005.jpg" \* MERGEFORMATINET </w:instrText>
        </w:r>
        <w:r w:rsidR="00AD4732" w:rsidRPr="0046565F">
          <w:rPr>
            <w:color w:val="000000"/>
            <w:sz w:val="20"/>
            <w:szCs w:val="20"/>
          </w:rPr>
          <w:fldChar w:fldCharType="separate"/>
        </w:r>
        <w:r w:rsidR="00B80608">
          <w:rPr>
            <w:color w:val="000000"/>
            <w:sz w:val="20"/>
            <w:szCs w:val="20"/>
          </w:rPr>
          <w:fldChar w:fldCharType="begin"/>
        </w:r>
        <w:r w:rsidR="00B80608">
          <w:rPr>
            <w:color w:val="000000"/>
            <w:sz w:val="20"/>
            <w:szCs w:val="20"/>
          </w:rPr>
          <w:instrText xml:space="preserve"> INCLUDEPICTURE  "http://upload.wikimedia.org/wikipedia/commons/thumb/9/92/Auschwitz_gate_june2005.jpg/180px-Auschwitz_gate_june2005.jpg" \* MERGEFORMATINET </w:instrText>
        </w:r>
        <w:r w:rsidR="00B80608">
          <w:rPr>
            <w:color w:val="000000"/>
            <w:sz w:val="20"/>
            <w:szCs w:val="20"/>
          </w:rPr>
          <w:fldChar w:fldCharType="separate"/>
        </w:r>
        <w:r>
          <w:rPr>
            <w:color w:val="000000"/>
            <w:sz w:val="20"/>
            <w:szCs w:val="20"/>
          </w:rPr>
          <w:fldChar w:fldCharType="begin"/>
        </w:r>
        <w:r>
          <w:rPr>
            <w:color w:val="000000"/>
            <w:sz w:val="20"/>
            <w:szCs w:val="20"/>
          </w:rPr>
          <w:instrText xml:space="preserve"> </w:instrText>
        </w:r>
        <w:r>
          <w:rPr>
            <w:color w:val="000000"/>
            <w:sz w:val="20"/>
            <w:szCs w:val="20"/>
          </w:rPr>
          <w:instrText>INCLUDEPICTURE  "http://upload.wikimedia.org/wikipedia/commons/thumb/9/92/Auschwitz_gate_june2005.jpg/180px-Auschwitz_gate_june2005.jpg" \* MERGEFORMATINET</w:instrText>
        </w:r>
        <w:r>
          <w:rPr>
            <w:color w:val="000000"/>
            <w:sz w:val="20"/>
            <w:szCs w:val="20"/>
          </w:rPr>
          <w:instrText xml:space="preserve"> </w:instrText>
        </w:r>
        <w:r>
          <w:rPr>
            <w:color w:val="000000"/>
            <w:sz w:val="20"/>
            <w:szCs w:val="20"/>
          </w:rPr>
          <w:fldChar w:fldCharType="separate"/>
        </w:r>
        <w:r>
          <w:rPr>
            <w:color w:val="000000"/>
            <w:sz w:val="20"/>
            <w:szCs w:val="20"/>
          </w:rPr>
          <w:pict>
            <v:shape id="_x0000_i1028" type="#_x0000_t75" alt="Napis nad vhodom" title="&quot;Napis nad vhodom&quot;" style="width:134.8pt;height:101.3pt" o:button="t">
              <v:imagedata r:id="rId124" r:href="rId125"/>
            </v:shape>
          </w:pict>
        </w:r>
        <w:r>
          <w:rPr>
            <w:color w:val="000000"/>
            <w:sz w:val="20"/>
            <w:szCs w:val="20"/>
          </w:rPr>
          <w:fldChar w:fldCharType="end"/>
        </w:r>
        <w:r w:rsidR="00B80608">
          <w:rPr>
            <w:color w:val="000000"/>
            <w:sz w:val="20"/>
            <w:szCs w:val="20"/>
          </w:rPr>
          <w:fldChar w:fldCharType="end"/>
        </w:r>
        <w:r w:rsidR="00AD4732" w:rsidRPr="0046565F">
          <w:rPr>
            <w:color w:val="000000"/>
            <w:sz w:val="20"/>
            <w:szCs w:val="20"/>
          </w:rPr>
          <w:fldChar w:fldCharType="end"/>
        </w:r>
      </w:hyperlink>
    </w:p>
    <w:p w:rsidR="00AD4732" w:rsidRPr="0046565F" w:rsidRDefault="00AD4732" w:rsidP="00B524C5">
      <w:pPr>
        <w:rPr>
          <w:color w:val="000000"/>
          <w:sz w:val="20"/>
          <w:szCs w:val="20"/>
        </w:rPr>
      </w:pPr>
    </w:p>
    <w:p w:rsidR="00AD4732" w:rsidRPr="0046565F" w:rsidRDefault="00AD4732" w:rsidP="00B524C5">
      <w:pPr>
        <w:rPr>
          <w:color w:val="000000"/>
          <w:sz w:val="20"/>
          <w:szCs w:val="20"/>
        </w:rPr>
      </w:pPr>
      <w:r w:rsidRPr="0046565F">
        <w:rPr>
          <w:color w:val="000000"/>
          <w:sz w:val="20"/>
          <w:szCs w:val="20"/>
        </w:rPr>
        <w:t>Napis nad vhodom</w:t>
      </w:r>
    </w:p>
    <w:p w:rsidR="00AD4732" w:rsidRPr="0046565F" w:rsidRDefault="00AD4732" w:rsidP="00B524C5">
      <w:pPr>
        <w:pStyle w:val="NormalWeb"/>
        <w:jc w:val="both"/>
        <w:rPr>
          <w:color w:val="000000"/>
          <w:sz w:val="20"/>
          <w:szCs w:val="20"/>
        </w:rPr>
      </w:pPr>
      <w:r w:rsidRPr="0046565F">
        <w:rPr>
          <w:color w:val="000000"/>
          <w:sz w:val="20"/>
          <w:szCs w:val="20"/>
        </w:rPr>
        <w:t xml:space="preserve">Ustanovljen je bil </w:t>
      </w:r>
      <w:hyperlink r:id="rId126" w:tooltip="20. maj" w:history="1">
        <w:r w:rsidRPr="0046565F">
          <w:rPr>
            <w:rStyle w:val="Hyperlink"/>
            <w:color w:val="000000"/>
            <w:sz w:val="20"/>
            <w:szCs w:val="20"/>
            <w:u w:val="none"/>
          </w:rPr>
          <w:t>20. maja</w:t>
        </w:r>
      </w:hyperlink>
      <w:r w:rsidRPr="0046565F">
        <w:rPr>
          <w:color w:val="000000"/>
          <w:sz w:val="20"/>
          <w:szCs w:val="20"/>
        </w:rPr>
        <w:t xml:space="preserve"> </w:t>
      </w:r>
      <w:hyperlink r:id="rId127" w:tooltip="1940" w:history="1">
        <w:r w:rsidRPr="0046565F">
          <w:rPr>
            <w:rStyle w:val="Hyperlink"/>
            <w:color w:val="000000"/>
            <w:sz w:val="20"/>
            <w:szCs w:val="20"/>
            <w:u w:val="none"/>
          </w:rPr>
          <w:t>1940</w:t>
        </w:r>
      </w:hyperlink>
      <w:r w:rsidRPr="0046565F">
        <w:rPr>
          <w:color w:val="000000"/>
          <w:sz w:val="20"/>
          <w:szCs w:val="20"/>
        </w:rPr>
        <w:t xml:space="preserve">. Prvi taboriščniki so bili poljski politični zaporniki (728) iz </w:t>
      </w:r>
      <w:hyperlink r:id="rId128" w:tooltip="Tarnów" w:history="1">
        <w:r w:rsidRPr="0046565F">
          <w:rPr>
            <w:color w:val="000000"/>
            <w:sz w:val="20"/>
            <w:szCs w:val="20"/>
          </w:rPr>
          <w:t>Tarnów</w:t>
        </w:r>
      </w:hyperlink>
      <w:r w:rsidRPr="0046565F">
        <w:rPr>
          <w:color w:val="000000"/>
          <w:sz w:val="20"/>
          <w:szCs w:val="20"/>
        </w:rPr>
        <w:t xml:space="preserve">-a in sicer </w:t>
      </w:r>
      <w:hyperlink r:id="rId129" w:tooltip="14. junij" w:history="1">
        <w:r w:rsidRPr="0046565F">
          <w:rPr>
            <w:rStyle w:val="Hyperlink"/>
            <w:color w:val="000000"/>
            <w:sz w:val="20"/>
            <w:szCs w:val="20"/>
            <w:u w:val="none"/>
          </w:rPr>
          <w:t>14. junija</w:t>
        </w:r>
      </w:hyperlink>
      <w:r w:rsidRPr="0046565F">
        <w:rPr>
          <w:color w:val="000000"/>
          <w:sz w:val="20"/>
          <w:szCs w:val="20"/>
        </w:rPr>
        <w:t xml:space="preserve">. Prvotno je bilo taborišče namenjeno za internirane poljske </w:t>
      </w:r>
      <w:hyperlink r:id="rId130" w:tooltip="Intelektualec" w:history="1">
        <w:r w:rsidRPr="0046565F">
          <w:rPr>
            <w:color w:val="000000"/>
            <w:sz w:val="20"/>
            <w:szCs w:val="20"/>
          </w:rPr>
          <w:t>intelektualce</w:t>
        </w:r>
      </w:hyperlink>
      <w:r w:rsidRPr="0046565F">
        <w:rPr>
          <w:color w:val="000000"/>
          <w:sz w:val="20"/>
          <w:szCs w:val="20"/>
        </w:rPr>
        <w:t xml:space="preserve"> in člane uporniških gibanj, kasneje tudi za sovjetske vojne ujetnike. Zaprti so bili tudi nemški »običajni« kriminalci in 48 nemških </w:t>
      </w:r>
      <w:hyperlink r:id="rId131" w:tooltip="Homoseksualcev" w:history="1">
        <w:r w:rsidRPr="0046565F">
          <w:rPr>
            <w:color w:val="000000"/>
            <w:sz w:val="20"/>
            <w:szCs w:val="20"/>
          </w:rPr>
          <w:t>homoseksualcev</w:t>
        </w:r>
      </w:hyperlink>
      <w:r w:rsidRPr="0046565F">
        <w:rPr>
          <w:color w:val="000000"/>
          <w:sz w:val="20"/>
          <w:szCs w:val="20"/>
        </w:rPr>
        <w:t xml:space="preserve">. Tudi </w:t>
      </w:r>
      <w:hyperlink r:id="rId132" w:tooltip="Židje" w:history="1">
        <w:r w:rsidRPr="0046565F">
          <w:rPr>
            <w:rStyle w:val="Hyperlink"/>
            <w:color w:val="000000"/>
            <w:sz w:val="20"/>
            <w:szCs w:val="20"/>
            <w:u w:val="none"/>
          </w:rPr>
          <w:t>Židje</w:t>
        </w:r>
      </w:hyperlink>
      <w:r w:rsidRPr="0046565F">
        <w:rPr>
          <w:color w:val="000000"/>
          <w:sz w:val="20"/>
          <w:szCs w:val="20"/>
        </w:rPr>
        <w:t xml:space="preserve"> so bili poslani v taborišča, začenši s prvo »pošiljko« iz Tarnówa. Hitro je bilo v taborišču zaprtih med </w:t>
      </w:r>
      <w:smartTag w:uri="urn:schemas-microsoft-com:office:smarttags" w:element="metricconverter">
        <w:smartTagPr>
          <w:attr w:name="ProductID" w:val="13.000 in"/>
        </w:smartTagPr>
        <w:r w:rsidRPr="0046565F">
          <w:rPr>
            <w:color w:val="000000"/>
            <w:sz w:val="20"/>
            <w:szCs w:val="20"/>
          </w:rPr>
          <w:t>13.000 in</w:t>
        </w:r>
      </w:smartTag>
      <w:r w:rsidRPr="0046565F">
        <w:rPr>
          <w:color w:val="000000"/>
          <w:sz w:val="20"/>
          <w:szCs w:val="20"/>
        </w:rPr>
        <w:t xml:space="preserve"> 16.000 zapornikov, leta </w:t>
      </w:r>
      <w:hyperlink r:id="rId133" w:tooltip="1942" w:history="1">
        <w:r w:rsidRPr="0046565F">
          <w:rPr>
            <w:rStyle w:val="Hyperlink"/>
            <w:color w:val="000000"/>
            <w:sz w:val="20"/>
            <w:szCs w:val="20"/>
            <w:u w:val="none"/>
          </w:rPr>
          <w:t>1942</w:t>
        </w:r>
      </w:hyperlink>
      <w:r w:rsidRPr="0046565F">
        <w:rPr>
          <w:color w:val="000000"/>
          <w:sz w:val="20"/>
          <w:szCs w:val="20"/>
        </w:rPr>
        <w:t xml:space="preserve"> pa je število naraslo na 20.000.</w:t>
      </w:r>
    </w:p>
    <w:p w:rsidR="00AD4732" w:rsidRPr="0046565F" w:rsidRDefault="00AD4732" w:rsidP="00B524C5">
      <w:pPr>
        <w:pStyle w:val="NormalWeb"/>
        <w:jc w:val="both"/>
        <w:rPr>
          <w:color w:val="000000"/>
          <w:sz w:val="20"/>
          <w:szCs w:val="20"/>
        </w:rPr>
      </w:pPr>
      <w:r w:rsidRPr="0046565F">
        <w:rPr>
          <w:color w:val="000000"/>
          <w:sz w:val="20"/>
          <w:szCs w:val="20"/>
        </w:rPr>
        <w:t>Vhod je bil (in je) zaznamovan s ciničnim napisom »</w:t>
      </w:r>
      <w:hyperlink r:id="rId134" w:tooltip="Arbeit macht frei" w:history="1">
        <w:r w:rsidRPr="0046565F">
          <w:rPr>
            <w:color w:val="000000"/>
            <w:sz w:val="20"/>
            <w:szCs w:val="20"/>
          </w:rPr>
          <w:t>Arbeit macht frei</w:t>
        </w:r>
      </w:hyperlink>
      <w:r w:rsidRPr="0046565F">
        <w:rPr>
          <w:color w:val="000000"/>
          <w:sz w:val="20"/>
          <w:szCs w:val="20"/>
        </w:rPr>
        <w:t>« (Delo osvobaja).</w:t>
      </w:r>
    </w:p>
    <w:p w:rsidR="00AD4732" w:rsidRPr="0046565F" w:rsidRDefault="00AD4732" w:rsidP="00B524C5">
      <w:pPr>
        <w:pStyle w:val="NormalWeb"/>
        <w:jc w:val="both"/>
        <w:rPr>
          <w:color w:val="000000"/>
          <w:sz w:val="20"/>
          <w:szCs w:val="20"/>
        </w:rPr>
      </w:pPr>
      <w:r w:rsidRPr="0046565F">
        <w:rPr>
          <w:color w:val="000000"/>
          <w:sz w:val="20"/>
          <w:szCs w:val="20"/>
        </w:rPr>
        <w:t xml:space="preserve">Esesovci so izbrali nekaj zapornikov, ponavadi nemške kriminalce, kot posebej privilegirane nadzornike drugih zapornikov. Imenovali so se </w:t>
      </w:r>
      <w:r w:rsidRPr="0046565F">
        <w:rPr>
          <w:i/>
          <w:iCs/>
          <w:color w:val="000000"/>
          <w:sz w:val="20"/>
          <w:szCs w:val="20"/>
        </w:rPr>
        <w:t>kapo</w:t>
      </w:r>
      <w:r w:rsidRPr="0046565F">
        <w:rPr>
          <w:color w:val="000000"/>
          <w:sz w:val="20"/>
          <w:szCs w:val="20"/>
        </w:rPr>
        <w:t>. Različni razredi zapornikov so bili tretirani glede na posebne znake na oblekah. Z Židi so na splošno ravnali najslabše. Vsi zaporniki so morali delati, nedelje pa so bile namenjene čiščenju, tuširanju in ni bilo nobenih delavskih obveznosti.</w:t>
      </w:r>
    </w:p>
    <w:p w:rsidR="00AD4732" w:rsidRPr="0046565F" w:rsidRDefault="00AD4732" w:rsidP="00B524C5">
      <w:pPr>
        <w:pStyle w:val="NormalWeb"/>
        <w:jc w:val="both"/>
        <w:rPr>
          <w:color w:val="000000"/>
          <w:sz w:val="20"/>
          <w:szCs w:val="20"/>
        </w:rPr>
      </w:pPr>
      <w:r w:rsidRPr="0046565F">
        <w:rPr>
          <w:color w:val="000000"/>
          <w:sz w:val="20"/>
          <w:szCs w:val="20"/>
        </w:rPr>
        <w:t>Težke delavne zahteve so skupaj z nezadostnim prehranjevanjem vodila k visoki smrtnosti med zaporniki.</w:t>
      </w:r>
    </w:p>
    <w:p w:rsidR="00AD4732" w:rsidRPr="0046565F" w:rsidRDefault="00AD4732" w:rsidP="00B524C5">
      <w:pPr>
        <w:pStyle w:val="NormalWeb"/>
        <w:jc w:val="both"/>
        <w:rPr>
          <w:color w:val="000000"/>
          <w:sz w:val="20"/>
          <w:szCs w:val="20"/>
        </w:rPr>
      </w:pPr>
      <w:r w:rsidRPr="0046565F">
        <w:rPr>
          <w:color w:val="000000"/>
          <w:sz w:val="20"/>
          <w:szCs w:val="20"/>
        </w:rPr>
        <w:t>Blok 11 je bil »zapor v zaporu«, kjer so potekala kaznovanja za kršenje pravil. Nekateri zaporniki so morali preživeti več dni v celicah, ki so bil preozke, da bi lahko sedeli. Drugi so bili usmrčeni s streljanjem, obešanjem ali stradanjem.</w:t>
      </w:r>
    </w:p>
    <w:p w:rsidR="00AD4732" w:rsidRPr="0046565F" w:rsidRDefault="00AD4732" w:rsidP="00B524C5">
      <w:pPr>
        <w:pStyle w:val="NormalWeb"/>
        <w:jc w:val="both"/>
        <w:rPr>
          <w:color w:val="000000"/>
          <w:sz w:val="20"/>
          <w:szCs w:val="20"/>
        </w:rPr>
      </w:pPr>
      <w:r w:rsidRPr="0046565F">
        <w:rPr>
          <w:color w:val="000000"/>
          <w:sz w:val="20"/>
          <w:szCs w:val="20"/>
        </w:rPr>
        <w:t xml:space="preserve">Septembra </w:t>
      </w:r>
      <w:hyperlink r:id="rId135" w:tooltip="1941" w:history="1">
        <w:r w:rsidRPr="0046565F">
          <w:rPr>
            <w:rStyle w:val="Hyperlink"/>
            <w:color w:val="000000"/>
            <w:sz w:val="20"/>
            <w:szCs w:val="20"/>
            <w:u w:val="none"/>
          </w:rPr>
          <w:t>1941</w:t>
        </w:r>
      </w:hyperlink>
      <w:r w:rsidRPr="0046565F">
        <w:rPr>
          <w:color w:val="000000"/>
          <w:sz w:val="20"/>
          <w:szCs w:val="20"/>
        </w:rPr>
        <w:t xml:space="preserve"> so esesovci opravljali test s plinom (</w:t>
      </w:r>
      <w:hyperlink r:id="rId136" w:tooltip="Cianid" w:history="1">
        <w:r w:rsidRPr="0046565F">
          <w:rPr>
            <w:color w:val="000000"/>
            <w:sz w:val="20"/>
            <w:szCs w:val="20"/>
          </w:rPr>
          <w:t>cianidom</w:t>
        </w:r>
      </w:hyperlink>
      <w:r w:rsidRPr="0046565F">
        <w:rPr>
          <w:color w:val="000000"/>
          <w:sz w:val="20"/>
          <w:szCs w:val="20"/>
        </w:rPr>
        <w:t xml:space="preserve">) v bloku </w:t>
      </w:r>
      <w:smartTag w:uri="urn:schemas-microsoft-com:office:smarttags" w:element="metricconverter">
        <w:smartTagPr>
          <w:attr w:name="ProductID" w:val="11 in"/>
        </w:smartTagPr>
        <w:r w:rsidRPr="0046565F">
          <w:rPr>
            <w:color w:val="000000"/>
            <w:sz w:val="20"/>
            <w:szCs w:val="20"/>
          </w:rPr>
          <w:t>11 in</w:t>
        </w:r>
      </w:smartTag>
      <w:r w:rsidRPr="0046565F">
        <w:rPr>
          <w:color w:val="000000"/>
          <w:sz w:val="20"/>
          <w:szCs w:val="20"/>
        </w:rPr>
        <w:t xml:space="preserve"> s tem ubili 850 Poljakov in Rusov. Prvi poskus je bil opravljen </w:t>
      </w:r>
      <w:hyperlink r:id="rId137" w:tooltip="3. september" w:history="1">
        <w:r w:rsidRPr="0046565F">
          <w:rPr>
            <w:rStyle w:val="Hyperlink"/>
            <w:color w:val="000000"/>
            <w:sz w:val="20"/>
            <w:szCs w:val="20"/>
            <w:u w:val="none"/>
          </w:rPr>
          <w:t>3. septembra</w:t>
        </w:r>
      </w:hyperlink>
      <w:r w:rsidRPr="0046565F">
        <w:rPr>
          <w:color w:val="000000"/>
          <w:sz w:val="20"/>
          <w:szCs w:val="20"/>
        </w:rPr>
        <w:t xml:space="preserve"> </w:t>
      </w:r>
      <w:smartTag w:uri="urn:schemas-microsoft-com:office:smarttags" w:element="metricconverter">
        <w:smartTagPr>
          <w:attr w:name="ProductID" w:val="1941 in"/>
        </w:smartTagPr>
        <w:r w:rsidRPr="0046565F">
          <w:rPr>
            <w:color w:val="000000"/>
            <w:sz w:val="20"/>
            <w:szCs w:val="20"/>
          </w:rPr>
          <w:t>1941 in</w:t>
        </w:r>
      </w:smartTag>
      <w:r w:rsidRPr="0046565F">
        <w:rPr>
          <w:color w:val="000000"/>
          <w:sz w:val="20"/>
          <w:szCs w:val="20"/>
        </w:rPr>
        <w:t xml:space="preserve"> je terjal življenja 600 sovjetskih vojnih zapornikov. Snov, ki je proizvedla smrtonosni plin cianid, je bila prodana pod znamko </w:t>
      </w:r>
      <w:hyperlink r:id="rId138" w:tooltip="Zyklon B" w:history="1">
        <w:r w:rsidRPr="0046565F">
          <w:rPr>
            <w:rStyle w:val="Hyperlink"/>
            <w:color w:val="000000"/>
            <w:sz w:val="20"/>
            <w:szCs w:val="20"/>
            <w:u w:val="none"/>
          </w:rPr>
          <w:t>Zyklon B</w:t>
        </w:r>
      </w:hyperlink>
      <w:r w:rsidRPr="0046565F">
        <w:rPr>
          <w:color w:val="000000"/>
          <w:sz w:val="20"/>
          <w:szCs w:val="20"/>
        </w:rPr>
        <w:t xml:space="preserve">, prvotno namenjen uporabi kot </w:t>
      </w:r>
      <w:hyperlink r:id="rId139" w:tooltip="Pesticid" w:history="1">
        <w:r w:rsidRPr="0046565F">
          <w:rPr>
            <w:rStyle w:val="Hyperlink"/>
            <w:color w:val="000000"/>
            <w:sz w:val="20"/>
            <w:szCs w:val="20"/>
            <w:u w:val="none"/>
          </w:rPr>
          <w:t>pesticid</w:t>
        </w:r>
      </w:hyperlink>
      <w:r w:rsidRPr="0046565F">
        <w:rPr>
          <w:color w:val="000000"/>
          <w:sz w:val="20"/>
          <w:szCs w:val="20"/>
        </w:rPr>
        <w:t xml:space="preserve">. Plinska celica je delovala med letoma </w:t>
      </w:r>
      <w:smartTag w:uri="urn:schemas-microsoft-com:office:smarttags" w:element="metricconverter">
        <w:smartTagPr>
          <w:attr w:name="ProductID" w:val="1941 in"/>
        </w:smartTagPr>
        <w:r w:rsidRPr="0046565F">
          <w:rPr>
            <w:color w:val="000000"/>
            <w:sz w:val="20"/>
            <w:szCs w:val="20"/>
          </w:rPr>
          <w:t>1941 in</w:t>
        </w:r>
      </w:smartTag>
      <w:r w:rsidRPr="0046565F">
        <w:rPr>
          <w:color w:val="000000"/>
          <w:sz w:val="20"/>
          <w:szCs w:val="20"/>
        </w:rPr>
        <w:t xml:space="preserve"> 1942, nato pa je bila spremenjena v </w:t>
      </w:r>
      <w:hyperlink r:id="rId140" w:tooltip="Zaklonišče" w:history="1">
        <w:r w:rsidRPr="0046565F">
          <w:rPr>
            <w:color w:val="000000"/>
            <w:sz w:val="20"/>
            <w:szCs w:val="20"/>
          </w:rPr>
          <w:t>zaklonišče</w:t>
        </w:r>
      </w:hyperlink>
      <w:r w:rsidRPr="0046565F">
        <w:rPr>
          <w:color w:val="000000"/>
          <w:sz w:val="20"/>
          <w:szCs w:val="20"/>
        </w:rPr>
        <w:t xml:space="preserve"> v primeru zračnega napada.</w:t>
      </w:r>
    </w:p>
    <w:p w:rsidR="00AD4732" w:rsidRPr="0046565F" w:rsidRDefault="00AD4732" w:rsidP="00B524C5">
      <w:pPr>
        <w:pStyle w:val="NormalWeb"/>
        <w:jc w:val="both"/>
        <w:rPr>
          <w:color w:val="000000"/>
          <w:sz w:val="20"/>
          <w:szCs w:val="20"/>
        </w:rPr>
      </w:pPr>
      <w:r w:rsidRPr="0046565F">
        <w:rPr>
          <w:color w:val="000000"/>
          <w:sz w:val="20"/>
          <w:szCs w:val="20"/>
        </w:rPr>
        <w:t xml:space="preserve">Prva ženska je v taborišče prispela </w:t>
      </w:r>
      <w:hyperlink r:id="rId141" w:tooltip="26. marec" w:history="1">
        <w:r w:rsidRPr="0046565F">
          <w:rPr>
            <w:rStyle w:val="Hyperlink"/>
            <w:color w:val="000000"/>
            <w:sz w:val="20"/>
            <w:szCs w:val="20"/>
            <w:u w:val="none"/>
          </w:rPr>
          <w:t>26. marca</w:t>
        </w:r>
      </w:hyperlink>
      <w:r w:rsidRPr="0046565F">
        <w:rPr>
          <w:color w:val="000000"/>
          <w:sz w:val="20"/>
          <w:szCs w:val="20"/>
        </w:rPr>
        <w:t xml:space="preserve"> 1942. Od aprila </w:t>
      </w:r>
      <w:hyperlink r:id="rId142" w:tooltip="1943" w:history="1">
        <w:r w:rsidRPr="0046565F">
          <w:rPr>
            <w:rStyle w:val="Hyperlink"/>
            <w:color w:val="000000"/>
            <w:sz w:val="20"/>
            <w:szCs w:val="20"/>
            <w:u w:val="none"/>
          </w:rPr>
          <w:t>1943</w:t>
        </w:r>
      </w:hyperlink>
      <w:r w:rsidRPr="0046565F">
        <w:rPr>
          <w:color w:val="000000"/>
          <w:sz w:val="20"/>
          <w:szCs w:val="20"/>
        </w:rPr>
        <w:t xml:space="preserve"> do maja </w:t>
      </w:r>
      <w:hyperlink r:id="rId143" w:tooltip="1944" w:history="1">
        <w:r w:rsidRPr="0046565F">
          <w:rPr>
            <w:rStyle w:val="Hyperlink"/>
            <w:color w:val="000000"/>
            <w:sz w:val="20"/>
            <w:szCs w:val="20"/>
            <w:u w:val="none"/>
          </w:rPr>
          <w:t>1944</w:t>
        </w:r>
      </w:hyperlink>
      <w:r w:rsidRPr="0046565F">
        <w:rPr>
          <w:color w:val="000000"/>
          <w:sz w:val="20"/>
          <w:szCs w:val="20"/>
        </w:rPr>
        <w:t xml:space="preserve"> je </w:t>
      </w:r>
      <w:hyperlink r:id="rId144" w:tooltip="Ginekolog" w:history="1">
        <w:r w:rsidRPr="0046565F">
          <w:rPr>
            <w:rStyle w:val="Hyperlink"/>
            <w:color w:val="000000"/>
            <w:sz w:val="20"/>
            <w:szCs w:val="20"/>
            <w:u w:val="none"/>
          </w:rPr>
          <w:t>ginekolog</w:t>
        </w:r>
      </w:hyperlink>
      <w:r w:rsidRPr="0046565F">
        <w:rPr>
          <w:color w:val="000000"/>
          <w:sz w:val="20"/>
          <w:szCs w:val="20"/>
        </w:rPr>
        <w:t xml:space="preserve"> prof. dr. </w:t>
      </w:r>
      <w:hyperlink r:id="rId145" w:tooltip="Carl Clauberg" w:history="1">
        <w:r w:rsidRPr="0046565F">
          <w:rPr>
            <w:color w:val="000000"/>
            <w:sz w:val="20"/>
            <w:szCs w:val="20"/>
          </w:rPr>
          <w:t>Carl Clauberg</w:t>
        </w:r>
      </w:hyperlink>
      <w:r w:rsidRPr="0046565F">
        <w:rPr>
          <w:color w:val="000000"/>
          <w:sz w:val="20"/>
          <w:szCs w:val="20"/>
        </w:rPr>
        <w:t xml:space="preserve"> opravljal poskuse </w:t>
      </w:r>
      <w:hyperlink r:id="rId146" w:tooltip="Sterilizacija" w:history="1">
        <w:r w:rsidRPr="0046565F">
          <w:rPr>
            <w:rStyle w:val="Hyperlink"/>
            <w:color w:val="000000"/>
            <w:sz w:val="20"/>
            <w:szCs w:val="20"/>
            <w:u w:val="none"/>
          </w:rPr>
          <w:t>sterilizacije</w:t>
        </w:r>
      </w:hyperlink>
      <w:r w:rsidRPr="0046565F">
        <w:rPr>
          <w:color w:val="000000"/>
          <w:sz w:val="20"/>
          <w:szCs w:val="20"/>
        </w:rPr>
        <w:t xml:space="preserve"> na židovskih ženskah z namenom razviti preprosto injekcijsko metodo, ki bi jo uporabljali na </w:t>
      </w:r>
      <w:hyperlink r:id="rId147" w:tooltip="Slovani" w:history="1">
        <w:r w:rsidRPr="0046565F">
          <w:rPr>
            <w:rStyle w:val="Hyperlink"/>
            <w:color w:val="000000"/>
            <w:sz w:val="20"/>
            <w:szCs w:val="20"/>
            <w:u w:val="none"/>
          </w:rPr>
          <w:t>Slovanih</w:t>
        </w:r>
      </w:hyperlink>
      <w:r w:rsidRPr="0046565F">
        <w:rPr>
          <w:color w:val="000000"/>
          <w:sz w:val="20"/>
          <w:szCs w:val="20"/>
        </w:rPr>
        <w:t xml:space="preserve">. Dr. </w:t>
      </w:r>
      <w:hyperlink r:id="rId148" w:tooltip="Josef Mengele" w:history="1">
        <w:r w:rsidRPr="0046565F">
          <w:rPr>
            <w:rStyle w:val="Hyperlink"/>
            <w:color w:val="000000"/>
            <w:sz w:val="20"/>
            <w:szCs w:val="20"/>
            <w:u w:val="none"/>
          </w:rPr>
          <w:t>Josef Mengele</w:t>
        </w:r>
      </w:hyperlink>
      <w:r w:rsidRPr="0046565F">
        <w:rPr>
          <w:color w:val="000000"/>
          <w:sz w:val="20"/>
          <w:szCs w:val="20"/>
        </w:rPr>
        <w:t xml:space="preserve"> pa je istočano eksperimentiral na </w:t>
      </w:r>
      <w:hyperlink r:id="rId149" w:tooltip="Dvojček" w:history="1">
        <w:r w:rsidRPr="0046565F">
          <w:rPr>
            <w:color w:val="000000"/>
            <w:sz w:val="20"/>
            <w:szCs w:val="20"/>
          </w:rPr>
          <w:t>dvojčkih</w:t>
        </w:r>
      </w:hyperlink>
      <w:r w:rsidRPr="0046565F">
        <w:rPr>
          <w:color w:val="000000"/>
          <w:sz w:val="20"/>
          <w:szCs w:val="20"/>
        </w:rPr>
        <w:t xml:space="preserve">. Zapornike, ki si v taboriščni bolnišnici niso hitro opomogli, so ubili s smrtonosno injekcijo s </w:t>
      </w:r>
      <w:hyperlink r:id="rId150" w:tooltip="Fenol" w:history="1">
        <w:r w:rsidRPr="0046565F">
          <w:rPr>
            <w:rStyle w:val="Hyperlink"/>
            <w:color w:val="000000"/>
            <w:sz w:val="20"/>
            <w:szCs w:val="20"/>
            <w:u w:val="none"/>
          </w:rPr>
          <w:t>fenolom</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 xml:space="preserve">Taborišče je imelo od poletja 1943 tudi </w:t>
      </w:r>
      <w:hyperlink r:id="rId151" w:tooltip="Bordel" w:history="1">
        <w:r w:rsidRPr="0046565F">
          <w:rPr>
            <w:color w:val="000000"/>
            <w:sz w:val="20"/>
            <w:szCs w:val="20"/>
          </w:rPr>
          <w:t>bordel</w:t>
        </w:r>
      </w:hyperlink>
      <w:r w:rsidRPr="0046565F">
        <w:rPr>
          <w:color w:val="000000"/>
          <w:sz w:val="20"/>
          <w:szCs w:val="20"/>
        </w:rPr>
        <w:t>. Namenjen je bil nagrajevanju privilegiranih zapornikov. Nastopale so ženske, posebej izbrane za to, in nekatere prostovoljke ženskih zapornic. Večina teh pa so nacisti tudi posilili.</w:t>
      </w:r>
    </w:p>
    <w:p w:rsidR="00AD4732" w:rsidRPr="0046565F" w:rsidRDefault="00AD4732" w:rsidP="00B524C5">
      <w:pPr>
        <w:pStyle w:val="Heading2"/>
        <w:rPr>
          <w:rFonts w:ascii="Times New Roman" w:hAnsi="Times New Roman" w:cs="Times New Roman"/>
          <w:color w:val="000000"/>
          <w:sz w:val="20"/>
          <w:szCs w:val="20"/>
        </w:rPr>
      </w:pPr>
      <w:bookmarkStart w:id="5" w:name="Auschwitz_II_.28Birkenau.29"/>
      <w:bookmarkEnd w:id="5"/>
      <w:r w:rsidRPr="0046565F">
        <w:rPr>
          <w:rStyle w:val="mw-headline"/>
          <w:rFonts w:ascii="Times New Roman" w:hAnsi="Times New Roman" w:cs="Times New Roman"/>
          <w:color w:val="000000"/>
          <w:sz w:val="20"/>
          <w:szCs w:val="20"/>
        </w:rPr>
        <w:t>Auschwitz II (Birkenau)</w:t>
      </w:r>
    </w:p>
    <w:p w:rsidR="00AD4732" w:rsidRPr="0046565F" w:rsidRDefault="00790500" w:rsidP="00B524C5">
      <w:pPr>
        <w:rPr>
          <w:color w:val="000000"/>
          <w:sz w:val="20"/>
          <w:szCs w:val="20"/>
        </w:rPr>
      </w:pPr>
      <w:hyperlink r:id="rId152" w:tooltip="Birkenau" w:history="1">
        <w:r w:rsidR="00AD4732" w:rsidRPr="0046565F">
          <w:rPr>
            <w:color w:val="000000"/>
            <w:sz w:val="20"/>
            <w:szCs w:val="20"/>
          </w:rPr>
          <w:fldChar w:fldCharType="begin"/>
        </w:r>
        <w:r w:rsidR="00AD4732" w:rsidRPr="0046565F">
          <w:rPr>
            <w:color w:val="000000"/>
            <w:sz w:val="20"/>
            <w:szCs w:val="20"/>
          </w:rPr>
          <w:instrText xml:space="preserve"> INCLUDEPICTURE "http://upload.wikimedia.org/wikipedia/commons/thumb/b/b9/Birkenau.jpg/180px-Birkenau.jpg" \* MERGEFORMATINET </w:instrText>
        </w:r>
        <w:r w:rsidR="00AD4732" w:rsidRPr="0046565F">
          <w:rPr>
            <w:color w:val="000000"/>
            <w:sz w:val="20"/>
            <w:szCs w:val="20"/>
          </w:rPr>
          <w:fldChar w:fldCharType="separate"/>
        </w:r>
        <w:r w:rsidR="00B80608">
          <w:rPr>
            <w:color w:val="000000"/>
            <w:sz w:val="20"/>
            <w:szCs w:val="20"/>
          </w:rPr>
          <w:fldChar w:fldCharType="begin"/>
        </w:r>
        <w:r w:rsidR="00B80608">
          <w:rPr>
            <w:color w:val="000000"/>
            <w:sz w:val="20"/>
            <w:szCs w:val="20"/>
          </w:rPr>
          <w:instrText xml:space="preserve"> INCLUDEPICTURE  "http://upload.wikimedia.org/wikipedia/commons/thumb/b/b9/Birkenau.jpg/180px-Birkenau.jpg" \* MERGEFORMATINET </w:instrText>
        </w:r>
        <w:r w:rsidR="00B80608">
          <w:rPr>
            <w:color w:val="000000"/>
            <w:sz w:val="20"/>
            <w:szCs w:val="20"/>
          </w:rPr>
          <w:fldChar w:fldCharType="separate"/>
        </w:r>
        <w:r>
          <w:rPr>
            <w:color w:val="000000"/>
            <w:sz w:val="20"/>
            <w:szCs w:val="20"/>
          </w:rPr>
          <w:fldChar w:fldCharType="begin"/>
        </w:r>
        <w:r>
          <w:rPr>
            <w:color w:val="000000"/>
            <w:sz w:val="20"/>
            <w:szCs w:val="20"/>
          </w:rPr>
          <w:instrText xml:space="preserve"> </w:instrText>
        </w:r>
        <w:r>
          <w:rPr>
            <w:color w:val="000000"/>
            <w:sz w:val="20"/>
            <w:szCs w:val="20"/>
          </w:rPr>
          <w:instrText>INCLUDEPICTURE  "http://upload.wikimedia.org/wikipedia/commons/thumb/b/b9/Bir</w:instrText>
        </w:r>
        <w:r>
          <w:rPr>
            <w:color w:val="000000"/>
            <w:sz w:val="20"/>
            <w:szCs w:val="20"/>
          </w:rPr>
          <w:instrText>kenau.jpg/180px-Birkenau.jpg" \* MERGEFORMATINET</w:instrText>
        </w:r>
        <w:r>
          <w:rPr>
            <w:color w:val="000000"/>
            <w:sz w:val="20"/>
            <w:szCs w:val="20"/>
          </w:rPr>
          <w:instrText xml:space="preserve"> </w:instrText>
        </w:r>
        <w:r>
          <w:rPr>
            <w:color w:val="000000"/>
            <w:sz w:val="20"/>
            <w:szCs w:val="20"/>
          </w:rPr>
          <w:fldChar w:fldCharType="separate"/>
        </w:r>
        <w:r>
          <w:rPr>
            <w:color w:val="000000"/>
            <w:sz w:val="20"/>
            <w:szCs w:val="20"/>
          </w:rPr>
          <w:pict>
            <v:shape id="_x0000_i1029" type="#_x0000_t75" alt="Birkenau" title="Birkenau" style="width:134.8pt;height:90.4pt" o:button="t">
              <v:imagedata r:id="rId153" r:href="rId154"/>
            </v:shape>
          </w:pict>
        </w:r>
        <w:r>
          <w:rPr>
            <w:color w:val="000000"/>
            <w:sz w:val="20"/>
            <w:szCs w:val="20"/>
          </w:rPr>
          <w:fldChar w:fldCharType="end"/>
        </w:r>
        <w:r w:rsidR="00B80608">
          <w:rPr>
            <w:color w:val="000000"/>
            <w:sz w:val="20"/>
            <w:szCs w:val="20"/>
          </w:rPr>
          <w:fldChar w:fldCharType="end"/>
        </w:r>
        <w:r w:rsidR="00AD4732" w:rsidRPr="0046565F">
          <w:rPr>
            <w:color w:val="000000"/>
            <w:sz w:val="20"/>
            <w:szCs w:val="20"/>
          </w:rPr>
          <w:fldChar w:fldCharType="end"/>
        </w:r>
      </w:hyperlink>
    </w:p>
    <w:p w:rsidR="00AD4732" w:rsidRPr="0046565F" w:rsidRDefault="00AD4732" w:rsidP="00B524C5">
      <w:pPr>
        <w:rPr>
          <w:color w:val="000000"/>
          <w:sz w:val="20"/>
          <w:szCs w:val="20"/>
        </w:rPr>
      </w:pPr>
    </w:p>
    <w:p w:rsidR="00AD4732" w:rsidRPr="0046565F" w:rsidRDefault="00AD4732" w:rsidP="00B524C5">
      <w:pPr>
        <w:rPr>
          <w:color w:val="000000"/>
          <w:sz w:val="20"/>
          <w:szCs w:val="20"/>
        </w:rPr>
      </w:pPr>
      <w:r w:rsidRPr="0046565F">
        <w:rPr>
          <w:color w:val="000000"/>
          <w:sz w:val="20"/>
          <w:szCs w:val="20"/>
        </w:rPr>
        <w:t>Birkenau</w:t>
      </w:r>
    </w:p>
    <w:p w:rsidR="00AD4732" w:rsidRPr="0046565F" w:rsidRDefault="00AD4732" w:rsidP="00B524C5">
      <w:pPr>
        <w:pStyle w:val="NormalWeb"/>
        <w:jc w:val="both"/>
        <w:rPr>
          <w:color w:val="000000"/>
          <w:sz w:val="20"/>
          <w:szCs w:val="20"/>
        </w:rPr>
      </w:pPr>
      <w:r w:rsidRPr="0046565F">
        <w:rPr>
          <w:color w:val="000000"/>
          <w:sz w:val="20"/>
          <w:szCs w:val="20"/>
        </w:rPr>
        <w:t>To taborišče večina pozna preprosto pod imenom Auschwitz. Bilo je prizorišče trpljenja sto tisočev zapornikov in umorov več kot milijon ljudi, večinoma Židov.</w:t>
      </w:r>
    </w:p>
    <w:p w:rsidR="00AD4732" w:rsidRPr="0046565F" w:rsidRDefault="00AD4732" w:rsidP="00B524C5">
      <w:pPr>
        <w:pStyle w:val="NormalWeb"/>
        <w:jc w:val="both"/>
        <w:rPr>
          <w:color w:val="000000"/>
          <w:sz w:val="20"/>
          <w:szCs w:val="20"/>
        </w:rPr>
      </w:pPr>
      <w:r w:rsidRPr="0046565F">
        <w:rPr>
          <w:color w:val="000000"/>
          <w:sz w:val="20"/>
          <w:szCs w:val="20"/>
        </w:rPr>
        <w:t>Taborišče stoji v Brzeinki (</w:t>
      </w:r>
      <w:hyperlink r:id="rId155" w:tooltip="Birkenau" w:history="1">
        <w:r w:rsidRPr="0046565F">
          <w:rPr>
            <w:color w:val="000000"/>
            <w:sz w:val="20"/>
            <w:szCs w:val="20"/>
          </w:rPr>
          <w:t>Birkenau</w:t>
        </w:r>
      </w:hyperlink>
      <w:r w:rsidRPr="0046565F">
        <w:rPr>
          <w:color w:val="000000"/>
          <w:sz w:val="20"/>
          <w:szCs w:val="20"/>
        </w:rPr>
        <w:t xml:space="preserve">), približno 3 </w:t>
      </w:r>
      <w:hyperlink r:id="rId156" w:tooltip="Kilometer" w:history="1">
        <w:r w:rsidRPr="0046565F">
          <w:rPr>
            <w:rStyle w:val="Hyperlink"/>
            <w:color w:val="000000"/>
            <w:sz w:val="20"/>
            <w:szCs w:val="20"/>
            <w:u w:val="none"/>
          </w:rPr>
          <w:t>kilometre</w:t>
        </w:r>
      </w:hyperlink>
      <w:r w:rsidRPr="0046565F">
        <w:rPr>
          <w:color w:val="000000"/>
          <w:sz w:val="20"/>
          <w:szCs w:val="20"/>
        </w:rPr>
        <w:t xml:space="preserve"> od Auschwitza I. Taborišče je bilo oblikovano po konceptu funkcionalizma. Gradnja se je začela leta 1941 kot del Končne rešitve. Velikost je bila </w:t>
      </w:r>
      <w:smartTag w:uri="urn:schemas-microsoft-com:office:smarttags" w:element="metricconverter">
        <w:smartTagPr>
          <w:attr w:name="ProductID" w:val="2,5 km"/>
        </w:smartTagPr>
        <w:r w:rsidRPr="0046565F">
          <w:rPr>
            <w:color w:val="000000"/>
            <w:sz w:val="20"/>
            <w:szCs w:val="20"/>
          </w:rPr>
          <w:t>2,5 km</w:t>
        </w:r>
      </w:smartTag>
      <w:r w:rsidRPr="0046565F">
        <w:rPr>
          <w:color w:val="000000"/>
          <w:sz w:val="20"/>
          <w:szCs w:val="20"/>
        </w:rPr>
        <w:t xml:space="preserve"> x </w:t>
      </w:r>
      <w:smartTag w:uri="urn:schemas-microsoft-com:office:smarttags" w:element="metricconverter">
        <w:smartTagPr>
          <w:attr w:name="ProductID" w:val="2 km"/>
        </w:smartTagPr>
        <w:r w:rsidRPr="0046565F">
          <w:rPr>
            <w:color w:val="000000"/>
            <w:sz w:val="20"/>
            <w:szCs w:val="20"/>
          </w:rPr>
          <w:t>2 km</w:t>
        </w:r>
      </w:smartTag>
      <w:r w:rsidRPr="0046565F">
        <w:rPr>
          <w:color w:val="000000"/>
          <w:sz w:val="20"/>
          <w:szCs w:val="20"/>
        </w:rPr>
        <w:t xml:space="preserve">, razdeljen pa je bil na več delov, ti pa so se delili na polja. Tako polja kot celotno taborišče so bila obdana z elektrificirano bodečo </w:t>
      </w:r>
      <w:hyperlink r:id="rId157" w:tooltip="Žica" w:history="1">
        <w:r w:rsidRPr="0046565F">
          <w:rPr>
            <w:color w:val="000000"/>
            <w:sz w:val="20"/>
            <w:szCs w:val="20"/>
          </w:rPr>
          <w:t>žico</w:t>
        </w:r>
      </w:hyperlink>
      <w:r w:rsidRPr="0046565F">
        <w:rPr>
          <w:color w:val="000000"/>
          <w:sz w:val="20"/>
          <w:szCs w:val="20"/>
        </w:rPr>
        <w:t xml:space="preserve">. Nekateri taboriščniki so jo uporabljali za </w:t>
      </w:r>
      <w:hyperlink r:id="rId158" w:tooltip="Samomor" w:history="1">
        <w:r w:rsidRPr="0046565F">
          <w:rPr>
            <w:rStyle w:val="Hyperlink"/>
            <w:color w:val="000000"/>
            <w:sz w:val="20"/>
            <w:szCs w:val="20"/>
            <w:u w:val="none"/>
          </w:rPr>
          <w:t>samomor</w:t>
        </w:r>
      </w:hyperlink>
      <w:r w:rsidRPr="0046565F">
        <w:rPr>
          <w:color w:val="000000"/>
          <w:sz w:val="20"/>
          <w:szCs w:val="20"/>
        </w:rPr>
        <w:t>. Naenkrat je bilo v taborišču do 100.000 zapornikov.</w:t>
      </w:r>
    </w:p>
    <w:p w:rsidR="00AD4732" w:rsidRPr="0046565F" w:rsidRDefault="00AD4732" w:rsidP="00B524C5">
      <w:pPr>
        <w:pStyle w:val="NormalWeb"/>
        <w:jc w:val="both"/>
        <w:rPr>
          <w:color w:val="000000"/>
          <w:sz w:val="20"/>
          <w:szCs w:val="20"/>
        </w:rPr>
      </w:pPr>
      <w:r w:rsidRPr="0046565F">
        <w:rPr>
          <w:color w:val="000000"/>
          <w:sz w:val="20"/>
          <w:szCs w:val="20"/>
        </w:rPr>
        <w:t xml:space="preserve">Glavni namen taborišča pa ni bilo izkoriščanje delovne sile, ampak </w:t>
      </w:r>
      <w:hyperlink r:id="rId159" w:tooltip="Iztrebljanje" w:history="1">
        <w:r w:rsidRPr="0046565F">
          <w:rPr>
            <w:color w:val="000000"/>
            <w:sz w:val="20"/>
            <w:szCs w:val="20"/>
          </w:rPr>
          <w:t>iztrebljanje</w:t>
        </w:r>
      </w:hyperlink>
      <w:r w:rsidRPr="0046565F">
        <w:rPr>
          <w:color w:val="000000"/>
          <w:sz w:val="20"/>
          <w:szCs w:val="20"/>
        </w:rPr>
        <w:t xml:space="preserve">. Za ta namen je bilo taborišče opremljeno s štirimi </w:t>
      </w:r>
      <w:hyperlink r:id="rId160" w:tooltip="Krematorij" w:history="1">
        <w:r w:rsidRPr="0046565F">
          <w:rPr>
            <w:color w:val="000000"/>
            <w:sz w:val="20"/>
            <w:szCs w:val="20"/>
          </w:rPr>
          <w:t>krematoriji</w:t>
        </w:r>
      </w:hyperlink>
      <w:r w:rsidRPr="0046565F">
        <w:rPr>
          <w:color w:val="000000"/>
          <w:sz w:val="20"/>
          <w:szCs w:val="20"/>
        </w:rPr>
        <w:t xml:space="preserve"> s plinskimi celicami. Vsaka plinska celica je bila narejena za 2500 ljudi naenkrat. Veliko iztrebljanje pa se je začelo 1942.</w:t>
      </w:r>
    </w:p>
    <w:p w:rsidR="00AD4732" w:rsidRPr="0046565F" w:rsidRDefault="00AD4732" w:rsidP="00B524C5">
      <w:pPr>
        <w:pStyle w:val="NormalWeb"/>
        <w:jc w:val="both"/>
        <w:rPr>
          <w:color w:val="000000"/>
          <w:sz w:val="20"/>
          <w:szCs w:val="20"/>
        </w:rPr>
      </w:pPr>
      <w:r w:rsidRPr="0046565F">
        <w:rPr>
          <w:color w:val="000000"/>
          <w:sz w:val="20"/>
          <w:szCs w:val="20"/>
        </w:rPr>
        <w:t xml:space="preserve">Večina ljudi je prispela v taborišče z </w:t>
      </w:r>
      <w:hyperlink r:id="rId161" w:tooltip="Vlak" w:history="1">
        <w:r w:rsidRPr="0046565F">
          <w:rPr>
            <w:rStyle w:val="Hyperlink"/>
            <w:color w:val="000000"/>
            <w:sz w:val="20"/>
            <w:szCs w:val="20"/>
            <w:u w:val="none"/>
          </w:rPr>
          <w:t>vlakom</w:t>
        </w:r>
      </w:hyperlink>
      <w:r w:rsidRPr="0046565F">
        <w:rPr>
          <w:color w:val="000000"/>
          <w:sz w:val="20"/>
          <w:szCs w:val="20"/>
        </w:rPr>
        <w:t xml:space="preserve">, potovanja v lesenih tovornih </w:t>
      </w:r>
      <w:hyperlink r:id="rId162" w:tooltip="Vagon" w:history="1">
        <w:r w:rsidRPr="0046565F">
          <w:rPr>
            <w:rStyle w:val="Hyperlink"/>
            <w:color w:val="000000"/>
            <w:sz w:val="20"/>
            <w:szCs w:val="20"/>
            <w:u w:val="none"/>
          </w:rPr>
          <w:t>vagonih</w:t>
        </w:r>
      </w:hyperlink>
      <w:r w:rsidRPr="0046565F">
        <w:rPr>
          <w:color w:val="000000"/>
          <w:sz w:val="20"/>
          <w:szCs w:val="20"/>
        </w:rPr>
        <w:t xml:space="preserve"> pa so bila grozna. Leta </w:t>
      </w:r>
      <w:hyperlink r:id="rId163" w:tooltip="1944" w:history="1">
        <w:r w:rsidRPr="0046565F">
          <w:rPr>
            <w:rStyle w:val="Hyperlink"/>
            <w:color w:val="000000"/>
            <w:sz w:val="20"/>
            <w:szCs w:val="20"/>
            <w:u w:val="none"/>
          </w:rPr>
          <w:t>1944</w:t>
        </w:r>
      </w:hyperlink>
      <w:r w:rsidRPr="0046565F">
        <w:rPr>
          <w:color w:val="000000"/>
          <w:sz w:val="20"/>
          <w:szCs w:val="20"/>
        </w:rPr>
        <w:t xml:space="preserve"> so železnico podaljšali v notranjost taborišča, pred tem pa so zaporniki morali pešačiti od postaje v Auschwitzu do taborišča. Občasno so cele vagone prispelih poslali naravnost v smrt, včasih pa so nacisti opravili selekcijo, pogosto pod vodstvom </w:t>
      </w:r>
      <w:hyperlink r:id="rId164" w:tooltip="Josef Mengele" w:history="1">
        <w:r w:rsidRPr="0046565F">
          <w:rPr>
            <w:rStyle w:val="Hyperlink"/>
            <w:color w:val="000000"/>
            <w:sz w:val="20"/>
            <w:szCs w:val="20"/>
            <w:u w:val="none"/>
          </w:rPr>
          <w:t>Josefa Mengeleja</w:t>
        </w:r>
      </w:hyperlink>
      <w:r w:rsidRPr="0046565F">
        <w:rPr>
          <w:color w:val="000000"/>
          <w:sz w:val="20"/>
          <w:szCs w:val="20"/>
        </w:rPr>
        <w:t>. Pri tej selekciji so določali, koga bodo ubili takoj in koga bodo najprej izkoristili kot delovno silo ali za eksperimente. Otroke so ločili od mater in jih skupaj s starimi ženskami, bolnimi in šibkimi poslali v plinske celice.</w:t>
      </w:r>
    </w:p>
    <w:p w:rsidR="00AD4732" w:rsidRPr="0046565F" w:rsidRDefault="00AD4732" w:rsidP="00B524C5">
      <w:pPr>
        <w:pStyle w:val="NormalWeb"/>
        <w:jc w:val="both"/>
        <w:rPr>
          <w:color w:val="000000"/>
          <w:sz w:val="20"/>
          <w:szCs w:val="20"/>
        </w:rPr>
      </w:pPr>
      <w:r w:rsidRPr="0046565F">
        <w:rPr>
          <w:color w:val="000000"/>
          <w:sz w:val="20"/>
          <w:szCs w:val="20"/>
        </w:rPr>
        <w:t xml:space="preserve">Tisti zaporniki, ki so preživeli selekcijo, so bili poslani v </w:t>
      </w:r>
      <w:hyperlink r:id="rId165" w:tooltip="Karantena" w:history="1">
        <w:r w:rsidRPr="0046565F">
          <w:rPr>
            <w:color w:val="000000"/>
            <w:sz w:val="20"/>
            <w:szCs w:val="20"/>
          </w:rPr>
          <w:t>karantene</w:t>
        </w:r>
      </w:hyperlink>
      <w:r w:rsidRPr="0046565F">
        <w:rPr>
          <w:color w:val="000000"/>
          <w:sz w:val="20"/>
          <w:szCs w:val="20"/>
        </w:rPr>
        <w:t>, kjer so preživeli nekaj časa in sčasoma začeli delati za obratovanje taborišča ali pa so bili poslani v kakšna bližnja delavska taborišča.</w:t>
      </w:r>
    </w:p>
    <w:p w:rsidR="00AD4732" w:rsidRPr="0046565F" w:rsidRDefault="00AD4732" w:rsidP="00B524C5">
      <w:pPr>
        <w:pStyle w:val="NormalWeb"/>
        <w:jc w:val="both"/>
        <w:rPr>
          <w:color w:val="000000"/>
          <w:sz w:val="20"/>
          <w:szCs w:val="20"/>
        </w:rPr>
      </w:pPr>
      <w:r w:rsidRPr="0046565F">
        <w:rPr>
          <w:color w:val="000000"/>
          <w:sz w:val="20"/>
          <w:szCs w:val="20"/>
        </w:rPr>
        <w:t xml:space="preserve">Del taborišča je bil rezerviran za ženske zapornice. V drugem delu, znanem kot Kanada (Nemci so namreč verjeli, da je Kanada dežela prostranih dobrin) so sortirali in shranjevali imetje prispelih zapornikov. Predmeti kot so bančni izpiski, </w:t>
      </w:r>
      <w:hyperlink r:id="rId166" w:tooltip="Kovanec" w:history="1">
        <w:r w:rsidRPr="0046565F">
          <w:rPr>
            <w:rStyle w:val="Hyperlink"/>
            <w:color w:val="000000"/>
            <w:sz w:val="20"/>
            <w:szCs w:val="20"/>
            <w:u w:val="none"/>
          </w:rPr>
          <w:t>kovanci</w:t>
        </w:r>
      </w:hyperlink>
      <w:r w:rsidRPr="0046565F">
        <w:rPr>
          <w:color w:val="000000"/>
          <w:sz w:val="20"/>
          <w:szCs w:val="20"/>
        </w:rPr>
        <w:t xml:space="preserve">, </w:t>
      </w:r>
      <w:hyperlink r:id="rId167" w:tooltip="Nakit" w:history="1">
        <w:r w:rsidRPr="0046565F">
          <w:rPr>
            <w:rStyle w:val="Hyperlink"/>
            <w:color w:val="000000"/>
            <w:sz w:val="20"/>
            <w:szCs w:val="20"/>
            <w:u w:val="none"/>
          </w:rPr>
          <w:t>nakit</w:t>
        </w:r>
      </w:hyperlink>
      <w:r w:rsidRPr="0046565F">
        <w:rPr>
          <w:color w:val="000000"/>
          <w:sz w:val="20"/>
          <w:szCs w:val="20"/>
        </w:rPr>
        <w:t xml:space="preserve">, drage kovine in </w:t>
      </w:r>
      <w:hyperlink r:id="rId168" w:tooltip="Diamant" w:history="1">
        <w:r w:rsidRPr="0046565F">
          <w:rPr>
            <w:rStyle w:val="Hyperlink"/>
            <w:color w:val="000000"/>
            <w:sz w:val="20"/>
            <w:szCs w:val="20"/>
            <w:u w:val="none"/>
          </w:rPr>
          <w:t>diamante</w:t>
        </w:r>
      </w:hyperlink>
      <w:r w:rsidRPr="0046565F">
        <w:rPr>
          <w:color w:val="000000"/>
          <w:sz w:val="20"/>
          <w:szCs w:val="20"/>
        </w:rPr>
        <w:t xml:space="preserve"> so iz »Kanade« poslali v </w:t>
      </w:r>
      <w:hyperlink r:id="rId169" w:tooltip="Reichbank" w:history="1">
        <w:r w:rsidRPr="0046565F">
          <w:rPr>
            <w:color w:val="000000"/>
            <w:sz w:val="20"/>
            <w:szCs w:val="20"/>
          </w:rPr>
          <w:t>Reichbank</w:t>
        </w:r>
      </w:hyperlink>
      <w:r w:rsidRPr="0046565F">
        <w:rPr>
          <w:color w:val="000000"/>
          <w:sz w:val="20"/>
          <w:szCs w:val="20"/>
        </w:rPr>
        <w:t xml:space="preserve"> (državno </w:t>
      </w:r>
      <w:hyperlink r:id="rId170" w:tooltip="Banka" w:history="1">
        <w:r w:rsidRPr="0046565F">
          <w:rPr>
            <w:color w:val="000000"/>
            <w:sz w:val="20"/>
            <w:szCs w:val="20"/>
          </w:rPr>
          <w:t>banko</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 xml:space="preserve">Tisti, ki so bili izbrani za usmrtitev že ob prihodu, so bili poslani v eno od štirih plinskih celic ali pa v krematorij. Oba krematorija (Krema II in Krema III) sta imela podzemno slačilnico in plinsko celico, ki je sprejela tisoče ljudi. Da bi se izognili splošni paniki, so žrtvam rekli, da jih peljejo na tuširanje; da bi to dejstvo podkrepili, so v celice celo namestili tuše, ki pa nikoli niso bili povezani z </w:t>
      </w:r>
      <w:hyperlink r:id="rId171" w:tooltip="Vodovod" w:history="1">
        <w:r w:rsidRPr="0046565F">
          <w:rPr>
            <w:color w:val="000000"/>
            <w:sz w:val="20"/>
            <w:szCs w:val="20"/>
          </w:rPr>
          <w:t>vodovodom</w:t>
        </w:r>
      </w:hyperlink>
      <w:r w:rsidRPr="0046565F">
        <w:rPr>
          <w:color w:val="000000"/>
          <w:sz w:val="20"/>
          <w:szCs w:val="20"/>
        </w:rPr>
        <w:t xml:space="preserve">. Žrtve so se morale sleči do golega, svoje imetje pa pustiti v slačilnici na mestu, ki naj si ga zapomnijo, da bodo stvari hitreje našli, ko pridejo ven. Ko so bile žrtve enkrat nepredušno zaprte v plinskih celicah, so vanje skozi luknje v stropu spustili strupeni Zyklon B. Po končanem pomoru so v celice poslali taboriščnike, imenovane </w:t>
      </w:r>
      <w:hyperlink r:id="rId172" w:tooltip="Sonderkomandos" w:history="1">
        <w:r w:rsidRPr="0046565F">
          <w:rPr>
            <w:color w:val="000000"/>
            <w:sz w:val="20"/>
            <w:szCs w:val="20"/>
          </w:rPr>
          <w:t>Sonderkomandos</w:t>
        </w:r>
      </w:hyperlink>
      <w:r w:rsidRPr="0046565F">
        <w:rPr>
          <w:color w:val="000000"/>
          <w:sz w:val="20"/>
          <w:szCs w:val="20"/>
        </w:rPr>
        <w:t>, da so trupla prenesli v drugo sobo, kjer so jih zažgali.</w:t>
      </w:r>
    </w:p>
    <w:p w:rsidR="00AD4732" w:rsidRPr="0046565F" w:rsidRDefault="00790500" w:rsidP="00B524C5">
      <w:pPr>
        <w:pStyle w:val="NormalWeb"/>
        <w:jc w:val="both"/>
        <w:rPr>
          <w:color w:val="000000"/>
          <w:sz w:val="20"/>
          <w:szCs w:val="20"/>
        </w:rPr>
      </w:pPr>
      <w:hyperlink r:id="rId173" w:tooltip="7. oktober" w:history="1">
        <w:r w:rsidR="00AD4732" w:rsidRPr="0046565F">
          <w:rPr>
            <w:rStyle w:val="Hyperlink"/>
            <w:color w:val="000000"/>
            <w:sz w:val="20"/>
            <w:szCs w:val="20"/>
            <w:u w:val="none"/>
          </w:rPr>
          <w:t>7. oktobra</w:t>
        </w:r>
      </w:hyperlink>
      <w:r w:rsidR="00AD4732" w:rsidRPr="0046565F">
        <w:rPr>
          <w:color w:val="000000"/>
          <w:sz w:val="20"/>
          <w:szCs w:val="20"/>
        </w:rPr>
        <w:t xml:space="preserve"> 1944 so židovski Sonderkomandosi organizirali </w:t>
      </w:r>
      <w:hyperlink r:id="rId174" w:tooltip="Upor" w:history="1">
        <w:r w:rsidR="00AD4732" w:rsidRPr="0046565F">
          <w:rPr>
            <w:rStyle w:val="Hyperlink"/>
            <w:color w:val="000000"/>
            <w:sz w:val="20"/>
            <w:szCs w:val="20"/>
            <w:u w:val="none"/>
          </w:rPr>
          <w:t>upor</w:t>
        </w:r>
      </w:hyperlink>
      <w:r w:rsidR="00AD4732" w:rsidRPr="0046565F">
        <w:rPr>
          <w:color w:val="000000"/>
          <w:sz w:val="20"/>
          <w:szCs w:val="20"/>
        </w:rPr>
        <w:t xml:space="preserve">. Ženske zapornice so iz tovarne orožja pretihotapile </w:t>
      </w:r>
      <w:hyperlink r:id="rId175" w:tooltip="Strelivo" w:history="1">
        <w:r w:rsidR="00AD4732" w:rsidRPr="0046565F">
          <w:rPr>
            <w:color w:val="000000"/>
            <w:sz w:val="20"/>
            <w:szCs w:val="20"/>
          </w:rPr>
          <w:t>strelivo</w:t>
        </w:r>
      </w:hyperlink>
      <w:r w:rsidR="00AD4732" w:rsidRPr="0046565F">
        <w:rPr>
          <w:color w:val="000000"/>
          <w:sz w:val="20"/>
          <w:szCs w:val="20"/>
        </w:rPr>
        <w:t xml:space="preserve"> in krematorij IV je bil delno uničen zaradi eksplozije. Za tem so zaporniki načrtovali množični pobeg, vendar so skoraj vse od 250 kmalu ubili.</w:t>
      </w:r>
    </w:p>
    <w:p w:rsidR="00AD4732" w:rsidRPr="0046565F" w:rsidRDefault="00AD4732" w:rsidP="00B524C5">
      <w:pPr>
        <w:pStyle w:val="NormalWeb"/>
        <w:jc w:val="both"/>
        <w:rPr>
          <w:color w:val="000000"/>
          <w:sz w:val="20"/>
          <w:szCs w:val="20"/>
        </w:rPr>
      </w:pPr>
      <w:r w:rsidRPr="0046565F">
        <w:rPr>
          <w:color w:val="000000"/>
          <w:sz w:val="20"/>
          <w:szCs w:val="20"/>
        </w:rPr>
        <w:t xml:space="preserve">Drugi zasužnjeni zaporniki so v taborišču preživeli manj kot leto zaradi težkih življenjskih pogojev. Birkenau je bil osvobojen </w:t>
      </w:r>
      <w:hyperlink r:id="rId176" w:tooltip="27. januar" w:history="1">
        <w:r w:rsidRPr="0046565F">
          <w:rPr>
            <w:rStyle w:val="Hyperlink"/>
            <w:color w:val="000000"/>
            <w:sz w:val="20"/>
            <w:szCs w:val="20"/>
            <w:u w:val="none"/>
          </w:rPr>
          <w:t>27. januarja</w:t>
        </w:r>
      </w:hyperlink>
      <w:r w:rsidRPr="0046565F">
        <w:rPr>
          <w:color w:val="000000"/>
          <w:sz w:val="20"/>
          <w:szCs w:val="20"/>
        </w:rPr>
        <w:t xml:space="preserve"> </w:t>
      </w:r>
      <w:hyperlink r:id="rId177" w:tooltip="1945" w:history="1">
        <w:r w:rsidRPr="0046565F">
          <w:rPr>
            <w:rStyle w:val="Hyperlink"/>
            <w:color w:val="000000"/>
            <w:sz w:val="20"/>
            <w:szCs w:val="20"/>
            <w:u w:val="none"/>
          </w:rPr>
          <w:t>1945</w:t>
        </w:r>
      </w:hyperlink>
      <w:r w:rsidRPr="0046565F">
        <w:rPr>
          <w:color w:val="000000"/>
          <w:sz w:val="20"/>
          <w:szCs w:val="20"/>
        </w:rPr>
        <w:t>.</w:t>
      </w:r>
    </w:p>
    <w:p w:rsidR="00AD4732" w:rsidRPr="0046565F" w:rsidRDefault="00AD4732" w:rsidP="00B524C5">
      <w:pPr>
        <w:pStyle w:val="NormalWeb"/>
        <w:jc w:val="both"/>
        <w:rPr>
          <w:color w:val="000000"/>
          <w:sz w:val="20"/>
          <w:szCs w:val="20"/>
        </w:rPr>
      </w:pPr>
      <w:r w:rsidRPr="0046565F">
        <w:rPr>
          <w:color w:val="000000"/>
          <w:sz w:val="20"/>
          <w:szCs w:val="20"/>
        </w:rPr>
        <w:t>Novembra 1944 so Nemci razstrelili plinske celice z namenom, da bi prikrili svoje zločine pred napredujočimi sovjetskimi silami.</w:t>
      </w:r>
    </w:p>
    <w:p w:rsidR="00AD4732" w:rsidRPr="0046565F" w:rsidRDefault="00AD4732" w:rsidP="00B524C5">
      <w:pPr>
        <w:pStyle w:val="NormalWeb"/>
        <w:jc w:val="both"/>
        <w:rPr>
          <w:color w:val="000000"/>
          <w:sz w:val="20"/>
          <w:szCs w:val="20"/>
        </w:rPr>
      </w:pPr>
      <w:r w:rsidRPr="0046565F">
        <w:rPr>
          <w:sz w:val="20"/>
          <w:szCs w:val="20"/>
        </w:rPr>
        <w:t>Po vojni je taborišče služilo kot zapor Narodnega komisariata notranjih zadev skozi večino leta 1945, potem pa je še nekaj let ostal kot kraj obupa. Poljska vlada se je potem odločila obnoviti Auschwitz I in ga spremeniti v muzej v čast žrtvam nacizma. Nekaj so sicer morali prirediti zaradi povojnih sprememb, ki so se zgodile pred ustanovitvijo muzeja. Tako so na primer zgradili plinsko celico, čeprav je ob koncu vojne ni bilo več. Auschwitz II, kjer so zgradbe začele razpadati, so ohranili, vendar pa ga niso obnavljali.</w:t>
      </w:r>
    </w:p>
    <w:p w:rsidR="00F15F31" w:rsidRPr="0046565F" w:rsidRDefault="00F15F31" w:rsidP="00B524C5">
      <w:pPr>
        <w:pStyle w:val="NormalWeb"/>
        <w:jc w:val="both"/>
        <w:rPr>
          <w:color w:val="000000"/>
          <w:sz w:val="20"/>
          <w:szCs w:val="20"/>
        </w:rPr>
      </w:pPr>
      <w:r w:rsidRPr="0046565F">
        <w:rPr>
          <w:color w:val="000000"/>
          <w:sz w:val="20"/>
          <w:szCs w:val="20"/>
        </w:rPr>
        <w:t xml:space="preserve">Vzroki smrti taboriščnikov so bili v uradnih listinah </w:t>
      </w:r>
      <w:hyperlink r:id="rId178" w:tooltip="Nacionalsocializem" w:history="1">
        <w:r w:rsidRPr="0046565F">
          <w:rPr>
            <w:rStyle w:val="Hyperlink"/>
            <w:color w:val="000000"/>
            <w:sz w:val="20"/>
            <w:szCs w:val="20"/>
            <w:u w:val="none"/>
          </w:rPr>
          <w:t>nacionalsocialističnih</w:t>
        </w:r>
      </w:hyperlink>
      <w:r w:rsidRPr="0046565F">
        <w:rPr>
          <w:color w:val="000000"/>
          <w:sz w:val="20"/>
          <w:szCs w:val="20"/>
        </w:rPr>
        <w:t xml:space="preserve"> organov pogosto </w:t>
      </w:r>
      <w:hyperlink r:id="rId179" w:tooltip="Šifra" w:history="1">
        <w:r w:rsidRPr="0046565F">
          <w:rPr>
            <w:rStyle w:val="Hyperlink"/>
            <w:color w:val="000000"/>
            <w:sz w:val="20"/>
            <w:szCs w:val="20"/>
            <w:u w:val="none"/>
          </w:rPr>
          <w:t>šifrirani</w:t>
        </w:r>
      </w:hyperlink>
      <w:r w:rsidRPr="0046565F">
        <w:rPr>
          <w:color w:val="000000"/>
          <w:sz w:val="20"/>
          <w:szCs w:val="20"/>
        </w:rPr>
        <w:t xml:space="preserve">. Uporabljale so se </w:t>
      </w:r>
      <w:hyperlink r:id="rId180" w:tooltip="Okrajšava" w:history="1">
        <w:r w:rsidRPr="0046565F">
          <w:rPr>
            <w:rStyle w:val="Hyperlink"/>
            <w:color w:val="000000"/>
            <w:sz w:val="20"/>
            <w:szCs w:val="20"/>
            <w:u w:val="none"/>
          </w:rPr>
          <w:t>okrajšave</w:t>
        </w:r>
      </w:hyperlink>
      <w:r w:rsidRPr="0046565F">
        <w:rPr>
          <w:color w:val="000000"/>
          <w:sz w:val="20"/>
          <w:szCs w:val="20"/>
        </w:rPr>
        <w:t xml:space="preserve"> – </w:t>
      </w:r>
      <w:hyperlink r:id="rId181" w:tooltip="Znak" w:history="1">
        <w:r w:rsidRPr="0046565F">
          <w:rPr>
            <w:rStyle w:val="Hyperlink"/>
            <w:color w:val="000000"/>
            <w:sz w:val="20"/>
            <w:szCs w:val="20"/>
            <w:u w:val="none"/>
          </w:rPr>
          <w:t>znaki</w:t>
        </w:r>
      </w:hyperlink>
      <w:r w:rsidRPr="0046565F">
        <w:rPr>
          <w:color w:val="000000"/>
          <w:sz w:val="20"/>
          <w:szCs w:val="20"/>
        </w:rPr>
        <w:t xml:space="preserve">, ki jih je kasneje </w:t>
      </w:r>
      <w:hyperlink r:id="rId182" w:tooltip="Inšpektorat kontracijskih taborišč" w:history="1">
        <w:r w:rsidRPr="0046565F">
          <w:rPr>
            <w:rStyle w:val="Hyperlink"/>
            <w:color w:val="000000"/>
            <w:sz w:val="20"/>
            <w:szCs w:val="20"/>
            <w:u w:val="none"/>
          </w:rPr>
          <w:t>Inšpektorat kontracijskih taborišč</w:t>
        </w:r>
      </w:hyperlink>
      <w:r w:rsidRPr="0046565F">
        <w:rPr>
          <w:color w:val="000000"/>
          <w:sz w:val="20"/>
          <w:szCs w:val="20"/>
        </w:rPr>
        <w:t xml:space="preserve"> obdelal in priredil. Uporabljale so se naslednje okrajšave:</w:t>
      </w:r>
    </w:p>
    <w:p w:rsidR="00F15F31" w:rsidRPr="0046565F" w:rsidRDefault="00F15F31" w:rsidP="00B524C5">
      <w:pPr>
        <w:numPr>
          <w:ilvl w:val="0"/>
          <w:numId w:val="6"/>
        </w:numPr>
        <w:spacing w:before="100" w:beforeAutospacing="1" w:after="100" w:afterAutospacing="1"/>
        <w:jc w:val="both"/>
        <w:rPr>
          <w:color w:val="000000"/>
          <w:sz w:val="20"/>
          <w:szCs w:val="20"/>
        </w:rPr>
      </w:pPr>
      <w:smartTag w:uri="urn:schemas-microsoft-com:office:smarttags" w:element="metricconverter">
        <w:smartTagPr>
          <w:attr w:name="ProductID" w:val="14 f"/>
        </w:smartTagPr>
        <w:r w:rsidRPr="0046565F">
          <w:rPr>
            <w:color w:val="000000"/>
            <w:sz w:val="20"/>
            <w:szCs w:val="20"/>
          </w:rPr>
          <w:t>14 f</w:t>
        </w:r>
      </w:smartTag>
      <w:r w:rsidRPr="0046565F">
        <w:rPr>
          <w:color w:val="000000"/>
          <w:sz w:val="20"/>
          <w:szCs w:val="20"/>
        </w:rPr>
        <w:t xml:space="preserve"> 1 : naravna smrt </w:t>
      </w:r>
    </w:p>
    <w:p w:rsidR="00F15F31" w:rsidRPr="0046565F" w:rsidRDefault="00F15F31" w:rsidP="00B524C5">
      <w:pPr>
        <w:numPr>
          <w:ilvl w:val="0"/>
          <w:numId w:val="6"/>
        </w:numPr>
        <w:spacing w:before="100" w:beforeAutospacing="1" w:after="100" w:afterAutospacing="1"/>
        <w:jc w:val="both"/>
        <w:rPr>
          <w:color w:val="000000"/>
          <w:sz w:val="20"/>
          <w:szCs w:val="20"/>
        </w:rPr>
      </w:pPr>
      <w:smartTag w:uri="urn:schemas-microsoft-com:office:smarttags" w:element="metricconverter">
        <w:smartTagPr>
          <w:attr w:name="ProductID" w:val="14 f"/>
        </w:smartTagPr>
        <w:r w:rsidRPr="0046565F">
          <w:rPr>
            <w:color w:val="000000"/>
            <w:sz w:val="20"/>
            <w:szCs w:val="20"/>
          </w:rPr>
          <w:t>14 f</w:t>
        </w:r>
      </w:smartTag>
      <w:r w:rsidRPr="0046565F">
        <w:rPr>
          <w:color w:val="000000"/>
          <w:sz w:val="20"/>
          <w:szCs w:val="20"/>
        </w:rPr>
        <w:t xml:space="preserve"> 2 : prostovoljna smrt ali nezgoda </w:t>
      </w:r>
    </w:p>
    <w:p w:rsidR="00F15F31" w:rsidRPr="0046565F" w:rsidRDefault="00F15F31" w:rsidP="00B524C5">
      <w:pPr>
        <w:numPr>
          <w:ilvl w:val="0"/>
          <w:numId w:val="6"/>
        </w:numPr>
        <w:spacing w:before="100" w:beforeAutospacing="1" w:after="100" w:afterAutospacing="1"/>
        <w:jc w:val="both"/>
        <w:rPr>
          <w:color w:val="000000"/>
          <w:sz w:val="20"/>
          <w:szCs w:val="20"/>
        </w:rPr>
      </w:pPr>
      <w:smartTag w:uri="urn:schemas-microsoft-com:office:smarttags" w:element="metricconverter">
        <w:smartTagPr>
          <w:attr w:name="ProductID" w:val="14 f"/>
        </w:smartTagPr>
        <w:r w:rsidRPr="0046565F">
          <w:rPr>
            <w:color w:val="000000"/>
            <w:sz w:val="20"/>
            <w:szCs w:val="20"/>
          </w:rPr>
          <w:t>14 f</w:t>
        </w:r>
      </w:smartTag>
      <w:r w:rsidRPr="0046565F">
        <w:rPr>
          <w:color w:val="000000"/>
          <w:sz w:val="20"/>
          <w:szCs w:val="20"/>
        </w:rPr>
        <w:t xml:space="preserve"> 3 : ustrelitev ali pobeg </w:t>
      </w:r>
    </w:p>
    <w:p w:rsidR="00F15F31" w:rsidRPr="0046565F" w:rsidRDefault="00F15F31" w:rsidP="00B524C5">
      <w:pPr>
        <w:numPr>
          <w:ilvl w:val="0"/>
          <w:numId w:val="6"/>
        </w:numPr>
        <w:spacing w:before="100" w:beforeAutospacing="1" w:after="100" w:afterAutospacing="1"/>
        <w:jc w:val="both"/>
        <w:rPr>
          <w:color w:val="000000"/>
          <w:sz w:val="20"/>
          <w:szCs w:val="20"/>
        </w:rPr>
      </w:pPr>
      <w:smartTag w:uri="urn:schemas-microsoft-com:office:smarttags" w:element="metricconverter">
        <w:smartTagPr>
          <w:attr w:name="ProductID" w:val="14 f"/>
        </w:smartTagPr>
        <w:r w:rsidRPr="0046565F">
          <w:rPr>
            <w:color w:val="000000"/>
            <w:sz w:val="20"/>
            <w:szCs w:val="20"/>
          </w:rPr>
          <w:t>14 f</w:t>
        </w:r>
      </w:smartTag>
      <w:r w:rsidRPr="0046565F">
        <w:rPr>
          <w:color w:val="000000"/>
          <w:sz w:val="20"/>
          <w:szCs w:val="20"/>
        </w:rPr>
        <w:t xml:space="preserve"> I : eksekucija </w:t>
      </w:r>
    </w:p>
    <w:p w:rsidR="00BB39AD" w:rsidRPr="00E4333C" w:rsidRDefault="00F15F31" w:rsidP="00E4333C">
      <w:pPr>
        <w:numPr>
          <w:ilvl w:val="0"/>
          <w:numId w:val="6"/>
        </w:numPr>
        <w:spacing w:before="100" w:beforeAutospacing="1" w:after="100" w:afterAutospacing="1"/>
        <w:jc w:val="both"/>
        <w:rPr>
          <w:color w:val="000000"/>
          <w:sz w:val="20"/>
          <w:szCs w:val="20"/>
        </w:rPr>
      </w:pPr>
      <w:smartTag w:uri="urn:schemas-microsoft-com:office:smarttags" w:element="metricconverter">
        <w:smartTagPr>
          <w:attr w:name="ProductID" w:val="14 f"/>
        </w:smartTagPr>
        <w:r w:rsidRPr="0046565F">
          <w:rPr>
            <w:color w:val="000000"/>
            <w:sz w:val="20"/>
            <w:szCs w:val="20"/>
          </w:rPr>
          <w:t>14 f</w:t>
        </w:r>
      </w:smartTag>
      <w:r w:rsidRPr="0046565F">
        <w:rPr>
          <w:color w:val="000000"/>
          <w:sz w:val="20"/>
          <w:szCs w:val="20"/>
        </w:rPr>
        <w:t xml:space="preserve"> 13 : zaporniki šibkega zdravja in smrt zaradi opeklin </w:t>
      </w:r>
    </w:p>
    <w:p w:rsidR="00AD4732" w:rsidRDefault="00BB39AD" w:rsidP="00B524C5">
      <w:pPr>
        <w:rPr>
          <w:b/>
          <w:color w:val="000000"/>
        </w:rPr>
      </w:pPr>
      <w:r>
        <w:rPr>
          <w:b/>
          <w:color w:val="000000"/>
        </w:rPr>
        <w:t>DACHAU</w:t>
      </w:r>
    </w:p>
    <w:p w:rsidR="00BB39AD" w:rsidRDefault="00BB39AD" w:rsidP="00B524C5">
      <w:pPr>
        <w:rPr>
          <w:b/>
          <w:color w:val="000000"/>
        </w:rPr>
      </w:pPr>
    </w:p>
    <w:p w:rsidR="00BB39AD" w:rsidRPr="00BB39AD" w:rsidRDefault="00BB39AD" w:rsidP="00BB39AD">
      <w:pPr>
        <w:jc w:val="both"/>
        <w:rPr>
          <w:color w:val="000000"/>
          <w:sz w:val="20"/>
          <w:szCs w:val="20"/>
        </w:rPr>
      </w:pPr>
      <w:r>
        <w:rPr>
          <w:color w:val="000000"/>
          <w:sz w:val="20"/>
          <w:szCs w:val="20"/>
        </w:rPr>
        <w:t xml:space="preserve">Koncentracijsko taborišče Dachau je bilo prvo koncentracijsko taborišče v Hitlerjevi Nemčiji. </w:t>
      </w:r>
      <w:r w:rsidR="00BB7592" w:rsidRPr="00BB7592">
        <w:rPr>
          <w:color w:val="000000"/>
          <w:sz w:val="20"/>
          <w:szCs w:val="20"/>
        </w:rPr>
        <w:t xml:space="preserve">Kot preurejena tovarna </w:t>
      </w:r>
      <w:hyperlink r:id="rId183" w:tooltip="Smodnik" w:history="1">
        <w:r w:rsidR="00BB7592" w:rsidRPr="00BB7592">
          <w:rPr>
            <w:color w:val="000000"/>
            <w:sz w:val="20"/>
            <w:szCs w:val="20"/>
          </w:rPr>
          <w:t>smodnika</w:t>
        </w:r>
      </w:hyperlink>
      <w:r w:rsidR="00BB7592" w:rsidRPr="00BB7592">
        <w:rPr>
          <w:color w:val="000000"/>
          <w:sz w:val="20"/>
          <w:szCs w:val="20"/>
        </w:rPr>
        <w:t xml:space="preserve"> je taborišče odprlo svoja vrata že leta </w:t>
      </w:r>
      <w:hyperlink r:id="rId184" w:tooltip="1933" w:history="1">
        <w:r w:rsidR="00BB7592" w:rsidRPr="00BB7592">
          <w:rPr>
            <w:color w:val="000000"/>
            <w:sz w:val="20"/>
            <w:szCs w:val="20"/>
          </w:rPr>
          <w:t>1933</w:t>
        </w:r>
      </w:hyperlink>
      <w:r w:rsidR="00BB7592" w:rsidRPr="00BB7592">
        <w:rPr>
          <w:color w:val="000000"/>
          <w:sz w:val="20"/>
          <w:szCs w:val="20"/>
        </w:rPr>
        <w:t>.</w:t>
      </w:r>
      <w:r w:rsidR="00BB7592">
        <w:rPr>
          <w:color w:val="000000"/>
          <w:sz w:val="20"/>
          <w:szCs w:val="20"/>
        </w:rPr>
        <w:t xml:space="preserve"> </w:t>
      </w:r>
      <w:r>
        <w:rPr>
          <w:color w:val="000000"/>
          <w:sz w:val="20"/>
          <w:szCs w:val="20"/>
        </w:rPr>
        <w:t>Prav kmalu je za nemške nacionalsocialiste postalo nekakšen zgled in vzorec. Na podlagi tamkajšnji izkušenj so nato širom po Nemčiji postavljali nova in nova taborišča.</w:t>
      </w:r>
    </w:p>
    <w:p w:rsidR="00BB39AD" w:rsidRDefault="00BB39AD" w:rsidP="00B524C5">
      <w:pPr>
        <w:rPr>
          <w:b/>
          <w:color w:val="000000"/>
        </w:rPr>
      </w:pPr>
    </w:p>
    <w:p w:rsidR="00BB39AD" w:rsidRDefault="0057377B" w:rsidP="00B524C5">
      <w:r>
        <w:fldChar w:fldCharType="begin"/>
      </w:r>
      <w:r>
        <w:instrText xml:space="preserve"> INCLUDEPICTURE "http://www.najdi.si/redirect/index.jsp?redirect=http%3A%2F%2Fwww.oslogdragomer.org%2Fslike%2Fdruzbo%2Ftabor%2Fdachau_v.jpg" \* MERGEFORMATINET </w:instrText>
      </w:r>
      <w:r>
        <w:fldChar w:fldCharType="separate"/>
      </w:r>
      <w:r w:rsidR="00B80608">
        <w:fldChar w:fldCharType="begin"/>
      </w:r>
      <w:r w:rsidR="00B80608">
        <w:instrText xml:space="preserve"> INCLUDEPICTURE  "http://www.najdi.si/redirect/index.jsp?redirect=http://www.oslogdragomer.org/slike/druzbo/tabor/dachau_v.jpg" \* MERGEFORMATINET </w:instrText>
      </w:r>
      <w:r w:rsidR="00B80608">
        <w:fldChar w:fldCharType="separate"/>
      </w:r>
      <w:r w:rsidR="00790500">
        <w:fldChar w:fldCharType="begin"/>
      </w:r>
      <w:r w:rsidR="00790500">
        <w:instrText xml:space="preserve"> </w:instrText>
      </w:r>
      <w:r w:rsidR="00790500">
        <w:instrText>INCLUDEPICTURE  "http://www.najdi.si/redirect/index.jsp?redirect=http://www.oslogdragomer.org/slike/druzbo/tabor/dachau_v.jpg" \* MERGEFORMATINET</w:instrText>
      </w:r>
      <w:r w:rsidR="00790500">
        <w:instrText xml:space="preserve"> </w:instrText>
      </w:r>
      <w:r w:rsidR="00790500">
        <w:fldChar w:fldCharType="separate"/>
      </w:r>
      <w:r w:rsidR="00790500">
        <w:pict>
          <v:shape id="_x0000_i1030" type="#_x0000_t75" alt="" style="width:190.9pt;height:143.15pt">
            <v:imagedata r:id="rId185" r:href="rId186"/>
          </v:shape>
        </w:pict>
      </w:r>
      <w:r w:rsidR="00790500">
        <w:fldChar w:fldCharType="end"/>
      </w:r>
      <w:r w:rsidR="00B80608">
        <w:fldChar w:fldCharType="end"/>
      </w:r>
      <w:r>
        <w:fldChar w:fldCharType="end"/>
      </w:r>
    </w:p>
    <w:p w:rsidR="001C29DF" w:rsidRDefault="001C29DF" w:rsidP="00B524C5"/>
    <w:p w:rsidR="00BB7592" w:rsidRPr="00BB7592" w:rsidRDefault="00BB7592" w:rsidP="00BB7592">
      <w:pPr>
        <w:jc w:val="both"/>
        <w:rPr>
          <w:b/>
          <w:color w:val="000000"/>
        </w:rPr>
      </w:pPr>
      <w:r w:rsidRPr="00BB7592">
        <w:rPr>
          <w:b/>
          <w:color w:val="000000"/>
        </w:rPr>
        <w:t>DACHAU – OPIS SLIK</w:t>
      </w:r>
      <w:r w:rsidR="006405B1">
        <w:rPr>
          <w:b/>
          <w:color w:val="000000"/>
        </w:rPr>
        <w:t xml:space="preserve">  iz predstavitve v power</w:t>
      </w:r>
      <w:r w:rsidR="00E4333C">
        <w:rPr>
          <w:b/>
          <w:color w:val="000000"/>
        </w:rPr>
        <w:t>pointu</w:t>
      </w:r>
    </w:p>
    <w:p w:rsidR="00BB7592" w:rsidRDefault="00BB7592"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 Po okupaciji večine evropskih držav so nacisti razširili mrežo koncentracijskih taborišč po vsej Srednji Evropi.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 V ospredju so prebivališča esesovske posadke, na zgornji četrtini razglednice se vidita vojašnica SS, ki obroblja vojaško vežbališče.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 Poslopje vojašnice SS z delom vojaškega vežbališča. Dachau je bil osrednji center šolanja SS. Tu so svojo poklicno zločinsko pot začeli mnogi, ki so se z leti povzpeli do oficirskih činov in opravljali funkcijo komandantov v raznih koncentracijskih taboriščih širom po Nemčiji.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4. Na razglednici se v ospredju vidi koncentracijsko taborišče, v zgornjem desnem delu slike pa so: vojašnica SS, industrijski obrati, delavnice, skladišča, garaže, športni objekti, zabavišča in obsežen kompleks stanovanjskih hiš, v katerih so stanovali oficirji SS in njihove družine. Ves kompleks je bil opremljen z dobro razvejano mrežo asfaltiranih cest. Slepi krak železniške proge pa je lahko pripeljal jetnike skorajda v samo koncentracijsko taborišče.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 Železna vhodna vrata v koncentracijsko taborišče so imela vstavljena manjša vrata z napisom »ARBEIT MACHT FREI« (delo osvobaja). Glede na resničnost življenja v taborišču je bil to, poleg tistega na strehi gospodarskega poslopja, eden najbolj ciničnih irekov nacistične propagande.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6. Taboriščni starešine so na levem rokavu nosili črn trak z napisom funkcije, ki so jo opravljali</w:t>
      </w:r>
      <w:r w:rsidR="00E4333C">
        <w:rPr>
          <w:color w:val="000000"/>
          <w:sz w:val="20"/>
          <w:szCs w:val="20"/>
        </w:rPr>
        <w:t>.</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7. Pogled v notranjost spalnega dela štube. V sredini slike sta dva ameriška obiskovalca, ki sta si po osvoboditvi ogledovala taborišče. Bivalna baraka (block) je bila dolga 94m in široka 9m. Imela je štiri bivalne enote. Po dve in dve enoti sta imeli skupen vhod. Najprej je vsaka enota imela dnevni prostor in spalnico. Oba prostora skupaj so imenovali štube. V vsaki štubi naj bi prebivalo 45 oseb.</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 xml:space="preserve">8. Dve štubi sta uporabljali eno umivalnico z osmimi pipami- prhami in osmimi koriti za umivanje nog. Skupno stranišče je merilo 3 x </w:t>
      </w:r>
      <w:smartTag w:uri="urn:schemas-microsoft-com:office:smarttags" w:element="metricconverter">
        <w:smartTagPr>
          <w:attr w:name="ProductID" w:val="5 m"/>
        </w:smartTagPr>
        <w:r w:rsidRPr="00BB7592">
          <w:rPr>
            <w:color w:val="000000"/>
            <w:sz w:val="20"/>
            <w:szCs w:val="20"/>
          </w:rPr>
          <w:t>5 m</w:t>
        </w:r>
      </w:smartTag>
      <w:r w:rsidRPr="00BB7592">
        <w:rPr>
          <w:color w:val="000000"/>
          <w:sz w:val="20"/>
          <w:szCs w:val="20"/>
        </w:rPr>
        <w:t>; imelo je osem prostostoječih straniščnih školjk ter prav toliko pisoarjev.</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 xml:space="preserve">9. Notranjost taboriščne kuhinje je bila dobro opremljena in pikolovsko čista. Obložena je bila s keramičnimi ploščicami. Na </w:t>
      </w:r>
      <w:smartTag w:uri="urn:schemas-microsoft-com:office:smarttags" w:element="metricconverter">
        <w:smartTagPr>
          <w:attr w:name="ProductID" w:val="300 m2"/>
        </w:smartTagPr>
        <w:r w:rsidRPr="00BB7592">
          <w:rPr>
            <w:color w:val="000000"/>
            <w:sz w:val="20"/>
            <w:szCs w:val="20"/>
          </w:rPr>
          <w:t>300 m2</w:t>
        </w:r>
      </w:smartTag>
      <w:r w:rsidRPr="00BB7592">
        <w:rPr>
          <w:color w:val="000000"/>
          <w:sz w:val="20"/>
          <w:szCs w:val="20"/>
        </w:rPr>
        <w:t xml:space="preserve"> je imela 12 avtoklavov po </w:t>
      </w:r>
      <w:smartTag w:uri="urn:schemas-microsoft-com:office:smarttags" w:element="metricconverter">
        <w:smartTagPr>
          <w:attr w:name="ProductID" w:val="1000 litrov"/>
        </w:smartTagPr>
        <w:r w:rsidRPr="00BB7592">
          <w:rPr>
            <w:color w:val="000000"/>
            <w:sz w:val="20"/>
            <w:szCs w:val="20"/>
          </w:rPr>
          <w:t>1000 litrov</w:t>
        </w:r>
      </w:smartTag>
      <w:r w:rsidRPr="00BB7592">
        <w:rPr>
          <w:color w:val="000000"/>
          <w:sz w:val="20"/>
          <w:szCs w:val="20"/>
        </w:rPr>
        <w:t xml:space="preserve">, 12 avtoklavov (neprodušno zaprta posoda za segrevanje snovi pod zvišanim tlakom in pri zvišani temperaturi) po </w:t>
      </w:r>
      <w:smartTag w:uri="urn:schemas-microsoft-com:office:smarttags" w:element="metricconverter">
        <w:smartTagPr>
          <w:attr w:name="ProductID" w:val="800 litrov"/>
        </w:smartTagPr>
        <w:r w:rsidRPr="00BB7592">
          <w:rPr>
            <w:color w:val="000000"/>
            <w:sz w:val="20"/>
            <w:szCs w:val="20"/>
          </w:rPr>
          <w:t>800 litrov</w:t>
        </w:r>
      </w:smartTag>
      <w:r w:rsidRPr="00BB7592">
        <w:rPr>
          <w:color w:val="000000"/>
          <w:sz w:val="20"/>
          <w:szCs w:val="20"/>
        </w:rPr>
        <w:t xml:space="preserve"> in dva kotla po </w:t>
      </w:r>
      <w:smartTag w:uri="urn:schemas-microsoft-com:office:smarttags" w:element="metricconverter">
        <w:smartTagPr>
          <w:attr w:name="ProductID" w:val="600 litrov"/>
        </w:smartTagPr>
        <w:r w:rsidRPr="00BB7592">
          <w:rPr>
            <w:color w:val="000000"/>
            <w:sz w:val="20"/>
            <w:szCs w:val="20"/>
          </w:rPr>
          <w:t>600 litrov</w:t>
        </w:r>
      </w:smartTag>
      <w:r w:rsidRPr="00BB7592">
        <w:rPr>
          <w:color w:val="000000"/>
          <w:sz w:val="20"/>
          <w:szCs w:val="20"/>
        </w:rPr>
        <w:t>. V njih so na taboriščnika skuhali za zajtrk 1/2 litra kavinega nadomestka, za kosilo 6-krat na teden po en liter redke juhe s kolerabo ali zeljem, v nedeljo pa liter juhe z rezanci. Za večerjo je bilo 3/4 litra čaja, h kateremu so štirikrat na teden dodali 20 do 30g klobase ali sira, vsak dan 120g kruha, trikrat na teden pa so delili k čaju 2 do 3 krompirje.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10. Hrano je razvažala delovna komanda »Moorexpress« (močvirski ekspres) v 50 litrskih kotlih, ki so jih na velikih vozovih samotež privlekli do barak, kjer so posode raztovorili.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11. Tudi kruh je razvažal Moorexpress. Ista skupina je potem, ko je raztovorila kruh, izpred revirske mrtvašnice, invalidskih in karantenskih blokov pobirala mrliče, jih zmetala na voz in odvlekla v krematorij.</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12. Taboriščnike so razkužili tako, da so jih ostrigli, jim odstranili vse dlake in obrita mesta premazali s karbolno tekočino.</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13. V karantenskih blokih je vladala nepopisna gneča, kar se dobro vidi na ozadju slike. Hrane je bilo komaj za preživetje. Zaradi nehigienskih razmer so se razmnožile uši, ki so razširjale tifus. Močno shirani so pričeli umirati že po nekaj tednih. Če je bilo oslabelih preveč so jih odgnali v kopalnico na človeški sejem. Tam so jih odbirali za invalidske transporte. Odbrane so poslali v plinske celice.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14. Stražni stolp</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15. Ob naelektreni žični ograji so bili med stražnimi stolpi zgrajeni posebni dodatni bunkerji, v katere so se zatekli stražarji med zavezniškimi zračnimi napadi.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16. Pogled na del taborišča z barakami delovnih skupin, ki so vsako jutro odhajale na delo. Dnevni razpored: ob 4.00 bujenje, ob 5.15 zbor za preštevanje, od 6.00 do 12.00 delo, od 12.00 do 13.00 kosilo ( v to je bil vključen tudi prihod z dela in ponovni odhod), od 13.00 do 18.30 delo, ob 19.00 večerni zbor in večerja, ob 20.45 »Vsi v barake«, ob 21.00 »Vsi v postelje in ugasnite luči«.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17., 18. Ljudem, ki so bili do skrajnosti izčrpani, so pravili muzelmani (skoraj brez mišic- Muselmann). Bili so le še živi mrliči.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19., 20. S kartončkom na prstu desne noge, na katerem je bila napisana jetnikova številka, so trupla čakala na prevoz v krematorij.</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21., 22., 23., 24. Trpinčenje.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25. Pogosto so esesovci inscenirali (demonstrirali) beg. Esesovec je na primer jetniku zapovedal, da naj steče preko prepovedane cone, pri čemer ga je ustrelil. Tak prizor je posnet na fotografiji. Puščica kaže na morilca po storjenem zločinu v značilni samovšečni drži z rokami ob boku.</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26. Del dobro opremljene operacijske sobe, kjer so mladi medicinci SS pridobivali izkušnje na zdravih jetnikih.</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27. Taboriščni rentgen, na katerem so se učili delati medicinci SS.</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28. Zobna ambulanta, kjer so jetnikom ruvali zlate zobne krone. Zlato so nato pošiljali v Deutsche Reichsbank.</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29., 30., 31, 32. Poskusi z ohlajevanjem jetnikov v ledeno mrzli vodi s telesne temperature na 29 do 27 stopinj. Desni oficir na 32. sliki je dr. Rascher.</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33., 34. Dr. Rascher je preizkušal na jetnikih tudi vplive zmanjšanega in povišanega zračnega tlaka. Delal je s posebno komoro, v kateri je s kompresijo ali dekompresijo ustvarjal razmere, v kakršnih naj bi se znašli letalci ob sestrelitvi. Tudi pri teh poskusih je večina poskusnih oseb umrla ali pa so jih po poskusih pomorili z injekcijami.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35. Lakota in nedohranjenost sta bila glavna vzroka smrtnosti v taborišču. Jetnikov so se zaradi njih lotevale bolezni in umirali so množično. Ko so umrli, so jih zložili na dvorišča blokov ali pa pred mrtvašnico v revirju. Kot vzrok smrti so zapisali: splošna telesna oslabelost, pljučnica, oslabelost srčne mišice ali krvnega obtoka in podobno. V resnici pa so ljudje podlegali raznim vrstam edemij, jetiki, infarktom, flegmoni, zmrzlinam in trombozam. Tisoči so umrli zaradi zločinskih medicinskih poskusov.</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36. Baraka krematorija z dvema pečema.</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37. Ko naprava v mali baraki ni več zadoščala, so leta 1942 zgradili nov, večji krematorij s štirimi zmogljivejšimi pečmi. V vsaki so lahko hkrati sežgali do devet trupel. V krematoriju je delala delovna komanda, ki je štela od 8 do 10 taboriščnikov. Na sliki je novi krematorij s prednje strani.</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38. Notranjost novega krematorija. Pred pečmi so bili na prečnem tramu pod ostrešjem štirje kavlji, kamor so lahko privezali vrvi za obešanje. Obvezno so tu obešali jetnike, obsojene na smrt na vešalih.</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39. Mala mrtvašnica v krematoriju je bila velika 3 x 12m.</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40. Z mrliči natlačena druga mrtvašnica v krematoriju, velika 6 x 12m.</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41. Vseh trupel niso utegnili sproti sežgati, zato so jih kopičili v skladovnice pred krematorijem.</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 xml:space="preserve">42., 43., 44., 45. Upepeljevanje je po osvoboditvi lahko nazorno prikazal naš sotrpin Demšar, starejši človek na slikah, doma z Rakeka. V krematoriju je delal celih sedem mesecev. Povedal je, da je njegova komanda samo februarja sežgala okrog 1300 trupel. Imel je srečo, da je ostal živ, saj so esesovci jetnike, ki so delali v krematoriju, po šestih mesecih dela kratkomalo pokončali in jih nadomestili z drugimi. Znebili so se prič. Pepel žrtev so odmetavali v dve jami ob zadnji steni krematorija. V vsaki je bilo za 100m3 prostora. Pepel so uporabljali kot gnojilo. Kosti, ki niso zgorele, so zdrobili s posebnim drobilcem v kleti krematorija. </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46. Jetnik je običajno končal v krematoriju po devetih mesecih.</w:t>
      </w:r>
    </w:p>
    <w:p w:rsidR="00E4333C" w:rsidRPr="00BB7592" w:rsidRDefault="00E4333C" w:rsidP="00BB7592">
      <w:pPr>
        <w:jc w:val="both"/>
        <w:rPr>
          <w:color w:val="000000"/>
          <w:sz w:val="20"/>
          <w:szCs w:val="20"/>
        </w:rPr>
      </w:pPr>
    </w:p>
    <w:p w:rsidR="00BB7592" w:rsidRPr="00BB7592" w:rsidRDefault="00BB7592" w:rsidP="00BB7592">
      <w:pPr>
        <w:jc w:val="both"/>
        <w:rPr>
          <w:color w:val="000000"/>
          <w:sz w:val="20"/>
          <w:szCs w:val="20"/>
        </w:rPr>
      </w:pPr>
      <w:r w:rsidRPr="00BB7592">
        <w:rPr>
          <w:color w:val="000000"/>
          <w:sz w:val="20"/>
          <w:szCs w:val="20"/>
        </w:rPr>
        <w:t>47., 48. Trupla so bila po osvoboditvi nakopičena vsepovsod: okrog taborišča, okrog barak, pred krematorijem.</w:t>
      </w:r>
    </w:p>
    <w:p w:rsidR="00BB7592" w:rsidRDefault="00BB7592" w:rsidP="00BB7592">
      <w:pPr>
        <w:jc w:val="both"/>
        <w:rPr>
          <w:color w:val="000000"/>
          <w:sz w:val="20"/>
          <w:szCs w:val="20"/>
        </w:rPr>
      </w:pPr>
      <w:r w:rsidRPr="00BB7592">
        <w:rPr>
          <w:color w:val="000000"/>
          <w:sz w:val="20"/>
          <w:szCs w:val="20"/>
        </w:rPr>
        <w:t>49. Američani napadajo in osvobajajo taborišče.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50. Esesovci se predajajo.</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51., 52. Po osvoboditvi povsod sama trupla. Ko je poveljnik enote, ki je osvobajala taborišče, na železniških tirih ob taborišču naletel na 50 vagonov in v njih na več kot 2000 razpadajočih trupel, pred krematorijem pa še na kakih 3000 od lakote umrlih jetnikov, je ukazal, da ustrele vsakega esesovca, ki ga bodo zalotili na območju koncentracijskega taborišča.</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53. Po osvoboditvi, 29. aprila 1945.</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54., 55. Na zbornem prostoru so zmagovalci postavili slavolok in pod njim zakurili tradicionalni ogenj, v katerem so simbolično upepelili sovražnikovo orožje.</w:t>
      </w:r>
    </w:p>
    <w:p w:rsidR="00E4333C" w:rsidRPr="00BB7592" w:rsidRDefault="00E4333C" w:rsidP="00BB7592">
      <w:pPr>
        <w:jc w:val="both"/>
        <w:rPr>
          <w:color w:val="000000"/>
          <w:sz w:val="20"/>
          <w:szCs w:val="20"/>
        </w:rPr>
      </w:pPr>
    </w:p>
    <w:p w:rsidR="00BB7592" w:rsidRDefault="00BB7592" w:rsidP="00BB7592">
      <w:pPr>
        <w:jc w:val="both"/>
        <w:rPr>
          <w:color w:val="000000"/>
          <w:sz w:val="20"/>
          <w:szCs w:val="20"/>
        </w:rPr>
      </w:pPr>
      <w:r w:rsidRPr="00BB7592">
        <w:rPr>
          <w:color w:val="000000"/>
          <w:sz w:val="20"/>
          <w:szCs w:val="20"/>
        </w:rPr>
        <w:t>56. Nepopisno olajšanje in veselje po osvoboditvi.</w:t>
      </w:r>
    </w:p>
    <w:p w:rsidR="00E4333C" w:rsidRPr="00BB7592" w:rsidRDefault="00E4333C" w:rsidP="00BB7592">
      <w:pPr>
        <w:jc w:val="both"/>
        <w:rPr>
          <w:color w:val="000000"/>
          <w:sz w:val="20"/>
          <w:szCs w:val="20"/>
        </w:rPr>
      </w:pPr>
    </w:p>
    <w:p w:rsidR="00BB7592" w:rsidRPr="00BB7592" w:rsidRDefault="00BB7592" w:rsidP="00BB7592">
      <w:pPr>
        <w:jc w:val="both"/>
        <w:rPr>
          <w:color w:val="000000"/>
          <w:sz w:val="20"/>
          <w:szCs w:val="20"/>
        </w:rPr>
      </w:pPr>
      <w:r w:rsidRPr="00BB7592">
        <w:rPr>
          <w:color w:val="000000"/>
          <w:sz w:val="20"/>
          <w:szCs w:val="20"/>
        </w:rPr>
        <w:t>57. Američani so polovili esesovske oficirje in podoficirje dahavskega taborišča in jih zaprli. V novembru 1945 so jih obsodili na dveh dahavskih procesih. OD 40 obtoženih so jih 37 obsodili na smrt z obešenjem. Tema dvema procesoma so do leta 1961 sledili še štirje procesi proti taboriščnim posadkam SS. Na sliki so obtoženci s prvega dahavskega procesa v sodni dvorani.</w:t>
      </w:r>
    </w:p>
    <w:p w:rsidR="00BB7592" w:rsidRDefault="00BB7592" w:rsidP="00BB7592">
      <w:pPr>
        <w:rPr>
          <w:color w:val="000000"/>
          <w:sz w:val="20"/>
          <w:szCs w:val="20"/>
        </w:rPr>
      </w:pPr>
    </w:p>
    <w:p w:rsidR="00BB2DAE" w:rsidRDefault="00BB2DAE" w:rsidP="00BB7592">
      <w:pPr>
        <w:rPr>
          <w:color w:val="000000"/>
          <w:sz w:val="20"/>
          <w:szCs w:val="20"/>
        </w:rPr>
      </w:pPr>
    </w:p>
    <w:p w:rsidR="003A19E4" w:rsidRDefault="003A19E4" w:rsidP="00BB7592">
      <w:pPr>
        <w:rPr>
          <w:color w:val="000000"/>
          <w:sz w:val="20"/>
          <w:szCs w:val="20"/>
        </w:rPr>
      </w:pPr>
    </w:p>
    <w:p w:rsidR="00BB2DAE" w:rsidRDefault="00BB2DAE" w:rsidP="00BB7592">
      <w:pPr>
        <w:rPr>
          <w:b/>
          <w:color w:val="000000"/>
        </w:rPr>
      </w:pPr>
      <w:r w:rsidRPr="003A19E4">
        <w:rPr>
          <w:b/>
          <w:color w:val="000000"/>
        </w:rPr>
        <w:t>MEDNARODNI DAN SPOMINA NA HOLOKAVST</w:t>
      </w:r>
    </w:p>
    <w:p w:rsidR="003A19E4" w:rsidRDefault="003A19E4" w:rsidP="00BB7592">
      <w:pPr>
        <w:rPr>
          <w:b/>
          <w:color w:val="000000"/>
        </w:rPr>
      </w:pPr>
    </w:p>
    <w:p w:rsidR="00BB2DAE" w:rsidRDefault="00BB2DAE" w:rsidP="00BB7592">
      <w:pPr>
        <w:rPr>
          <w:color w:val="000000"/>
          <w:sz w:val="20"/>
          <w:szCs w:val="20"/>
        </w:rPr>
      </w:pPr>
    </w:p>
    <w:p w:rsidR="003A19E4" w:rsidRDefault="00BB2DAE" w:rsidP="00BB7592">
      <w:r>
        <w:fldChar w:fldCharType="begin"/>
      </w:r>
      <w:r>
        <w:instrText xml:space="preserve"> INCLUDEPICTURE "http://24ur.com/media/images/extra/Jan2007/16161867.jpg" \* MERGEFORMATINET </w:instrText>
      </w:r>
      <w:r>
        <w:fldChar w:fldCharType="separate"/>
      </w:r>
      <w:r w:rsidR="00B80608">
        <w:fldChar w:fldCharType="begin"/>
      </w:r>
      <w:r w:rsidR="00B80608">
        <w:instrText xml:space="preserve"> INCLUDEPICTURE  "http://24ur.com/media/images/extra/Jan2007/16161867.jpg" \* MERGEFORMATINET </w:instrText>
      </w:r>
      <w:r w:rsidR="00B80608">
        <w:fldChar w:fldCharType="separate"/>
      </w:r>
      <w:r w:rsidR="00790500">
        <w:fldChar w:fldCharType="begin"/>
      </w:r>
      <w:r w:rsidR="00790500">
        <w:instrText xml:space="preserve"> </w:instrText>
      </w:r>
      <w:r w:rsidR="00790500">
        <w:instrText>INCLUDEPICTURE  "http://24ur.com/media/images/extra/Jan2007/16161867.jpg" \* MERGEFORMATINET</w:instrText>
      </w:r>
      <w:r w:rsidR="00790500">
        <w:instrText xml:space="preserve"> </w:instrText>
      </w:r>
      <w:r w:rsidR="00790500">
        <w:fldChar w:fldCharType="separate"/>
      </w:r>
      <w:r w:rsidR="00790500">
        <w:pict>
          <v:shape id="_x0000_i1031" type="#_x0000_t75" alt="Spomin na zrtve holokavsta" style="width:319pt;height:230.25pt">
            <v:imagedata r:id="rId187" r:href="rId188"/>
          </v:shape>
        </w:pict>
      </w:r>
      <w:r w:rsidR="00790500">
        <w:fldChar w:fldCharType="end"/>
      </w:r>
      <w:r w:rsidR="00B80608">
        <w:fldChar w:fldCharType="end"/>
      </w:r>
      <w:r>
        <w:fldChar w:fldCharType="end"/>
      </w:r>
    </w:p>
    <w:p w:rsidR="003A19E4" w:rsidRDefault="00BB2DAE" w:rsidP="003A19E4">
      <w:pPr>
        <w:jc w:val="both"/>
      </w:pPr>
      <w:r>
        <w:br/>
      </w:r>
    </w:p>
    <w:p w:rsidR="003A19E4" w:rsidRDefault="00BB2DAE" w:rsidP="003A19E4">
      <w:pPr>
        <w:jc w:val="both"/>
        <w:rPr>
          <w:color w:val="000000"/>
          <w:sz w:val="20"/>
          <w:szCs w:val="20"/>
        </w:rPr>
      </w:pPr>
      <w:r w:rsidRPr="003A19E4">
        <w:rPr>
          <w:color w:val="000000"/>
          <w:sz w:val="20"/>
          <w:szCs w:val="20"/>
        </w:rPr>
        <w:t xml:space="preserve">Spomin na zločine nacistov mora prihodnjim generacijam ostati kot svarilo pred genocidom, ki se ne sme nikoli ponoviti, je izjavil predsednik Evropskega parlamenta (Foto: Reuters) </w:t>
      </w:r>
    </w:p>
    <w:p w:rsidR="003A19E4" w:rsidRDefault="003A19E4" w:rsidP="003A19E4">
      <w:pPr>
        <w:jc w:val="both"/>
        <w:rPr>
          <w:color w:val="000000"/>
          <w:sz w:val="20"/>
          <w:szCs w:val="20"/>
        </w:rPr>
      </w:pPr>
    </w:p>
    <w:p w:rsidR="003A19E4" w:rsidRDefault="003A19E4" w:rsidP="003A19E4">
      <w:pPr>
        <w:jc w:val="both"/>
        <w:rPr>
          <w:color w:val="000000"/>
          <w:sz w:val="20"/>
          <w:szCs w:val="20"/>
        </w:rPr>
      </w:pPr>
      <w:r>
        <w:rPr>
          <w:color w:val="000000"/>
          <w:sz w:val="20"/>
          <w:szCs w:val="20"/>
        </w:rPr>
        <w:t>Svet 27.1.2007</w:t>
      </w:r>
      <w:r w:rsidR="00BB2DAE" w:rsidRPr="003A19E4">
        <w:rPr>
          <w:color w:val="000000"/>
          <w:sz w:val="20"/>
          <w:szCs w:val="20"/>
        </w:rPr>
        <w:t xml:space="preserve"> obeležuje mednarodni dan spomina na holokavst, posvečen ohranjanju spomina na ta strahotni dogodek tudi za prihodnje rodove. Poboja šestih milijonov judov med drugo svetovno vojno so se spomnili tudi v Nemčiji, kjer je ob tej priložnosti potekalo več slovesnosti.</w:t>
      </w:r>
    </w:p>
    <w:p w:rsidR="003A19E4" w:rsidRDefault="00BB2DAE" w:rsidP="003A19E4">
      <w:pPr>
        <w:jc w:val="both"/>
      </w:pPr>
      <w:r w:rsidRPr="003A19E4">
        <w:rPr>
          <w:color w:val="000000"/>
          <w:sz w:val="20"/>
          <w:szCs w:val="20"/>
        </w:rPr>
        <w:br/>
      </w:r>
      <w:r>
        <w:fldChar w:fldCharType="begin"/>
      </w:r>
      <w:r>
        <w:instrText xml:space="preserve"> INCLUDEPICTURE "http://24ur.com/media/images/extra/Jan2007/16161863.jpg" \* MERGEFORMATINET </w:instrText>
      </w:r>
      <w:r>
        <w:fldChar w:fldCharType="separate"/>
      </w:r>
      <w:r w:rsidR="00B80608">
        <w:fldChar w:fldCharType="begin"/>
      </w:r>
      <w:r w:rsidR="00B80608">
        <w:instrText xml:space="preserve"> INCLUDEPICTURE  "http://24ur.com/media/images/extra/Jan2007/16161863.jpg" \* MERGEFORMATINET </w:instrText>
      </w:r>
      <w:r w:rsidR="00B80608">
        <w:fldChar w:fldCharType="separate"/>
      </w:r>
      <w:r w:rsidR="00790500">
        <w:fldChar w:fldCharType="begin"/>
      </w:r>
      <w:r w:rsidR="00790500">
        <w:instrText xml:space="preserve"> </w:instrText>
      </w:r>
      <w:r w:rsidR="00790500">
        <w:instrText>INCLUDEPICTURE  "http://24ur.com/media/images/extra/Jan200</w:instrText>
      </w:r>
      <w:r w:rsidR="00790500">
        <w:instrText>7/16161863.jpg" \* MERGEFORMATINET</w:instrText>
      </w:r>
      <w:r w:rsidR="00790500">
        <w:instrText xml:space="preserve"> </w:instrText>
      </w:r>
      <w:r w:rsidR="00790500">
        <w:fldChar w:fldCharType="separate"/>
      </w:r>
      <w:r w:rsidR="00790500">
        <w:pict>
          <v:shape id="_x0000_i1032" type="#_x0000_t75" alt="Protest Nacionaldemokratske stranke" style="width:319pt;height:206.8pt">
            <v:imagedata r:id="rId189" r:href="rId190"/>
          </v:shape>
        </w:pict>
      </w:r>
      <w:r w:rsidR="00790500">
        <w:fldChar w:fldCharType="end"/>
      </w:r>
      <w:r w:rsidR="00B80608">
        <w:fldChar w:fldCharType="end"/>
      </w:r>
      <w:r>
        <w:fldChar w:fldCharType="end"/>
      </w:r>
    </w:p>
    <w:p w:rsidR="003A19E4" w:rsidRDefault="00BB2DAE" w:rsidP="003A19E4">
      <w:pPr>
        <w:jc w:val="both"/>
        <w:rPr>
          <w:color w:val="000000"/>
          <w:sz w:val="20"/>
          <w:szCs w:val="20"/>
        </w:rPr>
      </w:pPr>
      <w:r>
        <w:br/>
      </w:r>
      <w:r w:rsidRPr="003A19E4">
        <w:rPr>
          <w:color w:val="000000"/>
          <w:sz w:val="20"/>
          <w:szCs w:val="20"/>
        </w:rPr>
        <w:t>Skrajno desna nemška Nacionaldemokratska stranka (NDP) je organizirala proteste (Foto: Reuters)</w:t>
      </w:r>
      <w:r w:rsidR="003A19E4">
        <w:rPr>
          <w:color w:val="000000"/>
          <w:sz w:val="20"/>
          <w:szCs w:val="20"/>
        </w:rPr>
        <w:t>.</w:t>
      </w:r>
    </w:p>
    <w:p w:rsidR="003A19E4" w:rsidRDefault="003A19E4" w:rsidP="003A19E4">
      <w:pPr>
        <w:jc w:val="both"/>
        <w:rPr>
          <w:color w:val="000000"/>
          <w:sz w:val="20"/>
          <w:szCs w:val="20"/>
        </w:rPr>
      </w:pPr>
    </w:p>
    <w:p w:rsidR="003A19E4" w:rsidRDefault="00BB2DAE" w:rsidP="003A19E4">
      <w:pPr>
        <w:jc w:val="both"/>
        <w:rPr>
          <w:color w:val="000000"/>
          <w:sz w:val="20"/>
          <w:szCs w:val="20"/>
        </w:rPr>
      </w:pPr>
      <w:r w:rsidRPr="003A19E4">
        <w:rPr>
          <w:color w:val="000000"/>
          <w:sz w:val="20"/>
          <w:szCs w:val="20"/>
        </w:rPr>
        <w:t xml:space="preserve">Skrajno desna nemška Nacionaldemokratska stranka (NDP) je sicer organizirala proteste, nemška kanclerka </w:t>
      </w:r>
      <w:r w:rsidRPr="003A19E4">
        <w:rPr>
          <w:b/>
          <w:bCs/>
          <w:color w:val="000000"/>
          <w:sz w:val="20"/>
          <w:szCs w:val="20"/>
        </w:rPr>
        <w:t>Angela Merkel</w:t>
      </w:r>
      <w:r w:rsidRPr="003A19E4">
        <w:rPr>
          <w:color w:val="000000"/>
          <w:sz w:val="20"/>
          <w:szCs w:val="20"/>
        </w:rPr>
        <w:t xml:space="preserve"> pa je </w:t>
      </w:r>
      <w:r w:rsidRPr="003A19E4">
        <w:rPr>
          <w:i/>
          <w:iCs/>
          <w:color w:val="000000"/>
          <w:sz w:val="20"/>
          <w:szCs w:val="20"/>
        </w:rPr>
        <w:t>"vse pogumne demokrate"</w:t>
      </w:r>
      <w:r w:rsidRPr="003A19E4">
        <w:rPr>
          <w:color w:val="000000"/>
          <w:sz w:val="20"/>
          <w:szCs w:val="20"/>
        </w:rPr>
        <w:t xml:space="preserve"> pozvala, naj se borijo proti tej stranki. </w:t>
      </w:r>
      <w:r w:rsidRPr="003A19E4">
        <w:rPr>
          <w:i/>
          <w:iCs/>
          <w:color w:val="000000"/>
          <w:sz w:val="20"/>
          <w:szCs w:val="20"/>
        </w:rPr>
        <w:t>"Skrajno desne stranke morajo začutiti, da bo družba njihova nespametna, zastarela gesla zavrnila,"</w:t>
      </w:r>
      <w:r w:rsidRPr="003A19E4">
        <w:rPr>
          <w:color w:val="000000"/>
          <w:sz w:val="20"/>
          <w:szCs w:val="20"/>
        </w:rPr>
        <w:t xml:space="preserve"> je menil tudi generalni sekretar vladajočih nemških krščanskih demokratov (CDU)</w:t>
      </w:r>
      <w:r w:rsidRPr="003A19E4">
        <w:rPr>
          <w:b/>
          <w:bCs/>
          <w:color w:val="000000"/>
          <w:sz w:val="20"/>
          <w:szCs w:val="20"/>
        </w:rPr>
        <w:t xml:space="preserve"> Ronald Pofalla</w:t>
      </w:r>
      <w:r w:rsidRPr="003A19E4">
        <w:rPr>
          <w:color w:val="000000"/>
          <w:sz w:val="20"/>
          <w:szCs w:val="20"/>
        </w:rPr>
        <w:t xml:space="preserve">. Nemčija sicer dan spomina na holokavst na pobudo tedanjega predsednika Romana Herzoga obeležuje od leta 1996, medtem ko je svetovni dan spomina na holokavst novembra 2005 razglasila Generalna skupščina Združenih narodov. </w:t>
      </w:r>
    </w:p>
    <w:p w:rsidR="003A19E4" w:rsidRDefault="00BB2DAE" w:rsidP="003A19E4">
      <w:pPr>
        <w:jc w:val="both"/>
        <w:rPr>
          <w:color w:val="000000"/>
          <w:sz w:val="20"/>
          <w:szCs w:val="20"/>
        </w:rPr>
      </w:pPr>
      <w:r w:rsidRPr="003A19E4">
        <w:rPr>
          <w:color w:val="000000"/>
          <w:sz w:val="20"/>
          <w:szCs w:val="20"/>
        </w:rPr>
        <w:br/>
        <w:t xml:space="preserve">Ob tej priložnosti je Centralni svet nemških judov v časnikih objavil celostranski oglas, v katerem poudarja pomen dneva spomina na holokavst, obenem pa opozarja na grožnjo, ki jo po mnenju nemških judov predstavlja iranski predsednik </w:t>
      </w:r>
      <w:r w:rsidRPr="003A19E4">
        <w:rPr>
          <w:b/>
          <w:bCs/>
          <w:color w:val="000000"/>
          <w:sz w:val="20"/>
          <w:szCs w:val="20"/>
        </w:rPr>
        <w:t>Mahmud Ahmadinedžad</w:t>
      </w:r>
      <w:r w:rsidRPr="003A19E4">
        <w:rPr>
          <w:color w:val="000000"/>
          <w:sz w:val="20"/>
          <w:szCs w:val="20"/>
        </w:rPr>
        <w:t>. Slednji je namreč svet že večkrat razburil z opazkami, da je holokavst mit, in domnevo, da se poboj šestih milijonov judov med drugo svetovno vojno sploh ni zgodil. Grožnjo celotnemu svetu predstavlja tudi iranski jedrski program, zato nemška vlada nikakor ne sme popuščati Iranu glede tega vprašanja, je še menil svet nemških judov.</w:t>
      </w:r>
    </w:p>
    <w:p w:rsidR="003A19E4" w:rsidRPr="003A19E4" w:rsidRDefault="00BB2DAE" w:rsidP="003A19E4">
      <w:pPr>
        <w:jc w:val="both"/>
        <w:rPr>
          <w:color w:val="000000"/>
          <w:sz w:val="20"/>
          <w:szCs w:val="20"/>
        </w:rPr>
      </w:pPr>
      <w:r w:rsidRPr="003A19E4">
        <w:rPr>
          <w:color w:val="000000"/>
          <w:sz w:val="20"/>
          <w:szCs w:val="20"/>
        </w:rPr>
        <w:br/>
      </w:r>
      <w:r w:rsidRPr="003A19E4">
        <w:rPr>
          <w:color w:val="000000"/>
          <w:sz w:val="20"/>
          <w:szCs w:val="20"/>
        </w:rPr>
        <w:br/>
        <w:t xml:space="preserve">Ob dnevu spomina na holokavst je spregovoril tudi predsednik Evropskega parlamenta </w:t>
      </w:r>
      <w:r w:rsidRPr="003A19E4">
        <w:rPr>
          <w:b/>
          <w:bCs/>
          <w:color w:val="000000"/>
          <w:sz w:val="20"/>
          <w:szCs w:val="20"/>
        </w:rPr>
        <w:t>Hans-Gert Poettering</w:t>
      </w:r>
      <w:r w:rsidRPr="003A19E4">
        <w:rPr>
          <w:color w:val="000000"/>
          <w:sz w:val="20"/>
          <w:szCs w:val="20"/>
        </w:rPr>
        <w:t xml:space="preserve">, ki je opozoril, da te izredno boleče plati evropske zgodovine ne smemo nikoli pozabiti, spomin na zločine nacistov pa mora prihodnjim generacijam ostati kot svarilo pred genocidom, ki se ne sme nikoli ponoviti. Na ta dan </w:t>
      </w:r>
      <w:r w:rsidRPr="003A19E4">
        <w:rPr>
          <w:i/>
          <w:iCs/>
          <w:color w:val="000000"/>
          <w:sz w:val="20"/>
          <w:szCs w:val="20"/>
        </w:rPr>
        <w:t xml:space="preserve">"najostreje obsojamo nestrpnost in sovraštvo do drugih religij in ras ter vse oblike antisemitizma," </w:t>
      </w:r>
      <w:r w:rsidRPr="003A19E4">
        <w:rPr>
          <w:color w:val="000000"/>
          <w:sz w:val="20"/>
          <w:szCs w:val="20"/>
        </w:rPr>
        <w:t>je dejal Poettering ter poudaril, da je spoštovanje človekovega dostojanstva in človekovih pravic za Evropsko unijo najvišje merilo političnega</w:t>
      </w:r>
      <w:r>
        <w:rPr>
          <w:rStyle w:val="text"/>
        </w:rPr>
        <w:t xml:space="preserve"> </w:t>
      </w:r>
      <w:r w:rsidRPr="003A19E4">
        <w:rPr>
          <w:color w:val="000000"/>
          <w:sz w:val="20"/>
          <w:szCs w:val="20"/>
        </w:rPr>
        <w:t>obnašanja.</w:t>
      </w:r>
    </w:p>
    <w:p w:rsidR="003A19E4" w:rsidRPr="003A19E4" w:rsidRDefault="00BB2DAE" w:rsidP="003A19E4">
      <w:pPr>
        <w:rPr>
          <w:rStyle w:val="textpictext"/>
        </w:rPr>
      </w:pPr>
      <w:r>
        <w:br/>
      </w:r>
      <w:r>
        <w:fldChar w:fldCharType="begin"/>
      </w:r>
      <w:r>
        <w:instrText xml:space="preserve"> INCLUDEPICTURE "http://24ur.com/media/images/extra/Jul2006/16125215.jpg" \* MERGEFORMATINET </w:instrText>
      </w:r>
      <w:r>
        <w:fldChar w:fldCharType="separate"/>
      </w:r>
      <w:r w:rsidR="00B80608">
        <w:fldChar w:fldCharType="begin"/>
      </w:r>
      <w:r w:rsidR="00B80608">
        <w:instrText xml:space="preserve"> INCLUDEPICTURE  "http://24ur.com/media/images/extra/Jul2006/16125215.jpg" \* MERGEFORMATINET </w:instrText>
      </w:r>
      <w:r w:rsidR="00B80608">
        <w:fldChar w:fldCharType="separate"/>
      </w:r>
      <w:r w:rsidR="00790500">
        <w:fldChar w:fldCharType="begin"/>
      </w:r>
      <w:r w:rsidR="00790500">
        <w:instrText xml:space="preserve"> </w:instrText>
      </w:r>
      <w:r w:rsidR="00790500">
        <w:instrText>INCLUDEPICTURE  "http://24ur.com/media/images/extra/Jul2006/16125215</w:instrText>
      </w:r>
      <w:r w:rsidR="00790500">
        <w:instrText>.jpg" \* MERGEFORMATINET</w:instrText>
      </w:r>
      <w:r w:rsidR="00790500">
        <w:instrText xml:space="preserve"> </w:instrText>
      </w:r>
      <w:r w:rsidR="00790500">
        <w:fldChar w:fldCharType="separate"/>
      </w:r>
      <w:r w:rsidR="00790500">
        <w:pict>
          <v:shape id="_x0000_i1033" type="#_x0000_t75" alt="Holokavst" style="width:200.1pt;height:170.8pt">
            <v:imagedata r:id="rId191" r:href="rId192"/>
          </v:shape>
        </w:pict>
      </w:r>
      <w:r w:rsidR="00790500">
        <w:fldChar w:fldCharType="end"/>
      </w:r>
      <w:r w:rsidR="00B80608">
        <w:fldChar w:fldCharType="end"/>
      </w:r>
      <w:r>
        <w:fldChar w:fldCharType="end"/>
      </w:r>
      <w:r w:rsidR="003A19E4">
        <w:t xml:space="preserve"> </w:t>
      </w:r>
      <w:r w:rsidR="003A19E4" w:rsidRPr="003A19E4">
        <w:rPr>
          <w:sz w:val="20"/>
          <w:szCs w:val="20"/>
        </w:rPr>
        <w:t>Smrt</w:t>
      </w:r>
      <w:r w:rsidR="00750AF2">
        <w:rPr>
          <w:sz w:val="20"/>
          <w:szCs w:val="20"/>
        </w:rPr>
        <w:t>,</w:t>
      </w:r>
      <w:r w:rsidR="003A19E4" w:rsidRPr="003A19E4">
        <w:rPr>
          <w:sz w:val="20"/>
          <w:szCs w:val="20"/>
        </w:rPr>
        <w:t xml:space="preserve"> nekaj vsakdanjega</w:t>
      </w:r>
      <w:r w:rsidRPr="003A19E4">
        <w:rPr>
          <w:rStyle w:val="textpictext"/>
        </w:rPr>
        <w:br/>
      </w:r>
    </w:p>
    <w:p w:rsidR="001C29DF" w:rsidRDefault="00BB2DAE" w:rsidP="003A19E4">
      <w:pPr>
        <w:jc w:val="both"/>
        <w:rPr>
          <w:color w:val="000000"/>
          <w:sz w:val="20"/>
          <w:szCs w:val="20"/>
        </w:rPr>
      </w:pPr>
      <w:r w:rsidRPr="003A19E4">
        <w:rPr>
          <w:color w:val="000000"/>
          <w:sz w:val="20"/>
          <w:szCs w:val="20"/>
        </w:rPr>
        <w:t>V Auschwitz so deportirali tudi 2.346 zapornikov iz Slovenije. (Foto: POP TV)</w:t>
      </w:r>
      <w:r w:rsidR="001C29DF">
        <w:rPr>
          <w:color w:val="000000"/>
          <w:sz w:val="20"/>
          <w:szCs w:val="20"/>
        </w:rPr>
        <w:t>.</w:t>
      </w:r>
    </w:p>
    <w:p w:rsidR="001C29DF" w:rsidRDefault="001C29DF" w:rsidP="003A19E4">
      <w:pPr>
        <w:jc w:val="both"/>
        <w:rPr>
          <w:color w:val="000000"/>
          <w:sz w:val="20"/>
          <w:szCs w:val="20"/>
        </w:rPr>
      </w:pPr>
    </w:p>
    <w:p w:rsidR="003A19E4" w:rsidRDefault="00BB2DAE" w:rsidP="003A19E4">
      <w:pPr>
        <w:jc w:val="both"/>
        <w:rPr>
          <w:b/>
          <w:bCs/>
          <w:color w:val="000000"/>
          <w:sz w:val="20"/>
          <w:szCs w:val="20"/>
        </w:rPr>
      </w:pPr>
      <w:r w:rsidRPr="003A19E4">
        <w:rPr>
          <w:color w:val="000000"/>
          <w:sz w:val="20"/>
          <w:szCs w:val="20"/>
        </w:rPr>
        <w:t xml:space="preserve">Svet drugič obeležuje uradni mednarodni dan spomina na holokavst, ki ga je novembra 2005 razglasila Generalna skupščina Združenih narodov. Dan spomina na holokavst po datumu sovpada z dnevom osvoboditve nacističnega koncentracijskega taborišča Auschwitz pred 62 leti. Svetovni dan spomina na holokavst je novembra 2005 razglasila GS ZN. Združeni narodi so vse države pozvali, naj se 27. januarja še posebej spomnijo žrtev holokavsta, načrtnega poboja več kot šest milijonov Judov med drugo svetovno vojno s strani nacistov, s tem pa ohranijo spomin na te grozote tudi za prihodnje rodove. ZN so v resoluciji o določitvi svetovnega dneva spomina na holokavst, ki jo je na predlog Izraela sprejelo 90 držav, ostro obsodili vsakršno relativiziranje ali zanikanje nacističnih zločinov, pa tudi vsako obliko verske nestrpnosti ali diskriminacije.GS ZN je s konsenzom sprejela tudi resolucijo, v kateri "brez zadržkov obsoja sleherno zanikanje holokavsta", vse države pa poziva, naj storijo enako. Države naj "brez zadržkov zavrnejo sleherno zanikanje, naj bo popolno ali delno, holokavsta kot zgodovinskega dogodka" ter vse aktivnosti, namenjene zanikanju tega dogodka, je pozvala GS ZN v kratki resoluciji, ki so jo skupaj z več kot 100 državami predlagale ZDA. Generalni sekretar ZN </w:t>
      </w:r>
      <w:r w:rsidRPr="003A19E4">
        <w:rPr>
          <w:b/>
          <w:bCs/>
          <w:color w:val="000000"/>
          <w:sz w:val="20"/>
          <w:szCs w:val="20"/>
        </w:rPr>
        <w:t>Ban Ki Mun</w:t>
      </w:r>
      <w:r w:rsidRPr="003A19E4">
        <w:rPr>
          <w:color w:val="000000"/>
          <w:sz w:val="20"/>
          <w:szCs w:val="20"/>
        </w:rPr>
        <w:t xml:space="preserve"> pa je poudaril, da je bil poboj več milijonov Judov tragedija brez primere, nauke katere moramo širiti in posredovati prihodnjim generacijam.</w:t>
      </w:r>
      <w:r w:rsidRPr="003A19E4">
        <w:rPr>
          <w:b/>
          <w:bCs/>
          <w:color w:val="000000"/>
          <w:sz w:val="20"/>
          <w:szCs w:val="20"/>
        </w:rPr>
        <w:t>Evropa proti rasizmu in ksenofobiji</w:t>
      </w:r>
      <w:r w:rsidR="003A19E4">
        <w:rPr>
          <w:b/>
          <w:bCs/>
          <w:color w:val="000000"/>
          <w:sz w:val="20"/>
          <w:szCs w:val="20"/>
        </w:rPr>
        <w:t>.</w:t>
      </w:r>
    </w:p>
    <w:p w:rsidR="003A19E4" w:rsidRDefault="003A19E4" w:rsidP="003A19E4">
      <w:pPr>
        <w:jc w:val="both"/>
        <w:rPr>
          <w:b/>
          <w:bCs/>
          <w:color w:val="000000"/>
          <w:sz w:val="20"/>
          <w:szCs w:val="20"/>
        </w:rPr>
      </w:pPr>
    </w:p>
    <w:p w:rsidR="003A19E4" w:rsidRDefault="00BB2DAE" w:rsidP="003A19E4">
      <w:pPr>
        <w:jc w:val="both"/>
      </w:pPr>
      <w:r>
        <w:rPr>
          <w:rStyle w:val="textbigpic"/>
        </w:rPr>
        <w:t xml:space="preserve"> </w:t>
      </w:r>
      <w:r>
        <w:fldChar w:fldCharType="begin"/>
      </w:r>
      <w:r>
        <w:instrText xml:space="preserve"> INCLUDEPICTURE "http://24ur.com/media/images/extra/Apr2006/16108540.jpg" \* MERGEFORMATINET </w:instrText>
      </w:r>
      <w:r>
        <w:fldChar w:fldCharType="separate"/>
      </w:r>
      <w:r w:rsidR="00B80608">
        <w:fldChar w:fldCharType="begin"/>
      </w:r>
      <w:r w:rsidR="00B80608">
        <w:instrText xml:space="preserve"> INCLUDEPICTURE  "http://24ur.com/media/images/extra/Apr2006/16108540.jpg" \* MERGEFORMATINET </w:instrText>
      </w:r>
      <w:r w:rsidR="00B80608">
        <w:fldChar w:fldCharType="separate"/>
      </w:r>
      <w:r w:rsidR="00790500">
        <w:fldChar w:fldCharType="begin"/>
      </w:r>
      <w:r w:rsidR="00790500">
        <w:instrText xml:space="preserve"> </w:instrText>
      </w:r>
      <w:r w:rsidR="00790500">
        <w:instrText>INCLUDEPICTURE  "http://24ur.com/media/images/extra/Apr2006/16108540.jpg" \* MERGEFORMATINET</w:instrText>
      </w:r>
      <w:r w:rsidR="00790500">
        <w:instrText xml:space="preserve"> </w:instrText>
      </w:r>
      <w:r w:rsidR="00790500">
        <w:fldChar w:fldCharType="separate"/>
      </w:r>
      <w:r w:rsidR="00790500">
        <w:pict>
          <v:shape id="_x0000_i1034" type="#_x0000_t75" alt="Auschwitz" style="width:250.35pt;height:169.95pt">
            <v:imagedata r:id="rId193" r:href="rId194"/>
          </v:shape>
        </w:pict>
      </w:r>
      <w:r w:rsidR="00790500">
        <w:fldChar w:fldCharType="end"/>
      </w:r>
      <w:r w:rsidR="00B80608">
        <w:fldChar w:fldCharType="end"/>
      </w:r>
      <w:r>
        <w:fldChar w:fldCharType="end"/>
      </w:r>
    </w:p>
    <w:p w:rsidR="003A19E4" w:rsidRDefault="00BB2DAE" w:rsidP="003A19E4">
      <w:pPr>
        <w:jc w:val="both"/>
        <w:rPr>
          <w:color w:val="000000"/>
          <w:sz w:val="20"/>
          <w:szCs w:val="20"/>
        </w:rPr>
      </w:pPr>
      <w:r>
        <w:br/>
      </w:r>
      <w:r w:rsidRPr="003A19E4">
        <w:rPr>
          <w:color w:val="000000"/>
          <w:sz w:val="20"/>
          <w:szCs w:val="20"/>
        </w:rPr>
        <w:t>Rdeča vrtnica pred žico, ki je taboriščnike v Auschwitzu ločila od sveta. (Foto: Reuters)</w:t>
      </w:r>
      <w:r w:rsidR="003A19E4">
        <w:rPr>
          <w:color w:val="000000"/>
          <w:sz w:val="20"/>
          <w:szCs w:val="20"/>
        </w:rPr>
        <w:t>.</w:t>
      </w:r>
    </w:p>
    <w:p w:rsidR="003A19E4" w:rsidRDefault="003A19E4" w:rsidP="003A19E4">
      <w:pPr>
        <w:jc w:val="both"/>
        <w:rPr>
          <w:color w:val="000000"/>
          <w:sz w:val="20"/>
          <w:szCs w:val="20"/>
        </w:rPr>
      </w:pPr>
    </w:p>
    <w:p w:rsidR="003A19E4" w:rsidRDefault="00BB2DAE" w:rsidP="003A19E4">
      <w:pPr>
        <w:jc w:val="both"/>
        <w:rPr>
          <w:color w:val="000000"/>
          <w:sz w:val="20"/>
          <w:szCs w:val="20"/>
        </w:rPr>
      </w:pPr>
      <w:r w:rsidRPr="003A19E4">
        <w:rPr>
          <w:color w:val="000000"/>
          <w:sz w:val="20"/>
          <w:szCs w:val="20"/>
        </w:rPr>
        <w:t xml:space="preserve">V imenu Evropske komisije se je ob tej priložnosti oglasil njen podpredsednik </w:t>
      </w:r>
      <w:r w:rsidRPr="003A19E4">
        <w:rPr>
          <w:b/>
          <w:bCs/>
          <w:color w:val="000000"/>
          <w:sz w:val="20"/>
          <w:szCs w:val="20"/>
        </w:rPr>
        <w:t>Franco Frattini</w:t>
      </w:r>
      <w:r w:rsidRPr="003A19E4">
        <w:rPr>
          <w:color w:val="000000"/>
          <w:sz w:val="20"/>
          <w:szCs w:val="20"/>
        </w:rPr>
        <w:t xml:space="preserve">, ki je poudaril, da komisija odločno obsoja vsak poskus zanikanja ali trivializiranja holokavsta, ter opomnil, da si moramo zapomniti ne le nacistične zločine, temveč tudi sovraštvo in predsodke, ki so do teh zločinov pripeljali. V tej luči je pozdravil namero Nemčije kot predsedujoče EU, da si bo prizadevala za sprejetje osnutka Odločitve o boju proti rasizmu in ksenofobiji, s katero bi namerno zanikanje holokavsta in drugih zločinov proti človečnosti postalo zločin v vseh državah članicah EU. Italijanska vlada je sicer v tej luči sprejela tudi predlog zakona, v katerem kakršno koli zanikanje holokavsta uvršča med zločine in predvideva poostritev zapornih kazni za obsojene spodbujanja rasnega sovraštva. </w:t>
      </w:r>
    </w:p>
    <w:p w:rsidR="003A19E4" w:rsidRDefault="003A19E4" w:rsidP="003A19E4">
      <w:pPr>
        <w:jc w:val="both"/>
        <w:rPr>
          <w:color w:val="000000"/>
          <w:sz w:val="20"/>
          <w:szCs w:val="20"/>
        </w:rPr>
      </w:pPr>
    </w:p>
    <w:p w:rsidR="003A19E4" w:rsidRPr="001C29DF" w:rsidRDefault="00BB2DAE" w:rsidP="003A19E4">
      <w:pPr>
        <w:jc w:val="both"/>
      </w:pPr>
      <w:r>
        <w:fldChar w:fldCharType="begin"/>
      </w:r>
      <w:r>
        <w:instrText xml:space="preserve"> INCLUDEPICTURE "http://24ur.com/media/images/extra/Jan2007/16161864.jpg" \* MERGEFORMATINET </w:instrText>
      </w:r>
      <w:r>
        <w:fldChar w:fldCharType="separate"/>
      </w:r>
      <w:r w:rsidR="00B80608">
        <w:fldChar w:fldCharType="begin"/>
      </w:r>
      <w:r w:rsidR="00B80608">
        <w:instrText xml:space="preserve"> INCLUDEPICTURE  "http://24ur.com/media/images/extra/Jan2007/16161864.jpg" \* MERGEFORMATINET </w:instrText>
      </w:r>
      <w:r w:rsidR="00B80608">
        <w:fldChar w:fldCharType="separate"/>
      </w:r>
      <w:r w:rsidR="00790500">
        <w:fldChar w:fldCharType="begin"/>
      </w:r>
      <w:r w:rsidR="00790500">
        <w:instrText xml:space="preserve"> </w:instrText>
      </w:r>
      <w:r w:rsidR="00790500">
        <w:instrText>INCLUDEPICTURE  "http://24ur.com/media/images/extra/Jan2007/16161864.jpg" \* MERGEFORMATINET</w:instrText>
      </w:r>
      <w:r w:rsidR="00790500">
        <w:instrText xml:space="preserve"> </w:instrText>
      </w:r>
      <w:r w:rsidR="00790500">
        <w:fldChar w:fldCharType="separate"/>
      </w:r>
      <w:r w:rsidR="00790500">
        <w:pict>
          <v:shape id="_x0000_i1035" type="#_x0000_t75" alt="Spomin na zrtve holokavsta" style="width:247pt;height:169.95pt">
            <v:imagedata r:id="rId195" r:href="rId196"/>
          </v:shape>
        </w:pict>
      </w:r>
      <w:r w:rsidR="00790500">
        <w:fldChar w:fldCharType="end"/>
      </w:r>
      <w:r w:rsidR="00B80608">
        <w:fldChar w:fldCharType="end"/>
      </w:r>
      <w:r>
        <w:fldChar w:fldCharType="end"/>
      </w:r>
      <w:r>
        <w:br/>
      </w:r>
      <w:r w:rsidRPr="003A19E4">
        <w:rPr>
          <w:color w:val="000000"/>
          <w:sz w:val="20"/>
          <w:szCs w:val="20"/>
        </w:rPr>
        <w:t>Spomini so še vedno zelo boleči (Foto: Reuters)</w:t>
      </w:r>
      <w:r w:rsidR="003A19E4" w:rsidRPr="003A19E4">
        <w:rPr>
          <w:color w:val="000000"/>
          <w:sz w:val="20"/>
          <w:szCs w:val="20"/>
        </w:rPr>
        <w:t>.</w:t>
      </w:r>
    </w:p>
    <w:p w:rsidR="000106C5" w:rsidRDefault="00BB2DAE" w:rsidP="003A19E4">
      <w:pPr>
        <w:jc w:val="both"/>
        <w:rPr>
          <w:color w:val="000000"/>
          <w:sz w:val="20"/>
          <w:szCs w:val="20"/>
        </w:rPr>
      </w:pPr>
      <w:r w:rsidRPr="003A19E4">
        <w:rPr>
          <w:color w:val="000000"/>
          <w:sz w:val="20"/>
          <w:szCs w:val="20"/>
        </w:rPr>
        <w:t xml:space="preserve">Tudi mreža evropskih organizacij za boj proti rasizmu ENAR je ob mednarodnem dnevu spomina na holokavst opozorila, da bi se morali ob tej priložnosti spopasti s porastom antisemitizma, islamofobije in drugih oblik rasizma in ksenofobije v Evropi. Evropa nujno potrebuje učinkovito pravno sredstvo za boj proti rasizmu in ksenofobiji, je poudaril predsednik ENAR </w:t>
      </w:r>
      <w:r w:rsidRPr="003A19E4">
        <w:rPr>
          <w:b/>
          <w:bCs/>
          <w:color w:val="000000"/>
          <w:sz w:val="20"/>
          <w:szCs w:val="20"/>
        </w:rPr>
        <w:t>Bashy Quraishy</w:t>
      </w:r>
      <w:r w:rsidRPr="003A19E4">
        <w:rPr>
          <w:color w:val="000000"/>
          <w:sz w:val="20"/>
          <w:szCs w:val="20"/>
        </w:rPr>
        <w:t xml:space="preserve">, medtem ko je direktor ENAR </w:t>
      </w:r>
      <w:r w:rsidRPr="003A19E4">
        <w:rPr>
          <w:b/>
          <w:bCs/>
          <w:color w:val="000000"/>
          <w:sz w:val="20"/>
          <w:szCs w:val="20"/>
        </w:rPr>
        <w:t>Pascale Charhon</w:t>
      </w:r>
      <w:r w:rsidRPr="003A19E4">
        <w:rPr>
          <w:color w:val="000000"/>
          <w:sz w:val="20"/>
          <w:szCs w:val="20"/>
        </w:rPr>
        <w:t xml:space="preserve"> opozoril na pomen umestitve holokavsta na šolske programe. EU naj 27. januar razglasi za evropski dan spomina na holokavst, kot je predlagal Evropski parlament, še poziva ENAR.</w:t>
      </w:r>
    </w:p>
    <w:p w:rsidR="000106C5" w:rsidRDefault="000106C5" w:rsidP="003A19E4">
      <w:pPr>
        <w:jc w:val="both"/>
        <w:rPr>
          <w:b/>
          <w:bCs/>
          <w:color w:val="000000"/>
          <w:sz w:val="20"/>
          <w:szCs w:val="20"/>
        </w:rPr>
      </w:pPr>
    </w:p>
    <w:p w:rsidR="000106C5" w:rsidRDefault="00BB2DAE" w:rsidP="003A19E4">
      <w:pPr>
        <w:jc w:val="both"/>
      </w:pPr>
      <w:r w:rsidRPr="003A19E4">
        <w:rPr>
          <w:b/>
          <w:bCs/>
          <w:color w:val="000000"/>
          <w:sz w:val="20"/>
          <w:szCs w:val="20"/>
        </w:rPr>
        <w:t xml:space="preserve"> </w:t>
      </w:r>
      <w:r>
        <w:fldChar w:fldCharType="begin"/>
      </w:r>
      <w:r>
        <w:instrText xml:space="preserve"> INCLUDEPICTURE "http://24ur.com/media/images/extra/Jan2006/16092159.jpg" \* MERGEFORMATINET </w:instrText>
      </w:r>
      <w:r>
        <w:fldChar w:fldCharType="separate"/>
      </w:r>
      <w:r w:rsidR="00B80608">
        <w:fldChar w:fldCharType="begin"/>
      </w:r>
      <w:r w:rsidR="00B80608">
        <w:instrText xml:space="preserve"> INCLUDEPICTURE  "http://24ur.com/media/images/extra/Jan2006/16092159.jpg" \* MERGEFORMATINET </w:instrText>
      </w:r>
      <w:r w:rsidR="00B80608">
        <w:fldChar w:fldCharType="separate"/>
      </w:r>
      <w:r w:rsidR="00790500">
        <w:fldChar w:fldCharType="begin"/>
      </w:r>
      <w:r w:rsidR="00790500">
        <w:instrText xml:space="preserve"> </w:instrText>
      </w:r>
      <w:r w:rsidR="00790500">
        <w:instrText>INCLUDEPICTURE  "</w:instrText>
      </w:r>
      <w:r w:rsidR="00790500">
        <w:instrText>http://24ur.com/media/images/extra/Jan2006/16092159.jpg" \* MERGEFORMATINET</w:instrText>
      </w:r>
      <w:r w:rsidR="00790500">
        <w:instrText xml:space="preserve"> </w:instrText>
      </w:r>
      <w:r w:rsidR="00790500">
        <w:fldChar w:fldCharType="separate"/>
      </w:r>
      <w:r w:rsidR="00790500">
        <w:pict>
          <v:shape id="_x0000_i1036" type="#_x0000_t75" alt="Auschwitz" style="width:319pt;height:259.55pt">
            <v:imagedata r:id="rId197" r:href="rId198"/>
          </v:shape>
        </w:pict>
      </w:r>
      <w:r w:rsidR="00790500">
        <w:fldChar w:fldCharType="end"/>
      </w:r>
      <w:r w:rsidR="00B80608">
        <w:fldChar w:fldCharType="end"/>
      </w:r>
      <w:r>
        <w:fldChar w:fldCharType="end"/>
      </w:r>
    </w:p>
    <w:p w:rsidR="000106C5" w:rsidRDefault="00BB2DAE" w:rsidP="003A19E4">
      <w:pPr>
        <w:jc w:val="both"/>
        <w:rPr>
          <w:color w:val="000000"/>
          <w:sz w:val="20"/>
          <w:szCs w:val="20"/>
        </w:rPr>
      </w:pPr>
      <w:r>
        <w:br/>
      </w:r>
      <w:r w:rsidRPr="000106C5">
        <w:rPr>
          <w:color w:val="000000"/>
          <w:sz w:val="20"/>
          <w:szCs w:val="20"/>
        </w:rPr>
        <w:t>Zloglasno taborišče Auschwitz, v katerem je umrlo več kot milijon ljudi. (Foto: POP TV)</w:t>
      </w:r>
      <w:r w:rsidR="000106C5">
        <w:rPr>
          <w:color w:val="000000"/>
          <w:sz w:val="20"/>
          <w:szCs w:val="20"/>
        </w:rPr>
        <w:t>.</w:t>
      </w:r>
    </w:p>
    <w:p w:rsidR="000106C5" w:rsidRDefault="000106C5" w:rsidP="003A19E4">
      <w:pPr>
        <w:jc w:val="both"/>
        <w:rPr>
          <w:color w:val="000000"/>
          <w:sz w:val="20"/>
          <w:szCs w:val="20"/>
        </w:rPr>
      </w:pPr>
    </w:p>
    <w:p w:rsidR="00BB2DAE" w:rsidRDefault="00BB2DAE" w:rsidP="003A19E4">
      <w:pPr>
        <w:jc w:val="both"/>
        <w:rPr>
          <w:color w:val="000000"/>
          <w:sz w:val="20"/>
          <w:szCs w:val="20"/>
        </w:rPr>
      </w:pPr>
      <w:r w:rsidRPr="000106C5">
        <w:rPr>
          <w:color w:val="000000"/>
          <w:sz w:val="20"/>
          <w:szCs w:val="20"/>
        </w:rPr>
        <w:t xml:space="preserve">Za dan spomina na holokavst so ZN izbrali obletnico osvoboditve Auschwitza, enega najgrozovitejših simbolov nacistične politike "končne rešitve judovskega vprašanja v Evropi". V tem taborišču je v plinskih celicah ali poskusih nacističnih znanstvenikov izgubilo življenje med </w:t>
      </w:r>
      <w:smartTag w:uri="urn:schemas-microsoft-com:office:smarttags" w:element="metricconverter">
        <w:smartTagPr>
          <w:attr w:name="ProductID" w:val="1,1 in"/>
        </w:smartTagPr>
        <w:r w:rsidRPr="000106C5">
          <w:rPr>
            <w:color w:val="000000"/>
            <w:sz w:val="20"/>
            <w:szCs w:val="20"/>
          </w:rPr>
          <w:t>1,1 in</w:t>
        </w:r>
      </w:smartTag>
      <w:r w:rsidRPr="000106C5">
        <w:rPr>
          <w:color w:val="000000"/>
          <w:sz w:val="20"/>
          <w:szCs w:val="20"/>
        </w:rPr>
        <w:t xml:space="preserve"> 1,5 milijona ljudi, pretežno Judov. V njem je bilo pomorjenih tudi 85.000 Poljakov drugih veroizpovedi, 20.000 Romov, 15.000 Rusov in 12.000 pripadnikov drugih narodov. 27. januarja 1945 je ta simbol zla druge svetovne vojne osvobodila ruska rdeča armada. V omenjeno taborišče je bilo deportiranih tudi 2346 zapornikov iz Slovenije, od tega jih je v Auschwitzu umrlo 1351.</w:t>
      </w:r>
    </w:p>
    <w:p w:rsidR="00BB2DAE" w:rsidRDefault="00BB2DAE" w:rsidP="00BB7592">
      <w:pPr>
        <w:rPr>
          <w:color w:val="000000"/>
          <w:sz w:val="20"/>
          <w:szCs w:val="20"/>
        </w:rPr>
      </w:pPr>
    </w:p>
    <w:p w:rsidR="00BB2DAE" w:rsidRPr="00ED568F" w:rsidRDefault="00BB2DAE" w:rsidP="00BB7592"/>
    <w:p w:rsidR="00BB7592" w:rsidRPr="00E4333C" w:rsidRDefault="00E4333C" w:rsidP="00B524C5">
      <w:pPr>
        <w:rPr>
          <w:b/>
        </w:rPr>
      </w:pPr>
      <w:r>
        <w:rPr>
          <w:b/>
        </w:rPr>
        <w:t>VIRI:</w:t>
      </w:r>
    </w:p>
    <w:p w:rsidR="00BB7592" w:rsidRPr="00BB39AD" w:rsidRDefault="00BB7592" w:rsidP="00B524C5">
      <w:pPr>
        <w:rPr>
          <w:b/>
          <w:color w:val="000000"/>
        </w:rPr>
      </w:pPr>
    </w:p>
    <w:p w:rsidR="00E4333C" w:rsidRDefault="00920879" w:rsidP="00B524C5">
      <w:pPr>
        <w:jc w:val="both"/>
        <w:rPr>
          <w:color w:val="000000"/>
          <w:sz w:val="20"/>
          <w:szCs w:val="20"/>
        </w:rPr>
      </w:pPr>
      <w:r>
        <w:rPr>
          <w:color w:val="000000"/>
          <w:sz w:val="20"/>
          <w:szCs w:val="20"/>
        </w:rPr>
        <w:t>-</w:t>
      </w:r>
      <w:r w:rsidR="0001510E">
        <w:rPr>
          <w:color w:val="000000"/>
          <w:sz w:val="20"/>
          <w:szCs w:val="20"/>
        </w:rPr>
        <w:t xml:space="preserve"> </w:t>
      </w:r>
      <w:r w:rsidR="00E4333C">
        <w:rPr>
          <w:color w:val="000000"/>
          <w:sz w:val="20"/>
          <w:szCs w:val="20"/>
        </w:rPr>
        <w:t>Hardvik Pirnovar: Dachau – fotografije in risbe iz koncentracijskega taborišča s komentarjem, Delo tiskarna d.d. Ljubljana, 1999</w:t>
      </w:r>
    </w:p>
    <w:p w:rsidR="008E4BC8" w:rsidRDefault="0001510E" w:rsidP="00B524C5">
      <w:pPr>
        <w:rPr>
          <w:color w:val="000000"/>
          <w:sz w:val="20"/>
          <w:szCs w:val="20"/>
        </w:rPr>
      </w:pPr>
      <w:r>
        <w:rPr>
          <w:color w:val="000000"/>
          <w:sz w:val="20"/>
          <w:szCs w:val="20"/>
        </w:rPr>
        <w:t xml:space="preserve">- </w:t>
      </w:r>
      <w:hyperlink r:id="rId199" w:history="1">
        <w:r w:rsidRPr="00EF3B58">
          <w:rPr>
            <w:rStyle w:val="Hyperlink"/>
            <w:sz w:val="20"/>
            <w:szCs w:val="20"/>
          </w:rPr>
          <w:t>http://sl.wikipedia.org/wiki/Glavna_stran</w:t>
        </w:r>
      </w:hyperlink>
    </w:p>
    <w:p w:rsidR="0001510E" w:rsidRDefault="0001510E" w:rsidP="00B524C5">
      <w:pPr>
        <w:rPr>
          <w:color w:val="000000"/>
          <w:sz w:val="20"/>
          <w:szCs w:val="20"/>
        </w:rPr>
      </w:pPr>
      <w:r>
        <w:rPr>
          <w:color w:val="000000"/>
          <w:sz w:val="20"/>
          <w:szCs w:val="20"/>
        </w:rPr>
        <w:t xml:space="preserve">- </w:t>
      </w:r>
      <w:hyperlink r:id="rId200" w:history="1">
        <w:r w:rsidRPr="00EF3B58">
          <w:rPr>
            <w:rStyle w:val="Hyperlink"/>
            <w:sz w:val="20"/>
            <w:szCs w:val="20"/>
          </w:rPr>
          <w:t>http://24ur.com/naslovnica/novice/svet/20070127_3088549.php?ar=29</w:t>
        </w:r>
      </w:hyperlink>
    </w:p>
    <w:p w:rsidR="0001510E" w:rsidRDefault="0001510E" w:rsidP="00B524C5">
      <w:pPr>
        <w:rPr>
          <w:color w:val="000000"/>
          <w:sz w:val="20"/>
          <w:szCs w:val="20"/>
        </w:rPr>
      </w:pPr>
      <w:r>
        <w:rPr>
          <w:color w:val="000000"/>
          <w:sz w:val="20"/>
          <w:szCs w:val="20"/>
        </w:rPr>
        <w:t>- Lojze Krakar- Milan Kumar: Od tod so bežale še ptice, Mladinska knjiga, Ljubljana 1962</w:t>
      </w:r>
    </w:p>
    <w:p w:rsidR="0001510E" w:rsidRDefault="0001510E" w:rsidP="00B524C5">
      <w:pPr>
        <w:rPr>
          <w:color w:val="000000"/>
          <w:sz w:val="20"/>
          <w:szCs w:val="20"/>
        </w:rPr>
      </w:pPr>
      <w:r>
        <w:rPr>
          <w:color w:val="000000"/>
          <w:sz w:val="20"/>
          <w:szCs w:val="20"/>
        </w:rPr>
        <w:t xml:space="preserve">- </w:t>
      </w:r>
      <w:hyperlink r:id="rId201" w:history="1">
        <w:r w:rsidRPr="00EF3B58">
          <w:rPr>
            <w:rStyle w:val="Hyperlink"/>
            <w:sz w:val="20"/>
            <w:szCs w:val="20"/>
          </w:rPr>
          <w:t>http://www.youtube.com</w:t>
        </w:r>
      </w:hyperlink>
    </w:p>
    <w:p w:rsidR="0001510E" w:rsidRPr="0001510E" w:rsidRDefault="0001510E" w:rsidP="00B524C5">
      <w:pPr>
        <w:rPr>
          <w:color w:val="000000"/>
          <w:sz w:val="20"/>
          <w:szCs w:val="20"/>
        </w:rPr>
      </w:pPr>
    </w:p>
    <w:p w:rsidR="0001510E" w:rsidRPr="0001510E" w:rsidRDefault="0001510E" w:rsidP="00B524C5">
      <w:pPr>
        <w:rPr>
          <w:color w:val="000000"/>
          <w:sz w:val="20"/>
          <w:szCs w:val="20"/>
        </w:rPr>
      </w:pPr>
    </w:p>
    <w:p w:rsidR="008E4BC8" w:rsidRPr="0046565F" w:rsidRDefault="008E4BC8" w:rsidP="00B524C5">
      <w:pPr>
        <w:rPr>
          <w:color w:val="000000"/>
          <w:sz w:val="20"/>
          <w:szCs w:val="20"/>
        </w:rPr>
      </w:pPr>
    </w:p>
    <w:p w:rsidR="008E4BC8" w:rsidRPr="0046565F" w:rsidRDefault="008E4BC8" w:rsidP="00B524C5">
      <w:pPr>
        <w:rPr>
          <w:color w:val="000000"/>
          <w:sz w:val="20"/>
          <w:szCs w:val="20"/>
        </w:rPr>
      </w:pPr>
    </w:p>
    <w:sectPr w:rsidR="008E4BC8" w:rsidRPr="00465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2D1"/>
    <w:multiLevelType w:val="multilevel"/>
    <w:tmpl w:val="348C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75F1A"/>
    <w:multiLevelType w:val="multilevel"/>
    <w:tmpl w:val="76BC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D3D0B"/>
    <w:multiLevelType w:val="multilevel"/>
    <w:tmpl w:val="33BAA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B5A22"/>
    <w:multiLevelType w:val="multilevel"/>
    <w:tmpl w:val="0358A3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62DC1"/>
    <w:multiLevelType w:val="multilevel"/>
    <w:tmpl w:val="244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15370"/>
    <w:multiLevelType w:val="multilevel"/>
    <w:tmpl w:val="546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95"/>
    <w:rsid w:val="000106C5"/>
    <w:rsid w:val="0001510E"/>
    <w:rsid w:val="00054A25"/>
    <w:rsid w:val="00087F5C"/>
    <w:rsid w:val="001C29DF"/>
    <w:rsid w:val="001F5E95"/>
    <w:rsid w:val="00211EE4"/>
    <w:rsid w:val="0027638A"/>
    <w:rsid w:val="002F7FCA"/>
    <w:rsid w:val="00324825"/>
    <w:rsid w:val="00374A28"/>
    <w:rsid w:val="003A19E4"/>
    <w:rsid w:val="003D785B"/>
    <w:rsid w:val="003E5572"/>
    <w:rsid w:val="0046565F"/>
    <w:rsid w:val="0049526C"/>
    <w:rsid w:val="004C7CFF"/>
    <w:rsid w:val="00546E0D"/>
    <w:rsid w:val="0057377B"/>
    <w:rsid w:val="005D4953"/>
    <w:rsid w:val="006405B1"/>
    <w:rsid w:val="006E0429"/>
    <w:rsid w:val="00750AF2"/>
    <w:rsid w:val="00777D65"/>
    <w:rsid w:val="00786685"/>
    <w:rsid w:val="00790500"/>
    <w:rsid w:val="007C48E3"/>
    <w:rsid w:val="00871515"/>
    <w:rsid w:val="008C2E61"/>
    <w:rsid w:val="008E4BC8"/>
    <w:rsid w:val="00920879"/>
    <w:rsid w:val="009B1D36"/>
    <w:rsid w:val="00A740B3"/>
    <w:rsid w:val="00A803DD"/>
    <w:rsid w:val="00AA0537"/>
    <w:rsid w:val="00AB661E"/>
    <w:rsid w:val="00AD4732"/>
    <w:rsid w:val="00B524C5"/>
    <w:rsid w:val="00B80608"/>
    <w:rsid w:val="00BB2DAE"/>
    <w:rsid w:val="00BB39AD"/>
    <w:rsid w:val="00BB7592"/>
    <w:rsid w:val="00C11642"/>
    <w:rsid w:val="00C5338D"/>
    <w:rsid w:val="00CC6E30"/>
    <w:rsid w:val="00D773D7"/>
    <w:rsid w:val="00DB7159"/>
    <w:rsid w:val="00DC5B90"/>
    <w:rsid w:val="00E35322"/>
    <w:rsid w:val="00E4333C"/>
    <w:rsid w:val="00F15F31"/>
    <w:rsid w:val="00FB39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AD4732"/>
    <w:pPr>
      <w:keepNext/>
      <w:spacing w:before="240" w:after="60"/>
      <w:outlineLvl w:val="1"/>
    </w:pPr>
    <w:rPr>
      <w:rFonts w:ascii="Arial" w:hAnsi="Arial" w:cs="Arial"/>
      <w:b/>
      <w:bCs/>
      <w:i/>
      <w:iCs/>
      <w:sz w:val="28"/>
      <w:szCs w:val="28"/>
    </w:rPr>
  </w:style>
  <w:style w:type="paragraph" w:styleId="Heading3">
    <w:name w:val="heading 3"/>
    <w:basedOn w:val="Normal"/>
    <w:qFormat/>
    <w:rsid w:val="00AD4732"/>
    <w:pPr>
      <w:spacing w:before="100" w:beforeAutospacing="1" w:after="100" w:afterAutospacing="1"/>
      <w:outlineLvl w:val="2"/>
    </w:pPr>
    <w:rPr>
      <w:b/>
      <w:bCs/>
      <w:sz w:val="27"/>
      <w:szCs w:val="27"/>
    </w:rPr>
  </w:style>
  <w:style w:type="paragraph" w:styleId="Heading4">
    <w:name w:val="heading 4"/>
    <w:basedOn w:val="Normal"/>
    <w:next w:val="Normal"/>
    <w:qFormat/>
    <w:rsid w:val="004656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A25"/>
    <w:rPr>
      <w:color w:val="0000FF"/>
      <w:u w:val="single"/>
    </w:rPr>
  </w:style>
  <w:style w:type="paragraph" w:styleId="NormalWeb">
    <w:name w:val="Normal (Web)"/>
    <w:basedOn w:val="Normal"/>
    <w:rsid w:val="00054A25"/>
    <w:pPr>
      <w:spacing w:before="100" w:beforeAutospacing="1" w:after="100" w:afterAutospacing="1"/>
    </w:pPr>
  </w:style>
  <w:style w:type="character" w:customStyle="1" w:styleId="editsection">
    <w:name w:val="editsection"/>
    <w:basedOn w:val="DefaultParagraphFont"/>
    <w:rsid w:val="00AD4732"/>
  </w:style>
  <w:style w:type="character" w:customStyle="1" w:styleId="mw-headline">
    <w:name w:val="mw-headline"/>
    <w:basedOn w:val="DefaultParagraphFont"/>
    <w:rsid w:val="00AD4732"/>
  </w:style>
  <w:style w:type="character" w:customStyle="1" w:styleId="toctoggle">
    <w:name w:val="toctoggle"/>
    <w:basedOn w:val="DefaultParagraphFont"/>
    <w:rsid w:val="00AD4732"/>
  </w:style>
  <w:style w:type="character" w:customStyle="1" w:styleId="tocnumber">
    <w:name w:val="tocnumber"/>
    <w:basedOn w:val="DefaultParagraphFont"/>
    <w:rsid w:val="00AD4732"/>
  </w:style>
  <w:style w:type="character" w:customStyle="1" w:styleId="toctext">
    <w:name w:val="toctext"/>
    <w:basedOn w:val="DefaultParagraphFont"/>
    <w:rsid w:val="00AD4732"/>
  </w:style>
  <w:style w:type="character" w:styleId="FollowedHyperlink">
    <w:name w:val="FollowedHyperlink"/>
    <w:rsid w:val="00AB661E"/>
    <w:rPr>
      <w:color w:val="800080"/>
      <w:u w:val="single"/>
    </w:rPr>
  </w:style>
  <w:style w:type="character" w:customStyle="1" w:styleId="text">
    <w:name w:val="text"/>
    <w:basedOn w:val="DefaultParagraphFont"/>
    <w:rsid w:val="00BB2DAE"/>
  </w:style>
  <w:style w:type="character" w:customStyle="1" w:styleId="textbigpic">
    <w:name w:val="textbigpic"/>
    <w:basedOn w:val="DefaultParagraphFont"/>
    <w:rsid w:val="00BB2DAE"/>
  </w:style>
  <w:style w:type="character" w:customStyle="1" w:styleId="textpictext">
    <w:name w:val="textpic_text"/>
    <w:basedOn w:val="DefaultParagraphFont"/>
    <w:rsid w:val="00BB2DAE"/>
  </w:style>
  <w:style w:type="character" w:customStyle="1" w:styleId="textpicwho">
    <w:name w:val="textpicwho"/>
    <w:basedOn w:val="DefaultParagraphFont"/>
    <w:rsid w:val="00BB2DAE"/>
  </w:style>
  <w:style w:type="character" w:styleId="Strong">
    <w:name w:val="Strong"/>
    <w:qFormat/>
    <w:rsid w:val="00BB2DAE"/>
    <w:rPr>
      <w:b/>
      <w:bCs/>
    </w:rPr>
  </w:style>
  <w:style w:type="character" w:styleId="Emphasis">
    <w:name w:val="Emphasis"/>
    <w:qFormat/>
    <w:rsid w:val="00BB2DAE"/>
    <w:rPr>
      <w:i/>
      <w:iCs/>
    </w:rPr>
  </w:style>
  <w:style w:type="character" w:customStyle="1" w:styleId="textdisclaimer">
    <w:name w:val="textdisclaimer"/>
    <w:basedOn w:val="DefaultParagraphFont"/>
    <w:rsid w:val="00BB2DAE"/>
  </w:style>
  <w:style w:type="character" w:customStyle="1" w:styleId="cquote">
    <w:name w:val="cquote"/>
    <w:basedOn w:val="DefaultParagraphFont"/>
    <w:rsid w:val="00BB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1203">
      <w:bodyDiv w:val="1"/>
      <w:marLeft w:val="0"/>
      <w:marRight w:val="0"/>
      <w:marTop w:val="0"/>
      <w:marBottom w:val="0"/>
      <w:divBdr>
        <w:top w:val="none" w:sz="0" w:space="0" w:color="auto"/>
        <w:left w:val="none" w:sz="0" w:space="0" w:color="auto"/>
        <w:bottom w:val="none" w:sz="0" w:space="0" w:color="auto"/>
        <w:right w:val="none" w:sz="0" w:space="0" w:color="auto"/>
      </w:divBdr>
      <w:divsChild>
        <w:div w:id="379017863">
          <w:marLeft w:val="0"/>
          <w:marRight w:val="0"/>
          <w:marTop w:val="0"/>
          <w:marBottom w:val="0"/>
          <w:divBdr>
            <w:top w:val="none" w:sz="0" w:space="0" w:color="auto"/>
            <w:left w:val="none" w:sz="0" w:space="0" w:color="auto"/>
            <w:bottom w:val="none" w:sz="0" w:space="0" w:color="auto"/>
            <w:right w:val="none" w:sz="0" w:space="0" w:color="auto"/>
          </w:divBdr>
          <w:divsChild>
            <w:div w:id="1444228960">
              <w:marLeft w:val="0"/>
              <w:marRight w:val="0"/>
              <w:marTop w:val="0"/>
              <w:marBottom w:val="0"/>
              <w:divBdr>
                <w:top w:val="none" w:sz="0" w:space="0" w:color="auto"/>
                <w:left w:val="none" w:sz="0" w:space="0" w:color="auto"/>
                <w:bottom w:val="none" w:sz="0" w:space="0" w:color="auto"/>
                <w:right w:val="none" w:sz="0" w:space="0" w:color="auto"/>
              </w:divBdr>
              <w:divsChild>
                <w:div w:id="221060067">
                  <w:marLeft w:val="2928"/>
                  <w:marRight w:val="0"/>
                  <w:marTop w:val="720"/>
                  <w:marBottom w:val="0"/>
                  <w:divBdr>
                    <w:top w:val="none" w:sz="0" w:space="0" w:color="auto"/>
                    <w:left w:val="none" w:sz="0" w:space="0" w:color="auto"/>
                    <w:bottom w:val="none" w:sz="0" w:space="0" w:color="auto"/>
                    <w:right w:val="none" w:sz="0" w:space="0" w:color="auto"/>
                  </w:divBdr>
                  <w:divsChild>
                    <w:div w:id="1054621864">
                      <w:marLeft w:val="0"/>
                      <w:marRight w:val="0"/>
                      <w:marTop w:val="0"/>
                      <w:marBottom w:val="0"/>
                      <w:divBdr>
                        <w:top w:val="none" w:sz="0" w:space="0" w:color="auto"/>
                        <w:left w:val="none" w:sz="0" w:space="0" w:color="auto"/>
                        <w:bottom w:val="none" w:sz="0" w:space="0" w:color="auto"/>
                        <w:right w:val="none" w:sz="0" w:space="0" w:color="auto"/>
                      </w:divBdr>
                      <w:divsChild>
                        <w:div w:id="1122461825">
                          <w:marLeft w:val="0"/>
                          <w:marRight w:val="0"/>
                          <w:marTop w:val="0"/>
                          <w:marBottom w:val="0"/>
                          <w:divBdr>
                            <w:top w:val="none" w:sz="0" w:space="0" w:color="auto"/>
                            <w:left w:val="none" w:sz="0" w:space="0" w:color="auto"/>
                            <w:bottom w:val="none" w:sz="0" w:space="0" w:color="auto"/>
                            <w:right w:val="none" w:sz="0" w:space="0" w:color="auto"/>
                          </w:divBdr>
                          <w:divsChild>
                            <w:div w:id="1470512761">
                              <w:marLeft w:val="0"/>
                              <w:marRight w:val="0"/>
                              <w:marTop w:val="0"/>
                              <w:marBottom w:val="0"/>
                              <w:divBdr>
                                <w:top w:val="none" w:sz="0" w:space="0" w:color="auto"/>
                                <w:left w:val="none" w:sz="0" w:space="0" w:color="auto"/>
                                <w:bottom w:val="none" w:sz="0" w:space="0" w:color="auto"/>
                                <w:right w:val="none" w:sz="0" w:space="0" w:color="auto"/>
                              </w:divBdr>
                              <w:divsChild>
                                <w:div w:id="894582871">
                                  <w:marLeft w:val="0"/>
                                  <w:marRight w:val="0"/>
                                  <w:marTop w:val="0"/>
                                  <w:marBottom w:val="0"/>
                                  <w:divBdr>
                                    <w:top w:val="none" w:sz="0" w:space="0" w:color="auto"/>
                                    <w:left w:val="none" w:sz="0" w:space="0" w:color="auto"/>
                                    <w:bottom w:val="none" w:sz="0" w:space="0" w:color="auto"/>
                                    <w:right w:val="none" w:sz="0" w:space="0" w:color="auto"/>
                                  </w:divBdr>
                                  <w:divsChild>
                                    <w:div w:id="1964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25852">
                          <w:marLeft w:val="0"/>
                          <w:marRight w:val="0"/>
                          <w:marTop w:val="0"/>
                          <w:marBottom w:val="0"/>
                          <w:divBdr>
                            <w:top w:val="none" w:sz="0" w:space="0" w:color="auto"/>
                            <w:left w:val="none" w:sz="0" w:space="0" w:color="auto"/>
                            <w:bottom w:val="none" w:sz="0" w:space="0" w:color="auto"/>
                            <w:right w:val="none" w:sz="0" w:space="0" w:color="auto"/>
                          </w:divBdr>
                          <w:divsChild>
                            <w:div w:id="1796294166">
                              <w:marLeft w:val="0"/>
                              <w:marRight w:val="0"/>
                              <w:marTop w:val="0"/>
                              <w:marBottom w:val="0"/>
                              <w:divBdr>
                                <w:top w:val="none" w:sz="0" w:space="0" w:color="auto"/>
                                <w:left w:val="none" w:sz="0" w:space="0" w:color="auto"/>
                                <w:bottom w:val="none" w:sz="0" w:space="0" w:color="auto"/>
                                <w:right w:val="none" w:sz="0" w:space="0" w:color="auto"/>
                              </w:divBdr>
                              <w:divsChild>
                                <w:div w:id="363988011">
                                  <w:marLeft w:val="0"/>
                                  <w:marRight w:val="0"/>
                                  <w:marTop w:val="0"/>
                                  <w:marBottom w:val="0"/>
                                  <w:divBdr>
                                    <w:top w:val="none" w:sz="0" w:space="0" w:color="auto"/>
                                    <w:left w:val="none" w:sz="0" w:space="0" w:color="auto"/>
                                    <w:bottom w:val="none" w:sz="0" w:space="0" w:color="auto"/>
                                    <w:right w:val="none" w:sz="0" w:space="0" w:color="auto"/>
                                  </w:divBdr>
                                  <w:divsChild>
                                    <w:div w:id="11263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97046">
      <w:bodyDiv w:val="1"/>
      <w:marLeft w:val="0"/>
      <w:marRight w:val="0"/>
      <w:marTop w:val="0"/>
      <w:marBottom w:val="0"/>
      <w:divBdr>
        <w:top w:val="none" w:sz="0" w:space="0" w:color="auto"/>
        <w:left w:val="none" w:sz="0" w:space="0" w:color="auto"/>
        <w:bottom w:val="none" w:sz="0" w:space="0" w:color="auto"/>
        <w:right w:val="none" w:sz="0" w:space="0" w:color="auto"/>
      </w:divBdr>
      <w:divsChild>
        <w:div w:id="79839350">
          <w:marLeft w:val="0"/>
          <w:marRight w:val="0"/>
          <w:marTop w:val="0"/>
          <w:marBottom w:val="0"/>
          <w:divBdr>
            <w:top w:val="none" w:sz="0" w:space="0" w:color="auto"/>
            <w:left w:val="none" w:sz="0" w:space="0" w:color="auto"/>
            <w:bottom w:val="none" w:sz="0" w:space="0" w:color="auto"/>
            <w:right w:val="none" w:sz="0" w:space="0" w:color="auto"/>
          </w:divBdr>
          <w:divsChild>
            <w:div w:id="430979173">
              <w:marLeft w:val="0"/>
              <w:marRight w:val="0"/>
              <w:marTop w:val="0"/>
              <w:marBottom w:val="0"/>
              <w:divBdr>
                <w:top w:val="none" w:sz="0" w:space="0" w:color="auto"/>
                <w:left w:val="none" w:sz="0" w:space="0" w:color="auto"/>
                <w:bottom w:val="none" w:sz="0" w:space="0" w:color="auto"/>
                <w:right w:val="none" w:sz="0" w:space="0" w:color="auto"/>
              </w:divBdr>
              <w:divsChild>
                <w:div w:id="2138522659">
                  <w:marLeft w:val="2928"/>
                  <w:marRight w:val="0"/>
                  <w:marTop w:val="720"/>
                  <w:marBottom w:val="0"/>
                  <w:divBdr>
                    <w:top w:val="none" w:sz="0" w:space="0" w:color="auto"/>
                    <w:left w:val="none" w:sz="0" w:space="0" w:color="auto"/>
                    <w:bottom w:val="none" w:sz="0" w:space="0" w:color="auto"/>
                    <w:right w:val="none" w:sz="0" w:space="0" w:color="auto"/>
                  </w:divBdr>
                  <w:divsChild>
                    <w:div w:id="1735011267">
                      <w:marLeft w:val="0"/>
                      <w:marRight w:val="0"/>
                      <w:marTop w:val="0"/>
                      <w:marBottom w:val="0"/>
                      <w:divBdr>
                        <w:top w:val="none" w:sz="0" w:space="0" w:color="auto"/>
                        <w:left w:val="none" w:sz="0" w:space="0" w:color="auto"/>
                        <w:bottom w:val="none" w:sz="0" w:space="0" w:color="auto"/>
                        <w:right w:val="none" w:sz="0" w:space="0" w:color="auto"/>
                      </w:divBdr>
                      <w:divsChild>
                        <w:div w:id="202602255">
                          <w:marLeft w:val="0"/>
                          <w:marRight w:val="0"/>
                          <w:marTop w:val="0"/>
                          <w:marBottom w:val="0"/>
                          <w:divBdr>
                            <w:top w:val="none" w:sz="0" w:space="0" w:color="auto"/>
                            <w:left w:val="none" w:sz="0" w:space="0" w:color="auto"/>
                            <w:bottom w:val="none" w:sz="0" w:space="0" w:color="auto"/>
                            <w:right w:val="none" w:sz="0" w:space="0" w:color="auto"/>
                          </w:divBdr>
                        </w:div>
                        <w:div w:id="1527448053">
                          <w:marLeft w:val="0"/>
                          <w:marRight w:val="0"/>
                          <w:marTop w:val="0"/>
                          <w:marBottom w:val="0"/>
                          <w:divBdr>
                            <w:top w:val="none" w:sz="0" w:space="0" w:color="auto"/>
                            <w:left w:val="none" w:sz="0" w:space="0" w:color="auto"/>
                            <w:bottom w:val="none" w:sz="0" w:space="0" w:color="auto"/>
                            <w:right w:val="none" w:sz="0" w:space="0" w:color="auto"/>
                          </w:divBdr>
                          <w:divsChild>
                            <w:div w:id="743720884">
                              <w:marLeft w:val="0"/>
                              <w:marRight w:val="0"/>
                              <w:marTop w:val="0"/>
                              <w:marBottom w:val="0"/>
                              <w:divBdr>
                                <w:top w:val="none" w:sz="0" w:space="0" w:color="auto"/>
                                <w:left w:val="none" w:sz="0" w:space="0" w:color="auto"/>
                                <w:bottom w:val="none" w:sz="0" w:space="0" w:color="auto"/>
                                <w:right w:val="none" w:sz="0" w:space="0" w:color="auto"/>
                              </w:divBdr>
                              <w:divsChild>
                                <w:div w:id="176115218">
                                  <w:marLeft w:val="0"/>
                                  <w:marRight w:val="0"/>
                                  <w:marTop w:val="0"/>
                                  <w:marBottom w:val="0"/>
                                  <w:divBdr>
                                    <w:top w:val="none" w:sz="0" w:space="0" w:color="auto"/>
                                    <w:left w:val="none" w:sz="0" w:space="0" w:color="auto"/>
                                    <w:bottom w:val="none" w:sz="0" w:space="0" w:color="auto"/>
                                    <w:right w:val="none" w:sz="0" w:space="0" w:color="auto"/>
                                  </w:divBdr>
                                  <w:divsChild>
                                    <w:div w:id="343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913290">
      <w:bodyDiv w:val="1"/>
      <w:marLeft w:val="0"/>
      <w:marRight w:val="0"/>
      <w:marTop w:val="0"/>
      <w:marBottom w:val="0"/>
      <w:divBdr>
        <w:top w:val="none" w:sz="0" w:space="0" w:color="auto"/>
        <w:left w:val="none" w:sz="0" w:space="0" w:color="auto"/>
        <w:bottom w:val="none" w:sz="0" w:space="0" w:color="auto"/>
        <w:right w:val="none" w:sz="0" w:space="0" w:color="auto"/>
      </w:divBdr>
      <w:divsChild>
        <w:div w:id="457115656">
          <w:marLeft w:val="0"/>
          <w:marRight w:val="0"/>
          <w:marTop w:val="0"/>
          <w:marBottom w:val="0"/>
          <w:divBdr>
            <w:top w:val="none" w:sz="0" w:space="0" w:color="auto"/>
            <w:left w:val="none" w:sz="0" w:space="0" w:color="auto"/>
            <w:bottom w:val="none" w:sz="0" w:space="0" w:color="auto"/>
            <w:right w:val="none" w:sz="0" w:space="0" w:color="auto"/>
          </w:divBdr>
          <w:divsChild>
            <w:div w:id="820121458">
              <w:marLeft w:val="0"/>
              <w:marRight w:val="0"/>
              <w:marTop w:val="0"/>
              <w:marBottom w:val="0"/>
              <w:divBdr>
                <w:top w:val="none" w:sz="0" w:space="0" w:color="auto"/>
                <w:left w:val="none" w:sz="0" w:space="0" w:color="auto"/>
                <w:bottom w:val="none" w:sz="0" w:space="0" w:color="auto"/>
                <w:right w:val="none" w:sz="0" w:space="0" w:color="auto"/>
              </w:divBdr>
              <w:divsChild>
                <w:div w:id="1953245151">
                  <w:marLeft w:val="2928"/>
                  <w:marRight w:val="0"/>
                  <w:marTop w:val="720"/>
                  <w:marBottom w:val="0"/>
                  <w:divBdr>
                    <w:top w:val="none" w:sz="0" w:space="0" w:color="auto"/>
                    <w:left w:val="none" w:sz="0" w:space="0" w:color="auto"/>
                    <w:bottom w:val="none" w:sz="0" w:space="0" w:color="auto"/>
                    <w:right w:val="none" w:sz="0" w:space="0" w:color="auto"/>
                  </w:divBdr>
                  <w:divsChild>
                    <w:div w:id="15075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368953">
      <w:bodyDiv w:val="1"/>
      <w:marLeft w:val="0"/>
      <w:marRight w:val="0"/>
      <w:marTop w:val="0"/>
      <w:marBottom w:val="0"/>
      <w:divBdr>
        <w:top w:val="none" w:sz="0" w:space="0" w:color="auto"/>
        <w:left w:val="none" w:sz="0" w:space="0" w:color="auto"/>
        <w:bottom w:val="none" w:sz="0" w:space="0" w:color="auto"/>
        <w:right w:val="none" w:sz="0" w:space="0" w:color="auto"/>
      </w:divBdr>
      <w:divsChild>
        <w:div w:id="1283535657">
          <w:marLeft w:val="0"/>
          <w:marRight w:val="0"/>
          <w:marTop w:val="0"/>
          <w:marBottom w:val="0"/>
          <w:divBdr>
            <w:top w:val="none" w:sz="0" w:space="0" w:color="auto"/>
            <w:left w:val="none" w:sz="0" w:space="0" w:color="auto"/>
            <w:bottom w:val="none" w:sz="0" w:space="0" w:color="auto"/>
            <w:right w:val="none" w:sz="0" w:space="0" w:color="auto"/>
          </w:divBdr>
          <w:divsChild>
            <w:div w:id="147671451">
              <w:marLeft w:val="0"/>
              <w:marRight w:val="0"/>
              <w:marTop w:val="0"/>
              <w:marBottom w:val="0"/>
              <w:divBdr>
                <w:top w:val="none" w:sz="0" w:space="0" w:color="auto"/>
                <w:left w:val="none" w:sz="0" w:space="0" w:color="auto"/>
                <w:bottom w:val="none" w:sz="0" w:space="0" w:color="auto"/>
                <w:right w:val="none" w:sz="0" w:space="0" w:color="auto"/>
              </w:divBdr>
              <w:divsChild>
                <w:div w:id="1503817576">
                  <w:marLeft w:val="2928"/>
                  <w:marRight w:val="0"/>
                  <w:marTop w:val="720"/>
                  <w:marBottom w:val="0"/>
                  <w:divBdr>
                    <w:top w:val="none" w:sz="0" w:space="0" w:color="auto"/>
                    <w:left w:val="none" w:sz="0" w:space="0" w:color="auto"/>
                    <w:bottom w:val="none" w:sz="0" w:space="0" w:color="auto"/>
                    <w:right w:val="none" w:sz="0" w:space="0" w:color="auto"/>
                  </w:divBdr>
                  <w:divsChild>
                    <w:div w:id="15196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3803">
      <w:bodyDiv w:val="1"/>
      <w:marLeft w:val="0"/>
      <w:marRight w:val="0"/>
      <w:marTop w:val="0"/>
      <w:marBottom w:val="0"/>
      <w:divBdr>
        <w:top w:val="none" w:sz="0" w:space="0" w:color="auto"/>
        <w:left w:val="none" w:sz="0" w:space="0" w:color="auto"/>
        <w:bottom w:val="none" w:sz="0" w:space="0" w:color="auto"/>
        <w:right w:val="none" w:sz="0" w:space="0" w:color="auto"/>
      </w:divBdr>
      <w:divsChild>
        <w:div w:id="435758234">
          <w:marLeft w:val="0"/>
          <w:marRight w:val="0"/>
          <w:marTop w:val="0"/>
          <w:marBottom w:val="0"/>
          <w:divBdr>
            <w:top w:val="none" w:sz="0" w:space="0" w:color="auto"/>
            <w:left w:val="none" w:sz="0" w:space="0" w:color="auto"/>
            <w:bottom w:val="none" w:sz="0" w:space="0" w:color="auto"/>
            <w:right w:val="none" w:sz="0" w:space="0" w:color="auto"/>
          </w:divBdr>
          <w:divsChild>
            <w:div w:id="1959069450">
              <w:marLeft w:val="0"/>
              <w:marRight w:val="0"/>
              <w:marTop w:val="0"/>
              <w:marBottom w:val="0"/>
              <w:divBdr>
                <w:top w:val="none" w:sz="0" w:space="0" w:color="auto"/>
                <w:left w:val="none" w:sz="0" w:space="0" w:color="auto"/>
                <w:bottom w:val="none" w:sz="0" w:space="0" w:color="auto"/>
                <w:right w:val="none" w:sz="0" w:space="0" w:color="auto"/>
              </w:divBdr>
              <w:divsChild>
                <w:div w:id="2098863032">
                  <w:marLeft w:val="2928"/>
                  <w:marRight w:val="0"/>
                  <w:marTop w:val="720"/>
                  <w:marBottom w:val="0"/>
                  <w:divBdr>
                    <w:top w:val="none" w:sz="0" w:space="0" w:color="auto"/>
                    <w:left w:val="none" w:sz="0" w:space="0" w:color="auto"/>
                    <w:bottom w:val="none" w:sz="0" w:space="0" w:color="auto"/>
                    <w:right w:val="none" w:sz="0" w:space="0" w:color="auto"/>
                  </w:divBdr>
                  <w:divsChild>
                    <w:div w:id="7829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13636">
      <w:bodyDiv w:val="1"/>
      <w:marLeft w:val="0"/>
      <w:marRight w:val="0"/>
      <w:marTop w:val="0"/>
      <w:marBottom w:val="0"/>
      <w:divBdr>
        <w:top w:val="none" w:sz="0" w:space="0" w:color="auto"/>
        <w:left w:val="none" w:sz="0" w:space="0" w:color="auto"/>
        <w:bottom w:val="none" w:sz="0" w:space="0" w:color="auto"/>
        <w:right w:val="none" w:sz="0" w:space="0" w:color="auto"/>
      </w:divBdr>
      <w:divsChild>
        <w:div w:id="444229618">
          <w:marLeft w:val="0"/>
          <w:marRight w:val="0"/>
          <w:marTop w:val="0"/>
          <w:marBottom w:val="0"/>
          <w:divBdr>
            <w:top w:val="none" w:sz="0" w:space="0" w:color="auto"/>
            <w:left w:val="none" w:sz="0" w:space="0" w:color="auto"/>
            <w:bottom w:val="none" w:sz="0" w:space="0" w:color="auto"/>
            <w:right w:val="none" w:sz="0" w:space="0" w:color="auto"/>
          </w:divBdr>
          <w:divsChild>
            <w:div w:id="1244417991">
              <w:marLeft w:val="0"/>
              <w:marRight w:val="0"/>
              <w:marTop w:val="0"/>
              <w:marBottom w:val="0"/>
              <w:divBdr>
                <w:top w:val="none" w:sz="0" w:space="0" w:color="auto"/>
                <w:left w:val="none" w:sz="0" w:space="0" w:color="auto"/>
                <w:bottom w:val="none" w:sz="0" w:space="0" w:color="auto"/>
                <w:right w:val="none" w:sz="0" w:space="0" w:color="auto"/>
              </w:divBdr>
              <w:divsChild>
                <w:div w:id="1810904573">
                  <w:marLeft w:val="2928"/>
                  <w:marRight w:val="0"/>
                  <w:marTop w:val="720"/>
                  <w:marBottom w:val="0"/>
                  <w:divBdr>
                    <w:top w:val="none" w:sz="0" w:space="0" w:color="auto"/>
                    <w:left w:val="none" w:sz="0" w:space="0" w:color="auto"/>
                    <w:bottom w:val="none" w:sz="0" w:space="0" w:color="auto"/>
                    <w:right w:val="none" w:sz="0" w:space="0" w:color="auto"/>
                  </w:divBdr>
                  <w:divsChild>
                    <w:div w:id="148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ndex.php?title=Arthur_Liebehenschel&amp;action=edit" TargetMode="External"/><Relationship Id="rId21" Type="http://schemas.openxmlformats.org/officeDocument/2006/relationships/hyperlink" Target="http://sl.wikipedia.org/wiki/19._stoletje" TargetMode="External"/><Relationship Id="rId42" Type="http://schemas.openxmlformats.org/officeDocument/2006/relationships/image" Target="media/image2.jpeg"/><Relationship Id="rId63" Type="http://schemas.openxmlformats.org/officeDocument/2006/relationships/hyperlink" Target="http://sl.wikipedia.org/wiki/Judje" TargetMode="External"/><Relationship Id="rId84" Type="http://schemas.openxmlformats.org/officeDocument/2006/relationships/hyperlink" Target="http://sl.wikipedia.org/w/index.php?title=SS-Totenkopfverb%C3%A4nde&amp;action=edit" TargetMode="External"/><Relationship Id="rId138" Type="http://schemas.openxmlformats.org/officeDocument/2006/relationships/hyperlink" Target="http://sl.wikipedia.org/wiki/Zyklon_B" TargetMode="External"/><Relationship Id="rId159" Type="http://schemas.openxmlformats.org/officeDocument/2006/relationships/hyperlink" Target="http://sl.wikipedia.org/w/index.php?title=Iztrebljanje&amp;action=edit" TargetMode="External"/><Relationship Id="rId170" Type="http://schemas.openxmlformats.org/officeDocument/2006/relationships/hyperlink" Target="http://sl.wikipedia.org/w/index.php?title=Banka&amp;action=edit" TargetMode="External"/><Relationship Id="rId191" Type="http://schemas.openxmlformats.org/officeDocument/2006/relationships/image" Target="media/image8.jpeg"/><Relationship Id="rId196" Type="http://schemas.openxmlformats.org/officeDocument/2006/relationships/image" Target="http://24ur.com/media/images/extra/Jan2007/16161864.jpg" TargetMode="External"/><Relationship Id="rId200" Type="http://schemas.openxmlformats.org/officeDocument/2006/relationships/hyperlink" Target="http://24ur.com/naslovnica/novice/svet/20070127_3088549.php?ar=29" TargetMode="External"/><Relationship Id="rId16" Type="http://schemas.openxmlformats.org/officeDocument/2006/relationships/hyperlink" Target="http://sl.wikipedia.org/w/index.php?title=Zbirno_tabori%C5%A1%C4%8De&amp;action=edit" TargetMode="External"/><Relationship Id="rId107" Type="http://schemas.openxmlformats.org/officeDocument/2006/relationships/hyperlink" Target="http://sl.wikipedia.org/wiki/1940" TargetMode="External"/><Relationship Id="rId11" Type="http://schemas.openxmlformats.org/officeDocument/2006/relationships/hyperlink" Target="http://sl.wikipedia.org/wiki/Vera" TargetMode="External"/><Relationship Id="rId32" Type="http://schemas.openxmlformats.org/officeDocument/2006/relationships/hyperlink" Target="http://sl.wikipedia.org/wiki/Holokavst" TargetMode="External"/><Relationship Id="rId37" Type="http://schemas.openxmlformats.org/officeDocument/2006/relationships/hyperlink" Target="http://sl.wikipedia.org/wiki/Judi" TargetMode="External"/><Relationship Id="rId53" Type="http://schemas.openxmlformats.org/officeDocument/2006/relationships/hyperlink" Target="http://sl.wikipedia.org/w/index.php?title=Verskih&amp;action=edit" TargetMode="External"/><Relationship Id="rId58" Type="http://schemas.openxmlformats.org/officeDocument/2006/relationships/hyperlink" Target="http://sl.wikipedia.org/wiki/Druga_svetovna_vojna" TargetMode="External"/><Relationship Id="rId74" Type="http://schemas.openxmlformats.org/officeDocument/2006/relationships/hyperlink" Target="http://sl.wikipedia.org/wiki/Plin" TargetMode="External"/><Relationship Id="rId79" Type="http://schemas.openxmlformats.org/officeDocument/2006/relationships/hyperlink" Target="http://sl.wikipedia.org/wiki/Nacizem" TargetMode="External"/><Relationship Id="rId102" Type="http://schemas.openxmlformats.org/officeDocument/2006/relationships/hyperlink" Target="http://sl.wikipedia.org/wiki/Polj%C5%A1%C4%8Dina" TargetMode="External"/><Relationship Id="rId123" Type="http://schemas.openxmlformats.org/officeDocument/2006/relationships/hyperlink" Target="http://sl.wikipedia.org/wiki/Slika:Auschwitz_gate_june2005.jpg" TargetMode="External"/><Relationship Id="rId128" Type="http://schemas.openxmlformats.org/officeDocument/2006/relationships/hyperlink" Target="http://sl.wikipedia.org/w/index.php?title=Tarn%C3%B3w&amp;action=edit" TargetMode="External"/><Relationship Id="rId144" Type="http://schemas.openxmlformats.org/officeDocument/2006/relationships/hyperlink" Target="http://sl.wikipedia.org/wiki/Ginekolog" TargetMode="External"/><Relationship Id="rId149" Type="http://schemas.openxmlformats.org/officeDocument/2006/relationships/hyperlink" Target="http://sl.wikipedia.org/w/index.php?title=Dvoj%C4%8Dek&amp;action=edit" TargetMode="External"/><Relationship Id="rId5" Type="http://schemas.openxmlformats.org/officeDocument/2006/relationships/image" Target="media/image1.wmf"/><Relationship Id="rId90" Type="http://schemas.openxmlformats.org/officeDocument/2006/relationships/hyperlink" Target="http://sl.wikipedia.org/wiki/Slovani" TargetMode="External"/><Relationship Id="rId95" Type="http://schemas.openxmlformats.org/officeDocument/2006/relationships/hyperlink" Target="http://sl.wikipedia.org/wiki/Reichsf%C3%BChrer-SS" TargetMode="External"/><Relationship Id="rId160" Type="http://schemas.openxmlformats.org/officeDocument/2006/relationships/hyperlink" Target="http://sl.wikipedia.org/w/index.php?title=Krematorij&amp;action=edit" TargetMode="External"/><Relationship Id="rId165" Type="http://schemas.openxmlformats.org/officeDocument/2006/relationships/hyperlink" Target="http://sl.wikipedia.org/w/index.php?title=Karantena&amp;action=edit" TargetMode="External"/><Relationship Id="rId181" Type="http://schemas.openxmlformats.org/officeDocument/2006/relationships/hyperlink" Target="http://sl.wikipedia.org/wiki/Znak" TargetMode="External"/><Relationship Id="rId186" Type="http://schemas.openxmlformats.org/officeDocument/2006/relationships/image" Target="http://www.najdi.si/redirect/index.jsp?redirect=http://www.oslogdragomer.org/slike/druzbo/tabor/dachau_v.jpg" TargetMode="External"/><Relationship Id="rId22" Type="http://schemas.openxmlformats.org/officeDocument/2006/relationships/hyperlink" Target="http://sl.wikipedia.org/wiki/Tabori%C5%A1%C4%8De" TargetMode="External"/><Relationship Id="rId27" Type="http://schemas.openxmlformats.org/officeDocument/2006/relationships/hyperlink" Target="http://sl.wikipedia.org/wiki/Nem%C4%8Dija" TargetMode="External"/><Relationship Id="rId43" Type="http://schemas.openxmlformats.org/officeDocument/2006/relationships/image" Target="http://upload.wikimedia.org/wikipedia/commons/thumb/4/44/KL_Dachau_Block_X_crematory.jpg/250px-KL_Dachau_Block_X_crematory.jpg" TargetMode="External"/><Relationship Id="rId48" Type="http://schemas.openxmlformats.org/officeDocument/2006/relationships/hyperlink" Target="http://sl.wikipedia.org/wiki/Zakon" TargetMode="External"/><Relationship Id="rId64" Type="http://schemas.openxmlformats.org/officeDocument/2006/relationships/hyperlink" Target="http://sl.wikipedia.org/wiki/Nacisti" TargetMode="External"/><Relationship Id="rId69" Type="http://schemas.openxmlformats.org/officeDocument/2006/relationships/hyperlink" Target="http://sl.wikipedia.org/wiki/Romi" TargetMode="External"/><Relationship Id="rId113" Type="http://schemas.openxmlformats.org/officeDocument/2006/relationships/hyperlink" Target="http://sl.wikipedia.org/w/index.php?title=Auschwitz-Monowitz&amp;action=edit" TargetMode="External"/><Relationship Id="rId118" Type="http://schemas.openxmlformats.org/officeDocument/2006/relationships/hyperlink" Target="http://sl.wikipedia.org/w/index.php?title=Richard_Baer&amp;action=edit" TargetMode="External"/><Relationship Id="rId134" Type="http://schemas.openxmlformats.org/officeDocument/2006/relationships/hyperlink" Target="http://sl.wikipedia.org/w/index.php?title=Arbeit_macht_frei&amp;action=edit" TargetMode="External"/><Relationship Id="rId139" Type="http://schemas.openxmlformats.org/officeDocument/2006/relationships/hyperlink" Target="http://sl.wikipedia.org/wiki/Pesticid" TargetMode="External"/><Relationship Id="rId80" Type="http://schemas.openxmlformats.org/officeDocument/2006/relationships/hyperlink" Target="http://sl.wikipedia.org/wiki/Januar" TargetMode="External"/><Relationship Id="rId85" Type="http://schemas.openxmlformats.org/officeDocument/2006/relationships/hyperlink" Target="http://sl.wikipedia.org/w/index.php?title=Homoseksualci&amp;action=edit" TargetMode="External"/><Relationship Id="rId150" Type="http://schemas.openxmlformats.org/officeDocument/2006/relationships/hyperlink" Target="http://sl.wikipedia.org/wiki/Fenol" TargetMode="External"/><Relationship Id="rId155" Type="http://schemas.openxmlformats.org/officeDocument/2006/relationships/hyperlink" Target="http://sl.wikipedia.org/w/index.php?title=Birkenau&amp;action=edit" TargetMode="External"/><Relationship Id="rId171" Type="http://schemas.openxmlformats.org/officeDocument/2006/relationships/hyperlink" Target="http://sl.wikipedia.org/w/index.php?title=Vodovod&amp;action=edit" TargetMode="External"/><Relationship Id="rId176" Type="http://schemas.openxmlformats.org/officeDocument/2006/relationships/hyperlink" Target="http://sl.wikipedia.org/wiki/27._januar" TargetMode="External"/><Relationship Id="rId192" Type="http://schemas.openxmlformats.org/officeDocument/2006/relationships/image" Target="http://24ur.com/media/images/extra/Jul2006/16125215.jpg" TargetMode="External"/><Relationship Id="rId197" Type="http://schemas.openxmlformats.org/officeDocument/2006/relationships/image" Target="media/image11.jpeg"/><Relationship Id="rId201" Type="http://schemas.openxmlformats.org/officeDocument/2006/relationships/hyperlink" Target="http://www.youtube.com" TargetMode="External"/><Relationship Id="rId12" Type="http://schemas.openxmlformats.org/officeDocument/2006/relationships/hyperlink" Target="http://sl.wikipedia.org/w/index.php?title=Sodba&amp;action=edit" TargetMode="External"/><Relationship Id="rId17" Type="http://schemas.openxmlformats.org/officeDocument/2006/relationships/hyperlink" Target="http://sl.wikipedia.org/wiki/Internacijsko_tabori%C5%A1%C4%8De" TargetMode="External"/><Relationship Id="rId33" Type="http://schemas.openxmlformats.org/officeDocument/2006/relationships/hyperlink" Target="http://sl.wikipedia.org/wiki/Nacizem" TargetMode="External"/><Relationship Id="rId38" Type="http://schemas.openxmlformats.org/officeDocument/2006/relationships/hyperlink" Target="http://sl.wikipedia.org/wiki/Marksist" TargetMode="External"/><Relationship Id="rId59" Type="http://schemas.openxmlformats.org/officeDocument/2006/relationships/hyperlink" Target="http://sl.wikipedia.org/wiki/Leto" TargetMode="External"/><Relationship Id="rId103" Type="http://schemas.openxmlformats.org/officeDocument/2006/relationships/hyperlink" Target="http://sl.wikipedia.org/wiki/Nem%C4%8Dija" TargetMode="External"/><Relationship Id="rId108" Type="http://schemas.openxmlformats.org/officeDocument/2006/relationships/hyperlink" Target="http://sl.wikipedia.org/wiki/Holokavst" TargetMode="External"/><Relationship Id="rId124" Type="http://schemas.openxmlformats.org/officeDocument/2006/relationships/image" Target="media/image3.jpeg"/><Relationship Id="rId129" Type="http://schemas.openxmlformats.org/officeDocument/2006/relationships/hyperlink" Target="http://sl.wikipedia.org/wiki/14._junij" TargetMode="External"/><Relationship Id="rId54" Type="http://schemas.openxmlformats.org/officeDocument/2006/relationships/hyperlink" Target="http://sl.wikipedia.org/wiki/Narod" TargetMode="External"/><Relationship Id="rId70" Type="http://schemas.openxmlformats.org/officeDocument/2006/relationships/hyperlink" Target="http://sl.wikipedia.org/w/index.php?title=Jehove_pri%C4%8De&amp;action=edit" TargetMode="External"/><Relationship Id="rId75" Type="http://schemas.openxmlformats.org/officeDocument/2006/relationships/hyperlink" Target="http://sl.wikipedia.org/wiki/Zyklon_B" TargetMode="External"/><Relationship Id="rId91" Type="http://schemas.openxmlformats.org/officeDocument/2006/relationships/hyperlink" Target="http://sl.wikipedia.org/wiki/Romi" TargetMode="External"/><Relationship Id="rId96" Type="http://schemas.openxmlformats.org/officeDocument/2006/relationships/hyperlink" Target="http://sl.wikipedia.org/wiki/Tretji_rajh" TargetMode="External"/><Relationship Id="rId140" Type="http://schemas.openxmlformats.org/officeDocument/2006/relationships/hyperlink" Target="http://sl.wikipedia.org/w/index.php?title=Zakloni%C5%A1%C4%8De&amp;action=edit" TargetMode="External"/><Relationship Id="rId145" Type="http://schemas.openxmlformats.org/officeDocument/2006/relationships/hyperlink" Target="http://sl.wikipedia.org/w/index.php?title=Carl_Clauberg&amp;action=edit" TargetMode="External"/><Relationship Id="rId161" Type="http://schemas.openxmlformats.org/officeDocument/2006/relationships/hyperlink" Target="http://sl.wikipedia.org/wiki/Vlak" TargetMode="External"/><Relationship Id="rId166" Type="http://schemas.openxmlformats.org/officeDocument/2006/relationships/hyperlink" Target="http://sl.wikipedia.org/wiki/Kovanec" TargetMode="External"/><Relationship Id="rId182" Type="http://schemas.openxmlformats.org/officeDocument/2006/relationships/hyperlink" Target="http://sl.wikipedia.org/w/index.php?title=In%C5%A1pektorat_kontracijskih_tabori%C5%A1%C4%8D&amp;action=edit" TargetMode="External"/><Relationship Id="rId187"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l.wikipedia.org/w/index.php?title=Izgon&amp;action=edit" TargetMode="External"/><Relationship Id="rId28" Type="http://schemas.openxmlformats.org/officeDocument/2006/relationships/hyperlink" Target="http://sl.wikipedia.org/wiki/1933" TargetMode="External"/><Relationship Id="rId49" Type="http://schemas.openxmlformats.org/officeDocument/2006/relationships/hyperlink" Target="http://sl.wikipedia.org/w/index.php?title=Re%C5%BEim&amp;action=edit" TargetMode="External"/><Relationship Id="rId114" Type="http://schemas.openxmlformats.org/officeDocument/2006/relationships/hyperlink" Target="http://sl.wikipedia.org/wiki/Heinrich_Himmler" TargetMode="External"/><Relationship Id="rId119" Type="http://schemas.openxmlformats.org/officeDocument/2006/relationships/hyperlink" Target="http://sl.wikipedia.org/wiki/1947" TargetMode="External"/><Relationship Id="rId44" Type="http://schemas.openxmlformats.org/officeDocument/2006/relationships/hyperlink" Target="http://sl.wikipedia.org/w/index.php?title=Prevzgoja&amp;action=edit" TargetMode="External"/><Relationship Id="rId60" Type="http://schemas.openxmlformats.org/officeDocument/2006/relationships/hyperlink" Target="http://sl.wikipedia.org/wiki/1941" TargetMode="External"/><Relationship Id="rId65" Type="http://schemas.openxmlformats.org/officeDocument/2006/relationships/hyperlink" Target="http://sl.wikipedia.org/wiki/Milijon" TargetMode="External"/><Relationship Id="rId81" Type="http://schemas.openxmlformats.org/officeDocument/2006/relationships/hyperlink" Target="http://sl.wikipedia.org/wiki/1933" TargetMode="External"/><Relationship Id="rId86" Type="http://schemas.openxmlformats.org/officeDocument/2006/relationships/hyperlink" Target="http://sl.wikipedia.org/wiki/Judovstvo" TargetMode="External"/><Relationship Id="rId130" Type="http://schemas.openxmlformats.org/officeDocument/2006/relationships/hyperlink" Target="http://sl.wikipedia.org/w/index.php?title=Intelektualec&amp;action=edit" TargetMode="External"/><Relationship Id="rId135" Type="http://schemas.openxmlformats.org/officeDocument/2006/relationships/hyperlink" Target="http://sl.wikipedia.org/wiki/1941" TargetMode="External"/><Relationship Id="rId151" Type="http://schemas.openxmlformats.org/officeDocument/2006/relationships/hyperlink" Target="http://sl.wikipedia.org/w/index.php?title=Bordel&amp;action=edit" TargetMode="External"/><Relationship Id="rId156" Type="http://schemas.openxmlformats.org/officeDocument/2006/relationships/hyperlink" Target="http://sl.wikipedia.org/wiki/Kilometer" TargetMode="External"/><Relationship Id="rId177" Type="http://schemas.openxmlformats.org/officeDocument/2006/relationships/hyperlink" Target="http://sl.wikipedia.org/wiki/1945" TargetMode="External"/><Relationship Id="rId198" Type="http://schemas.openxmlformats.org/officeDocument/2006/relationships/image" Target="http://24ur.com/media/images/extra/Jan2006/16092159.jpg" TargetMode="External"/><Relationship Id="rId172" Type="http://schemas.openxmlformats.org/officeDocument/2006/relationships/hyperlink" Target="http://sl.wikipedia.org/w/index.php?title=Sonderkomandos&amp;action=edit" TargetMode="External"/><Relationship Id="rId193" Type="http://schemas.openxmlformats.org/officeDocument/2006/relationships/image" Target="media/image9.jpeg"/><Relationship Id="rId202" Type="http://schemas.openxmlformats.org/officeDocument/2006/relationships/fontTable" Target="fontTable.xml"/><Relationship Id="rId13" Type="http://schemas.openxmlformats.org/officeDocument/2006/relationships/hyperlink" Target="http://sl.wikipedia.org/w/index.php?title=Obramba&amp;action=edit" TargetMode="External"/><Relationship Id="rId18" Type="http://schemas.openxmlformats.org/officeDocument/2006/relationships/hyperlink" Target="http://sl.wikipedia.org/wiki/Delovno_tabori%C5%A1%C4%8De" TargetMode="External"/><Relationship Id="rId39" Type="http://schemas.openxmlformats.org/officeDocument/2006/relationships/hyperlink" Target="http://sl.wikipedia.org/wiki/Nacizem" TargetMode="External"/><Relationship Id="rId109" Type="http://schemas.openxmlformats.org/officeDocument/2006/relationships/hyperlink" Target="http://sl.wikipedia.org/wiki/Koncentracijsko_tabori%C5%A1%C4%8De" TargetMode="External"/><Relationship Id="rId34" Type="http://schemas.openxmlformats.org/officeDocument/2006/relationships/hyperlink" Target="http://sl.wikipedia.org/wiki/Delovno_tabori%C5%A1%C4%8De" TargetMode="External"/><Relationship Id="rId50" Type="http://schemas.openxmlformats.org/officeDocument/2006/relationships/hyperlink" Target="http://sl.wikipedia.org/w/index.php?title=Zaslu%C5%BEek&amp;action=edit" TargetMode="External"/><Relationship Id="rId55" Type="http://schemas.openxmlformats.org/officeDocument/2006/relationships/hyperlink" Target="http://sl.wikipedia.org/w/index.php?title=Dru%C5%BEbena_skupina&amp;action=edit" TargetMode="External"/><Relationship Id="rId76" Type="http://schemas.openxmlformats.org/officeDocument/2006/relationships/hyperlink" Target="http://sl.wikipedia.org/wiki/%C5%BDid" TargetMode="External"/><Relationship Id="rId97" Type="http://schemas.openxmlformats.org/officeDocument/2006/relationships/hyperlink" Target="http://sl.wikipedia.org/wiki/Auschwitz" TargetMode="External"/><Relationship Id="rId104" Type="http://schemas.openxmlformats.org/officeDocument/2006/relationships/hyperlink" Target="http://sl.wikipedia.org/wiki/Koncentracijsko_tabori%C5%A1%C4%8De" TargetMode="External"/><Relationship Id="rId120" Type="http://schemas.openxmlformats.org/officeDocument/2006/relationships/hyperlink" Target="http://sl.wikipedia.org/w/index.php?title=Johanna_Landefeld&amp;action=edit" TargetMode="External"/><Relationship Id="rId125" Type="http://schemas.openxmlformats.org/officeDocument/2006/relationships/image" Target="http://upload.wikimedia.org/wikipedia/commons/thumb/9/92/Auschwitz_gate_june2005.jpg/180px-Auschwitz_gate_june2005.jpg" TargetMode="External"/><Relationship Id="rId141" Type="http://schemas.openxmlformats.org/officeDocument/2006/relationships/hyperlink" Target="http://sl.wikipedia.org/wiki/26._marec" TargetMode="External"/><Relationship Id="rId146" Type="http://schemas.openxmlformats.org/officeDocument/2006/relationships/hyperlink" Target="http://sl.wikipedia.org/wiki/Sterilizacija" TargetMode="External"/><Relationship Id="rId167" Type="http://schemas.openxmlformats.org/officeDocument/2006/relationships/hyperlink" Target="http://sl.wikipedia.org/wiki/Nakit" TargetMode="External"/><Relationship Id="rId188" Type="http://schemas.openxmlformats.org/officeDocument/2006/relationships/image" Target="http://24ur.com/media/images/extra/Jan2007/16161867.jpg" TargetMode="External"/><Relationship Id="rId7" Type="http://schemas.openxmlformats.org/officeDocument/2006/relationships/hyperlink" Target="http://sl.wikipedia.org/wiki/Tabori%C5%A1%C4%8De" TargetMode="External"/><Relationship Id="rId71" Type="http://schemas.openxmlformats.org/officeDocument/2006/relationships/hyperlink" Target="http://sl.wikipedia.org/w/index.php?title=Umsko_prizadeta_oseba&amp;action=edit" TargetMode="External"/><Relationship Id="rId92" Type="http://schemas.openxmlformats.org/officeDocument/2006/relationships/hyperlink" Target="http://sl.wikipedia.org/w/index.php?title=Re%C5%BEim&amp;action=edit" TargetMode="External"/><Relationship Id="rId162" Type="http://schemas.openxmlformats.org/officeDocument/2006/relationships/hyperlink" Target="http://sl.wikipedia.org/wiki/Vagon" TargetMode="External"/><Relationship Id="rId183" Type="http://schemas.openxmlformats.org/officeDocument/2006/relationships/hyperlink" Target="http://sl.wikipedia.org/wiki/Smodnik" TargetMode="External"/><Relationship Id="rId2" Type="http://schemas.openxmlformats.org/officeDocument/2006/relationships/styles" Target="styles.xml"/><Relationship Id="rId29" Type="http://schemas.openxmlformats.org/officeDocument/2006/relationships/hyperlink" Target="http://sl.wikipedia.org/wiki/1945" TargetMode="External"/><Relationship Id="rId24" Type="http://schemas.openxmlformats.org/officeDocument/2006/relationships/hyperlink" Target="http://sl.wikipedia.org/w/index.php?title=Izselitev&amp;action=edit" TargetMode="External"/><Relationship Id="rId40" Type="http://schemas.openxmlformats.org/officeDocument/2006/relationships/hyperlink" Target="http://sl.wikipedia.org/wiki/Tabori%C5%A1%C4%8De" TargetMode="External"/><Relationship Id="rId45" Type="http://schemas.openxmlformats.org/officeDocument/2006/relationships/hyperlink" Target="http://sl.wikipedia.org/w/index.php?title=Kazen&amp;action=edit" TargetMode="External"/><Relationship Id="rId66" Type="http://schemas.openxmlformats.org/officeDocument/2006/relationships/hyperlink" Target="http://sl.wikipedia.org/wiki/Zgodovinar" TargetMode="External"/><Relationship Id="rId87" Type="http://schemas.openxmlformats.org/officeDocument/2006/relationships/hyperlink" Target="http://sl.wikipedia.org/wiki/Holokavst" TargetMode="External"/><Relationship Id="rId110" Type="http://schemas.openxmlformats.org/officeDocument/2006/relationships/hyperlink" Target="http://sl.wikipedia.org/wiki/Uni%C4%8Devalno_tabori%C5%A1%C4%8De" TargetMode="External"/><Relationship Id="rId115" Type="http://schemas.openxmlformats.org/officeDocument/2006/relationships/hyperlink" Target="http://sl.wikipedia.org/wiki/SS" TargetMode="External"/><Relationship Id="rId131" Type="http://schemas.openxmlformats.org/officeDocument/2006/relationships/hyperlink" Target="http://sl.wikipedia.org/w/index.php?title=Homoseksualcev&amp;action=edit" TargetMode="External"/><Relationship Id="rId136" Type="http://schemas.openxmlformats.org/officeDocument/2006/relationships/hyperlink" Target="http://sl.wikipedia.org/w/index.php?title=Cianid&amp;action=edit" TargetMode="External"/><Relationship Id="rId157" Type="http://schemas.openxmlformats.org/officeDocument/2006/relationships/hyperlink" Target="http://sl.wikipedia.org/w/index.php?title=%C5%BDica&amp;action=edit" TargetMode="External"/><Relationship Id="rId178" Type="http://schemas.openxmlformats.org/officeDocument/2006/relationships/hyperlink" Target="http://sl.wikipedia.org/wiki/Nacionalsocializem" TargetMode="External"/><Relationship Id="rId61" Type="http://schemas.openxmlformats.org/officeDocument/2006/relationships/hyperlink" Target="http://sl.wikipedia.org/wiki/1945" TargetMode="External"/><Relationship Id="rId82" Type="http://schemas.openxmlformats.org/officeDocument/2006/relationships/hyperlink" Target="http://sl.wikipedia.org/wiki/SA" TargetMode="External"/><Relationship Id="rId152" Type="http://schemas.openxmlformats.org/officeDocument/2006/relationships/hyperlink" Target="http://sl.wikipedia.org/wiki/Slika:Birkenau.jpg" TargetMode="External"/><Relationship Id="rId173" Type="http://schemas.openxmlformats.org/officeDocument/2006/relationships/hyperlink" Target="http://sl.wikipedia.org/wiki/7._oktober" TargetMode="External"/><Relationship Id="rId194" Type="http://schemas.openxmlformats.org/officeDocument/2006/relationships/image" Target="http://24ur.com/media/images/extra/Apr2006/16108540.jpg" TargetMode="External"/><Relationship Id="rId199" Type="http://schemas.openxmlformats.org/officeDocument/2006/relationships/hyperlink" Target="http://sl.wikipedia.org/wiki/Glavna_stran" TargetMode="External"/><Relationship Id="rId203" Type="http://schemas.openxmlformats.org/officeDocument/2006/relationships/theme" Target="theme/theme1.xml"/><Relationship Id="rId19" Type="http://schemas.openxmlformats.org/officeDocument/2006/relationships/hyperlink" Target="http://sl.wikipedia.org/w/index.php?title=Zbirno_tabori%C5%A1%C4%8De&amp;action=edit" TargetMode="External"/><Relationship Id="rId14" Type="http://schemas.openxmlformats.org/officeDocument/2006/relationships/hyperlink" Target="http://sl.wikipedia.org/wiki/Tabori%C5%A1%C4%8De" TargetMode="External"/><Relationship Id="rId30" Type="http://schemas.openxmlformats.org/officeDocument/2006/relationships/hyperlink" Target="http://sl.wikipedia.org/wiki/Tabori%C5%A1%C4%8De" TargetMode="External"/><Relationship Id="rId35" Type="http://schemas.openxmlformats.org/officeDocument/2006/relationships/hyperlink" Target="http://sl.wikipedia.org/wiki/Uni%C4%8Devalno_tabori%C5%A1%C4%8De" TargetMode="External"/><Relationship Id="rId56" Type="http://schemas.openxmlformats.org/officeDocument/2006/relationships/hyperlink" Target="http://sl.wikipedia.org/wiki/Tretji_rajh" TargetMode="External"/><Relationship Id="rId77" Type="http://schemas.openxmlformats.org/officeDocument/2006/relationships/hyperlink" Target="http://sl.wikipedia.org/wiki/Cigan" TargetMode="External"/><Relationship Id="rId100" Type="http://schemas.openxmlformats.org/officeDocument/2006/relationships/hyperlink" Target="http://sl.wikipedia.org/w/index.php?title=Mauthausen&amp;action=edit" TargetMode="External"/><Relationship Id="rId105" Type="http://schemas.openxmlformats.org/officeDocument/2006/relationships/hyperlink" Target="http://sl.wikipedia.org/wiki/Druga_svetovna_vojna" TargetMode="External"/><Relationship Id="rId126" Type="http://schemas.openxmlformats.org/officeDocument/2006/relationships/hyperlink" Target="http://sl.wikipedia.org/wiki/20._maj" TargetMode="External"/><Relationship Id="rId147" Type="http://schemas.openxmlformats.org/officeDocument/2006/relationships/hyperlink" Target="http://sl.wikipedia.org/wiki/Slovani" TargetMode="External"/><Relationship Id="rId168" Type="http://schemas.openxmlformats.org/officeDocument/2006/relationships/hyperlink" Target="http://sl.wikipedia.org/wiki/Diamant" TargetMode="External"/><Relationship Id="rId8" Type="http://schemas.openxmlformats.org/officeDocument/2006/relationships/hyperlink" Target="http://sl.wikipedia.org/wiki/Politika" TargetMode="External"/><Relationship Id="rId51" Type="http://schemas.openxmlformats.org/officeDocument/2006/relationships/hyperlink" Target="http://sl.wikipedia.org/wiki/Genocid" TargetMode="External"/><Relationship Id="rId72" Type="http://schemas.openxmlformats.org/officeDocument/2006/relationships/hyperlink" Target="http://sl.wikipedia.org/w/index.php?title=Invalid&amp;action=edit" TargetMode="External"/><Relationship Id="rId93" Type="http://schemas.openxmlformats.org/officeDocument/2006/relationships/hyperlink" Target="http://sl.wikipedia.org/wiki/Komunisti" TargetMode="External"/><Relationship Id="rId98" Type="http://schemas.openxmlformats.org/officeDocument/2006/relationships/hyperlink" Target="http://sl.wikipedia.org/w/index.php?title=Buchenwald&amp;action=edit" TargetMode="External"/><Relationship Id="rId121" Type="http://schemas.openxmlformats.org/officeDocument/2006/relationships/hyperlink" Target="http://sl.wikipedia.org/w/index.php?title=Maria_Mandel&amp;action=edit" TargetMode="External"/><Relationship Id="rId142" Type="http://schemas.openxmlformats.org/officeDocument/2006/relationships/hyperlink" Target="http://sl.wikipedia.org/wiki/1943" TargetMode="External"/><Relationship Id="rId163" Type="http://schemas.openxmlformats.org/officeDocument/2006/relationships/hyperlink" Target="http://sl.wikipedia.org/wiki/1944" TargetMode="External"/><Relationship Id="rId184" Type="http://schemas.openxmlformats.org/officeDocument/2006/relationships/hyperlink" Target="http://sl.wikipedia.org/wiki/1933" TargetMode="External"/><Relationship Id="rId189" Type="http://schemas.openxmlformats.org/officeDocument/2006/relationships/image" Target="media/image7.jpeg"/><Relationship Id="rId3" Type="http://schemas.openxmlformats.org/officeDocument/2006/relationships/settings" Target="settings.xml"/><Relationship Id="rId25" Type="http://schemas.openxmlformats.org/officeDocument/2006/relationships/hyperlink" Target="http://sl.wikipedia.org/wiki/Kolonija" TargetMode="External"/><Relationship Id="rId46" Type="http://schemas.openxmlformats.org/officeDocument/2006/relationships/hyperlink" Target="http://sl.wikipedia.org/w/index.php?title=Zastra%C5%A1evanje&amp;action=edit" TargetMode="External"/><Relationship Id="rId67" Type="http://schemas.openxmlformats.org/officeDocument/2006/relationships/hyperlink" Target="http://sl.wikipedia.org/wiki/Poljaki" TargetMode="External"/><Relationship Id="rId116" Type="http://schemas.openxmlformats.org/officeDocument/2006/relationships/hyperlink" Target="http://sl.wikipedia.org/w/index.php?title=Rudolf_H%C3%B6%C3%9F&amp;action=edit" TargetMode="External"/><Relationship Id="rId137" Type="http://schemas.openxmlformats.org/officeDocument/2006/relationships/hyperlink" Target="http://sl.wikipedia.org/wiki/3._september" TargetMode="External"/><Relationship Id="rId158" Type="http://schemas.openxmlformats.org/officeDocument/2006/relationships/hyperlink" Target="http://sl.wikipedia.org/wiki/Samomor" TargetMode="External"/><Relationship Id="rId20" Type="http://schemas.openxmlformats.org/officeDocument/2006/relationships/hyperlink" Target="http://sl.wikipedia.org/wiki/Vojna" TargetMode="External"/><Relationship Id="rId41" Type="http://schemas.openxmlformats.org/officeDocument/2006/relationships/hyperlink" Target="http://sl.wikipedia.org/wiki/Slika:KL_Dachau_Block_X_crematory.jpg" TargetMode="External"/><Relationship Id="rId62" Type="http://schemas.openxmlformats.org/officeDocument/2006/relationships/hyperlink" Target="http://sl.wikipedia.org/wiki/Evropa" TargetMode="External"/><Relationship Id="rId83" Type="http://schemas.openxmlformats.org/officeDocument/2006/relationships/hyperlink" Target="http://sl.wikipedia.org/wiki/SS" TargetMode="External"/><Relationship Id="rId88" Type="http://schemas.openxmlformats.org/officeDocument/2006/relationships/hyperlink" Target="http://sl.wikipedia.org/w/index.php?title=Jehove_pri%C4%8De&amp;action=edit" TargetMode="External"/><Relationship Id="rId111" Type="http://schemas.openxmlformats.org/officeDocument/2006/relationships/hyperlink" Target="http://sl.wikipedia.org/w/index.php?title=Auschwitz-Birkenau&amp;action=edit" TargetMode="External"/><Relationship Id="rId132" Type="http://schemas.openxmlformats.org/officeDocument/2006/relationships/hyperlink" Target="http://sl.wikipedia.org/wiki/%C5%BDidje" TargetMode="External"/><Relationship Id="rId153" Type="http://schemas.openxmlformats.org/officeDocument/2006/relationships/image" Target="media/image4.jpeg"/><Relationship Id="rId174" Type="http://schemas.openxmlformats.org/officeDocument/2006/relationships/hyperlink" Target="http://sl.wikipedia.org/wiki/Upor" TargetMode="External"/><Relationship Id="rId179" Type="http://schemas.openxmlformats.org/officeDocument/2006/relationships/hyperlink" Target="http://sl.wikipedia.org/w/index.php?title=%C5%A0ifra&amp;action=edit" TargetMode="External"/><Relationship Id="rId195" Type="http://schemas.openxmlformats.org/officeDocument/2006/relationships/image" Target="media/image10.jpeg"/><Relationship Id="rId190" Type="http://schemas.openxmlformats.org/officeDocument/2006/relationships/image" Target="http://24ur.com/media/images/extra/Jan2007/16161863.jpg" TargetMode="External"/><Relationship Id="rId15" Type="http://schemas.openxmlformats.org/officeDocument/2006/relationships/hyperlink" Target="http://sl.wikipedia.org/wiki/Tabori%C5%A1%C4%8De" TargetMode="External"/><Relationship Id="rId36" Type="http://schemas.openxmlformats.org/officeDocument/2006/relationships/hyperlink" Target="http://sl.wikipedia.org/w/index.php?title=W%C3%BCrdegarten&amp;action=edit" TargetMode="External"/><Relationship Id="rId57" Type="http://schemas.openxmlformats.org/officeDocument/2006/relationships/hyperlink" Target="http://sl.wikipedia.org/wiki/Nem%C4%8Dija" TargetMode="External"/><Relationship Id="rId106" Type="http://schemas.openxmlformats.org/officeDocument/2006/relationships/hyperlink" Target="http://sl.wikipedia.org/wiki/Krakov" TargetMode="External"/><Relationship Id="rId127" Type="http://schemas.openxmlformats.org/officeDocument/2006/relationships/hyperlink" Target="http://sl.wikipedia.org/wiki/1940" TargetMode="External"/><Relationship Id="rId10" Type="http://schemas.openxmlformats.org/officeDocument/2006/relationships/hyperlink" Target="http://sl.wikipedia.org/wiki/%C4%8Clovek" TargetMode="External"/><Relationship Id="rId31" Type="http://schemas.openxmlformats.org/officeDocument/2006/relationships/hyperlink" Target="http://sl.wikipedia.org/wiki/Judje" TargetMode="External"/><Relationship Id="rId52" Type="http://schemas.openxmlformats.org/officeDocument/2006/relationships/hyperlink" Target="http://sl.wikipedia.org/w/index.php?title=Etnija&amp;action=edit" TargetMode="External"/><Relationship Id="rId73" Type="http://schemas.openxmlformats.org/officeDocument/2006/relationships/hyperlink" Target="http://sl.wikipedia.org/w/index.php?title=Homoseksualec&amp;action=edit" TargetMode="External"/><Relationship Id="rId78" Type="http://schemas.openxmlformats.org/officeDocument/2006/relationships/hyperlink" Target="http://sl.wikipedia.org/wiki/Koncentracijsko_tabori%C5%A1%C4%8De" TargetMode="External"/><Relationship Id="rId94" Type="http://schemas.openxmlformats.org/officeDocument/2006/relationships/hyperlink" Target="http://sl.wikipedia.org/wiki/Schutzstaffel" TargetMode="External"/><Relationship Id="rId99" Type="http://schemas.openxmlformats.org/officeDocument/2006/relationships/hyperlink" Target="http://sl.wikipedia.org/wiki/Dachau" TargetMode="External"/><Relationship Id="rId101" Type="http://schemas.openxmlformats.org/officeDocument/2006/relationships/hyperlink" Target="http://sl.wikipedia.org/w/index.php?title=Oranienburg&amp;action=edit" TargetMode="External"/><Relationship Id="rId122" Type="http://schemas.openxmlformats.org/officeDocument/2006/relationships/hyperlink" Target="http://sl.wikipedia.org/w/index.php?title=Elizabeta_Volkenrath&amp;action=edit" TargetMode="External"/><Relationship Id="rId143" Type="http://schemas.openxmlformats.org/officeDocument/2006/relationships/hyperlink" Target="http://sl.wikipedia.org/wiki/1944" TargetMode="External"/><Relationship Id="rId148" Type="http://schemas.openxmlformats.org/officeDocument/2006/relationships/hyperlink" Target="http://sl.wikipedia.org/wiki/Josef_Mengele" TargetMode="External"/><Relationship Id="rId164" Type="http://schemas.openxmlformats.org/officeDocument/2006/relationships/hyperlink" Target="http://sl.wikipedia.org/wiki/Josef_Mengele" TargetMode="External"/><Relationship Id="rId169" Type="http://schemas.openxmlformats.org/officeDocument/2006/relationships/hyperlink" Target="http://sl.wikipedia.org/w/index.php?title=Reichbank&amp;action=edit" TargetMode="External"/><Relationship Id="rId185"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l.wikipedia.org/w/index.php?title=Nasprotnik&amp;action=edit" TargetMode="External"/><Relationship Id="rId180" Type="http://schemas.openxmlformats.org/officeDocument/2006/relationships/hyperlink" Target="http://sl.wikipedia.org/w/index.php?title=Okraj%C5%A1ava&amp;action=edit" TargetMode="External"/><Relationship Id="rId26" Type="http://schemas.openxmlformats.org/officeDocument/2006/relationships/hyperlink" Target="http://sl.wikipedia.org/wiki/Nacionalsocializem" TargetMode="External"/><Relationship Id="rId47" Type="http://schemas.openxmlformats.org/officeDocument/2006/relationships/hyperlink" Target="http://sl.wikipedia.org/wiki/Prebivalstvo" TargetMode="External"/><Relationship Id="rId68" Type="http://schemas.openxmlformats.org/officeDocument/2006/relationships/hyperlink" Target="http://sl.wikipedia.org/wiki/Slovani" TargetMode="External"/><Relationship Id="rId89" Type="http://schemas.openxmlformats.org/officeDocument/2006/relationships/hyperlink" Target="http://sl.wikipedia.org/w/index.php?title=Rasa&amp;action=edit" TargetMode="External"/><Relationship Id="rId112" Type="http://schemas.openxmlformats.org/officeDocument/2006/relationships/hyperlink" Target="http://sl.wikipedia.org/wiki/Delovno_tabori%C5%A1%C4%8De" TargetMode="External"/><Relationship Id="rId133" Type="http://schemas.openxmlformats.org/officeDocument/2006/relationships/hyperlink" Target="http://sl.wikipedia.org/wiki/1942" TargetMode="External"/><Relationship Id="rId154" Type="http://schemas.openxmlformats.org/officeDocument/2006/relationships/image" Target="http://upload.wikimedia.org/wikipedia/commons/thumb/b/b9/Birkenau.jpg/180px-Birkenau.jpg" TargetMode="External"/><Relationship Id="rId175" Type="http://schemas.openxmlformats.org/officeDocument/2006/relationships/hyperlink" Target="http://sl.wikipedia.org/w/index.php?title=Strelivo&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7261</Words>
  <Characters>41394</Characters>
  <Application>Microsoft Office Word</Application>
  <DocSecurity>0</DocSecurity>
  <Lines>344</Lines>
  <Paragraphs>97</Paragraphs>
  <ScaleCrop>false</ScaleCrop>
  <Company/>
  <LinksUpToDate>false</LinksUpToDate>
  <CharactersWithSpaces>48558</CharactersWithSpaces>
  <SharedDoc>false</SharedDoc>
  <HLinks>
    <vt:vector size="1050" baseType="variant">
      <vt:variant>
        <vt:i4>3735656</vt:i4>
      </vt:variant>
      <vt:variant>
        <vt:i4>555</vt:i4>
      </vt:variant>
      <vt:variant>
        <vt:i4>0</vt:i4>
      </vt:variant>
      <vt:variant>
        <vt:i4>5</vt:i4>
      </vt:variant>
      <vt:variant>
        <vt:lpwstr>http://www.youtube.com/</vt:lpwstr>
      </vt:variant>
      <vt:variant>
        <vt:lpwstr/>
      </vt:variant>
      <vt:variant>
        <vt:i4>8192017</vt:i4>
      </vt:variant>
      <vt:variant>
        <vt:i4>552</vt:i4>
      </vt:variant>
      <vt:variant>
        <vt:i4>0</vt:i4>
      </vt:variant>
      <vt:variant>
        <vt:i4>5</vt:i4>
      </vt:variant>
      <vt:variant>
        <vt:lpwstr>http://24ur.com/naslovnica/novice/svet/20070127_3088549.php?ar=29</vt:lpwstr>
      </vt:variant>
      <vt:variant>
        <vt:lpwstr/>
      </vt:variant>
      <vt:variant>
        <vt:i4>2818125</vt:i4>
      </vt:variant>
      <vt:variant>
        <vt:i4>549</vt:i4>
      </vt:variant>
      <vt:variant>
        <vt:i4>0</vt:i4>
      </vt:variant>
      <vt:variant>
        <vt:i4>5</vt:i4>
      </vt:variant>
      <vt:variant>
        <vt:lpwstr>http://sl.wikipedia.org/wiki/Glavna_stran</vt:lpwstr>
      </vt:variant>
      <vt:variant>
        <vt:lpwstr/>
      </vt:variant>
      <vt:variant>
        <vt:i4>720910</vt:i4>
      </vt:variant>
      <vt:variant>
        <vt:i4>525</vt:i4>
      </vt:variant>
      <vt:variant>
        <vt:i4>0</vt:i4>
      </vt:variant>
      <vt:variant>
        <vt:i4>5</vt:i4>
      </vt:variant>
      <vt:variant>
        <vt:lpwstr>http://sl.wikipedia.org/wiki/1933</vt:lpwstr>
      </vt:variant>
      <vt:variant>
        <vt:lpwstr/>
      </vt:variant>
      <vt:variant>
        <vt:i4>1048663</vt:i4>
      </vt:variant>
      <vt:variant>
        <vt:i4>522</vt:i4>
      </vt:variant>
      <vt:variant>
        <vt:i4>0</vt:i4>
      </vt:variant>
      <vt:variant>
        <vt:i4>5</vt:i4>
      </vt:variant>
      <vt:variant>
        <vt:lpwstr>http://sl.wikipedia.org/wiki/Smodnik</vt:lpwstr>
      </vt:variant>
      <vt:variant>
        <vt:lpwstr/>
      </vt:variant>
      <vt:variant>
        <vt:i4>7143542</vt:i4>
      </vt:variant>
      <vt:variant>
        <vt:i4>519</vt:i4>
      </vt:variant>
      <vt:variant>
        <vt:i4>0</vt:i4>
      </vt:variant>
      <vt:variant>
        <vt:i4>5</vt:i4>
      </vt:variant>
      <vt:variant>
        <vt:lpwstr>http://sl.wikipedia.org/w/index.php?title=In%C5%A1pektorat_kontracijskih_tabori%C5%A1%C4%8D&amp;action=edit</vt:lpwstr>
      </vt:variant>
      <vt:variant>
        <vt:lpwstr/>
      </vt:variant>
      <vt:variant>
        <vt:i4>1179737</vt:i4>
      </vt:variant>
      <vt:variant>
        <vt:i4>516</vt:i4>
      </vt:variant>
      <vt:variant>
        <vt:i4>0</vt:i4>
      </vt:variant>
      <vt:variant>
        <vt:i4>5</vt:i4>
      </vt:variant>
      <vt:variant>
        <vt:lpwstr>http://sl.wikipedia.org/wiki/Znak</vt:lpwstr>
      </vt:variant>
      <vt:variant>
        <vt:lpwstr/>
      </vt:variant>
      <vt:variant>
        <vt:i4>4194395</vt:i4>
      </vt:variant>
      <vt:variant>
        <vt:i4>513</vt:i4>
      </vt:variant>
      <vt:variant>
        <vt:i4>0</vt:i4>
      </vt:variant>
      <vt:variant>
        <vt:i4>5</vt:i4>
      </vt:variant>
      <vt:variant>
        <vt:lpwstr>http://sl.wikipedia.org/w/index.php?title=Okraj%C5%A1ava&amp;action=edit</vt:lpwstr>
      </vt:variant>
      <vt:variant>
        <vt:lpwstr/>
      </vt:variant>
      <vt:variant>
        <vt:i4>4849735</vt:i4>
      </vt:variant>
      <vt:variant>
        <vt:i4>510</vt:i4>
      </vt:variant>
      <vt:variant>
        <vt:i4>0</vt:i4>
      </vt:variant>
      <vt:variant>
        <vt:i4>5</vt:i4>
      </vt:variant>
      <vt:variant>
        <vt:lpwstr>http://sl.wikipedia.org/w/index.php?title=%C5%A0ifra&amp;action=edit</vt:lpwstr>
      </vt:variant>
      <vt:variant>
        <vt:lpwstr/>
      </vt:variant>
      <vt:variant>
        <vt:i4>7798829</vt:i4>
      </vt:variant>
      <vt:variant>
        <vt:i4>507</vt:i4>
      </vt:variant>
      <vt:variant>
        <vt:i4>0</vt:i4>
      </vt:variant>
      <vt:variant>
        <vt:i4>5</vt:i4>
      </vt:variant>
      <vt:variant>
        <vt:lpwstr>http://sl.wikipedia.org/wiki/Nacionalsocializem</vt:lpwstr>
      </vt:variant>
      <vt:variant>
        <vt:lpwstr/>
      </vt:variant>
      <vt:variant>
        <vt:i4>786446</vt:i4>
      </vt:variant>
      <vt:variant>
        <vt:i4>504</vt:i4>
      </vt:variant>
      <vt:variant>
        <vt:i4>0</vt:i4>
      </vt:variant>
      <vt:variant>
        <vt:i4>5</vt:i4>
      </vt:variant>
      <vt:variant>
        <vt:lpwstr>http://sl.wikipedia.org/wiki/1945</vt:lpwstr>
      </vt:variant>
      <vt:variant>
        <vt:lpwstr/>
      </vt:variant>
      <vt:variant>
        <vt:i4>7340107</vt:i4>
      </vt:variant>
      <vt:variant>
        <vt:i4>501</vt:i4>
      </vt:variant>
      <vt:variant>
        <vt:i4>0</vt:i4>
      </vt:variant>
      <vt:variant>
        <vt:i4>5</vt:i4>
      </vt:variant>
      <vt:variant>
        <vt:lpwstr>http://sl.wikipedia.org/wiki/27._januar</vt:lpwstr>
      </vt:variant>
      <vt:variant>
        <vt:lpwstr/>
      </vt:variant>
      <vt:variant>
        <vt:i4>2883638</vt:i4>
      </vt:variant>
      <vt:variant>
        <vt:i4>498</vt:i4>
      </vt:variant>
      <vt:variant>
        <vt:i4>0</vt:i4>
      </vt:variant>
      <vt:variant>
        <vt:i4>5</vt:i4>
      </vt:variant>
      <vt:variant>
        <vt:lpwstr>http://sl.wikipedia.org/w/index.php?title=Strelivo&amp;action=edit</vt:lpwstr>
      </vt:variant>
      <vt:variant>
        <vt:lpwstr/>
      </vt:variant>
      <vt:variant>
        <vt:i4>1245255</vt:i4>
      </vt:variant>
      <vt:variant>
        <vt:i4>495</vt:i4>
      </vt:variant>
      <vt:variant>
        <vt:i4>0</vt:i4>
      </vt:variant>
      <vt:variant>
        <vt:i4>5</vt:i4>
      </vt:variant>
      <vt:variant>
        <vt:lpwstr>http://sl.wikipedia.org/wiki/Upor</vt:lpwstr>
      </vt:variant>
      <vt:variant>
        <vt:lpwstr/>
      </vt:variant>
      <vt:variant>
        <vt:i4>96</vt:i4>
      </vt:variant>
      <vt:variant>
        <vt:i4>492</vt:i4>
      </vt:variant>
      <vt:variant>
        <vt:i4>0</vt:i4>
      </vt:variant>
      <vt:variant>
        <vt:i4>5</vt:i4>
      </vt:variant>
      <vt:variant>
        <vt:lpwstr>http://sl.wikipedia.org/wiki/7._oktober</vt:lpwstr>
      </vt:variant>
      <vt:variant>
        <vt:lpwstr/>
      </vt:variant>
      <vt:variant>
        <vt:i4>5963858</vt:i4>
      </vt:variant>
      <vt:variant>
        <vt:i4>489</vt:i4>
      </vt:variant>
      <vt:variant>
        <vt:i4>0</vt:i4>
      </vt:variant>
      <vt:variant>
        <vt:i4>5</vt:i4>
      </vt:variant>
      <vt:variant>
        <vt:lpwstr>http://sl.wikipedia.org/w/index.php?title=Sonderkomandos&amp;action=edit</vt:lpwstr>
      </vt:variant>
      <vt:variant>
        <vt:lpwstr/>
      </vt:variant>
      <vt:variant>
        <vt:i4>5046336</vt:i4>
      </vt:variant>
      <vt:variant>
        <vt:i4>486</vt:i4>
      </vt:variant>
      <vt:variant>
        <vt:i4>0</vt:i4>
      </vt:variant>
      <vt:variant>
        <vt:i4>5</vt:i4>
      </vt:variant>
      <vt:variant>
        <vt:lpwstr>http://sl.wikipedia.org/w/index.php?title=Vodovod&amp;action=edit</vt:lpwstr>
      </vt:variant>
      <vt:variant>
        <vt:lpwstr/>
      </vt:variant>
      <vt:variant>
        <vt:i4>2621485</vt:i4>
      </vt:variant>
      <vt:variant>
        <vt:i4>483</vt:i4>
      </vt:variant>
      <vt:variant>
        <vt:i4>0</vt:i4>
      </vt:variant>
      <vt:variant>
        <vt:i4>5</vt:i4>
      </vt:variant>
      <vt:variant>
        <vt:lpwstr>http://sl.wikipedia.org/w/index.php?title=Banka&amp;action=edit</vt:lpwstr>
      </vt:variant>
      <vt:variant>
        <vt:lpwstr/>
      </vt:variant>
      <vt:variant>
        <vt:i4>2621497</vt:i4>
      </vt:variant>
      <vt:variant>
        <vt:i4>480</vt:i4>
      </vt:variant>
      <vt:variant>
        <vt:i4>0</vt:i4>
      </vt:variant>
      <vt:variant>
        <vt:i4>5</vt:i4>
      </vt:variant>
      <vt:variant>
        <vt:lpwstr>http://sl.wikipedia.org/w/index.php?title=Reichbank&amp;action=edit</vt:lpwstr>
      </vt:variant>
      <vt:variant>
        <vt:lpwstr/>
      </vt:variant>
      <vt:variant>
        <vt:i4>1638493</vt:i4>
      </vt:variant>
      <vt:variant>
        <vt:i4>477</vt:i4>
      </vt:variant>
      <vt:variant>
        <vt:i4>0</vt:i4>
      </vt:variant>
      <vt:variant>
        <vt:i4>5</vt:i4>
      </vt:variant>
      <vt:variant>
        <vt:lpwstr>http://sl.wikipedia.org/wiki/Diamant</vt:lpwstr>
      </vt:variant>
      <vt:variant>
        <vt:lpwstr/>
      </vt:variant>
      <vt:variant>
        <vt:i4>7864383</vt:i4>
      </vt:variant>
      <vt:variant>
        <vt:i4>474</vt:i4>
      </vt:variant>
      <vt:variant>
        <vt:i4>0</vt:i4>
      </vt:variant>
      <vt:variant>
        <vt:i4>5</vt:i4>
      </vt:variant>
      <vt:variant>
        <vt:lpwstr>http://sl.wikipedia.org/wiki/Nakit</vt:lpwstr>
      </vt:variant>
      <vt:variant>
        <vt:lpwstr/>
      </vt:variant>
      <vt:variant>
        <vt:i4>1638492</vt:i4>
      </vt:variant>
      <vt:variant>
        <vt:i4>471</vt:i4>
      </vt:variant>
      <vt:variant>
        <vt:i4>0</vt:i4>
      </vt:variant>
      <vt:variant>
        <vt:i4>5</vt:i4>
      </vt:variant>
      <vt:variant>
        <vt:lpwstr>http://sl.wikipedia.org/wiki/Kovanec</vt:lpwstr>
      </vt:variant>
      <vt:variant>
        <vt:lpwstr/>
      </vt:variant>
      <vt:variant>
        <vt:i4>3670067</vt:i4>
      </vt:variant>
      <vt:variant>
        <vt:i4>468</vt:i4>
      </vt:variant>
      <vt:variant>
        <vt:i4>0</vt:i4>
      </vt:variant>
      <vt:variant>
        <vt:i4>5</vt:i4>
      </vt:variant>
      <vt:variant>
        <vt:lpwstr>http://sl.wikipedia.org/w/index.php?title=Karantena&amp;action=edit</vt:lpwstr>
      </vt:variant>
      <vt:variant>
        <vt:lpwstr/>
      </vt:variant>
      <vt:variant>
        <vt:i4>7667724</vt:i4>
      </vt:variant>
      <vt:variant>
        <vt:i4>465</vt:i4>
      </vt:variant>
      <vt:variant>
        <vt:i4>0</vt:i4>
      </vt:variant>
      <vt:variant>
        <vt:i4>5</vt:i4>
      </vt:variant>
      <vt:variant>
        <vt:lpwstr>http://sl.wikipedia.org/wiki/Josef_Mengele</vt:lpwstr>
      </vt:variant>
      <vt:variant>
        <vt:lpwstr/>
      </vt:variant>
      <vt:variant>
        <vt:i4>786446</vt:i4>
      </vt:variant>
      <vt:variant>
        <vt:i4>462</vt:i4>
      </vt:variant>
      <vt:variant>
        <vt:i4>0</vt:i4>
      </vt:variant>
      <vt:variant>
        <vt:i4>5</vt:i4>
      </vt:variant>
      <vt:variant>
        <vt:lpwstr>http://sl.wikipedia.org/wiki/1944</vt:lpwstr>
      </vt:variant>
      <vt:variant>
        <vt:lpwstr/>
      </vt:variant>
      <vt:variant>
        <vt:i4>7733305</vt:i4>
      </vt:variant>
      <vt:variant>
        <vt:i4>459</vt:i4>
      </vt:variant>
      <vt:variant>
        <vt:i4>0</vt:i4>
      </vt:variant>
      <vt:variant>
        <vt:i4>5</vt:i4>
      </vt:variant>
      <vt:variant>
        <vt:lpwstr>http://sl.wikipedia.org/wiki/Vagon</vt:lpwstr>
      </vt:variant>
      <vt:variant>
        <vt:lpwstr/>
      </vt:variant>
      <vt:variant>
        <vt:i4>1966171</vt:i4>
      </vt:variant>
      <vt:variant>
        <vt:i4>456</vt:i4>
      </vt:variant>
      <vt:variant>
        <vt:i4>0</vt:i4>
      </vt:variant>
      <vt:variant>
        <vt:i4>5</vt:i4>
      </vt:variant>
      <vt:variant>
        <vt:lpwstr>http://sl.wikipedia.org/wiki/Vlak</vt:lpwstr>
      </vt:variant>
      <vt:variant>
        <vt:lpwstr/>
      </vt:variant>
      <vt:variant>
        <vt:i4>4718660</vt:i4>
      </vt:variant>
      <vt:variant>
        <vt:i4>453</vt:i4>
      </vt:variant>
      <vt:variant>
        <vt:i4>0</vt:i4>
      </vt:variant>
      <vt:variant>
        <vt:i4>5</vt:i4>
      </vt:variant>
      <vt:variant>
        <vt:lpwstr>http://sl.wikipedia.org/w/index.php?title=Krematorij&amp;action=edit</vt:lpwstr>
      </vt:variant>
      <vt:variant>
        <vt:lpwstr/>
      </vt:variant>
      <vt:variant>
        <vt:i4>3145778</vt:i4>
      </vt:variant>
      <vt:variant>
        <vt:i4>450</vt:i4>
      </vt:variant>
      <vt:variant>
        <vt:i4>0</vt:i4>
      </vt:variant>
      <vt:variant>
        <vt:i4>5</vt:i4>
      </vt:variant>
      <vt:variant>
        <vt:lpwstr>http://sl.wikipedia.org/w/index.php?title=Iztrebljanje&amp;action=edit</vt:lpwstr>
      </vt:variant>
      <vt:variant>
        <vt:lpwstr/>
      </vt:variant>
      <vt:variant>
        <vt:i4>524374</vt:i4>
      </vt:variant>
      <vt:variant>
        <vt:i4>447</vt:i4>
      </vt:variant>
      <vt:variant>
        <vt:i4>0</vt:i4>
      </vt:variant>
      <vt:variant>
        <vt:i4>5</vt:i4>
      </vt:variant>
      <vt:variant>
        <vt:lpwstr>http://sl.wikipedia.org/wiki/Samomor</vt:lpwstr>
      </vt:variant>
      <vt:variant>
        <vt:lpwstr/>
      </vt:variant>
      <vt:variant>
        <vt:i4>6488122</vt:i4>
      </vt:variant>
      <vt:variant>
        <vt:i4>444</vt:i4>
      </vt:variant>
      <vt:variant>
        <vt:i4>0</vt:i4>
      </vt:variant>
      <vt:variant>
        <vt:i4>5</vt:i4>
      </vt:variant>
      <vt:variant>
        <vt:lpwstr>http://sl.wikipedia.org/w/index.php?title=%C5%BDica&amp;action=edit</vt:lpwstr>
      </vt:variant>
      <vt:variant>
        <vt:lpwstr/>
      </vt:variant>
      <vt:variant>
        <vt:i4>6619185</vt:i4>
      </vt:variant>
      <vt:variant>
        <vt:i4>441</vt:i4>
      </vt:variant>
      <vt:variant>
        <vt:i4>0</vt:i4>
      </vt:variant>
      <vt:variant>
        <vt:i4>5</vt:i4>
      </vt:variant>
      <vt:variant>
        <vt:lpwstr>http://sl.wikipedia.org/wiki/Kilometer</vt:lpwstr>
      </vt:variant>
      <vt:variant>
        <vt:lpwstr/>
      </vt:variant>
      <vt:variant>
        <vt:i4>2228281</vt:i4>
      </vt:variant>
      <vt:variant>
        <vt:i4>438</vt:i4>
      </vt:variant>
      <vt:variant>
        <vt:i4>0</vt:i4>
      </vt:variant>
      <vt:variant>
        <vt:i4>5</vt:i4>
      </vt:variant>
      <vt:variant>
        <vt:lpwstr>http://sl.wikipedia.org/w/index.php?title=Birkenau&amp;action=edit</vt:lpwstr>
      </vt:variant>
      <vt:variant>
        <vt:lpwstr/>
      </vt:variant>
      <vt:variant>
        <vt:i4>3670137</vt:i4>
      </vt:variant>
      <vt:variant>
        <vt:i4>432</vt:i4>
      </vt:variant>
      <vt:variant>
        <vt:i4>0</vt:i4>
      </vt:variant>
      <vt:variant>
        <vt:i4>5</vt:i4>
      </vt:variant>
      <vt:variant>
        <vt:lpwstr>http://sl.wikipedia.org/wiki/Slika:Birkenau.jpg</vt:lpwstr>
      </vt:variant>
      <vt:variant>
        <vt:lpwstr/>
      </vt:variant>
      <vt:variant>
        <vt:i4>6029400</vt:i4>
      </vt:variant>
      <vt:variant>
        <vt:i4>429</vt:i4>
      </vt:variant>
      <vt:variant>
        <vt:i4>0</vt:i4>
      </vt:variant>
      <vt:variant>
        <vt:i4>5</vt:i4>
      </vt:variant>
      <vt:variant>
        <vt:lpwstr>http://sl.wikipedia.org/w/index.php?title=Bordel&amp;action=edit</vt:lpwstr>
      </vt:variant>
      <vt:variant>
        <vt:lpwstr/>
      </vt:variant>
      <vt:variant>
        <vt:i4>7143485</vt:i4>
      </vt:variant>
      <vt:variant>
        <vt:i4>426</vt:i4>
      </vt:variant>
      <vt:variant>
        <vt:i4>0</vt:i4>
      </vt:variant>
      <vt:variant>
        <vt:i4>5</vt:i4>
      </vt:variant>
      <vt:variant>
        <vt:lpwstr>http://sl.wikipedia.org/wiki/Fenol</vt:lpwstr>
      </vt:variant>
      <vt:variant>
        <vt:lpwstr/>
      </vt:variant>
      <vt:variant>
        <vt:i4>7209066</vt:i4>
      </vt:variant>
      <vt:variant>
        <vt:i4>423</vt:i4>
      </vt:variant>
      <vt:variant>
        <vt:i4>0</vt:i4>
      </vt:variant>
      <vt:variant>
        <vt:i4>5</vt:i4>
      </vt:variant>
      <vt:variant>
        <vt:lpwstr>http://sl.wikipedia.org/w/index.php?title=Dvoj%C4%8Dek&amp;action=edit</vt:lpwstr>
      </vt:variant>
      <vt:variant>
        <vt:lpwstr/>
      </vt:variant>
      <vt:variant>
        <vt:i4>7667724</vt:i4>
      </vt:variant>
      <vt:variant>
        <vt:i4>420</vt:i4>
      </vt:variant>
      <vt:variant>
        <vt:i4>0</vt:i4>
      </vt:variant>
      <vt:variant>
        <vt:i4>5</vt:i4>
      </vt:variant>
      <vt:variant>
        <vt:lpwstr>http://sl.wikipedia.org/wiki/Josef_Mengele</vt:lpwstr>
      </vt:variant>
      <vt:variant>
        <vt:lpwstr/>
      </vt:variant>
      <vt:variant>
        <vt:i4>1900611</vt:i4>
      </vt:variant>
      <vt:variant>
        <vt:i4>417</vt:i4>
      </vt:variant>
      <vt:variant>
        <vt:i4>0</vt:i4>
      </vt:variant>
      <vt:variant>
        <vt:i4>5</vt:i4>
      </vt:variant>
      <vt:variant>
        <vt:lpwstr>http://sl.wikipedia.org/wiki/Slovani</vt:lpwstr>
      </vt:variant>
      <vt:variant>
        <vt:lpwstr/>
      </vt:variant>
      <vt:variant>
        <vt:i4>7733294</vt:i4>
      </vt:variant>
      <vt:variant>
        <vt:i4>414</vt:i4>
      </vt:variant>
      <vt:variant>
        <vt:i4>0</vt:i4>
      </vt:variant>
      <vt:variant>
        <vt:i4>5</vt:i4>
      </vt:variant>
      <vt:variant>
        <vt:lpwstr>http://sl.wikipedia.org/wiki/Sterilizacija</vt:lpwstr>
      </vt:variant>
      <vt:variant>
        <vt:lpwstr/>
      </vt:variant>
      <vt:variant>
        <vt:i4>3997717</vt:i4>
      </vt:variant>
      <vt:variant>
        <vt:i4>411</vt:i4>
      </vt:variant>
      <vt:variant>
        <vt:i4>0</vt:i4>
      </vt:variant>
      <vt:variant>
        <vt:i4>5</vt:i4>
      </vt:variant>
      <vt:variant>
        <vt:lpwstr>http://sl.wikipedia.org/w/index.php?title=Carl_Clauberg&amp;action=edit</vt:lpwstr>
      </vt:variant>
      <vt:variant>
        <vt:lpwstr/>
      </vt:variant>
      <vt:variant>
        <vt:i4>6291515</vt:i4>
      </vt:variant>
      <vt:variant>
        <vt:i4>408</vt:i4>
      </vt:variant>
      <vt:variant>
        <vt:i4>0</vt:i4>
      </vt:variant>
      <vt:variant>
        <vt:i4>5</vt:i4>
      </vt:variant>
      <vt:variant>
        <vt:lpwstr>http://sl.wikipedia.org/wiki/Ginekolog</vt:lpwstr>
      </vt:variant>
      <vt:variant>
        <vt:lpwstr/>
      </vt:variant>
      <vt:variant>
        <vt:i4>786446</vt:i4>
      </vt:variant>
      <vt:variant>
        <vt:i4>405</vt:i4>
      </vt:variant>
      <vt:variant>
        <vt:i4>0</vt:i4>
      </vt:variant>
      <vt:variant>
        <vt:i4>5</vt:i4>
      </vt:variant>
      <vt:variant>
        <vt:lpwstr>http://sl.wikipedia.org/wiki/1944</vt:lpwstr>
      </vt:variant>
      <vt:variant>
        <vt:lpwstr/>
      </vt:variant>
      <vt:variant>
        <vt:i4>786446</vt:i4>
      </vt:variant>
      <vt:variant>
        <vt:i4>402</vt:i4>
      </vt:variant>
      <vt:variant>
        <vt:i4>0</vt:i4>
      </vt:variant>
      <vt:variant>
        <vt:i4>5</vt:i4>
      </vt:variant>
      <vt:variant>
        <vt:lpwstr>http://sl.wikipedia.org/wiki/1943</vt:lpwstr>
      </vt:variant>
      <vt:variant>
        <vt:lpwstr/>
      </vt:variant>
      <vt:variant>
        <vt:i4>6881370</vt:i4>
      </vt:variant>
      <vt:variant>
        <vt:i4>399</vt:i4>
      </vt:variant>
      <vt:variant>
        <vt:i4>0</vt:i4>
      </vt:variant>
      <vt:variant>
        <vt:i4>5</vt:i4>
      </vt:variant>
      <vt:variant>
        <vt:lpwstr>http://sl.wikipedia.org/wiki/26._marec</vt:lpwstr>
      </vt:variant>
      <vt:variant>
        <vt:lpwstr/>
      </vt:variant>
      <vt:variant>
        <vt:i4>6619247</vt:i4>
      </vt:variant>
      <vt:variant>
        <vt:i4>396</vt:i4>
      </vt:variant>
      <vt:variant>
        <vt:i4>0</vt:i4>
      </vt:variant>
      <vt:variant>
        <vt:i4>5</vt:i4>
      </vt:variant>
      <vt:variant>
        <vt:lpwstr>http://sl.wikipedia.org/w/index.php?title=Zakloni%C5%A1%C4%8De&amp;action=edit</vt:lpwstr>
      </vt:variant>
      <vt:variant>
        <vt:lpwstr/>
      </vt:variant>
      <vt:variant>
        <vt:i4>655429</vt:i4>
      </vt:variant>
      <vt:variant>
        <vt:i4>393</vt:i4>
      </vt:variant>
      <vt:variant>
        <vt:i4>0</vt:i4>
      </vt:variant>
      <vt:variant>
        <vt:i4>5</vt:i4>
      </vt:variant>
      <vt:variant>
        <vt:lpwstr>http://sl.wikipedia.org/wiki/Pesticid</vt:lpwstr>
      </vt:variant>
      <vt:variant>
        <vt:lpwstr/>
      </vt:variant>
      <vt:variant>
        <vt:i4>2621516</vt:i4>
      </vt:variant>
      <vt:variant>
        <vt:i4>390</vt:i4>
      </vt:variant>
      <vt:variant>
        <vt:i4>0</vt:i4>
      </vt:variant>
      <vt:variant>
        <vt:i4>5</vt:i4>
      </vt:variant>
      <vt:variant>
        <vt:lpwstr>http://sl.wikipedia.org/wiki/Zyklon_B</vt:lpwstr>
      </vt:variant>
      <vt:variant>
        <vt:lpwstr/>
      </vt:variant>
      <vt:variant>
        <vt:i4>8126493</vt:i4>
      </vt:variant>
      <vt:variant>
        <vt:i4>387</vt:i4>
      </vt:variant>
      <vt:variant>
        <vt:i4>0</vt:i4>
      </vt:variant>
      <vt:variant>
        <vt:i4>5</vt:i4>
      </vt:variant>
      <vt:variant>
        <vt:lpwstr>http://sl.wikipedia.org/wiki/3._september</vt:lpwstr>
      </vt:variant>
      <vt:variant>
        <vt:lpwstr/>
      </vt:variant>
      <vt:variant>
        <vt:i4>5767238</vt:i4>
      </vt:variant>
      <vt:variant>
        <vt:i4>384</vt:i4>
      </vt:variant>
      <vt:variant>
        <vt:i4>0</vt:i4>
      </vt:variant>
      <vt:variant>
        <vt:i4>5</vt:i4>
      </vt:variant>
      <vt:variant>
        <vt:lpwstr>http://sl.wikipedia.org/w/index.php?title=Cianid&amp;action=edit</vt:lpwstr>
      </vt:variant>
      <vt:variant>
        <vt:lpwstr/>
      </vt:variant>
      <vt:variant>
        <vt:i4>786446</vt:i4>
      </vt:variant>
      <vt:variant>
        <vt:i4>381</vt:i4>
      </vt:variant>
      <vt:variant>
        <vt:i4>0</vt:i4>
      </vt:variant>
      <vt:variant>
        <vt:i4>5</vt:i4>
      </vt:variant>
      <vt:variant>
        <vt:lpwstr>http://sl.wikipedia.org/wiki/1941</vt:lpwstr>
      </vt:variant>
      <vt:variant>
        <vt:lpwstr/>
      </vt:variant>
      <vt:variant>
        <vt:i4>3670072</vt:i4>
      </vt:variant>
      <vt:variant>
        <vt:i4>378</vt:i4>
      </vt:variant>
      <vt:variant>
        <vt:i4>0</vt:i4>
      </vt:variant>
      <vt:variant>
        <vt:i4>5</vt:i4>
      </vt:variant>
      <vt:variant>
        <vt:lpwstr>http://sl.wikipedia.org/w/index.php?title=Arbeit_macht_frei&amp;action=edit</vt:lpwstr>
      </vt:variant>
      <vt:variant>
        <vt:lpwstr/>
      </vt:variant>
      <vt:variant>
        <vt:i4>786446</vt:i4>
      </vt:variant>
      <vt:variant>
        <vt:i4>375</vt:i4>
      </vt:variant>
      <vt:variant>
        <vt:i4>0</vt:i4>
      </vt:variant>
      <vt:variant>
        <vt:i4>5</vt:i4>
      </vt:variant>
      <vt:variant>
        <vt:lpwstr>http://sl.wikipedia.org/wiki/1942</vt:lpwstr>
      </vt:variant>
      <vt:variant>
        <vt:lpwstr/>
      </vt:variant>
      <vt:variant>
        <vt:i4>7864433</vt:i4>
      </vt:variant>
      <vt:variant>
        <vt:i4>372</vt:i4>
      </vt:variant>
      <vt:variant>
        <vt:i4>0</vt:i4>
      </vt:variant>
      <vt:variant>
        <vt:i4>5</vt:i4>
      </vt:variant>
      <vt:variant>
        <vt:lpwstr>http://sl.wikipedia.org/wiki/%C5%BDidje</vt:lpwstr>
      </vt:variant>
      <vt:variant>
        <vt:lpwstr/>
      </vt:variant>
      <vt:variant>
        <vt:i4>5832780</vt:i4>
      </vt:variant>
      <vt:variant>
        <vt:i4>369</vt:i4>
      </vt:variant>
      <vt:variant>
        <vt:i4>0</vt:i4>
      </vt:variant>
      <vt:variant>
        <vt:i4>5</vt:i4>
      </vt:variant>
      <vt:variant>
        <vt:lpwstr>http://sl.wikipedia.org/w/index.php?title=Homoseksualcev&amp;action=edit</vt:lpwstr>
      </vt:variant>
      <vt:variant>
        <vt:lpwstr/>
      </vt:variant>
      <vt:variant>
        <vt:i4>3932192</vt:i4>
      </vt:variant>
      <vt:variant>
        <vt:i4>366</vt:i4>
      </vt:variant>
      <vt:variant>
        <vt:i4>0</vt:i4>
      </vt:variant>
      <vt:variant>
        <vt:i4>5</vt:i4>
      </vt:variant>
      <vt:variant>
        <vt:lpwstr>http://sl.wikipedia.org/w/index.php?title=Intelektualec&amp;action=edit</vt:lpwstr>
      </vt:variant>
      <vt:variant>
        <vt:lpwstr/>
      </vt:variant>
      <vt:variant>
        <vt:i4>7864384</vt:i4>
      </vt:variant>
      <vt:variant>
        <vt:i4>363</vt:i4>
      </vt:variant>
      <vt:variant>
        <vt:i4>0</vt:i4>
      </vt:variant>
      <vt:variant>
        <vt:i4>5</vt:i4>
      </vt:variant>
      <vt:variant>
        <vt:lpwstr>http://sl.wikipedia.org/wiki/14._junij</vt:lpwstr>
      </vt:variant>
      <vt:variant>
        <vt:lpwstr/>
      </vt:variant>
      <vt:variant>
        <vt:i4>5767237</vt:i4>
      </vt:variant>
      <vt:variant>
        <vt:i4>360</vt:i4>
      </vt:variant>
      <vt:variant>
        <vt:i4>0</vt:i4>
      </vt:variant>
      <vt:variant>
        <vt:i4>5</vt:i4>
      </vt:variant>
      <vt:variant>
        <vt:lpwstr>http://sl.wikipedia.org/w/index.php?title=Tarn%C3%B3w&amp;action=edit</vt:lpwstr>
      </vt:variant>
      <vt:variant>
        <vt:lpwstr/>
      </vt:variant>
      <vt:variant>
        <vt:i4>786446</vt:i4>
      </vt:variant>
      <vt:variant>
        <vt:i4>357</vt:i4>
      </vt:variant>
      <vt:variant>
        <vt:i4>0</vt:i4>
      </vt:variant>
      <vt:variant>
        <vt:i4>5</vt:i4>
      </vt:variant>
      <vt:variant>
        <vt:lpwstr>http://sl.wikipedia.org/wiki/1940</vt:lpwstr>
      </vt:variant>
      <vt:variant>
        <vt:lpwstr/>
      </vt:variant>
      <vt:variant>
        <vt:i4>1179705</vt:i4>
      </vt:variant>
      <vt:variant>
        <vt:i4>354</vt:i4>
      </vt:variant>
      <vt:variant>
        <vt:i4>0</vt:i4>
      </vt:variant>
      <vt:variant>
        <vt:i4>5</vt:i4>
      </vt:variant>
      <vt:variant>
        <vt:lpwstr>http://sl.wikipedia.org/wiki/20._maj</vt:lpwstr>
      </vt:variant>
      <vt:variant>
        <vt:lpwstr/>
      </vt:variant>
      <vt:variant>
        <vt:i4>5177372</vt:i4>
      </vt:variant>
      <vt:variant>
        <vt:i4>348</vt:i4>
      </vt:variant>
      <vt:variant>
        <vt:i4>0</vt:i4>
      </vt:variant>
      <vt:variant>
        <vt:i4>5</vt:i4>
      </vt:variant>
      <vt:variant>
        <vt:lpwstr>http://sl.wikipedia.org/wiki/Slika:Auschwitz_gate_june2005.jpg</vt:lpwstr>
      </vt:variant>
      <vt:variant>
        <vt:lpwstr/>
      </vt:variant>
      <vt:variant>
        <vt:i4>458813</vt:i4>
      </vt:variant>
      <vt:variant>
        <vt:i4>345</vt:i4>
      </vt:variant>
      <vt:variant>
        <vt:i4>0</vt:i4>
      </vt:variant>
      <vt:variant>
        <vt:i4>5</vt:i4>
      </vt:variant>
      <vt:variant>
        <vt:lpwstr>http://sl.wikipedia.org/w/index.php?title=Elizabeta_Volkenrath&amp;action=edit</vt:lpwstr>
      </vt:variant>
      <vt:variant>
        <vt:lpwstr/>
      </vt:variant>
      <vt:variant>
        <vt:i4>327733</vt:i4>
      </vt:variant>
      <vt:variant>
        <vt:i4>342</vt:i4>
      </vt:variant>
      <vt:variant>
        <vt:i4>0</vt:i4>
      </vt:variant>
      <vt:variant>
        <vt:i4>5</vt:i4>
      </vt:variant>
      <vt:variant>
        <vt:lpwstr>http://sl.wikipedia.org/w/index.php?title=Maria_Mandel&amp;action=edit</vt:lpwstr>
      </vt:variant>
      <vt:variant>
        <vt:lpwstr/>
      </vt:variant>
      <vt:variant>
        <vt:i4>1179691</vt:i4>
      </vt:variant>
      <vt:variant>
        <vt:i4>339</vt:i4>
      </vt:variant>
      <vt:variant>
        <vt:i4>0</vt:i4>
      </vt:variant>
      <vt:variant>
        <vt:i4>5</vt:i4>
      </vt:variant>
      <vt:variant>
        <vt:lpwstr>http://sl.wikipedia.org/w/index.php?title=Johanna_Landefeld&amp;action=edit</vt:lpwstr>
      </vt:variant>
      <vt:variant>
        <vt:lpwstr/>
      </vt:variant>
      <vt:variant>
        <vt:i4>786446</vt:i4>
      </vt:variant>
      <vt:variant>
        <vt:i4>336</vt:i4>
      </vt:variant>
      <vt:variant>
        <vt:i4>0</vt:i4>
      </vt:variant>
      <vt:variant>
        <vt:i4>5</vt:i4>
      </vt:variant>
      <vt:variant>
        <vt:lpwstr>http://sl.wikipedia.org/wiki/1947</vt:lpwstr>
      </vt:variant>
      <vt:variant>
        <vt:lpwstr/>
      </vt:variant>
      <vt:variant>
        <vt:i4>262206</vt:i4>
      </vt:variant>
      <vt:variant>
        <vt:i4>333</vt:i4>
      </vt:variant>
      <vt:variant>
        <vt:i4>0</vt:i4>
      </vt:variant>
      <vt:variant>
        <vt:i4>5</vt:i4>
      </vt:variant>
      <vt:variant>
        <vt:lpwstr>http://sl.wikipedia.org/w/index.php?title=Richard_Baer&amp;action=edit</vt:lpwstr>
      </vt:variant>
      <vt:variant>
        <vt:lpwstr/>
      </vt:variant>
      <vt:variant>
        <vt:i4>2949145</vt:i4>
      </vt:variant>
      <vt:variant>
        <vt:i4>330</vt:i4>
      </vt:variant>
      <vt:variant>
        <vt:i4>0</vt:i4>
      </vt:variant>
      <vt:variant>
        <vt:i4>5</vt:i4>
      </vt:variant>
      <vt:variant>
        <vt:lpwstr>http://sl.wikipedia.org/w/index.php?title=Arthur_Liebehenschel&amp;action=edit</vt:lpwstr>
      </vt:variant>
      <vt:variant>
        <vt:lpwstr/>
      </vt:variant>
      <vt:variant>
        <vt:i4>8323155</vt:i4>
      </vt:variant>
      <vt:variant>
        <vt:i4>327</vt:i4>
      </vt:variant>
      <vt:variant>
        <vt:i4>0</vt:i4>
      </vt:variant>
      <vt:variant>
        <vt:i4>5</vt:i4>
      </vt:variant>
      <vt:variant>
        <vt:lpwstr>http://sl.wikipedia.org/w/index.php?title=Rudolf_H%C3%B6%C3%9F&amp;action=edit</vt:lpwstr>
      </vt:variant>
      <vt:variant>
        <vt:lpwstr/>
      </vt:variant>
      <vt:variant>
        <vt:i4>7995447</vt:i4>
      </vt:variant>
      <vt:variant>
        <vt:i4>324</vt:i4>
      </vt:variant>
      <vt:variant>
        <vt:i4>0</vt:i4>
      </vt:variant>
      <vt:variant>
        <vt:i4>5</vt:i4>
      </vt:variant>
      <vt:variant>
        <vt:lpwstr>http://sl.wikipedia.org/wiki/SS</vt:lpwstr>
      </vt:variant>
      <vt:variant>
        <vt:lpwstr/>
      </vt:variant>
      <vt:variant>
        <vt:i4>2555988</vt:i4>
      </vt:variant>
      <vt:variant>
        <vt:i4>321</vt:i4>
      </vt:variant>
      <vt:variant>
        <vt:i4>0</vt:i4>
      </vt:variant>
      <vt:variant>
        <vt:i4>5</vt:i4>
      </vt:variant>
      <vt:variant>
        <vt:lpwstr>http://sl.wikipedia.org/wiki/Heinrich_Himmler</vt:lpwstr>
      </vt:variant>
      <vt:variant>
        <vt:lpwstr/>
      </vt:variant>
      <vt:variant>
        <vt:i4>1048644</vt:i4>
      </vt:variant>
      <vt:variant>
        <vt:i4>318</vt:i4>
      </vt:variant>
      <vt:variant>
        <vt:i4>0</vt:i4>
      </vt:variant>
      <vt:variant>
        <vt:i4>5</vt:i4>
      </vt:variant>
      <vt:variant>
        <vt:lpwstr>http://sl.wikipedia.org/w/index.php?title=Auschwitz-Monowitz&amp;action=edit</vt:lpwstr>
      </vt:variant>
      <vt:variant>
        <vt:lpwstr/>
      </vt:variant>
      <vt:variant>
        <vt:i4>4259902</vt:i4>
      </vt:variant>
      <vt:variant>
        <vt:i4>315</vt:i4>
      </vt:variant>
      <vt:variant>
        <vt:i4>0</vt:i4>
      </vt:variant>
      <vt:variant>
        <vt:i4>5</vt:i4>
      </vt:variant>
      <vt:variant>
        <vt:lpwstr>http://sl.wikipedia.org/wiki/Delovno_tabori%C5%A1%C4%8De</vt:lpwstr>
      </vt:variant>
      <vt:variant>
        <vt:lpwstr/>
      </vt:variant>
      <vt:variant>
        <vt:i4>1704016</vt:i4>
      </vt:variant>
      <vt:variant>
        <vt:i4>312</vt:i4>
      </vt:variant>
      <vt:variant>
        <vt:i4>0</vt:i4>
      </vt:variant>
      <vt:variant>
        <vt:i4>5</vt:i4>
      </vt:variant>
      <vt:variant>
        <vt:lpwstr>http://sl.wikipedia.org/w/index.php?title=Auschwitz-Birkenau&amp;action=edit</vt:lpwstr>
      </vt:variant>
      <vt:variant>
        <vt:lpwstr/>
      </vt:variant>
      <vt:variant>
        <vt:i4>1769591</vt:i4>
      </vt:variant>
      <vt:variant>
        <vt:i4>309</vt:i4>
      </vt:variant>
      <vt:variant>
        <vt:i4>0</vt:i4>
      </vt:variant>
      <vt:variant>
        <vt:i4>5</vt:i4>
      </vt:variant>
      <vt:variant>
        <vt:lpwstr>http://sl.wikipedia.org/wiki/Uni%C4%8Devalno_tabori%C5%A1%C4%8De</vt:lpwstr>
      </vt:variant>
      <vt:variant>
        <vt:lpwstr/>
      </vt:variant>
      <vt:variant>
        <vt:i4>5242920</vt:i4>
      </vt:variant>
      <vt:variant>
        <vt:i4>306</vt:i4>
      </vt:variant>
      <vt:variant>
        <vt:i4>0</vt:i4>
      </vt:variant>
      <vt:variant>
        <vt:i4>5</vt:i4>
      </vt:variant>
      <vt:variant>
        <vt:lpwstr>http://sl.wikipedia.org/wiki/Koncentracijsko_tabori%C5%A1%C4%8De</vt:lpwstr>
      </vt:variant>
      <vt:variant>
        <vt:lpwstr/>
      </vt:variant>
      <vt:variant>
        <vt:i4>6553637</vt:i4>
      </vt:variant>
      <vt:variant>
        <vt:i4>303</vt:i4>
      </vt:variant>
      <vt:variant>
        <vt:i4>0</vt:i4>
      </vt:variant>
      <vt:variant>
        <vt:i4>5</vt:i4>
      </vt:variant>
      <vt:variant>
        <vt:lpwstr>http://sl.wikipedia.org/wiki/Holokavst</vt:lpwstr>
      </vt:variant>
      <vt:variant>
        <vt:lpwstr/>
      </vt:variant>
      <vt:variant>
        <vt:i4>786446</vt:i4>
      </vt:variant>
      <vt:variant>
        <vt:i4>300</vt:i4>
      </vt:variant>
      <vt:variant>
        <vt:i4>0</vt:i4>
      </vt:variant>
      <vt:variant>
        <vt:i4>5</vt:i4>
      </vt:variant>
      <vt:variant>
        <vt:lpwstr>http://sl.wikipedia.org/wiki/1940</vt:lpwstr>
      </vt:variant>
      <vt:variant>
        <vt:lpwstr/>
      </vt:variant>
      <vt:variant>
        <vt:i4>7077934</vt:i4>
      </vt:variant>
      <vt:variant>
        <vt:i4>297</vt:i4>
      </vt:variant>
      <vt:variant>
        <vt:i4>0</vt:i4>
      </vt:variant>
      <vt:variant>
        <vt:i4>5</vt:i4>
      </vt:variant>
      <vt:variant>
        <vt:lpwstr>http://sl.wikipedia.org/wiki/Krakov</vt:lpwstr>
      </vt:variant>
      <vt:variant>
        <vt:lpwstr/>
      </vt:variant>
      <vt:variant>
        <vt:i4>3145844</vt:i4>
      </vt:variant>
      <vt:variant>
        <vt:i4>294</vt:i4>
      </vt:variant>
      <vt:variant>
        <vt:i4>0</vt:i4>
      </vt:variant>
      <vt:variant>
        <vt:i4>5</vt:i4>
      </vt:variant>
      <vt:variant>
        <vt:lpwstr>http://sl.wikipedia.org/wiki/Druga_svetovna_vojna</vt:lpwstr>
      </vt:variant>
      <vt:variant>
        <vt:lpwstr/>
      </vt:variant>
      <vt:variant>
        <vt:i4>5242920</vt:i4>
      </vt:variant>
      <vt:variant>
        <vt:i4>291</vt:i4>
      </vt:variant>
      <vt:variant>
        <vt:i4>0</vt:i4>
      </vt:variant>
      <vt:variant>
        <vt:i4>5</vt:i4>
      </vt:variant>
      <vt:variant>
        <vt:lpwstr>http://sl.wikipedia.org/wiki/Koncentracijsko_tabori%C5%A1%C4%8De</vt:lpwstr>
      </vt:variant>
      <vt:variant>
        <vt:lpwstr/>
      </vt:variant>
      <vt:variant>
        <vt:i4>4325394</vt:i4>
      </vt:variant>
      <vt:variant>
        <vt:i4>288</vt:i4>
      </vt:variant>
      <vt:variant>
        <vt:i4>0</vt:i4>
      </vt:variant>
      <vt:variant>
        <vt:i4>5</vt:i4>
      </vt:variant>
      <vt:variant>
        <vt:lpwstr>http://sl.wikipedia.org/wiki/Nem%C4%8Dija</vt:lpwstr>
      </vt:variant>
      <vt:variant>
        <vt:lpwstr/>
      </vt:variant>
      <vt:variant>
        <vt:i4>4521993</vt:i4>
      </vt:variant>
      <vt:variant>
        <vt:i4>285</vt:i4>
      </vt:variant>
      <vt:variant>
        <vt:i4>0</vt:i4>
      </vt:variant>
      <vt:variant>
        <vt:i4>5</vt:i4>
      </vt:variant>
      <vt:variant>
        <vt:lpwstr>http://sl.wikipedia.org/wiki/Polj%C5%A1%C4%8Dina</vt:lpwstr>
      </vt:variant>
      <vt:variant>
        <vt:lpwstr/>
      </vt:variant>
      <vt:variant>
        <vt:i4>4915291</vt:i4>
      </vt:variant>
      <vt:variant>
        <vt:i4>282</vt:i4>
      </vt:variant>
      <vt:variant>
        <vt:i4>0</vt:i4>
      </vt:variant>
      <vt:variant>
        <vt:i4>5</vt:i4>
      </vt:variant>
      <vt:variant>
        <vt:lpwstr>http://sl.wikipedia.org/w/index.php?title=Oranienburg&amp;action=edit</vt:lpwstr>
      </vt:variant>
      <vt:variant>
        <vt:lpwstr/>
      </vt:variant>
      <vt:variant>
        <vt:i4>5374029</vt:i4>
      </vt:variant>
      <vt:variant>
        <vt:i4>279</vt:i4>
      </vt:variant>
      <vt:variant>
        <vt:i4>0</vt:i4>
      </vt:variant>
      <vt:variant>
        <vt:i4>5</vt:i4>
      </vt:variant>
      <vt:variant>
        <vt:lpwstr>http://sl.wikipedia.org/w/index.php?title=Mauthausen&amp;action=edit</vt:lpwstr>
      </vt:variant>
      <vt:variant>
        <vt:lpwstr/>
      </vt:variant>
      <vt:variant>
        <vt:i4>7274558</vt:i4>
      </vt:variant>
      <vt:variant>
        <vt:i4>276</vt:i4>
      </vt:variant>
      <vt:variant>
        <vt:i4>0</vt:i4>
      </vt:variant>
      <vt:variant>
        <vt:i4>5</vt:i4>
      </vt:variant>
      <vt:variant>
        <vt:lpwstr>http://sl.wikipedia.org/wiki/Dachau</vt:lpwstr>
      </vt:variant>
      <vt:variant>
        <vt:lpwstr/>
      </vt:variant>
      <vt:variant>
        <vt:i4>5046354</vt:i4>
      </vt:variant>
      <vt:variant>
        <vt:i4>273</vt:i4>
      </vt:variant>
      <vt:variant>
        <vt:i4>0</vt:i4>
      </vt:variant>
      <vt:variant>
        <vt:i4>5</vt:i4>
      </vt:variant>
      <vt:variant>
        <vt:lpwstr>http://sl.wikipedia.org/w/index.php?title=Buchenwald&amp;action=edit</vt:lpwstr>
      </vt:variant>
      <vt:variant>
        <vt:lpwstr/>
      </vt:variant>
      <vt:variant>
        <vt:i4>6291490</vt:i4>
      </vt:variant>
      <vt:variant>
        <vt:i4>270</vt:i4>
      </vt:variant>
      <vt:variant>
        <vt:i4>0</vt:i4>
      </vt:variant>
      <vt:variant>
        <vt:i4>5</vt:i4>
      </vt:variant>
      <vt:variant>
        <vt:lpwstr>http://sl.wikipedia.org/wiki/Auschwitz</vt:lpwstr>
      </vt:variant>
      <vt:variant>
        <vt:lpwstr/>
      </vt:variant>
      <vt:variant>
        <vt:i4>2359360</vt:i4>
      </vt:variant>
      <vt:variant>
        <vt:i4>267</vt:i4>
      </vt:variant>
      <vt:variant>
        <vt:i4>0</vt:i4>
      </vt:variant>
      <vt:variant>
        <vt:i4>5</vt:i4>
      </vt:variant>
      <vt:variant>
        <vt:lpwstr>http://sl.wikipedia.org/wiki/Tretji_rajh</vt:lpwstr>
      </vt:variant>
      <vt:variant>
        <vt:lpwstr/>
      </vt:variant>
      <vt:variant>
        <vt:i4>4849686</vt:i4>
      </vt:variant>
      <vt:variant>
        <vt:i4>264</vt:i4>
      </vt:variant>
      <vt:variant>
        <vt:i4>0</vt:i4>
      </vt:variant>
      <vt:variant>
        <vt:i4>5</vt:i4>
      </vt:variant>
      <vt:variant>
        <vt:lpwstr>http://sl.wikipedia.org/wiki/Reichsf%C3%BChrer-SS</vt:lpwstr>
      </vt:variant>
      <vt:variant>
        <vt:lpwstr/>
      </vt:variant>
      <vt:variant>
        <vt:i4>8257580</vt:i4>
      </vt:variant>
      <vt:variant>
        <vt:i4>261</vt:i4>
      </vt:variant>
      <vt:variant>
        <vt:i4>0</vt:i4>
      </vt:variant>
      <vt:variant>
        <vt:i4>5</vt:i4>
      </vt:variant>
      <vt:variant>
        <vt:lpwstr>http://sl.wikipedia.org/wiki/Schutzstaffel</vt:lpwstr>
      </vt:variant>
      <vt:variant>
        <vt:lpwstr/>
      </vt:variant>
      <vt:variant>
        <vt:i4>8060976</vt:i4>
      </vt:variant>
      <vt:variant>
        <vt:i4>258</vt:i4>
      </vt:variant>
      <vt:variant>
        <vt:i4>0</vt:i4>
      </vt:variant>
      <vt:variant>
        <vt:i4>5</vt:i4>
      </vt:variant>
      <vt:variant>
        <vt:lpwstr>http://sl.wikipedia.org/wiki/Komunisti</vt:lpwstr>
      </vt:variant>
      <vt:variant>
        <vt:lpwstr/>
      </vt:variant>
      <vt:variant>
        <vt:i4>1048644</vt:i4>
      </vt:variant>
      <vt:variant>
        <vt:i4>255</vt:i4>
      </vt:variant>
      <vt:variant>
        <vt:i4>0</vt:i4>
      </vt:variant>
      <vt:variant>
        <vt:i4>5</vt:i4>
      </vt:variant>
      <vt:variant>
        <vt:lpwstr>http://sl.wikipedia.org/w/index.php?title=Re%C5%BEim&amp;action=edit</vt:lpwstr>
      </vt:variant>
      <vt:variant>
        <vt:lpwstr/>
      </vt:variant>
      <vt:variant>
        <vt:i4>1441880</vt:i4>
      </vt:variant>
      <vt:variant>
        <vt:i4>252</vt:i4>
      </vt:variant>
      <vt:variant>
        <vt:i4>0</vt:i4>
      </vt:variant>
      <vt:variant>
        <vt:i4>5</vt:i4>
      </vt:variant>
      <vt:variant>
        <vt:lpwstr>http://sl.wikipedia.org/wiki/Romi</vt:lpwstr>
      </vt:variant>
      <vt:variant>
        <vt:lpwstr/>
      </vt:variant>
      <vt:variant>
        <vt:i4>1900611</vt:i4>
      </vt:variant>
      <vt:variant>
        <vt:i4>249</vt:i4>
      </vt:variant>
      <vt:variant>
        <vt:i4>0</vt:i4>
      </vt:variant>
      <vt:variant>
        <vt:i4>5</vt:i4>
      </vt:variant>
      <vt:variant>
        <vt:lpwstr>http://sl.wikipedia.org/wiki/Slovani</vt:lpwstr>
      </vt:variant>
      <vt:variant>
        <vt:lpwstr/>
      </vt:variant>
      <vt:variant>
        <vt:i4>3866668</vt:i4>
      </vt:variant>
      <vt:variant>
        <vt:i4>246</vt:i4>
      </vt:variant>
      <vt:variant>
        <vt:i4>0</vt:i4>
      </vt:variant>
      <vt:variant>
        <vt:i4>5</vt:i4>
      </vt:variant>
      <vt:variant>
        <vt:lpwstr>http://sl.wikipedia.org/w/index.php?title=Rasa&amp;action=edit</vt:lpwstr>
      </vt:variant>
      <vt:variant>
        <vt:lpwstr/>
      </vt:variant>
      <vt:variant>
        <vt:i4>7733333</vt:i4>
      </vt:variant>
      <vt:variant>
        <vt:i4>243</vt:i4>
      </vt:variant>
      <vt:variant>
        <vt:i4>0</vt:i4>
      </vt:variant>
      <vt:variant>
        <vt:i4>5</vt:i4>
      </vt:variant>
      <vt:variant>
        <vt:lpwstr>http://sl.wikipedia.org/w/index.php?title=Jehove_pri%C4%8De&amp;action=edit</vt:lpwstr>
      </vt:variant>
      <vt:variant>
        <vt:lpwstr/>
      </vt:variant>
      <vt:variant>
        <vt:i4>6553637</vt:i4>
      </vt:variant>
      <vt:variant>
        <vt:i4>240</vt:i4>
      </vt:variant>
      <vt:variant>
        <vt:i4>0</vt:i4>
      </vt:variant>
      <vt:variant>
        <vt:i4>5</vt:i4>
      </vt:variant>
      <vt:variant>
        <vt:lpwstr>http://sl.wikipedia.org/wiki/Holokavst</vt:lpwstr>
      </vt:variant>
      <vt:variant>
        <vt:lpwstr/>
      </vt:variant>
      <vt:variant>
        <vt:i4>6946856</vt:i4>
      </vt:variant>
      <vt:variant>
        <vt:i4>237</vt:i4>
      </vt:variant>
      <vt:variant>
        <vt:i4>0</vt:i4>
      </vt:variant>
      <vt:variant>
        <vt:i4>5</vt:i4>
      </vt:variant>
      <vt:variant>
        <vt:lpwstr>http://sl.wikipedia.org/wiki/Judovstvo</vt:lpwstr>
      </vt:variant>
      <vt:variant>
        <vt:lpwstr/>
      </vt:variant>
      <vt:variant>
        <vt:i4>3538989</vt:i4>
      </vt:variant>
      <vt:variant>
        <vt:i4>234</vt:i4>
      </vt:variant>
      <vt:variant>
        <vt:i4>0</vt:i4>
      </vt:variant>
      <vt:variant>
        <vt:i4>5</vt:i4>
      </vt:variant>
      <vt:variant>
        <vt:lpwstr>http://sl.wikipedia.org/w/index.php?title=Homoseksualci&amp;action=edit</vt:lpwstr>
      </vt:variant>
      <vt:variant>
        <vt:lpwstr/>
      </vt:variant>
      <vt:variant>
        <vt:i4>2556023</vt:i4>
      </vt:variant>
      <vt:variant>
        <vt:i4>231</vt:i4>
      </vt:variant>
      <vt:variant>
        <vt:i4>0</vt:i4>
      </vt:variant>
      <vt:variant>
        <vt:i4>5</vt:i4>
      </vt:variant>
      <vt:variant>
        <vt:lpwstr>http://sl.wikipedia.org/w/index.php?title=SS-Totenkopfverb%C3%A4nde&amp;action=edit</vt:lpwstr>
      </vt:variant>
      <vt:variant>
        <vt:lpwstr/>
      </vt:variant>
      <vt:variant>
        <vt:i4>7995447</vt:i4>
      </vt:variant>
      <vt:variant>
        <vt:i4>228</vt:i4>
      </vt:variant>
      <vt:variant>
        <vt:i4>0</vt:i4>
      </vt:variant>
      <vt:variant>
        <vt:i4>5</vt:i4>
      </vt:variant>
      <vt:variant>
        <vt:lpwstr>http://sl.wikipedia.org/wiki/SS</vt:lpwstr>
      </vt:variant>
      <vt:variant>
        <vt:lpwstr/>
      </vt:variant>
      <vt:variant>
        <vt:i4>7995447</vt:i4>
      </vt:variant>
      <vt:variant>
        <vt:i4>225</vt:i4>
      </vt:variant>
      <vt:variant>
        <vt:i4>0</vt:i4>
      </vt:variant>
      <vt:variant>
        <vt:i4>5</vt:i4>
      </vt:variant>
      <vt:variant>
        <vt:lpwstr>http://sl.wikipedia.org/wiki/SA</vt:lpwstr>
      </vt:variant>
      <vt:variant>
        <vt:lpwstr/>
      </vt:variant>
      <vt:variant>
        <vt:i4>720910</vt:i4>
      </vt:variant>
      <vt:variant>
        <vt:i4>222</vt:i4>
      </vt:variant>
      <vt:variant>
        <vt:i4>0</vt:i4>
      </vt:variant>
      <vt:variant>
        <vt:i4>5</vt:i4>
      </vt:variant>
      <vt:variant>
        <vt:lpwstr>http://sl.wikipedia.org/wiki/1933</vt:lpwstr>
      </vt:variant>
      <vt:variant>
        <vt:lpwstr/>
      </vt:variant>
      <vt:variant>
        <vt:i4>7077923</vt:i4>
      </vt:variant>
      <vt:variant>
        <vt:i4>219</vt:i4>
      </vt:variant>
      <vt:variant>
        <vt:i4>0</vt:i4>
      </vt:variant>
      <vt:variant>
        <vt:i4>5</vt:i4>
      </vt:variant>
      <vt:variant>
        <vt:lpwstr>http://sl.wikipedia.org/wiki/Januar</vt:lpwstr>
      </vt:variant>
      <vt:variant>
        <vt:lpwstr/>
      </vt:variant>
      <vt:variant>
        <vt:i4>1245274</vt:i4>
      </vt:variant>
      <vt:variant>
        <vt:i4>216</vt:i4>
      </vt:variant>
      <vt:variant>
        <vt:i4>0</vt:i4>
      </vt:variant>
      <vt:variant>
        <vt:i4>5</vt:i4>
      </vt:variant>
      <vt:variant>
        <vt:lpwstr>http://sl.wikipedia.org/wiki/Nacizem</vt:lpwstr>
      </vt:variant>
      <vt:variant>
        <vt:lpwstr/>
      </vt:variant>
      <vt:variant>
        <vt:i4>5242920</vt:i4>
      </vt:variant>
      <vt:variant>
        <vt:i4>213</vt:i4>
      </vt:variant>
      <vt:variant>
        <vt:i4>0</vt:i4>
      </vt:variant>
      <vt:variant>
        <vt:i4>5</vt:i4>
      </vt:variant>
      <vt:variant>
        <vt:lpwstr>http://sl.wikipedia.org/wiki/Koncentracijsko_tabori%C5%A1%C4%8De</vt:lpwstr>
      </vt:variant>
      <vt:variant>
        <vt:lpwstr/>
      </vt:variant>
      <vt:variant>
        <vt:i4>6488127</vt:i4>
      </vt:variant>
      <vt:variant>
        <vt:i4>210</vt:i4>
      </vt:variant>
      <vt:variant>
        <vt:i4>0</vt:i4>
      </vt:variant>
      <vt:variant>
        <vt:i4>5</vt:i4>
      </vt:variant>
      <vt:variant>
        <vt:lpwstr>http://sl.wikipedia.org/wiki/Cigan</vt:lpwstr>
      </vt:variant>
      <vt:variant>
        <vt:lpwstr/>
      </vt:variant>
      <vt:variant>
        <vt:i4>1179669</vt:i4>
      </vt:variant>
      <vt:variant>
        <vt:i4>207</vt:i4>
      </vt:variant>
      <vt:variant>
        <vt:i4>0</vt:i4>
      </vt:variant>
      <vt:variant>
        <vt:i4>5</vt:i4>
      </vt:variant>
      <vt:variant>
        <vt:lpwstr>http://sl.wikipedia.org/wiki/%C5%BDid</vt:lpwstr>
      </vt:variant>
      <vt:variant>
        <vt:lpwstr/>
      </vt:variant>
      <vt:variant>
        <vt:i4>2621516</vt:i4>
      </vt:variant>
      <vt:variant>
        <vt:i4>204</vt:i4>
      </vt:variant>
      <vt:variant>
        <vt:i4>0</vt:i4>
      </vt:variant>
      <vt:variant>
        <vt:i4>5</vt:i4>
      </vt:variant>
      <vt:variant>
        <vt:lpwstr>http://sl.wikipedia.org/wiki/Zyklon_B</vt:lpwstr>
      </vt:variant>
      <vt:variant>
        <vt:lpwstr/>
      </vt:variant>
      <vt:variant>
        <vt:i4>1048667</vt:i4>
      </vt:variant>
      <vt:variant>
        <vt:i4>201</vt:i4>
      </vt:variant>
      <vt:variant>
        <vt:i4>0</vt:i4>
      </vt:variant>
      <vt:variant>
        <vt:i4>5</vt:i4>
      </vt:variant>
      <vt:variant>
        <vt:lpwstr>http://sl.wikipedia.org/wiki/Plin</vt:lpwstr>
      </vt:variant>
      <vt:variant>
        <vt:lpwstr/>
      </vt:variant>
      <vt:variant>
        <vt:i4>3145767</vt:i4>
      </vt:variant>
      <vt:variant>
        <vt:i4>198</vt:i4>
      </vt:variant>
      <vt:variant>
        <vt:i4>0</vt:i4>
      </vt:variant>
      <vt:variant>
        <vt:i4>5</vt:i4>
      </vt:variant>
      <vt:variant>
        <vt:lpwstr>http://sl.wikipedia.org/w/index.php?title=Homoseksualec&amp;action=edit</vt:lpwstr>
      </vt:variant>
      <vt:variant>
        <vt:lpwstr/>
      </vt:variant>
      <vt:variant>
        <vt:i4>4456535</vt:i4>
      </vt:variant>
      <vt:variant>
        <vt:i4>195</vt:i4>
      </vt:variant>
      <vt:variant>
        <vt:i4>0</vt:i4>
      </vt:variant>
      <vt:variant>
        <vt:i4>5</vt:i4>
      </vt:variant>
      <vt:variant>
        <vt:lpwstr>http://sl.wikipedia.org/w/index.php?title=Invalid&amp;action=edit</vt:lpwstr>
      </vt:variant>
      <vt:variant>
        <vt:lpwstr/>
      </vt:variant>
      <vt:variant>
        <vt:i4>2949182</vt:i4>
      </vt:variant>
      <vt:variant>
        <vt:i4>192</vt:i4>
      </vt:variant>
      <vt:variant>
        <vt:i4>0</vt:i4>
      </vt:variant>
      <vt:variant>
        <vt:i4>5</vt:i4>
      </vt:variant>
      <vt:variant>
        <vt:lpwstr>http://sl.wikipedia.org/w/index.php?title=Umsko_prizadeta_oseba&amp;action=edit</vt:lpwstr>
      </vt:variant>
      <vt:variant>
        <vt:lpwstr/>
      </vt:variant>
      <vt:variant>
        <vt:i4>7733333</vt:i4>
      </vt:variant>
      <vt:variant>
        <vt:i4>189</vt:i4>
      </vt:variant>
      <vt:variant>
        <vt:i4>0</vt:i4>
      </vt:variant>
      <vt:variant>
        <vt:i4>5</vt:i4>
      </vt:variant>
      <vt:variant>
        <vt:lpwstr>http://sl.wikipedia.org/w/index.php?title=Jehove_pri%C4%8De&amp;action=edit</vt:lpwstr>
      </vt:variant>
      <vt:variant>
        <vt:lpwstr/>
      </vt:variant>
      <vt:variant>
        <vt:i4>1441880</vt:i4>
      </vt:variant>
      <vt:variant>
        <vt:i4>186</vt:i4>
      </vt:variant>
      <vt:variant>
        <vt:i4>0</vt:i4>
      </vt:variant>
      <vt:variant>
        <vt:i4>5</vt:i4>
      </vt:variant>
      <vt:variant>
        <vt:lpwstr>http://sl.wikipedia.org/wiki/Romi</vt:lpwstr>
      </vt:variant>
      <vt:variant>
        <vt:lpwstr/>
      </vt:variant>
      <vt:variant>
        <vt:i4>1900611</vt:i4>
      </vt:variant>
      <vt:variant>
        <vt:i4>183</vt:i4>
      </vt:variant>
      <vt:variant>
        <vt:i4>0</vt:i4>
      </vt:variant>
      <vt:variant>
        <vt:i4>5</vt:i4>
      </vt:variant>
      <vt:variant>
        <vt:lpwstr>http://sl.wikipedia.org/wiki/Slovani</vt:lpwstr>
      </vt:variant>
      <vt:variant>
        <vt:lpwstr/>
      </vt:variant>
      <vt:variant>
        <vt:i4>1900633</vt:i4>
      </vt:variant>
      <vt:variant>
        <vt:i4>180</vt:i4>
      </vt:variant>
      <vt:variant>
        <vt:i4>0</vt:i4>
      </vt:variant>
      <vt:variant>
        <vt:i4>5</vt:i4>
      </vt:variant>
      <vt:variant>
        <vt:lpwstr>http://sl.wikipedia.org/wiki/Poljaki</vt:lpwstr>
      </vt:variant>
      <vt:variant>
        <vt:lpwstr/>
      </vt:variant>
      <vt:variant>
        <vt:i4>8060972</vt:i4>
      </vt:variant>
      <vt:variant>
        <vt:i4>177</vt:i4>
      </vt:variant>
      <vt:variant>
        <vt:i4>0</vt:i4>
      </vt:variant>
      <vt:variant>
        <vt:i4>5</vt:i4>
      </vt:variant>
      <vt:variant>
        <vt:lpwstr>http://sl.wikipedia.org/wiki/Zgodovinar</vt:lpwstr>
      </vt:variant>
      <vt:variant>
        <vt:lpwstr/>
      </vt:variant>
      <vt:variant>
        <vt:i4>786520</vt:i4>
      </vt:variant>
      <vt:variant>
        <vt:i4>174</vt:i4>
      </vt:variant>
      <vt:variant>
        <vt:i4>0</vt:i4>
      </vt:variant>
      <vt:variant>
        <vt:i4>5</vt:i4>
      </vt:variant>
      <vt:variant>
        <vt:lpwstr>http://sl.wikipedia.org/wiki/Milijon</vt:lpwstr>
      </vt:variant>
      <vt:variant>
        <vt:lpwstr/>
      </vt:variant>
      <vt:variant>
        <vt:i4>1966155</vt:i4>
      </vt:variant>
      <vt:variant>
        <vt:i4>171</vt:i4>
      </vt:variant>
      <vt:variant>
        <vt:i4>0</vt:i4>
      </vt:variant>
      <vt:variant>
        <vt:i4>5</vt:i4>
      </vt:variant>
      <vt:variant>
        <vt:lpwstr>http://sl.wikipedia.org/wiki/Nacisti</vt:lpwstr>
      </vt:variant>
      <vt:variant>
        <vt:lpwstr/>
      </vt:variant>
      <vt:variant>
        <vt:i4>6422568</vt:i4>
      </vt:variant>
      <vt:variant>
        <vt:i4>168</vt:i4>
      </vt:variant>
      <vt:variant>
        <vt:i4>0</vt:i4>
      </vt:variant>
      <vt:variant>
        <vt:i4>5</vt:i4>
      </vt:variant>
      <vt:variant>
        <vt:lpwstr>http://sl.wikipedia.org/wiki/Judje</vt:lpwstr>
      </vt:variant>
      <vt:variant>
        <vt:lpwstr/>
      </vt:variant>
      <vt:variant>
        <vt:i4>7209006</vt:i4>
      </vt:variant>
      <vt:variant>
        <vt:i4>165</vt:i4>
      </vt:variant>
      <vt:variant>
        <vt:i4>0</vt:i4>
      </vt:variant>
      <vt:variant>
        <vt:i4>5</vt:i4>
      </vt:variant>
      <vt:variant>
        <vt:lpwstr>http://sl.wikipedia.org/wiki/Evropa</vt:lpwstr>
      </vt:variant>
      <vt:variant>
        <vt:lpwstr/>
      </vt:variant>
      <vt:variant>
        <vt:i4>786446</vt:i4>
      </vt:variant>
      <vt:variant>
        <vt:i4>162</vt:i4>
      </vt:variant>
      <vt:variant>
        <vt:i4>0</vt:i4>
      </vt:variant>
      <vt:variant>
        <vt:i4>5</vt:i4>
      </vt:variant>
      <vt:variant>
        <vt:lpwstr>http://sl.wikipedia.org/wiki/1945</vt:lpwstr>
      </vt:variant>
      <vt:variant>
        <vt:lpwstr/>
      </vt:variant>
      <vt:variant>
        <vt:i4>786446</vt:i4>
      </vt:variant>
      <vt:variant>
        <vt:i4>159</vt:i4>
      </vt:variant>
      <vt:variant>
        <vt:i4>0</vt:i4>
      </vt:variant>
      <vt:variant>
        <vt:i4>5</vt:i4>
      </vt:variant>
      <vt:variant>
        <vt:lpwstr>http://sl.wikipedia.org/wiki/1941</vt:lpwstr>
      </vt:variant>
      <vt:variant>
        <vt:lpwstr/>
      </vt:variant>
      <vt:variant>
        <vt:i4>1114194</vt:i4>
      </vt:variant>
      <vt:variant>
        <vt:i4>156</vt:i4>
      </vt:variant>
      <vt:variant>
        <vt:i4>0</vt:i4>
      </vt:variant>
      <vt:variant>
        <vt:i4>5</vt:i4>
      </vt:variant>
      <vt:variant>
        <vt:lpwstr>http://sl.wikipedia.org/wiki/Leto</vt:lpwstr>
      </vt:variant>
      <vt:variant>
        <vt:lpwstr/>
      </vt:variant>
      <vt:variant>
        <vt:i4>3145844</vt:i4>
      </vt:variant>
      <vt:variant>
        <vt:i4>153</vt:i4>
      </vt:variant>
      <vt:variant>
        <vt:i4>0</vt:i4>
      </vt:variant>
      <vt:variant>
        <vt:i4>5</vt:i4>
      </vt:variant>
      <vt:variant>
        <vt:lpwstr>http://sl.wikipedia.org/wiki/Druga_svetovna_vojna</vt:lpwstr>
      </vt:variant>
      <vt:variant>
        <vt:lpwstr/>
      </vt:variant>
      <vt:variant>
        <vt:i4>4325394</vt:i4>
      </vt:variant>
      <vt:variant>
        <vt:i4>150</vt:i4>
      </vt:variant>
      <vt:variant>
        <vt:i4>0</vt:i4>
      </vt:variant>
      <vt:variant>
        <vt:i4>5</vt:i4>
      </vt:variant>
      <vt:variant>
        <vt:lpwstr>http://sl.wikipedia.org/wiki/Nem%C4%8Dija</vt:lpwstr>
      </vt:variant>
      <vt:variant>
        <vt:lpwstr/>
      </vt:variant>
      <vt:variant>
        <vt:i4>2359360</vt:i4>
      </vt:variant>
      <vt:variant>
        <vt:i4>147</vt:i4>
      </vt:variant>
      <vt:variant>
        <vt:i4>0</vt:i4>
      </vt:variant>
      <vt:variant>
        <vt:i4>5</vt:i4>
      </vt:variant>
      <vt:variant>
        <vt:lpwstr>http://sl.wikipedia.org/wiki/Tretji_rajh</vt:lpwstr>
      </vt:variant>
      <vt:variant>
        <vt:lpwstr/>
      </vt:variant>
      <vt:variant>
        <vt:i4>262264</vt:i4>
      </vt:variant>
      <vt:variant>
        <vt:i4>144</vt:i4>
      </vt:variant>
      <vt:variant>
        <vt:i4>0</vt:i4>
      </vt:variant>
      <vt:variant>
        <vt:i4>5</vt:i4>
      </vt:variant>
      <vt:variant>
        <vt:lpwstr>http://sl.wikipedia.org/w/index.php?title=Dru%C5%BEbena_skupina&amp;action=edit</vt:lpwstr>
      </vt:variant>
      <vt:variant>
        <vt:lpwstr/>
      </vt:variant>
      <vt:variant>
        <vt:i4>7405625</vt:i4>
      </vt:variant>
      <vt:variant>
        <vt:i4>141</vt:i4>
      </vt:variant>
      <vt:variant>
        <vt:i4>0</vt:i4>
      </vt:variant>
      <vt:variant>
        <vt:i4>5</vt:i4>
      </vt:variant>
      <vt:variant>
        <vt:lpwstr>http://sl.wikipedia.org/wiki/Narod</vt:lpwstr>
      </vt:variant>
      <vt:variant>
        <vt:lpwstr/>
      </vt:variant>
      <vt:variant>
        <vt:i4>6094919</vt:i4>
      </vt:variant>
      <vt:variant>
        <vt:i4>138</vt:i4>
      </vt:variant>
      <vt:variant>
        <vt:i4>0</vt:i4>
      </vt:variant>
      <vt:variant>
        <vt:i4>5</vt:i4>
      </vt:variant>
      <vt:variant>
        <vt:lpwstr>http://sl.wikipedia.org/w/index.php?title=Verskih&amp;action=edit</vt:lpwstr>
      </vt:variant>
      <vt:variant>
        <vt:lpwstr/>
      </vt:variant>
      <vt:variant>
        <vt:i4>4653132</vt:i4>
      </vt:variant>
      <vt:variant>
        <vt:i4>135</vt:i4>
      </vt:variant>
      <vt:variant>
        <vt:i4>0</vt:i4>
      </vt:variant>
      <vt:variant>
        <vt:i4>5</vt:i4>
      </vt:variant>
      <vt:variant>
        <vt:lpwstr>http://sl.wikipedia.org/w/index.php?title=Etnija&amp;action=edit</vt:lpwstr>
      </vt:variant>
      <vt:variant>
        <vt:lpwstr/>
      </vt:variant>
      <vt:variant>
        <vt:i4>458836</vt:i4>
      </vt:variant>
      <vt:variant>
        <vt:i4>132</vt:i4>
      </vt:variant>
      <vt:variant>
        <vt:i4>0</vt:i4>
      </vt:variant>
      <vt:variant>
        <vt:i4>5</vt:i4>
      </vt:variant>
      <vt:variant>
        <vt:lpwstr>http://sl.wikipedia.org/wiki/Genocid</vt:lpwstr>
      </vt:variant>
      <vt:variant>
        <vt:lpwstr/>
      </vt:variant>
      <vt:variant>
        <vt:i4>3670132</vt:i4>
      </vt:variant>
      <vt:variant>
        <vt:i4>129</vt:i4>
      </vt:variant>
      <vt:variant>
        <vt:i4>0</vt:i4>
      </vt:variant>
      <vt:variant>
        <vt:i4>5</vt:i4>
      </vt:variant>
      <vt:variant>
        <vt:lpwstr>http://sl.wikipedia.org/w/index.php?title=Zaslu%C5%BEek&amp;action=edit</vt:lpwstr>
      </vt:variant>
      <vt:variant>
        <vt:lpwstr/>
      </vt:variant>
      <vt:variant>
        <vt:i4>1048644</vt:i4>
      </vt:variant>
      <vt:variant>
        <vt:i4>126</vt:i4>
      </vt:variant>
      <vt:variant>
        <vt:i4>0</vt:i4>
      </vt:variant>
      <vt:variant>
        <vt:i4>5</vt:i4>
      </vt:variant>
      <vt:variant>
        <vt:lpwstr>http://sl.wikipedia.org/w/index.php?title=Re%C5%BEim&amp;action=edit</vt:lpwstr>
      </vt:variant>
      <vt:variant>
        <vt:lpwstr/>
      </vt:variant>
      <vt:variant>
        <vt:i4>7733305</vt:i4>
      </vt:variant>
      <vt:variant>
        <vt:i4>123</vt:i4>
      </vt:variant>
      <vt:variant>
        <vt:i4>0</vt:i4>
      </vt:variant>
      <vt:variant>
        <vt:i4>5</vt:i4>
      </vt:variant>
      <vt:variant>
        <vt:lpwstr>http://sl.wikipedia.org/wiki/Zakon</vt:lpwstr>
      </vt:variant>
      <vt:variant>
        <vt:lpwstr/>
      </vt:variant>
      <vt:variant>
        <vt:i4>1114185</vt:i4>
      </vt:variant>
      <vt:variant>
        <vt:i4>120</vt:i4>
      </vt:variant>
      <vt:variant>
        <vt:i4>0</vt:i4>
      </vt:variant>
      <vt:variant>
        <vt:i4>5</vt:i4>
      </vt:variant>
      <vt:variant>
        <vt:lpwstr>http://sl.wikipedia.org/wiki/Prebivalstvo</vt:lpwstr>
      </vt:variant>
      <vt:variant>
        <vt:lpwstr/>
      </vt:variant>
      <vt:variant>
        <vt:i4>4522057</vt:i4>
      </vt:variant>
      <vt:variant>
        <vt:i4>117</vt:i4>
      </vt:variant>
      <vt:variant>
        <vt:i4>0</vt:i4>
      </vt:variant>
      <vt:variant>
        <vt:i4>5</vt:i4>
      </vt:variant>
      <vt:variant>
        <vt:lpwstr>http://sl.wikipedia.org/w/index.php?title=Zastra%C5%A1evanje&amp;action=edit</vt:lpwstr>
      </vt:variant>
      <vt:variant>
        <vt:lpwstr/>
      </vt:variant>
      <vt:variant>
        <vt:i4>2490431</vt:i4>
      </vt:variant>
      <vt:variant>
        <vt:i4>114</vt:i4>
      </vt:variant>
      <vt:variant>
        <vt:i4>0</vt:i4>
      </vt:variant>
      <vt:variant>
        <vt:i4>5</vt:i4>
      </vt:variant>
      <vt:variant>
        <vt:lpwstr>http://sl.wikipedia.org/w/index.php?title=Kazen&amp;action=edit</vt:lpwstr>
      </vt:variant>
      <vt:variant>
        <vt:lpwstr/>
      </vt:variant>
      <vt:variant>
        <vt:i4>2818081</vt:i4>
      </vt:variant>
      <vt:variant>
        <vt:i4>111</vt:i4>
      </vt:variant>
      <vt:variant>
        <vt:i4>0</vt:i4>
      </vt:variant>
      <vt:variant>
        <vt:i4>5</vt:i4>
      </vt:variant>
      <vt:variant>
        <vt:lpwstr>http://sl.wikipedia.org/w/index.php?title=Prevzgoja&amp;action=edit</vt:lpwstr>
      </vt:variant>
      <vt:variant>
        <vt:lpwstr/>
      </vt:variant>
      <vt:variant>
        <vt:i4>5767191</vt:i4>
      </vt:variant>
      <vt:variant>
        <vt:i4>105</vt:i4>
      </vt:variant>
      <vt:variant>
        <vt:i4>0</vt:i4>
      </vt:variant>
      <vt:variant>
        <vt:i4>5</vt:i4>
      </vt:variant>
      <vt:variant>
        <vt:lpwstr>http://sl.wikipedia.org/wiki/Slika:KL_Dachau_Block_X_crematory.jpg</vt:lpwstr>
      </vt:variant>
      <vt:variant>
        <vt:lpwstr/>
      </vt:variant>
      <vt:variant>
        <vt:i4>5242885</vt:i4>
      </vt:variant>
      <vt:variant>
        <vt:i4>102</vt:i4>
      </vt:variant>
      <vt:variant>
        <vt:i4>0</vt:i4>
      </vt:variant>
      <vt:variant>
        <vt:i4>5</vt:i4>
      </vt:variant>
      <vt:variant>
        <vt:lpwstr>http://sl.wikipedia.org/wiki/Tabori%C5%A1%C4%8De</vt:lpwstr>
      </vt:variant>
      <vt:variant>
        <vt:lpwstr/>
      </vt:variant>
      <vt:variant>
        <vt:i4>1245274</vt:i4>
      </vt:variant>
      <vt:variant>
        <vt:i4>99</vt:i4>
      </vt:variant>
      <vt:variant>
        <vt:i4>0</vt:i4>
      </vt:variant>
      <vt:variant>
        <vt:i4>5</vt:i4>
      </vt:variant>
      <vt:variant>
        <vt:lpwstr>http://sl.wikipedia.org/wiki/Nacizem</vt:lpwstr>
      </vt:variant>
      <vt:variant>
        <vt:lpwstr/>
      </vt:variant>
      <vt:variant>
        <vt:i4>1441876</vt:i4>
      </vt:variant>
      <vt:variant>
        <vt:i4>96</vt:i4>
      </vt:variant>
      <vt:variant>
        <vt:i4>0</vt:i4>
      </vt:variant>
      <vt:variant>
        <vt:i4>5</vt:i4>
      </vt:variant>
      <vt:variant>
        <vt:lpwstr>http://sl.wikipedia.org/wiki/Marksist</vt:lpwstr>
      </vt:variant>
      <vt:variant>
        <vt:lpwstr/>
      </vt:variant>
      <vt:variant>
        <vt:i4>458818</vt:i4>
      </vt:variant>
      <vt:variant>
        <vt:i4>93</vt:i4>
      </vt:variant>
      <vt:variant>
        <vt:i4>0</vt:i4>
      </vt:variant>
      <vt:variant>
        <vt:i4>5</vt:i4>
      </vt:variant>
      <vt:variant>
        <vt:lpwstr>http://sl.wikipedia.org/wiki/Judi</vt:lpwstr>
      </vt:variant>
      <vt:variant>
        <vt:lpwstr/>
      </vt:variant>
      <vt:variant>
        <vt:i4>2293867</vt:i4>
      </vt:variant>
      <vt:variant>
        <vt:i4>90</vt:i4>
      </vt:variant>
      <vt:variant>
        <vt:i4>0</vt:i4>
      </vt:variant>
      <vt:variant>
        <vt:i4>5</vt:i4>
      </vt:variant>
      <vt:variant>
        <vt:lpwstr>http://sl.wikipedia.org/w/index.php?title=W%C3%BCrdegarten&amp;action=edit</vt:lpwstr>
      </vt:variant>
      <vt:variant>
        <vt:lpwstr/>
      </vt:variant>
      <vt:variant>
        <vt:i4>1769591</vt:i4>
      </vt:variant>
      <vt:variant>
        <vt:i4>87</vt:i4>
      </vt:variant>
      <vt:variant>
        <vt:i4>0</vt:i4>
      </vt:variant>
      <vt:variant>
        <vt:i4>5</vt:i4>
      </vt:variant>
      <vt:variant>
        <vt:lpwstr>http://sl.wikipedia.org/wiki/Uni%C4%8Devalno_tabori%C5%A1%C4%8De</vt:lpwstr>
      </vt:variant>
      <vt:variant>
        <vt:lpwstr/>
      </vt:variant>
      <vt:variant>
        <vt:i4>4259902</vt:i4>
      </vt:variant>
      <vt:variant>
        <vt:i4>84</vt:i4>
      </vt:variant>
      <vt:variant>
        <vt:i4>0</vt:i4>
      </vt:variant>
      <vt:variant>
        <vt:i4>5</vt:i4>
      </vt:variant>
      <vt:variant>
        <vt:lpwstr>http://sl.wikipedia.org/wiki/Delovno_tabori%C5%A1%C4%8De</vt:lpwstr>
      </vt:variant>
      <vt:variant>
        <vt:lpwstr/>
      </vt:variant>
      <vt:variant>
        <vt:i4>1245274</vt:i4>
      </vt:variant>
      <vt:variant>
        <vt:i4>81</vt:i4>
      </vt:variant>
      <vt:variant>
        <vt:i4>0</vt:i4>
      </vt:variant>
      <vt:variant>
        <vt:i4>5</vt:i4>
      </vt:variant>
      <vt:variant>
        <vt:lpwstr>http://sl.wikipedia.org/wiki/Nacizem</vt:lpwstr>
      </vt:variant>
      <vt:variant>
        <vt:lpwstr/>
      </vt:variant>
      <vt:variant>
        <vt:i4>6553637</vt:i4>
      </vt:variant>
      <vt:variant>
        <vt:i4>78</vt:i4>
      </vt:variant>
      <vt:variant>
        <vt:i4>0</vt:i4>
      </vt:variant>
      <vt:variant>
        <vt:i4>5</vt:i4>
      </vt:variant>
      <vt:variant>
        <vt:lpwstr>http://sl.wikipedia.org/wiki/Holokavst</vt:lpwstr>
      </vt:variant>
      <vt:variant>
        <vt:lpwstr/>
      </vt:variant>
      <vt:variant>
        <vt:i4>6422568</vt:i4>
      </vt:variant>
      <vt:variant>
        <vt:i4>75</vt:i4>
      </vt:variant>
      <vt:variant>
        <vt:i4>0</vt:i4>
      </vt:variant>
      <vt:variant>
        <vt:i4>5</vt:i4>
      </vt:variant>
      <vt:variant>
        <vt:lpwstr>http://sl.wikipedia.org/wiki/Judje</vt:lpwstr>
      </vt:variant>
      <vt:variant>
        <vt:lpwstr/>
      </vt:variant>
      <vt:variant>
        <vt:i4>5242885</vt:i4>
      </vt:variant>
      <vt:variant>
        <vt:i4>72</vt:i4>
      </vt:variant>
      <vt:variant>
        <vt:i4>0</vt:i4>
      </vt:variant>
      <vt:variant>
        <vt:i4>5</vt:i4>
      </vt:variant>
      <vt:variant>
        <vt:lpwstr>http://sl.wikipedia.org/wiki/Tabori%C5%A1%C4%8De</vt:lpwstr>
      </vt:variant>
      <vt:variant>
        <vt:lpwstr/>
      </vt:variant>
      <vt:variant>
        <vt:i4>786446</vt:i4>
      </vt:variant>
      <vt:variant>
        <vt:i4>69</vt:i4>
      </vt:variant>
      <vt:variant>
        <vt:i4>0</vt:i4>
      </vt:variant>
      <vt:variant>
        <vt:i4>5</vt:i4>
      </vt:variant>
      <vt:variant>
        <vt:lpwstr>http://sl.wikipedia.org/wiki/1945</vt:lpwstr>
      </vt:variant>
      <vt:variant>
        <vt:lpwstr/>
      </vt:variant>
      <vt:variant>
        <vt:i4>720910</vt:i4>
      </vt:variant>
      <vt:variant>
        <vt:i4>66</vt:i4>
      </vt:variant>
      <vt:variant>
        <vt:i4>0</vt:i4>
      </vt:variant>
      <vt:variant>
        <vt:i4>5</vt:i4>
      </vt:variant>
      <vt:variant>
        <vt:lpwstr>http://sl.wikipedia.org/wiki/1933</vt:lpwstr>
      </vt:variant>
      <vt:variant>
        <vt:lpwstr/>
      </vt:variant>
      <vt:variant>
        <vt:i4>4325394</vt:i4>
      </vt:variant>
      <vt:variant>
        <vt:i4>63</vt:i4>
      </vt:variant>
      <vt:variant>
        <vt:i4>0</vt:i4>
      </vt:variant>
      <vt:variant>
        <vt:i4>5</vt:i4>
      </vt:variant>
      <vt:variant>
        <vt:lpwstr>http://sl.wikipedia.org/wiki/Nem%C4%8Dija</vt:lpwstr>
      </vt:variant>
      <vt:variant>
        <vt:lpwstr/>
      </vt:variant>
      <vt:variant>
        <vt:i4>7798829</vt:i4>
      </vt:variant>
      <vt:variant>
        <vt:i4>60</vt:i4>
      </vt:variant>
      <vt:variant>
        <vt:i4>0</vt:i4>
      </vt:variant>
      <vt:variant>
        <vt:i4>5</vt:i4>
      </vt:variant>
      <vt:variant>
        <vt:lpwstr>http://sl.wikipedia.org/wiki/Nacionalsocializem</vt:lpwstr>
      </vt:variant>
      <vt:variant>
        <vt:lpwstr/>
      </vt:variant>
      <vt:variant>
        <vt:i4>655454</vt:i4>
      </vt:variant>
      <vt:variant>
        <vt:i4>57</vt:i4>
      </vt:variant>
      <vt:variant>
        <vt:i4>0</vt:i4>
      </vt:variant>
      <vt:variant>
        <vt:i4>5</vt:i4>
      </vt:variant>
      <vt:variant>
        <vt:lpwstr>http://sl.wikipedia.org/wiki/Kolonija</vt:lpwstr>
      </vt:variant>
      <vt:variant>
        <vt:lpwstr/>
      </vt:variant>
      <vt:variant>
        <vt:i4>3211316</vt:i4>
      </vt:variant>
      <vt:variant>
        <vt:i4>54</vt:i4>
      </vt:variant>
      <vt:variant>
        <vt:i4>0</vt:i4>
      </vt:variant>
      <vt:variant>
        <vt:i4>5</vt:i4>
      </vt:variant>
      <vt:variant>
        <vt:lpwstr>http://sl.wikipedia.org/w/index.php?title=Izselitev&amp;action=edit</vt:lpwstr>
      </vt:variant>
      <vt:variant>
        <vt:lpwstr/>
      </vt:variant>
      <vt:variant>
        <vt:i4>3604512</vt:i4>
      </vt:variant>
      <vt:variant>
        <vt:i4>51</vt:i4>
      </vt:variant>
      <vt:variant>
        <vt:i4>0</vt:i4>
      </vt:variant>
      <vt:variant>
        <vt:i4>5</vt:i4>
      </vt:variant>
      <vt:variant>
        <vt:lpwstr>http://sl.wikipedia.org/w/index.php?title=Izgon&amp;action=edit</vt:lpwstr>
      </vt:variant>
      <vt:variant>
        <vt:lpwstr/>
      </vt:variant>
      <vt:variant>
        <vt:i4>5242885</vt:i4>
      </vt:variant>
      <vt:variant>
        <vt:i4>48</vt:i4>
      </vt:variant>
      <vt:variant>
        <vt:i4>0</vt:i4>
      </vt:variant>
      <vt:variant>
        <vt:i4>5</vt:i4>
      </vt:variant>
      <vt:variant>
        <vt:lpwstr>http://sl.wikipedia.org/wiki/Tabori%C5%A1%C4%8De</vt:lpwstr>
      </vt:variant>
      <vt:variant>
        <vt:lpwstr/>
      </vt:variant>
      <vt:variant>
        <vt:i4>327741</vt:i4>
      </vt:variant>
      <vt:variant>
        <vt:i4>45</vt:i4>
      </vt:variant>
      <vt:variant>
        <vt:i4>0</vt:i4>
      </vt:variant>
      <vt:variant>
        <vt:i4>5</vt:i4>
      </vt:variant>
      <vt:variant>
        <vt:lpwstr>http://sl.wikipedia.org/wiki/19._stoletje</vt:lpwstr>
      </vt:variant>
      <vt:variant>
        <vt:lpwstr/>
      </vt:variant>
      <vt:variant>
        <vt:i4>7602230</vt:i4>
      </vt:variant>
      <vt:variant>
        <vt:i4>42</vt:i4>
      </vt:variant>
      <vt:variant>
        <vt:i4>0</vt:i4>
      </vt:variant>
      <vt:variant>
        <vt:i4>5</vt:i4>
      </vt:variant>
      <vt:variant>
        <vt:lpwstr>http://sl.wikipedia.org/wiki/Vojna</vt:lpwstr>
      </vt:variant>
      <vt:variant>
        <vt:lpwstr/>
      </vt:variant>
      <vt:variant>
        <vt:i4>1900605</vt:i4>
      </vt:variant>
      <vt:variant>
        <vt:i4>39</vt:i4>
      </vt:variant>
      <vt:variant>
        <vt:i4>0</vt:i4>
      </vt:variant>
      <vt:variant>
        <vt:i4>5</vt:i4>
      </vt:variant>
      <vt:variant>
        <vt:lpwstr>http://sl.wikipedia.org/w/index.php?title=Zbirno_tabori%C5%A1%C4%8De&amp;action=edit</vt:lpwstr>
      </vt:variant>
      <vt:variant>
        <vt:lpwstr/>
      </vt:variant>
      <vt:variant>
        <vt:i4>4259902</vt:i4>
      </vt:variant>
      <vt:variant>
        <vt:i4>36</vt:i4>
      </vt:variant>
      <vt:variant>
        <vt:i4>0</vt:i4>
      </vt:variant>
      <vt:variant>
        <vt:i4>5</vt:i4>
      </vt:variant>
      <vt:variant>
        <vt:lpwstr>http://sl.wikipedia.org/wiki/Delovno_tabori%C5%A1%C4%8De</vt:lpwstr>
      </vt:variant>
      <vt:variant>
        <vt:lpwstr/>
      </vt:variant>
      <vt:variant>
        <vt:i4>2818141</vt:i4>
      </vt:variant>
      <vt:variant>
        <vt:i4>33</vt:i4>
      </vt:variant>
      <vt:variant>
        <vt:i4>0</vt:i4>
      </vt:variant>
      <vt:variant>
        <vt:i4>5</vt:i4>
      </vt:variant>
      <vt:variant>
        <vt:lpwstr>http://sl.wikipedia.org/wiki/Internacijsko_tabori%C5%A1%C4%8De</vt:lpwstr>
      </vt:variant>
      <vt:variant>
        <vt:lpwstr/>
      </vt:variant>
      <vt:variant>
        <vt:i4>1900605</vt:i4>
      </vt:variant>
      <vt:variant>
        <vt:i4>30</vt:i4>
      </vt:variant>
      <vt:variant>
        <vt:i4>0</vt:i4>
      </vt:variant>
      <vt:variant>
        <vt:i4>5</vt:i4>
      </vt:variant>
      <vt:variant>
        <vt:lpwstr>http://sl.wikipedia.org/w/index.php?title=Zbirno_tabori%C5%A1%C4%8De&amp;action=edit</vt:lpwstr>
      </vt:variant>
      <vt:variant>
        <vt:lpwstr/>
      </vt:variant>
      <vt:variant>
        <vt:i4>5242885</vt:i4>
      </vt:variant>
      <vt:variant>
        <vt:i4>27</vt:i4>
      </vt:variant>
      <vt:variant>
        <vt:i4>0</vt:i4>
      </vt:variant>
      <vt:variant>
        <vt:i4>5</vt:i4>
      </vt:variant>
      <vt:variant>
        <vt:lpwstr>http://sl.wikipedia.org/wiki/Tabori%C5%A1%C4%8De</vt:lpwstr>
      </vt:variant>
      <vt:variant>
        <vt:lpwstr/>
      </vt:variant>
      <vt:variant>
        <vt:i4>5242885</vt:i4>
      </vt:variant>
      <vt:variant>
        <vt:i4>24</vt:i4>
      </vt:variant>
      <vt:variant>
        <vt:i4>0</vt:i4>
      </vt:variant>
      <vt:variant>
        <vt:i4>5</vt:i4>
      </vt:variant>
      <vt:variant>
        <vt:lpwstr>http://sl.wikipedia.org/wiki/Tabori%C5%A1%C4%8De</vt:lpwstr>
      </vt:variant>
      <vt:variant>
        <vt:lpwstr/>
      </vt:variant>
      <vt:variant>
        <vt:i4>4390993</vt:i4>
      </vt:variant>
      <vt:variant>
        <vt:i4>21</vt:i4>
      </vt:variant>
      <vt:variant>
        <vt:i4>0</vt:i4>
      </vt:variant>
      <vt:variant>
        <vt:i4>5</vt:i4>
      </vt:variant>
      <vt:variant>
        <vt:lpwstr>http://sl.wikipedia.org/w/index.php?title=Obramba&amp;action=edit</vt:lpwstr>
      </vt:variant>
      <vt:variant>
        <vt:lpwstr/>
      </vt:variant>
      <vt:variant>
        <vt:i4>3080246</vt:i4>
      </vt:variant>
      <vt:variant>
        <vt:i4>18</vt:i4>
      </vt:variant>
      <vt:variant>
        <vt:i4>0</vt:i4>
      </vt:variant>
      <vt:variant>
        <vt:i4>5</vt:i4>
      </vt:variant>
      <vt:variant>
        <vt:lpwstr>http://sl.wikipedia.org/w/index.php?title=Sodba&amp;action=edit</vt:lpwstr>
      </vt:variant>
      <vt:variant>
        <vt:lpwstr/>
      </vt:variant>
      <vt:variant>
        <vt:i4>852050</vt:i4>
      </vt:variant>
      <vt:variant>
        <vt:i4>15</vt:i4>
      </vt:variant>
      <vt:variant>
        <vt:i4>0</vt:i4>
      </vt:variant>
      <vt:variant>
        <vt:i4>5</vt:i4>
      </vt:variant>
      <vt:variant>
        <vt:lpwstr>http://sl.wikipedia.org/wiki/Vera</vt:lpwstr>
      </vt:variant>
      <vt:variant>
        <vt:lpwstr/>
      </vt:variant>
      <vt:variant>
        <vt:i4>5308440</vt:i4>
      </vt:variant>
      <vt:variant>
        <vt:i4>12</vt:i4>
      </vt:variant>
      <vt:variant>
        <vt:i4>0</vt:i4>
      </vt:variant>
      <vt:variant>
        <vt:i4>5</vt:i4>
      </vt:variant>
      <vt:variant>
        <vt:lpwstr>http://sl.wikipedia.org/wiki/%C4%8Clovek</vt:lpwstr>
      </vt:variant>
      <vt:variant>
        <vt:lpwstr/>
      </vt:variant>
      <vt:variant>
        <vt:i4>4194399</vt:i4>
      </vt:variant>
      <vt:variant>
        <vt:i4>9</vt:i4>
      </vt:variant>
      <vt:variant>
        <vt:i4>0</vt:i4>
      </vt:variant>
      <vt:variant>
        <vt:i4>5</vt:i4>
      </vt:variant>
      <vt:variant>
        <vt:lpwstr>http://sl.wikipedia.org/w/index.php?title=Nasprotnik&amp;action=edit</vt:lpwstr>
      </vt:variant>
      <vt:variant>
        <vt:lpwstr/>
      </vt:variant>
      <vt:variant>
        <vt:i4>655448</vt:i4>
      </vt:variant>
      <vt:variant>
        <vt:i4>6</vt:i4>
      </vt:variant>
      <vt:variant>
        <vt:i4>0</vt:i4>
      </vt:variant>
      <vt:variant>
        <vt:i4>5</vt:i4>
      </vt:variant>
      <vt:variant>
        <vt:lpwstr>http://sl.wikipedia.org/wiki/Politika</vt:lpwstr>
      </vt:variant>
      <vt:variant>
        <vt:lpwstr/>
      </vt:variant>
      <vt:variant>
        <vt:i4>5242885</vt:i4>
      </vt:variant>
      <vt:variant>
        <vt:i4>3</vt:i4>
      </vt:variant>
      <vt:variant>
        <vt:i4>0</vt:i4>
      </vt:variant>
      <vt:variant>
        <vt:i4>5</vt:i4>
      </vt:variant>
      <vt:variant>
        <vt:lpwstr>http://sl.wikipedia.org/wiki/Tabori%C5%A1%C4%8De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