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95" w:rsidRDefault="009256E1" w:rsidP="00D36EE4">
      <w:pPr>
        <w:spacing w:after="3720"/>
        <w:rPr>
          <w:rFonts w:ascii="Verdana" w:hAnsi="Verdana"/>
        </w:rPr>
      </w:pPr>
      <w:bookmarkStart w:id="0" w:name="_GoBack"/>
      <w:bookmarkEnd w:id="0"/>
      <w:r>
        <w:rPr>
          <w:rFonts w:ascii="Verdana" w:hAnsi="Verdana"/>
        </w:rPr>
        <w:t xml:space="preserve"> </w:t>
      </w:r>
    </w:p>
    <w:p w:rsidR="008D3895" w:rsidRDefault="008D3895" w:rsidP="006B31CE">
      <w:pPr>
        <w:rPr>
          <w:rFonts w:ascii="Verdana" w:hAnsi="Verdana"/>
        </w:rPr>
      </w:pPr>
      <w:r>
        <w:rPr>
          <w:rFonts w:ascii="Verdana" w:hAnsi="Verdana"/>
        </w:rPr>
        <w:t xml:space="preserve">                    </w:t>
      </w:r>
      <w:r w:rsidR="00E55AA3">
        <w:rPr>
          <w:rFonts w:ascii="Verdana" w:hAnsi="Verdana"/>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41.1pt;height:113pt" adj="8717" fillcolor="gray" strokeweight="1pt">
            <v:fill r:id="rId4" o:title="Narrow vertical" color2="yellow" type="pattern"/>
            <v:shadow on="t" opacity="52429f" offset="3pt"/>
            <v:textpath style="font-family:&quot;Arial Black&quot;;font-size:48pt;v-text-kern:t" trim="t" fitpath="t" xscale="f" string="Ljubljana"/>
          </v:shape>
        </w:pict>
      </w:r>
    </w:p>
    <w:p w:rsidR="008D3895" w:rsidRDefault="008D3895" w:rsidP="006B31CE">
      <w:pPr>
        <w:rPr>
          <w:rFonts w:ascii="Verdana" w:hAnsi="Verdana"/>
        </w:rPr>
      </w:pPr>
    </w:p>
    <w:p w:rsidR="008D3895" w:rsidRPr="00D36EE4" w:rsidRDefault="008D3895" w:rsidP="00D36EE4">
      <w:pPr>
        <w:spacing w:after="5160"/>
        <w:rPr>
          <w:rFonts w:ascii="Black Chancery" w:hAnsi="Black Chancery"/>
          <w:sz w:val="56"/>
          <w:szCs w:val="56"/>
        </w:rPr>
      </w:pPr>
      <w:r w:rsidRPr="00B404F6">
        <w:rPr>
          <w:rFonts w:ascii="Verdana" w:hAnsi="Verdana"/>
          <w:sz w:val="72"/>
          <w:szCs w:val="72"/>
        </w:rPr>
        <w:t xml:space="preserve">        </w:t>
      </w:r>
      <w:r w:rsidRPr="00B404F6">
        <w:rPr>
          <w:rFonts w:ascii="Black Chancery" w:hAnsi="Black Chancery"/>
          <w:sz w:val="56"/>
          <w:szCs w:val="56"/>
        </w:rPr>
        <w:t>skozi zgodovino</w:t>
      </w:r>
    </w:p>
    <w:p w:rsidR="008D3895" w:rsidRDefault="008D3895" w:rsidP="009256E1">
      <w:pPr>
        <w:rPr>
          <w:rFonts w:ascii="Verdana" w:hAnsi="Verdana"/>
          <w:sz w:val="32"/>
          <w:szCs w:val="32"/>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256E1">
        <w:rPr>
          <w:rFonts w:ascii="Verdana" w:hAnsi="Verdana"/>
          <w:sz w:val="32"/>
          <w:szCs w:val="32"/>
        </w:rPr>
        <w:t xml:space="preserve"> </w:t>
      </w:r>
    </w:p>
    <w:p w:rsidR="009256E1" w:rsidRDefault="009256E1" w:rsidP="009256E1">
      <w:pPr>
        <w:rPr>
          <w:rFonts w:ascii="Verdana" w:hAnsi="Verdana"/>
          <w:sz w:val="32"/>
          <w:szCs w:val="32"/>
        </w:rPr>
      </w:pPr>
    </w:p>
    <w:p w:rsidR="009256E1" w:rsidRPr="008D3895" w:rsidRDefault="009256E1" w:rsidP="009256E1">
      <w:pPr>
        <w:rPr>
          <w:rFonts w:ascii="Verdana" w:hAnsi="Verdana"/>
          <w:sz w:val="32"/>
          <w:szCs w:val="32"/>
        </w:rPr>
      </w:pPr>
    </w:p>
    <w:p w:rsidR="008D3895" w:rsidRDefault="008D3895" w:rsidP="006B31CE">
      <w:pPr>
        <w:rPr>
          <w:rFonts w:ascii="Verdana" w:hAnsi="Verdana"/>
        </w:rPr>
      </w:pPr>
    </w:p>
    <w:p w:rsidR="00E950B1" w:rsidRPr="00E950B1" w:rsidRDefault="00E950B1" w:rsidP="00E950B1">
      <w:pPr>
        <w:spacing w:after="120"/>
        <w:rPr>
          <w:rFonts w:ascii="Thickhead" w:hAnsi="Thickhead" w:cs="Tahoma"/>
          <w:sz w:val="32"/>
          <w:szCs w:val="32"/>
        </w:rPr>
      </w:pPr>
      <w:r w:rsidRPr="00E950B1">
        <w:rPr>
          <w:rFonts w:ascii="Thickhead" w:hAnsi="Thickhead" w:cs="Tahoma"/>
          <w:sz w:val="32"/>
          <w:szCs w:val="32"/>
        </w:rPr>
        <w:lastRenderedPageBreak/>
        <w:t>Izvor imena</w:t>
      </w:r>
    </w:p>
    <w:p w:rsidR="00E950B1" w:rsidRDefault="00E950B1" w:rsidP="00E950B1">
      <w:pPr>
        <w:rPr>
          <w:rFonts w:ascii="Verdana" w:hAnsi="Verdana"/>
        </w:rPr>
      </w:pPr>
      <w:r w:rsidRPr="00867203">
        <w:rPr>
          <w:rFonts w:ascii="Verdana" w:hAnsi="Verdana"/>
          <w:b/>
        </w:rPr>
        <w:t xml:space="preserve"> </w:t>
      </w:r>
      <w:r w:rsidRPr="00867203">
        <w:rPr>
          <w:rFonts w:ascii="Verdana" w:hAnsi="Verdana"/>
        </w:rPr>
        <w:t>Zgodovinarji še danes niso enotni glede pomena imena Ljubljana. Nekateri trdijo, da je mesto dobilo ime po prastarem mestnem božanstvu, ki so ga stari Slovani imenovali Laburus, drugi vztrajajo, da je ime latinskega izvora in da je mesto dobilo ime po poplavljajoči reki "aluviana", tretji spet prisegajo, da je mesto poimenovano po mlačni reki ali Laubach. Tisti, ki jim je mesto pri srcu, pa zagovarjajo mnenje, da ime lahko iz</w:t>
      </w:r>
      <w:r>
        <w:rPr>
          <w:rFonts w:ascii="Verdana" w:hAnsi="Verdana"/>
        </w:rPr>
        <w:t xml:space="preserve">vira le iz besede "ljubljena". </w:t>
      </w:r>
    </w:p>
    <w:p w:rsidR="008D3895" w:rsidRPr="00B404F6" w:rsidRDefault="00B404F6" w:rsidP="00E950B1">
      <w:pPr>
        <w:spacing w:before="240"/>
        <w:rPr>
          <w:rFonts w:ascii="Thickhead" w:hAnsi="Thickhead"/>
          <w:sz w:val="32"/>
          <w:szCs w:val="32"/>
        </w:rPr>
      </w:pPr>
      <w:r w:rsidRPr="00B404F6">
        <w:rPr>
          <w:rFonts w:ascii="Thickhead" w:hAnsi="Thickhead"/>
          <w:sz w:val="32"/>
          <w:szCs w:val="32"/>
        </w:rPr>
        <w:t xml:space="preserve">Lega </w:t>
      </w:r>
    </w:p>
    <w:p w:rsidR="00E266BA" w:rsidRDefault="006B31CE" w:rsidP="00D36EE4">
      <w:pPr>
        <w:spacing w:after="240"/>
        <w:rPr>
          <w:rFonts w:ascii="Verdana" w:hAnsi="Verdana"/>
        </w:rPr>
      </w:pPr>
      <w:r w:rsidRPr="00765D78">
        <w:rPr>
          <w:rFonts w:ascii="Verdana" w:hAnsi="Verdana"/>
        </w:rPr>
        <w:t xml:space="preserve">Ljubljana se razprostira v kotlini med kraškim in alpskim svetom na 298 m nadmorske višine. </w:t>
      </w:r>
    </w:p>
    <w:p w:rsidR="00765D78" w:rsidRPr="00B404F6" w:rsidRDefault="00765D78" w:rsidP="006B31CE">
      <w:pPr>
        <w:rPr>
          <w:rFonts w:ascii="Thickhead" w:hAnsi="Thickhead"/>
          <w:sz w:val="32"/>
          <w:szCs w:val="32"/>
        </w:rPr>
      </w:pPr>
      <w:r w:rsidRPr="00B404F6">
        <w:rPr>
          <w:rFonts w:ascii="Thickhead" w:hAnsi="Thickhead"/>
          <w:sz w:val="32"/>
          <w:szCs w:val="32"/>
        </w:rPr>
        <w:t>Podnebje:</w:t>
      </w:r>
    </w:p>
    <w:p w:rsidR="00765D78" w:rsidRDefault="006B31CE" w:rsidP="00D36EE4">
      <w:pPr>
        <w:spacing w:after="240"/>
        <w:rPr>
          <w:rFonts w:ascii="Verdana" w:hAnsi="Verdana"/>
        </w:rPr>
      </w:pPr>
      <w:r w:rsidRPr="00765D78">
        <w:rPr>
          <w:rFonts w:ascii="Verdana" w:hAnsi="Verdana"/>
        </w:rPr>
        <w:t xml:space="preserve">Ima srednjeevropsko podnebje, ki je odvisno tudi od medsebojnih vplivov toplega Jadranskega morja in hladnega alpskega gorovja. Najhladnejši mesec je januar s povprečno temperaturo -2° C, najtoplejši pa julij, ko je povprečna temperatura okoli 20° C. </w:t>
      </w:r>
    </w:p>
    <w:p w:rsidR="00765D78" w:rsidRPr="00B404F6" w:rsidRDefault="00765D78" w:rsidP="006B31CE">
      <w:pPr>
        <w:rPr>
          <w:rFonts w:ascii="Thickhead" w:hAnsi="Thickhead"/>
          <w:b/>
          <w:sz w:val="28"/>
          <w:szCs w:val="28"/>
        </w:rPr>
      </w:pPr>
      <w:r w:rsidRPr="00B404F6">
        <w:rPr>
          <w:rFonts w:ascii="Thickhead" w:hAnsi="Thickhead"/>
          <w:sz w:val="28"/>
          <w:szCs w:val="28"/>
        </w:rPr>
        <w:t>Ljubljanica</w:t>
      </w:r>
      <w:r w:rsidRPr="00B404F6">
        <w:rPr>
          <w:rFonts w:ascii="Thickhead" w:hAnsi="Thickhead"/>
          <w:b/>
          <w:sz w:val="28"/>
          <w:szCs w:val="28"/>
        </w:rPr>
        <w:t>:</w:t>
      </w:r>
    </w:p>
    <w:p w:rsidR="006B31CE" w:rsidRPr="00765D78" w:rsidRDefault="006B31CE" w:rsidP="006B31CE">
      <w:pPr>
        <w:rPr>
          <w:rFonts w:ascii="Verdana" w:hAnsi="Verdana"/>
        </w:rPr>
      </w:pPr>
      <w:r w:rsidRPr="00765D78">
        <w:rPr>
          <w:rFonts w:ascii="Verdana" w:hAnsi="Verdana"/>
        </w:rPr>
        <w:t xml:space="preserve">Med Grajskim gričem in Rožnikom teče skozi mesto reka Ljubljanica (imenovana tudi "Reka sedmih imen"), ki izvira v kraškem zaledju, 10 kilometrov severovzhodno od mestnega središča pa se izliva v Savo. Da bi ublažili poplavljanje Ljubljanice, so leta 1780 med Grajskim gričem in Golovcem zgradili Gruberjev prekop. Reka, ki se danes ukročena, mirna vije skozi Ljubljano, je že od pradavnine oživljala mesto in določala njegov utrip. Današnjo podobo je strugi Ljubljanice dal Plečnik. Uredil je bregove, ob reki uredil sprehajalne poti z drevoredi, zasnoval oziroma obnovil pa je tudi vrsto mostov: od Trnovskega, prek Čevljarskega, do osrednjega Tromostovja, ki dajejo mestu prav poseben čar. </w:t>
      </w:r>
    </w:p>
    <w:p w:rsidR="00765D78" w:rsidRPr="00B404F6" w:rsidRDefault="00765D78" w:rsidP="006B31CE">
      <w:pPr>
        <w:pStyle w:val="NormalWeb"/>
        <w:rPr>
          <w:rFonts w:ascii="Thickhead" w:hAnsi="Thickhead"/>
          <w:b/>
          <w:sz w:val="32"/>
          <w:szCs w:val="32"/>
        </w:rPr>
      </w:pPr>
      <w:r w:rsidRPr="00B404F6">
        <w:rPr>
          <w:rFonts w:ascii="Thickhead" w:hAnsi="Thickhead"/>
          <w:b/>
          <w:sz w:val="32"/>
          <w:szCs w:val="32"/>
        </w:rPr>
        <w:t xml:space="preserve">Legenda </w:t>
      </w:r>
      <w:r w:rsidRPr="00B404F6">
        <w:rPr>
          <w:rFonts w:ascii="Thickhead" w:hAnsi="Thickhead"/>
          <w:sz w:val="32"/>
          <w:szCs w:val="32"/>
        </w:rPr>
        <w:t>pravi</w:t>
      </w:r>
      <w:r w:rsidR="00B404F6" w:rsidRPr="00B404F6">
        <w:rPr>
          <w:rFonts w:ascii="Thickhead" w:hAnsi="Thickhead"/>
          <w:b/>
          <w:sz w:val="32"/>
          <w:szCs w:val="32"/>
        </w:rPr>
        <w:t xml:space="preserve"> </w:t>
      </w:r>
      <w:r w:rsidRPr="00B404F6">
        <w:rPr>
          <w:rFonts w:ascii="Thickhead" w:hAnsi="Thickhead"/>
          <w:b/>
          <w:sz w:val="32"/>
          <w:szCs w:val="32"/>
        </w:rPr>
        <w:t>...</w:t>
      </w:r>
    </w:p>
    <w:p w:rsidR="006B31CE" w:rsidRPr="00765D78" w:rsidRDefault="006B31CE" w:rsidP="006B31CE">
      <w:pPr>
        <w:pStyle w:val="NormalWeb"/>
        <w:rPr>
          <w:rFonts w:ascii="Verdana" w:hAnsi="Verdana"/>
        </w:rPr>
      </w:pPr>
      <w:r w:rsidRPr="00765D78">
        <w:rPr>
          <w:rFonts w:ascii="Verdana" w:hAnsi="Verdana"/>
        </w:rPr>
        <w:t xml:space="preserve">Če je verjeti legendi, velja za ustanovitelja Ljubljane grški kraljevič Jazon s prijatelji Argonavti, ki so na begu pred kraljem Aitesom, ker so mu ukradli zlato runo, zapluli iz Črnega morja v Donavo, iz nje v Savo in iz Save v Ljubljanico. Ob izviru Ljubljanice so našli veliko jezero in ob njem barje. Tu nekje je njihov poglavar Jazon naletel na strašno pošast, se z njo boril in jo ubil. To naj bi bil Ljubljanski zmaj, ki danes domuje vrh grajskega stolpa na ljubljanskem estnem grbu. </w:t>
      </w:r>
    </w:p>
    <w:p w:rsidR="00B404F6" w:rsidRDefault="006B31CE" w:rsidP="00D36EE4">
      <w:pPr>
        <w:spacing w:after="240"/>
        <w:rPr>
          <w:rFonts w:ascii="Verdana" w:hAnsi="Verdana"/>
        </w:rPr>
      </w:pPr>
      <w:r w:rsidRPr="00765D78">
        <w:rPr>
          <w:rFonts w:ascii="Verdana" w:hAnsi="Verdana"/>
        </w:rPr>
        <w:t xml:space="preserve">Razgibana preteklost Ljubljane je nedvomno posledica njene lege na prehodu iz srednje Evrope na jug v Sredozemlje in na drugi strani na Vzhod. Skozi ljubljanska vrata so se živahno selili narodi in ljudstva. </w:t>
      </w:r>
    </w:p>
    <w:p w:rsidR="00765D78" w:rsidRPr="00765D78" w:rsidRDefault="006B31CE">
      <w:pPr>
        <w:rPr>
          <w:rFonts w:ascii="Verdana" w:hAnsi="Verdana"/>
          <w:b/>
        </w:rPr>
      </w:pPr>
      <w:r w:rsidRPr="00765D78">
        <w:rPr>
          <w:rFonts w:ascii="Verdana" w:hAnsi="Verdana"/>
        </w:rPr>
        <w:lastRenderedPageBreak/>
        <w:t xml:space="preserve">Pred več kot petimi tisočletji - kolikor jih Ljubljani pripisujejo arheologi, je močvirnat svet na tem področju gostil </w:t>
      </w:r>
      <w:r w:rsidRPr="00765D78">
        <w:rPr>
          <w:rFonts w:ascii="Verdana" w:hAnsi="Verdana"/>
          <w:b/>
          <w:bCs/>
        </w:rPr>
        <w:t>mostiščarske naselbine</w:t>
      </w:r>
      <w:r w:rsidRPr="00765D78">
        <w:rPr>
          <w:rFonts w:ascii="Verdana" w:hAnsi="Verdana"/>
        </w:rPr>
        <w:t xml:space="preserve">, v katerih so prebivali koliščarji, ki so se prevažali v čolnih izdolbenih iz debla, imenovanih drevaki. Prvim staroselcem, katerih imena so nam neznana, so v pozni bronasti dobi sledili </w:t>
      </w:r>
      <w:r w:rsidRPr="00765D78">
        <w:rPr>
          <w:rFonts w:ascii="Verdana" w:hAnsi="Verdana"/>
          <w:b/>
          <w:bCs/>
        </w:rPr>
        <w:t>Iliri</w:t>
      </w:r>
      <w:r w:rsidRPr="00765D78">
        <w:rPr>
          <w:rFonts w:ascii="Verdana" w:hAnsi="Verdana"/>
        </w:rPr>
        <w:t xml:space="preserve">. Nekako v 3. stoletju pr. n. št. pa so Ljubljansko kotlino poselili </w:t>
      </w:r>
      <w:r w:rsidRPr="00765D78">
        <w:rPr>
          <w:rFonts w:ascii="Verdana" w:hAnsi="Verdana"/>
          <w:b/>
          <w:bCs/>
        </w:rPr>
        <w:t>Kelti</w:t>
      </w:r>
      <w:r w:rsidRPr="00765D78">
        <w:rPr>
          <w:rFonts w:ascii="Verdana" w:hAnsi="Verdana"/>
        </w:rPr>
        <w:t xml:space="preserve">. Vsa ta ljudstva so o svojem obstoju pustila le malo sledi. </w:t>
      </w:r>
      <w:r w:rsidRPr="00765D78">
        <w:rPr>
          <w:rFonts w:ascii="Verdana" w:hAnsi="Verdana"/>
        </w:rPr>
        <w:br/>
      </w:r>
      <w:r w:rsidRPr="00765D78">
        <w:rPr>
          <w:rFonts w:ascii="Verdana" w:hAnsi="Verdana"/>
        </w:rPr>
        <w:br/>
      </w:r>
    </w:p>
    <w:p w:rsidR="00765D78" w:rsidRPr="00765D78" w:rsidRDefault="00765D78">
      <w:pPr>
        <w:rPr>
          <w:rFonts w:ascii="Verdana" w:hAnsi="Verdana"/>
          <w:b/>
        </w:rPr>
      </w:pPr>
    </w:p>
    <w:p w:rsidR="00765D78" w:rsidRDefault="00765D78" w:rsidP="00D36EE4">
      <w:pPr>
        <w:spacing w:after="240"/>
        <w:rPr>
          <w:rFonts w:ascii="Verdana" w:hAnsi="Verdana"/>
        </w:rPr>
      </w:pPr>
      <w:r w:rsidRPr="00765D78">
        <w:rPr>
          <w:rFonts w:ascii="Verdana" w:hAnsi="Verdana"/>
          <w:b/>
        </w:rPr>
        <w:t>RIMLJANI</w:t>
      </w:r>
      <w:r>
        <w:rPr>
          <w:rFonts w:ascii="Verdana" w:hAnsi="Verdana"/>
        </w:rPr>
        <w:t xml:space="preserve"> </w:t>
      </w:r>
      <w:r w:rsidR="006B31CE" w:rsidRPr="00765D78">
        <w:rPr>
          <w:rFonts w:ascii="Verdana" w:hAnsi="Verdana"/>
        </w:rPr>
        <w:t xml:space="preserve">so sem prišli petdeset let pred začetkom našega štetja in na jugozahodu današnje Ljubljane zgradili mesto </w:t>
      </w:r>
      <w:r w:rsidR="006B31CE" w:rsidRPr="00765D78">
        <w:rPr>
          <w:rFonts w:ascii="Verdana" w:hAnsi="Verdana"/>
          <w:b/>
          <w:bCs/>
        </w:rPr>
        <w:t>Emona</w:t>
      </w:r>
      <w:r w:rsidR="006B31CE" w:rsidRPr="00765D78">
        <w:rPr>
          <w:rFonts w:ascii="Verdana" w:hAnsi="Verdana"/>
        </w:rPr>
        <w:t>. Emona je štela 5000 - 6000 prebivalcev, večinoma trgovcev in rokodelcev, pa tudi državnih uradnikov in vojnih veteranov. Naselbino so obdali z obzidjem, ki je bilo ponekod tudi do štiri metre široko in več kot osem metrov visoko. S svojim strateškim položajem je imelo mesto pomembno vlogo v številnih vojnah, bilo pa je tudi pomembno zgodnjekrščansko središče, s cvetočo trgovino. Kot zanimivost omenimo, da je imelo mesto tudi svoje bož</w:t>
      </w:r>
      <w:r w:rsidR="00D36EE4">
        <w:rPr>
          <w:rFonts w:ascii="Verdana" w:hAnsi="Verdana"/>
        </w:rPr>
        <w:t xml:space="preserve">anstvo, boginjo Equrno. </w:t>
      </w:r>
      <w:r w:rsidR="006B31CE" w:rsidRPr="00765D78">
        <w:rPr>
          <w:rFonts w:ascii="Verdana" w:hAnsi="Verdana"/>
        </w:rPr>
        <w:br/>
        <w:t xml:space="preserve">S propadom zahodnega rimskega cesarstva je propadla tudi rimska Emona. V ruševine so jo spremenili Huni z Atilo na čelu, nakar je mesto v obdobju preseljevanja narodov za dolga desetletja zagrnil somrak. </w:t>
      </w:r>
    </w:p>
    <w:p w:rsidR="00765D78" w:rsidRDefault="00765D78">
      <w:pPr>
        <w:rPr>
          <w:rFonts w:ascii="Verdana" w:hAnsi="Verdana"/>
        </w:rPr>
      </w:pPr>
    </w:p>
    <w:p w:rsidR="00F71E3F" w:rsidRPr="00867203" w:rsidRDefault="00765D78" w:rsidP="00D36EE4">
      <w:pPr>
        <w:spacing w:after="240"/>
        <w:rPr>
          <w:rFonts w:ascii="Verdana" w:hAnsi="Verdana"/>
        </w:rPr>
      </w:pPr>
      <w:r w:rsidRPr="00765D78">
        <w:rPr>
          <w:rFonts w:ascii="Verdana" w:hAnsi="Verdana"/>
          <w:b/>
          <w:bCs/>
        </w:rPr>
        <w:t>ob koncu 6. stoletja</w:t>
      </w:r>
      <w:r w:rsidRPr="00765D78">
        <w:rPr>
          <w:rFonts w:ascii="Verdana" w:hAnsi="Verdana"/>
        </w:rPr>
        <w:t xml:space="preserve"> so v te kraje prišli </w:t>
      </w:r>
      <w:r w:rsidR="006B31CE" w:rsidRPr="00765D78">
        <w:rPr>
          <w:rFonts w:ascii="Verdana" w:hAnsi="Verdana"/>
        </w:rPr>
        <w:t xml:space="preserve">Slovanski predniki in začeli svojo </w:t>
      </w:r>
      <w:r w:rsidR="006B31CE" w:rsidRPr="00867203">
        <w:rPr>
          <w:rFonts w:ascii="Verdana" w:hAnsi="Verdana"/>
        </w:rPr>
        <w:t>naselbino graditi v varnem zavetju Grajskega griča. Postopoma je nastajalo srednjeveško mesto pod gradom, vendar o prvih stoletjih bivanja slovanskih prednikov na tem prostoru vemo le malo.</w:t>
      </w:r>
    </w:p>
    <w:p w:rsidR="00F71E3F" w:rsidRDefault="00F71E3F" w:rsidP="00D36EE4">
      <w:pPr>
        <w:spacing w:after="240"/>
        <w:rPr>
          <w:rFonts w:ascii="Verdana" w:hAnsi="Verdana"/>
        </w:rPr>
      </w:pPr>
      <w:r w:rsidRPr="00867203">
        <w:rPr>
          <w:rFonts w:ascii="Verdana" w:hAnsi="Verdana"/>
        </w:rPr>
        <w:t>-</w:t>
      </w:r>
      <w:r w:rsidR="006B31CE" w:rsidRPr="00867203">
        <w:rPr>
          <w:rFonts w:ascii="Verdana" w:hAnsi="Verdana"/>
        </w:rPr>
        <w:t>Prva pisna omemba Ljubljane</w:t>
      </w:r>
      <w:r w:rsidR="006B31CE" w:rsidRPr="00765D78">
        <w:rPr>
          <w:rFonts w:ascii="Verdana" w:hAnsi="Verdana"/>
        </w:rPr>
        <w:t xml:space="preserve"> izvira </w:t>
      </w:r>
      <w:r w:rsidR="006B31CE" w:rsidRPr="00765D78">
        <w:rPr>
          <w:rFonts w:ascii="Verdana" w:hAnsi="Verdana"/>
          <w:b/>
          <w:bCs/>
        </w:rPr>
        <w:t>iz leta 1144</w:t>
      </w:r>
      <w:r w:rsidR="006B31CE" w:rsidRPr="00765D78">
        <w:rPr>
          <w:rFonts w:ascii="Verdana" w:hAnsi="Verdana"/>
        </w:rPr>
        <w:t>, in sicer je takrat bilo zapisano ime Laibach, dve leti kasneje, 1146, pa se pojavi s</w:t>
      </w:r>
      <w:r w:rsidR="00D36EE4">
        <w:rPr>
          <w:rFonts w:ascii="Verdana" w:hAnsi="Verdana"/>
        </w:rPr>
        <w:t xml:space="preserve">lovenski zapis imena Luwigana. </w:t>
      </w:r>
    </w:p>
    <w:p w:rsidR="00B51481" w:rsidRPr="00867203" w:rsidRDefault="006B31CE" w:rsidP="006627B8">
      <w:pPr>
        <w:rPr>
          <w:rFonts w:ascii="Verdana" w:hAnsi="Verdana"/>
        </w:rPr>
      </w:pPr>
      <w:r w:rsidRPr="00867203">
        <w:rPr>
          <w:rFonts w:ascii="Verdana" w:hAnsi="Verdana"/>
        </w:rPr>
        <w:br/>
      </w:r>
      <w:r w:rsidRPr="00867203">
        <w:rPr>
          <w:rFonts w:ascii="Verdana" w:hAnsi="Verdana"/>
          <w:b/>
          <w:bCs/>
        </w:rPr>
        <w:t>V 12. stoletju</w:t>
      </w:r>
      <w:r w:rsidRPr="00867203">
        <w:rPr>
          <w:rFonts w:ascii="Verdana" w:hAnsi="Verdana"/>
        </w:rPr>
        <w:t xml:space="preserve"> je Ljubljana obsegala Ljubljanski grad, sedanji Stari trg in Florijansko ulico. Mesto je bilo obzidano, sredi mesta je stala prva mestnahiša, pred njo pa vodnjak. Mesto je imelo en sam most, današnji Čevljarski most, ki se je tedaj imenoval Mesarski most. Ta najstarejši del mesta je imel verjetno tudi že cerkev sv. Jakoba. </w:t>
      </w:r>
      <w:r w:rsidRPr="00867203">
        <w:rPr>
          <w:rFonts w:ascii="Verdana" w:hAnsi="Verdana"/>
        </w:rPr>
        <w:br/>
      </w:r>
      <w:r w:rsidRPr="00867203">
        <w:rPr>
          <w:rFonts w:ascii="Verdana" w:hAnsi="Verdana"/>
        </w:rPr>
        <w:br/>
      </w:r>
      <w:r w:rsidR="00693995" w:rsidRPr="00867203">
        <w:rPr>
          <w:rFonts w:ascii="Verdana" w:hAnsi="Verdana"/>
          <w:b/>
          <w:bCs/>
        </w:rPr>
        <w:t>v 13. stoletju</w:t>
      </w:r>
      <w:r w:rsidR="00693995" w:rsidRPr="00867203">
        <w:rPr>
          <w:rFonts w:ascii="Verdana" w:hAnsi="Verdana"/>
        </w:rPr>
        <w:t xml:space="preserve"> se je začel s</w:t>
      </w:r>
      <w:r w:rsidRPr="00867203">
        <w:rPr>
          <w:rFonts w:ascii="Verdana" w:hAnsi="Verdana"/>
        </w:rPr>
        <w:t xml:space="preserve">kokovit vzpon mesta, ko je Ljubljana postala prestolnica dežele Kranjske. Naselje je bilo sestavljeno iz treh delov: </w:t>
      </w:r>
    </w:p>
    <w:p w:rsidR="00B51481" w:rsidRPr="00867203" w:rsidRDefault="00B51481" w:rsidP="00B51481">
      <w:pPr>
        <w:rPr>
          <w:rFonts w:ascii="Verdana" w:hAnsi="Verdana"/>
        </w:rPr>
      </w:pPr>
      <w:r w:rsidRPr="00867203">
        <w:rPr>
          <w:rFonts w:ascii="Verdana" w:hAnsi="Verdana"/>
        </w:rPr>
        <w:t>-Starega trga, kjer je bil trgovsko-obrtni center</w:t>
      </w:r>
    </w:p>
    <w:p w:rsidR="00B51481" w:rsidRPr="00867203" w:rsidRDefault="00B51481" w:rsidP="00B51481">
      <w:pPr>
        <w:rPr>
          <w:rFonts w:ascii="Verdana" w:hAnsi="Verdana"/>
        </w:rPr>
      </w:pPr>
      <w:r w:rsidRPr="00867203">
        <w:rPr>
          <w:rFonts w:ascii="Verdana" w:hAnsi="Verdana"/>
        </w:rPr>
        <w:t>-</w:t>
      </w:r>
      <w:r w:rsidR="006B31CE" w:rsidRPr="00867203">
        <w:rPr>
          <w:rFonts w:ascii="Verdana" w:hAnsi="Verdana"/>
        </w:rPr>
        <w:t xml:space="preserve">Mestnega </w:t>
      </w:r>
      <w:r w:rsidRPr="00867203">
        <w:rPr>
          <w:rFonts w:ascii="Verdana" w:hAnsi="Verdana"/>
        </w:rPr>
        <w:t>trga, kjer je bila posvetna in cerkvena oblast</w:t>
      </w:r>
    </w:p>
    <w:p w:rsidR="00B51481" w:rsidRPr="00867203" w:rsidRDefault="00B51481" w:rsidP="00B51481">
      <w:pPr>
        <w:rPr>
          <w:rFonts w:ascii="Verdana" w:hAnsi="Verdana"/>
        </w:rPr>
      </w:pPr>
      <w:r w:rsidRPr="00867203">
        <w:rPr>
          <w:rFonts w:ascii="Verdana" w:hAnsi="Verdana"/>
        </w:rPr>
        <w:t>-Novega trgu kjer je bil plemiška naselbina</w:t>
      </w:r>
    </w:p>
    <w:p w:rsidR="006B31CE" w:rsidRPr="00867203" w:rsidRDefault="006B31CE" w:rsidP="00B51481">
      <w:pPr>
        <w:rPr>
          <w:rFonts w:ascii="Verdana" w:hAnsi="Verdana"/>
        </w:rPr>
      </w:pPr>
      <w:r w:rsidRPr="00867203">
        <w:rPr>
          <w:rFonts w:ascii="Verdana" w:hAnsi="Verdana"/>
        </w:rPr>
        <w:t xml:space="preserve">Mesto je imelo na domačem gradu kovan denar in od leta 1220 mestne pravice. Ljubljanski meščani, predvsem obrtniki, so bili razdeljeni v cehe. Cenili so poštenost. Goljufive peke so kaznovali tako, da so jih s Čevljarskega mostu namakali v Ljubljanico. Na mostu je bilo v 16. stoletju središče čevljarskega ceha, saj so bile na obeh straneh čevljarske delavnice. </w:t>
      </w:r>
    </w:p>
    <w:p w:rsidR="006B31CE" w:rsidRPr="00867203" w:rsidRDefault="006B31CE" w:rsidP="006B31CE">
      <w:pPr>
        <w:pStyle w:val="NormalWeb"/>
        <w:rPr>
          <w:rFonts w:ascii="Verdana" w:hAnsi="Verdana"/>
        </w:rPr>
      </w:pPr>
      <w:r w:rsidRPr="00867203">
        <w:rPr>
          <w:rFonts w:ascii="Verdana" w:hAnsi="Verdana"/>
          <w:b/>
          <w:bCs/>
        </w:rPr>
        <w:t>Leta 1335</w:t>
      </w:r>
      <w:r w:rsidRPr="00867203">
        <w:rPr>
          <w:rFonts w:ascii="Verdana" w:hAnsi="Verdana"/>
        </w:rPr>
        <w:t xml:space="preserve"> je Ljubljana s Kranjsko vred prišla pod neposredno habsburško oblast, pod katero je (razen v času Ilirskih provinc) ostala do konca prve svetovne vojne. Postajala je pomembno trgovsko in obrtno središče, pa tudi središče različnih oblik kulturnega ustvarjanja: od kiparskih in slikarskih delavnic do glasbene šole. </w:t>
      </w:r>
    </w:p>
    <w:p w:rsidR="006B31CE" w:rsidRPr="00765D78" w:rsidRDefault="006B31CE" w:rsidP="006B31CE">
      <w:pPr>
        <w:pStyle w:val="NormalWeb"/>
        <w:jc w:val="center"/>
        <w:rPr>
          <w:rFonts w:ascii="Verdana" w:hAnsi="Verdana"/>
        </w:rPr>
      </w:pPr>
      <w:r w:rsidRPr="00765D78">
        <w:rPr>
          <w:rFonts w:ascii="Verdana" w:hAnsi="Verdana"/>
        </w:rPr>
        <w:fldChar w:fldCharType="begin"/>
      </w:r>
      <w:r w:rsidRPr="00765D78">
        <w:rPr>
          <w:rFonts w:ascii="Verdana" w:hAnsi="Verdana"/>
        </w:rPr>
        <w:instrText xml:space="preserve"> INCLUDEPICTURE "http://www.ljubljana.si/img/ljubljana03.jpg" \* MERGEFORMATINET </w:instrText>
      </w:r>
      <w:r w:rsidRPr="00765D78">
        <w:rPr>
          <w:rFonts w:ascii="Verdana" w:hAnsi="Verdana"/>
        </w:rPr>
        <w:fldChar w:fldCharType="separate"/>
      </w:r>
      <w:r w:rsidR="009256E1">
        <w:rPr>
          <w:rFonts w:ascii="Verdana" w:hAnsi="Verdana"/>
        </w:rPr>
        <w:fldChar w:fldCharType="begin"/>
      </w:r>
      <w:r w:rsidR="009256E1">
        <w:rPr>
          <w:rFonts w:ascii="Verdana" w:hAnsi="Verdana"/>
        </w:rPr>
        <w:instrText xml:space="preserve"> INCLUDEPICTURE  "http://www.ljubljana.si/img/ljubljana03.jpg" \* MERGEFORMATINET </w:instrText>
      </w:r>
      <w:r w:rsidR="009256E1">
        <w:rPr>
          <w:rFonts w:ascii="Verdana" w:hAnsi="Verdana"/>
        </w:rPr>
        <w:fldChar w:fldCharType="separate"/>
      </w:r>
      <w:r w:rsidR="00E55AA3">
        <w:rPr>
          <w:rFonts w:ascii="Verdana" w:hAnsi="Verdana"/>
        </w:rPr>
        <w:fldChar w:fldCharType="begin"/>
      </w:r>
      <w:r w:rsidR="00E55AA3">
        <w:rPr>
          <w:rFonts w:ascii="Verdana" w:hAnsi="Verdana"/>
        </w:rPr>
        <w:instrText xml:space="preserve"> </w:instrText>
      </w:r>
      <w:r w:rsidR="00E55AA3">
        <w:rPr>
          <w:rFonts w:ascii="Verdana" w:hAnsi="Verdana"/>
        </w:rPr>
        <w:instrText>INCLUDEPICTURE  "http://www.ljubljana.si/img/ljubljana03.jpg" \* MERGEFORMATINET</w:instrText>
      </w:r>
      <w:r w:rsidR="00E55AA3">
        <w:rPr>
          <w:rFonts w:ascii="Verdana" w:hAnsi="Verdana"/>
        </w:rPr>
        <w:instrText xml:space="preserve"> </w:instrText>
      </w:r>
      <w:r w:rsidR="00E55AA3">
        <w:rPr>
          <w:rFonts w:ascii="Verdana" w:hAnsi="Verdana"/>
        </w:rPr>
        <w:fldChar w:fldCharType="separate"/>
      </w:r>
      <w:r w:rsidR="00E55AA3">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norama" style="width:205.1pt;height:139.8pt;mso-wrap-distance-left:2.25pt;mso-wrap-distance-top:2.25pt;mso-wrap-distance-right:2.25pt;mso-wrap-distance-bottom:2.25pt">
            <v:imagedata r:id="rId5" r:href="rId6"/>
          </v:shape>
        </w:pict>
      </w:r>
      <w:r w:rsidR="00E55AA3">
        <w:rPr>
          <w:rFonts w:ascii="Verdana" w:hAnsi="Verdana"/>
        </w:rPr>
        <w:fldChar w:fldCharType="end"/>
      </w:r>
      <w:r w:rsidR="009256E1">
        <w:rPr>
          <w:rFonts w:ascii="Verdana" w:hAnsi="Verdana"/>
        </w:rPr>
        <w:fldChar w:fldCharType="end"/>
      </w:r>
      <w:r w:rsidRPr="00765D78">
        <w:rPr>
          <w:rFonts w:ascii="Verdana" w:hAnsi="Verdana"/>
        </w:rPr>
        <w:fldChar w:fldCharType="end"/>
      </w:r>
      <w:r w:rsidRPr="00765D78">
        <w:rPr>
          <w:rFonts w:ascii="Verdana" w:hAnsi="Verdana"/>
        </w:rPr>
        <w:br/>
      </w:r>
      <w:r w:rsidRPr="00765D78">
        <w:rPr>
          <w:rStyle w:val="Emphasis"/>
          <w:rFonts w:ascii="Verdana" w:hAnsi="Verdana"/>
        </w:rPr>
        <w:t xml:space="preserve"> reka </w:t>
      </w:r>
      <w:r w:rsidRPr="00765D78">
        <w:rPr>
          <w:rStyle w:val="Emphasis"/>
          <w:rFonts w:ascii="Verdana" w:hAnsi="Verdana"/>
          <w:b/>
          <w:bCs/>
        </w:rPr>
        <w:t>Ljubljanica</w:t>
      </w:r>
      <w:r w:rsidRPr="00765D78">
        <w:rPr>
          <w:rFonts w:ascii="Verdana" w:hAnsi="Verdana"/>
        </w:rPr>
        <w:t xml:space="preserve"> </w:t>
      </w:r>
    </w:p>
    <w:p w:rsidR="00867203" w:rsidRDefault="006B31CE" w:rsidP="006B31CE">
      <w:pPr>
        <w:pStyle w:val="NormalWeb"/>
        <w:rPr>
          <w:rFonts w:ascii="Verdana" w:hAnsi="Verdana"/>
        </w:rPr>
      </w:pPr>
      <w:r w:rsidRPr="00765D78">
        <w:rPr>
          <w:rFonts w:ascii="Verdana" w:hAnsi="Verdana"/>
        </w:rPr>
        <w:t xml:space="preserve">Po potresu </w:t>
      </w:r>
      <w:r w:rsidRPr="00765D78">
        <w:rPr>
          <w:rFonts w:ascii="Verdana" w:hAnsi="Verdana"/>
          <w:b/>
          <w:bCs/>
        </w:rPr>
        <w:t>leta 1511</w:t>
      </w:r>
      <w:r w:rsidRPr="00765D78">
        <w:rPr>
          <w:rFonts w:ascii="Verdana" w:hAnsi="Verdana"/>
        </w:rPr>
        <w:t xml:space="preserve"> je mesto dobilo renesančno podobo. Zgradili so zidane hiše, saj so bile pred tem večinoma lesene. Začelo se je obdobje reformacije, oz. protenstantizma, v katerem je Ljubljana doživela velik napredek v duhovnem smislu. Mesto je takrat štelo 5000 prebivalcev (okoli 70% po jeziku Slovencev) in postalo je središče slovenske reformacije in kulture. V tem času sta v Ljubljani delovala Primož Trubar, ki je sredi 16. stoletja izdal prvi slovenski knjigi Katekizem in Abecednik, ter Jurij Dalmatin, ki je v slovenščino prevedel Biblijo. V času protestantizma je Ljubljana dobila prvo srednjo šolo, javno knjižnico in tiskarno. </w:t>
      </w:r>
    </w:p>
    <w:p w:rsidR="00B404F6" w:rsidRDefault="006B31CE" w:rsidP="009358A6">
      <w:pPr>
        <w:pStyle w:val="NormalWeb"/>
        <w:rPr>
          <w:rFonts w:ascii="Verdana" w:hAnsi="Verdana"/>
        </w:rPr>
      </w:pPr>
      <w:r w:rsidRPr="00765D78">
        <w:rPr>
          <w:rFonts w:ascii="Verdana" w:hAnsi="Verdana"/>
        </w:rPr>
        <w:t xml:space="preserve">Ljubljana že od vsega začetka živi pod močnim vplivom Mediterana. Svojo privrženost romanski kulturi pa je mesto izrazilo </w:t>
      </w:r>
      <w:r w:rsidRPr="00765D78">
        <w:rPr>
          <w:rFonts w:ascii="Verdana" w:hAnsi="Verdana"/>
          <w:b/>
          <w:bCs/>
        </w:rPr>
        <w:t>v 17. stoletju</w:t>
      </w:r>
      <w:r w:rsidRPr="00765D78">
        <w:rPr>
          <w:rFonts w:ascii="Verdana" w:hAnsi="Verdana"/>
        </w:rPr>
        <w:t xml:space="preserve"> z ustanovitvijo Academie Operosorum, kot družbe ljubljanskih učenjakov po italijanskem vzoru. Sočasno so začeli tudi temeljito spreminjati zunanjo podobo mesta. V deželo so začeli prihajati številni tuji mojstri, ki so ob svojem delu šolali domače umetnike in stavbarje ter v dežel</w:t>
      </w:r>
      <w:r w:rsidR="00867203">
        <w:rPr>
          <w:rFonts w:ascii="Verdana" w:hAnsi="Verdana"/>
        </w:rPr>
        <w:t>o prinesli duh baroka, ki je zač</w:t>
      </w:r>
      <w:r w:rsidRPr="00765D78">
        <w:rPr>
          <w:rFonts w:ascii="Verdana" w:hAnsi="Verdana"/>
        </w:rPr>
        <w:t xml:space="preserve">el prekrivati renesančno podobo mesta. Krono baročnim delom je dal Francesco Robba; pred mogočni novi Rotovž je postavil Vodnjak treh kranjskih rek. </w:t>
      </w:r>
      <w:r w:rsidRPr="00765D78">
        <w:rPr>
          <w:rFonts w:ascii="Verdana" w:hAnsi="Verdana"/>
        </w:rPr>
        <w:br/>
      </w:r>
      <w:r w:rsidRPr="00765D78">
        <w:rPr>
          <w:rFonts w:ascii="Verdana" w:hAnsi="Verdana"/>
        </w:rPr>
        <w:br/>
      </w:r>
    </w:p>
    <w:p w:rsidR="006B31CE" w:rsidRPr="00765D78" w:rsidRDefault="006B31CE" w:rsidP="009358A6">
      <w:pPr>
        <w:pStyle w:val="NormalWeb"/>
        <w:rPr>
          <w:rFonts w:ascii="Verdana" w:hAnsi="Verdana"/>
        </w:rPr>
      </w:pPr>
      <w:r w:rsidRPr="00765D78">
        <w:rPr>
          <w:rFonts w:ascii="Verdana" w:hAnsi="Verdana"/>
          <w:b/>
          <w:bCs/>
        </w:rPr>
        <w:t>18. stoletj</w:t>
      </w:r>
      <w:r w:rsidR="00B404F6">
        <w:rPr>
          <w:rFonts w:ascii="Verdana" w:hAnsi="Verdana"/>
          <w:b/>
          <w:bCs/>
        </w:rPr>
        <w:t>e</w:t>
      </w:r>
      <w:r w:rsidRPr="00765D78">
        <w:rPr>
          <w:rFonts w:ascii="Verdana" w:hAnsi="Verdana"/>
          <w:b/>
          <w:bCs/>
        </w:rPr>
        <w:t>, leta 1701</w:t>
      </w:r>
      <w:r w:rsidRPr="00765D78">
        <w:rPr>
          <w:rFonts w:ascii="Verdana" w:hAnsi="Verdana"/>
        </w:rPr>
        <w:t>, je bila ustanovljena Academia philharmonicorum, prvo glasbeno združenje na Slovenskem, ki je načrtneje razvijala glasbeno produkcijo in bila nosilka glasbenega baroka pri nas. Med njenimi častnimi člani so bili tudi skladatelji takšnega slovesa kot Joseph Haydn, Ludwig van Beethoven in Johannes Brahms, pomembni interpreti kot violinist Paganini, v letih 1881-1882 pa je v njej kot dirigent deloval Gustav Mahler. V letih 1708-14 je bila zgrajena tudi semeniška knjižnica, ki je še danes ohranjena v svoji prvotni podobi.</w:t>
      </w:r>
      <w:r w:rsidR="009358A6" w:rsidRPr="009358A6">
        <w:rPr>
          <w:rFonts w:ascii="Verdana" w:hAnsi="Verdana"/>
        </w:rPr>
        <w:t xml:space="preserve"> </w:t>
      </w:r>
    </w:p>
    <w:p w:rsidR="00E950B1" w:rsidRDefault="006B31CE" w:rsidP="00E950B1">
      <w:pPr>
        <w:pStyle w:val="NormalWeb"/>
        <w:spacing w:before="240" w:beforeAutospacing="0"/>
        <w:rPr>
          <w:rFonts w:ascii="Verdana" w:hAnsi="Verdana"/>
        </w:rPr>
      </w:pPr>
      <w:r w:rsidRPr="00765D78">
        <w:rPr>
          <w:rFonts w:ascii="Verdana" w:hAnsi="Verdana"/>
        </w:rPr>
        <w:t xml:space="preserve">Ko so Francozi zasedli Kranjsko, so jih Slovenci sprejeli z odprtimi rokami, saj so uvedli načelo enakosti pred zakonom. Ljubljana je proti plačilu za štiri leta (1809-1813) postala prestolnica </w:t>
      </w:r>
      <w:r w:rsidRPr="00765D78">
        <w:rPr>
          <w:rFonts w:ascii="Verdana" w:hAnsi="Verdana"/>
          <w:b/>
          <w:bCs/>
        </w:rPr>
        <w:t>Ilirskih provinc</w:t>
      </w:r>
      <w:r w:rsidRPr="00765D78">
        <w:rPr>
          <w:rFonts w:ascii="Verdana" w:hAnsi="Verdana"/>
        </w:rPr>
        <w:t>. V tem času se je mesto močno razširilo, veliko spodbudo pa so Francozi dajali tudi razvoju slovenske kulture. Slovenščina se je uveljavila v šolstvu, upravi in kulturi. Ljubljana je dobila tudi prvo visoko šolo. Najpomembnejši dogodek v prvih letih obnovitve avstrijske oblasti je bil ljubljanski kongres "Svete alianse" leta 1821. Preprečil naj bi prizadevanja narodov za uvedbo političnih svoboščin in ustavnega življenja. Kongresa se je udeležilo več evropskih vladarjev, med njimi tudi avstrijski cesar in ruski car ("dva cesarja") ter številni državniki. V spomin na ta dogodek se trg, kjer so se zbrali, š</w:t>
      </w:r>
      <w:r w:rsidR="00E950B1">
        <w:rPr>
          <w:rFonts w:ascii="Verdana" w:hAnsi="Verdana"/>
        </w:rPr>
        <w:t>e danes imenuje Kongresni trg.</w:t>
      </w:r>
    </w:p>
    <w:p w:rsidR="009358A6" w:rsidRDefault="00E950B1" w:rsidP="00E950B1">
      <w:pPr>
        <w:pStyle w:val="NormalWeb"/>
        <w:spacing w:before="240" w:beforeAutospacing="0"/>
        <w:rPr>
          <w:rFonts w:ascii="Verdana" w:hAnsi="Verdana"/>
        </w:rPr>
      </w:pPr>
      <w:r>
        <w:rPr>
          <w:rFonts w:ascii="Verdana" w:hAnsi="Verdana"/>
        </w:rPr>
        <w:t xml:space="preserve"> </w:t>
      </w:r>
      <w:r w:rsidR="006B31CE" w:rsidRPr="00765D78">
        <w:rPr>
          <w:rFonts w:ascii="Verdana" w:hAnsi="Verdana"/>
        </w:rPr>
        <w:br/>
      </w:r>
      <w:r w:rsidR="006B31CE" w:rsidRPr="00765D78">
        <w:rPr>
          <w:rFonts w:ascii="Verdana" w:hAnsi="Verdana"/>
          <w:b/>
          <w:bCs/>
        </w:rPr>
        <w:t>Leta 1849</w:t>
      </w:r>
      <w:r w:rsidR="006B31CE" w:rsidRPr="00765D78">
        <w:rPr>
          <w:rFonts w:ascii="Verdana" w:hAnsi="Verdana"/>
        </w:rPr>
        <w:t xml:space="preserve"> je v Ljubljano z Dunaja po železni cesti pripeljal prvi vlak in osem let kasneje je bila dokončana še povezava s Trstom. Začelo se je novo obdobje v razvoju mesta, saj sta se spremenila tako pomen kot tudi sama podoba mesta. Ljubljančani so se veselili železne ceste, saj je obljubljala potovanja in jih približala Evropi. </w:t>
      </w:r>
    </w:p>
    <w:p w:rsidR="006B31CE" w:rsidRPr="00765D78" w:rsidRDefault="006B31CE" w:rsidP="006B31CE">
      <w:pPr>
        <w:pStyle w:val="NormalWeb"/>
        <w:rPr>
          <w:rFonts w:ascii="Verdana" w:hAnsi="Verdana"/>
        </w:rPr>
      </w:pPr>
      <w:r w:rsidRPr="00765D78">
        <w:rPr>
          <w:rFonts w:ascii="Verdana" w:hAnsi="Verdana"/>
          <w:b/>
          <w:bCs/>
        </w:rPr>
        <w:t>Leta 1895</w:t>
      </w:r>
      <w:r w:rsidRPr="00765D78">
        <w:rPr>
          <w:rFonts w:ascii="Verdana" w:hAnsi="Verdana"/>
        </w:rPr>
        <w:t xml:space="preserve"> je Ljubljana doživela že drugi hujši potres, v katerem je bil porušen večji del mesta. Obnovo so večinoma izvajali Avstrijci, ki so v Ljubljano pripeljali secesijski slog. Ta se danes lepo prepleta s starimi baročnimi stavbami in tako se potrjuje resnica, da je Ljubljana tudi v tem pogledu nekakšen dialog med severom in jugom. Skupaj z obnovo pa so bile vpeljane tudi civilizacijske pridobitve tistega časa (vodovod že leta 1890, elektrika 1897, kanalizacija 1898, tramvaj 1901).</w:t>
      </w:r>
    </w:p>
    <w:p w:rsidR="00E950B1" w:rsidRDefault="006B31CE" w:rsidP="00E950B1">
      <w:pPr>
        <w:pStyle w:val="NormalWeb"/>
        <w:spacing w:before="0" w:beforeAutospacing="0" w:after="1440" w:afterAutospacing="0"/>
        <w:rPr>
          <w:rFonts w:ascii="Verdana" w:hAnsi="Verdana"/>
        </w:rPr>
      </w:pPr>
      <w:r w:rsidRPr="00765D78">
        <w:rPr>
          <w:rFonts w:ascii="Verdana" w:hAnsi="Verdana"/>
          <w:b/>
          <w:bCs/>
        </w:rPr>
        <w:t>Prva svetovna vojna</w:t>
      </w:r>
      <w:r w:rsidRPr="00765D78">
        <w:rPr>
          <w:rFonts w:ascii="Verdana" w:hAnsi="Verdana"/>
        </w:rPr>
        <w:t xml:space="preserve"> je vplivala na mesto le od daleč, s pomanjkanjem in lakoto. Njen konec pa je pomenil tudi prelom z dinastijo Habsburžanov. Z razpadom Avstro-Ogrske se je Slovenija, in z njo tudi njena prestolnica, priključila Kraljevini Srbov, Hrvatov in Slovencev, kasneje preimenovani v enotno kraljevino Jugoslavijo. Ljubljana je tudi formalno postala upravno-politično središče Slovenije. V tem času je imela Ljubljana že skoraj 80.000 prebivalcev, dobila pa je tudi nekatere osrednje ustanove narodne kulture: Univerzo (1919), Narodno galerijo (1918), Akademijo </w:t>
      </w:r>
      <w:r w:rsidR="00E950B1">
        <w:rPr>
          <w:rFonts w:ascii="Verdana" w:hAnsi="Verdana"/>
        </w:rPr>
        <w:t xml:space="preserve">znanosti in umetnosti (1938). </w:t>
      </w:r>
    </w:p>
    <w:p w:rsidR="00672C57" w:rsidRDefault="006B31CE" w:rsidP="006B31CE">
      <w:pPr>
        <w:pStyle w:val="NormalWeb"/>
        <w:rPr>
          <w:rFonts w:ascii="Verdana" w:hAnsi="Verdana"/>
        </w:rPr>
      </w:pPr>
      <w:r w:rsidRPr="00765D78">
        <w:rPr>
          <w:rFonts w:ascii="Verdana" w:hAnsi="Verdana"/>
          <w:b/>
          <w:bCs/>
        </w:rPr>
        <w:t>V času med obema vojnama</w:t>
      </w:r>
      <w:r w:rsidRPr="00765D78">
        <w:rPr>
          <w:rFonts w:ascii="Verdana" w:hAnsi="Verdana"/>
        </w:rPr>
        <w:t xml:space="preserve"> je današnjo podobo Ljubljane oblikoval domači ustvarjalec, arhitekt </w:t>
      </w:r>
      <w:r w:rsidRPr="00672C57">
        <w:rPr>
          <w:rFonts w:ascii="Verdana" w:hAnsi="Verdana"/>
          <w:i/>
          <w:u w:val="single"/>
        </w:rPr>
        <w:t>Jože Plečnik</w:t>
      </w:r>
      <w:r w:rsidRPr="00765D78">
        <w:rPr>
          <w:rFonts w:ascii="Verdana" w:hAnsi="Verdana"/>
        </w:rPr>
        <w:t xml:space="preserve">, ki je z veliko ljubeznijo in neizmernim talentom zaznamoval Ljubljano in njenega duha. V svojem delu je dosegel spravo med romanskim barokom in germansko secesijo, oblikujoč specifično slovensko podobo prestolnice. Svoje mesto je namenil predvsem pešcem, zakaj samo ti lahko vsak hip zaustavijo korak in ga intimno doživijo. To se kaže v številnih detajlih, ki jih je v svojo arhitekturo vpletal ta veliki mojster. </w:t>
      </w:r>
    </w:p>
    <w:p w:rsidR="006B31CE" w:rsidRPr="00765D78" w:rsidRDefault="006B31CE" w:rsidP="006B31CE">
      <w:pPr>
        <w:pStyle w:val="NormalWeb"/>
        <w:rPr>
          <w:rFonts w:ascii="Verdana" w:hAnsi="Verdana"/>
        </w:rPr>
      </w:pPr>
      <w:r w:rsidRPr="00765D78">
        <w:rPr>
          <w:rFonts w:ascii="Verdana" w:hAnsi="Verdana"/>
          <w:b/>
          <w:bCs/>
        </w:rPr>
        <w:t>Drugo svetovno vojno</w:t>
      </w:r>
      <w:r w:rsidRPr="00765D78">
        <w:rPr>
          <w:rFonts w:ascii="Verdana" w:hAnsi="Verdana"/>
        </w:rPr>
        <w:t xml:space="preserve"> je mesto preživelo najprej pod italijansko in nato pod nemško vojaško zasedbo, obdano z bodečo žico, po trasi katere je danes speljana lepa sprehajalna pot, imenovana Zeleni prstan. </w:t>
      </w:r>
      <w:r w:rsidRPr="00765D78">
        <w:rPr>
          <w:rFonts w:ascii="Verdana" w:hAnsi="Verdana"/>
        </w:rPr>
        <w:br/>
      </w:r>
      <w:r w:rsidRPr="00765D78">
        <w:rPr>
          <w:rFonts w:ascii="Verdana" w:hAnsi="Verdana"/>
        </w:rPr>
        <w:br/>
      </w:r>
      <w:r w:rsidRPr="00765D78">
        <w:rPr>
          <w:rFonts w:ascii="Verdana" w:hAnsi="Verdana"/>
          <w:b/>
          <w:bCs/>
        </w:rPr>
        <w:t>Po drugi svetovni vojni</w:t>
      </w:r>
      <w:r w:rsidRPr="00765D78">
        <w:rPr>
          <w:rFonts w:ascii="Verdana" w:hAnsi="Verdana"/>
        </w:rPr>
        <w:t xml:space="preserve"> je Ljubljana postala glavno mesto Slovenije, ene izmed šestih republik Federativne ljudske republike Jugoslavije, kasneje imenovane Socialistična federativna republika Jugoslavija. </w:t>
      </w:r>
      <w:r w:rsidRPr="00765D78">
        <w:rPr>
          <w:rFonts w:ascii="Verdana" w:hAnsi="Verdana"/>
        </w:rPr>
        <w:br/>
      </w:r>
      <w:r w:rsidRPr="00765D78">
        <w:rPr>
          <w:rFonts w:ascii="Verdana" w:hAnsi="Verdana"/>
        </w:rPr>
        <w:br/>
        <w:t xml:space="preserve">Prebivalci Slovenije so se na plebiscitu </w:t>
      </w:r>
      <w:r w:rsidRPr="00765D78">
        <w:rPr>
          <w:rFonts w:ascii="Verdana" w:hAnsi="Verdana"/>
          <w:b/>
          <w:bCs/>
        </w:rPr>
        <w:t>23. decembra 1990</w:t>
      </w:r>
      <w:r w:rsidRPr="00765D78">
        <w:rPr>
          <w:rFonts w:ascii="Verdana" w:hAnsi="Verdana"/>
        </w:rPr>
        <w:t xml:space="preserve"> odločili za samostojnost in neodvisnost. Tako je </w:t>
      </w:r>
      <w:r w:rsidRPr="00765D78">
        <w:rPr>
          <w:rFonts w:ascii="Verdana" w:hAnsi="Verdana"/>
          <w:b/>
          <w:bCs/>
        </w:rPr>
        <w:t>26. junija 1991</w:t>
      </w:r>
      <w:r w:rsidRPr="00765D78">
        <w:rPr>
          <w:rFonts w:ascii="Verdana" w:hAnsi="Verdana"/>
        </w:rPr>
        <w:t xml:space="preserve"> Republika Slovenija razglasila svojo neodvisnost in s tem je Ljubljana postala prestolnica nove države. </w:t>
      </w:r>
    </w:p>
    <w:p w:rsidR="006B31CE" w:rsidRPr="00672C57" w:rsidRDefault="006B31CE" w:rsidP="006B31CE">
      <w:pPr>
        <w:pStyle w:val="NormalWeb"/>
        <w:rPr>
          <w:rFonts w:ascii="Verdana" w:hAnsi="Verdana"/>
          <w:b/>
        </w:rPr>
      </w:pPr>
      <w:r w:rsidRPr="00672C57">
        <w:rPr>
          <w:rFonts w:ascii="Verdana" w:hAnsi="Verdana"/>
          <w:b/>
        </w:rPr>
        <w:t>Ljubljana danes</w:t>
      </w:r>
    </w:p>
    <w:p w:rsidR="00E950B1" w:rsidRDefault="006B31CE" w:rsidP="00E950B1">
      <w:pPr>
        <w:spacing w:after="240"/>
        <w:rPr>
          <w:rFonts w:ascii="Verdana" w:hAnsi="Verdana"/>
        </w:rPr>
      </w:pPr>
      <w:r w:rsidRPr="00765D78">
        <w:rPr>
          <w:rFonts w:ascii="Verdana" w:hAnsi="Verdana"/>
        </w:rPr>
        <w:t xml:space="preserve">Ljubljana je prijetno mesto za življenje in ima rada ljudi. Ne skriva tega, da sta se tukaj prebujala Trubarjev reformatorski zanos in Prešernova pesniška beseda, da so se tukaj rojevale Plečnikove urbanistične in arhitekturne zamisli, Cankarjeva razbolelost in Groharjevo iskanje ter trpkost Kogojevih črnih mask. Najlepši razgled na življenje spodaj se nam razkriva skozi okna kavarne na vrhu Nebotičnika, ob Slovenski ulici, ki so ga v tridesetih letih zgradili kot pomanjšan model visokih zgradb na Manhattanu, in je predstavljal simbol modernosti ter izkazovanje moči in vizij ambicioznega slovenskega meščanstva. </w:t>
      </w:r>
      <w:r w:rsidRPr="00765D78">
        <w:rPr>
          <w:rFonts w:ascii="Verdana" w:hAnsi="Verdana"/>
        </w:rPr>
        <w:br/>
      </w:r>
      <w:r w:rsidRPr="00765D78">
        <w:rPr>
          <w:rFonts w:ascii="Verdana" w:hAnsi="Verdana"/>
        </w:rPr>
        <w:br/>
        <w:t>Ljubljana je danes politično in kulturno srce slovenskega naroda, prav tako pa je tudi pomembno trgovsko, poslovno, kongresno, sejemsko, prometno, znanstveno in izobraževalno središče Slovenije. V Ljubljani danes živi 270 tisoč ljudi. Prebivalci sami, pa tudi številni obiskovalci mesta pravijo, da je Ljubljana zares "mesto po človekovi meri". Čeprav se po svoji velikosti uvršča med srednje velika evropska mesta, ima vse, kar premorejo druge prestolnice: muzeje, galerije, Univerzo s tremi umetnostnimi akademijami, kjer skupaj študira približno 25 tisoč študentov, Akademijo znanosti in umetnosti z vsemi pripadajočimi inštituti, med katerimi sta najpomembnejša Institut Jožef Stefan in Kemijski inštitut. Tukaj je tudi ena najstarejših filharmonij na svetu in poleg nje še trije simfonični orkestri ter cela vrsta poklicnih in amaterskih gledališč. Središče osrednjih kulturnih dogajanj je kompleks dvoran in razstavnih prostorov v Cankarjevem domu. Med številnimi knjižnicami, od strokovno specializiranih do splošno izobraževalnih, je najpomembnejša Narodna in univerzitetna knjižnica, ki d</w:t>
      </w:r>
      <w:r w:rsidR="00E950B1">
        <w:rPr>
          <w:rFonts w:ascii="Verdana" w:hAnsi="Verdana"/>
        </w:rPr>
        <w:t xml:space="preserve">anes hrani prek 1500000 knjig. </w:t>
      </w:r>
    </w:p>
    <w:p w:rsidR="00672C57" w:rsidRDefault="006B31CE" w:rsidP="00E950B1">
      <w:pPr>
        <w:spacing w:after="240"/>
        <w:rPr>
          <w:rFonts w:ascii="Verdana" w:hAnsi="Verdana"/>
        </w:rPr>
      </w:pPr>
      <w:r w:rsidRPr="00765D78">
        <w:rPr>
          <w:rFonts w:ascii="Verdana" w:hAnsi="Verdana"/>
        </w:rPr>
        <w:br/>
      </w:r>
      <w:r w:rsidR="00672C57" w:rsidRPr="00765D78">
        <w:rPr>
          <w:rFonts w:ascii="Verdana" w:hAnsi="Verdana"/>
        </w:rPr>
        <w:t xml:space="preserve"> </w:t>
      </w:r>
      <w:r w:rsidRPr="00765D78">
        <w:rPr>
          <w:rFonts w:ascii="Verdana" w:hAnsi="Verdana"/>
        </w:rPr>
        <w:t xml:space="preserve">Vedno živahnejše trgovsko in poslovno življenje mesta ter bliskovito naraščajoča administracija s tujimi diplomatskimi predstavništvi dajeta mestu svetovljanski navdih. Vrvež prestolnice pa blažijo številni parki in gozdnate površine, ki se ponekod povsem </w:t>
      </w:r>
      <w:r w:rsidR="00E950B1">
        <w:rPr>
          <w:rFonts w:ascii="Verdana" w:hAnsi="Verdana"/>
        </w:rPr>
        <w:t xml:space="preserve">približajo mestnemu središču. </w:t>
      </w:r>
    </w:p>
    <w:p w:rsidR="006B31CE" w:rsidRPr="00765D78" w:rsidRDefault="006B31CE" w:rsidP="006B31CE">
      <w:pPr>
        <w:rPr>
          <w:rFonts w:ascii="Verdana" w:hAnsi="Verdana"/>
        </w:rPr>
      </w:pPr>
      <w:r w:rsidRPr="00765D78">
        <w:rPr>
          <w:rFonts w:ascii="Verdana" w:hAnsi="Verdana"/>
        </w:rPr>
        <w:t xml:space="preserve">Na zelenem hribovju, v gozdnatih predelih, ki objemajo Ljubljano, človek drugače zadiha. Za vse, ki so vpeti v vrvež mesta, so tukaj kotički, kjer lahko človek poišče samega sebe in nabere zaloge za meglene dni. </w:t>
      </w:r>
    </w:p>
    <w:p w:rsidR="006B31CE" w:rsidRPr="00765D78" w:rsidRDefault="006B31CE" w:rsidP="006B31CE">
      <w:pPr>
        <w:rPr>
          <w:rFonts w:ascii="Verdana" w:hAnsi="Verdana"/>
        </w:rPr>
      </w:pPr>
    </w:p>
    <w:p w:rsidR="006B31CE" w:rsidRPr="00765D78" w:rsidRDefault="006B31CE" w:rsidP="006B31CE">
      <w:pPr>
        <w:rPr>
          <w:rFonts w:ascii="Verdana" w:hAnsi="Verdana"/>
        </w:rPr>
      </w:pPr>
    </w:p>
    <w:p w:rsidR="006B31CE" w:rsidRPr="00765D78" w:rsidRDefault="006B31CE" w:rsidP="006B31CE">
      <w:pPr>
        <w:rPr>
          <w:rFonts w:ascii="Verdana" w:hAnsi="Verdana"/>
        </w:rPr>
      </w:pPr>
    </w:p>
    <w:p w:rsidR="006B31CE" w:rsidRPr="00765D78" w:rsidRDefault="006B31CE" w:rsidP="006B31CE">
      <w:pPr>
        <w:rPr>
          <w:rFonts w:ascii="Verdana" w:hAnsi="Verdana"/>
        </w:rPr>
      </w:pPr>
    </w:p>
    <w:p w:rsidR="006B31CE" w:rsidRPr="00765D78" w:rsidRDefault="006B31CE" w:rsidP="006B31CE"/>
    <w:p w:rsidR="00B404F6" w:rsidRPr="00765D78" w:rsidRDefault="00B404F6"/>
    <w:sectPr w:rsidR="00B404F6" w:rsidRPr="00765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lack Chancery">
    <w:altName w:val="Calibri"/>
    <w:charset w:val="00"/>
    <w:family w:val="auto"/>
    <w:pitch w:val="variable"/>
    <w:sig w:usb0="00000087" w:usb1="00000000" w:usb2="00000000" w:usb3="00000000" w:csb0="0000001B" w:csb1="00000000"/>
  </w:font>
  <w:font w:name="Thickhead">
    <w:altName w:val="Calibr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4B9"/>
    <w:rsid w:val="000F24B9"/>
    <w:rsid w:val="00396A5C"/>
    <w:rsid w:val="006627B8"/>
    <w:rsid w:val="00672C57"/>
    <w:rsid w:val="00693995"/>
    <w:rsid w:val="006B31CE"/>
    <w:rsid w:val="00765D78"/>
    <w:rsid w:val="007C2B9E"/>
    <w:rsid w:val="00867203"/>
    <w:rsid w:val="008D3895"/>
    <w:rsid w:val="00905CAC"/>
    <w:rsid w:val="009256E1"/>
    <w:rsid w:val="009358A6"/>
    <w:rsid w:val="00B404F6"/>
    <w:rsid w:val="00B51481"/>
    <w:rsid w:val="00BA6573"/>
    <w:rsid w:val="00D36EE4"/>
    <w:rsid w:val="00E266BA"/>
    <w:rsid w:val="00E55AA3"/>
    <w:rsid w:val="00E950B1"/>
    <w:rsid w:val="00F71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1CE"/>
    <w:pPr>
      <w:spacing w:before="100" w:beforeAutospacing="1" w:after="100" w:afterAutospacing="1"/>
    </w:pPr>
  </w:style>
  <w:style w:type="character" w:styleId="Emphasis">
    <w:name w:val="Emphasis"/>
    <w:qFormat/>
    <w:rsid w:val="006B31CE"/>
    <w:rPr>
      <w:i/>
      <w:iCs/>
    </w:rPr>
  </w:style>
  <w:style w:type="character" w:styleId="Strong">
    <w:name w:val="Strong"/>
    <w:qFormat/>
    <w:rsid w:val="006B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ljubljana.si/img/ljubljana03.jpg"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Links>
    <vt:vector size="6" baseType="variant">
      <vt:variant>
        <vt:i4>2228281</vt:i4>
      </vt:variant>
      <vt:variant>
        <vt:i4>13056</vt:i4>
      </vt:variant>
      <vt:variant>
        <vt:i4>1025</vt:i4>
      </vt:variant>
      <vt:variant>
        <vt:i4>1</vt:i4>
      </vt:variant>
      <vt:variant>
        <vt:lpwstr>http://www.ljubljana.si/img/ljubljana03.jpg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