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949" w:rsidRDefault="00CB0F98">
      <w:pPr>
        <w:pStyle w:val="Title"/>
        <w:outlineLvl w:val="0"/>
        <w:rPr>
          <w:sz w:val="28"/>
        </w:rPr>
      </w:pPr>
      <w:bookmarkStart w:id="0" w:name="_GoBack"/>
      <w:bookmarkEnd w:id="0"/>
      <w:r>
        <w:rPr>
          <w:sz w:val="28"/>
        </w:rPr>
        <w:t>MAJI</w:t>
      </w:r>
    </w:p>
    <w:p w:rsidR="005F3949" w:rsidRDefault="005F3949">
      <w:pPr>
        <w:rPr>
          <w:sz w:val="28"/>
        </w:rPr>
      </w:pPr>
    </w:p>
    <w:p w:rsidR="005F3949" w:rsidRDefault="00CB0F98">
      <w:pPr>
        <w:pStyle w:val="BodyText"/>
        <w:rPr>
          <w:sz w:val="28"/>
        </w:rPr>
      </w:pPr>
      <w:r>
        <w:rPr>
          <w:sz w:val="28"/>
        </w:rPr>
        <w:t>Maji so živeli na ozemlju južne Mehike, Belizeja in Gvatemale.  Na teh predelih se pojavljajo mesta, palače in svetišča, ki pričajo o visoko razviti kulturi plemen in ljudstev indijanskih Majev. Njihov največji razcvet je bil v letih od 250 do 800 n.š.</w:t>
      </w:r>
    </w:p>
    <w:p w:rsidR="005F3949" w:rsidRDefault="00CB0F98">
      <w:pPr>
        <w:pStyle w:val="BodyText"/>
        <w:rPr>
          <w:sz w:val="28"/>
        </w:rPr>
      </w:pPr>
      <w:r>
        <w:rPr>
          <w:sz w:val="28"/>
        </w:rPr>
        <w:t>Maji so kolo poznali, vendar ga niso uporabljali, saj je bil sveti simbol prostora, časa in štirih strani neba.</w:t>
      </w:r>
    </w:p>
    <w:p w:rsidR="005F3949" w:rsidRDefault="00CB0F98">
      <w:pPr>
        <w:rPr>
          <w:sz w:val="28"/>
        </w:rPr>
      </w:pPr>
      <w:r>
        <w:rPr>
          <w:sz w:val="28"/>
        </w:rPr>
        <w:t>Majevski kolendar ni samo najstarejši, ampak je tudi najpreciznejši kolendar vseh časov in ljudstev. Astronomska odkritja Majev brez teleskopov, kronometrov in drugih pripomočkov so fenomen brez pojasnila. Maji so z znanstveno natančnostjo ugotavljali nebesne pojave tisočletja v preteklost in prihodnost in odkrili skrivnost časa in njegovih zakonitosti.</w:t>
      </w:r>
    </w:p>
    <w:p w:rsidR="005F3949" w:rsidRDefault="00CB0F98">
      <w:pPr>
        <w:rPr>
          <w:sz w:val="28"/>
        </w:rPr>
      </w:pPr>
      <w:r>
        <w:rPr>
          <w:sz w:val="28"/>
        </w:rPr>
        <w:t>Ta ljudstva so že v 11. stoletju obvladala široko astronomsko in matematično znanje, njihov način gradnje in arhitektura pa še danes vzbujata občudovanje in sta predmet raziskav. Pisava</w:t>
      </w:r>
    </w:p>
    <w:p w:rsidR="005F3949" w:rsidRDefault="00CB0F98">
      <w:pPr>
        <w:rPr>
          <w:sz w:val="28"/>
        </w:rPr>
      </w:pPr>
      <w:r>
        <w:rPr>
          <w:sz w:val="28"/>
        </w:rPr>
        <w:t>»slikopis« teh ljudstev je ostala neraziskana vse do leta 1961, ko so jo s pomočjo računalnika razvozlali.</w:t>
      </w:r>
    </w:p>
    <w:p w:rsidR="005F3949" w:rsidRDefault="00CB0F98">
      <w:pPr>
        <w:rPr>
          <w:sz w:val="28"/>
        </w:rPr>
      </w:pPr>
      <w:r>
        <w:rPr>
          <w:sz w:val="28"/>
        </w:rPr>
        <w:t>Gradili so velika mesta s kamnitimi hišami, ki so bila opuščena v 9. stoletju iz neznanega vzroka.  Mesta so bila urbanistično elegantno urejena, posebno pozornost so posvečali čistoči in estetiki, ulice so bile tlakovane ali cementirane, zidovi templjev in stavb so v belini tekmovali z oblaki neba, čudovite freske in upodobitve v tehniki murala, reliefi so se bleščali v vseh odtenkih barv. Speljali so vodovod, kanalizacijo po najstrožjih higienskih merilih.</w:t>
      </w:r>
    </w:p>
    <w:p w:rsidR="005F3949" w:rsidRDefault="00CB0F98">
      <w:pPr>
        <w:rPr>
          <w:sz w:val="28"/>
        </w:rPr>
      </w:pPr>
      <w:r>
        <w:rPr>
          <w:sz w:val="28"/>
        </w:rPr>
        <w:t>Ameriške piramide se razlikujejo od egipčanskih tudi po tem, da jih niso uporabljali za grobnice. Tla v njih so tlakovana z obdelanimi kamnitimi ploščami. Ko so raziskali piramido v Palenqui, so naleteli v globinah na trupla, ki so najverjetneje umrli nasilne smrti, verjetno žrtvovanja.</w:t>
      </w:r>
    </w:p>
    <w:p w:rsidR="005F3949" w:rsidRDefault="00CB0F98">
      <w:pPr>
        <w:rPr>
          <w:sz w:val="28"/>
        </w:rPr>
      </w:pPr>
      <w:r>
        <w:rPr>
          <w:sz w:val="28"/>
        </w:rPr>
        <w:t>Najslikovitejšo mesto majevskega stavbarstva je TIKAL v Gvatemali, mesto piramid. Maketa tega mesta je razstavljena v Antropološkem muzeju v Gvatemali. Tikal naj bi bil zgrajen od leta 94 pr.n.š. do 176 n.š. To mesto je astronomsko-matematični gigant, zgrajen s takšnim znanjem, o katerem se v Evropi v tistem času ni niti sanjalo, pa verjetno še danes ne.</w:t>
      </w:r>
    </w:p>
    <w:p w:rsidR="005F3949" w:rsidRDefault="00CB0F98">
      <w:pPr>
        <w:rPr>
          <w:sz w:val="28"/>
        </w:rPr>
      </w:pPr>
      <w:r>
        <w:rPr>
          <w:sz w:val="28"/>
        </w:rPr>
        <w:t>Najvišja piramida je visoka 73 m, stopnišča so okrašena s kačjimi motivi, svetišča na vrhu piramid pa z enakimi nefunkcionalnimi, dekorativnimi stebri. Tikal je zgrajen na mnogo pred njim pozidanih  tleh, grajene 1000 let pred graditivijo Tikala.</w:t>
      </w:r>
    </w:p>
    <w:p w:rsidR="005F3949" w:rsidRDefault="00CB0F98">
      <w:pPr>
        <w:rPr>
          <w:sz w:val="28"/>
        </w:rPr>
      </w:pPr>
      <w:r>
        <w:rPr>
          <w:sz w:val="28"/>
        </w:rPr>
        <w:t>Tikal je bil nekoč nedvoumno središče visoke duhovne kulture, kakršne v naši civilizaciji niso ne doživeli ne spoznali.</w:t>
      </w:r>
    </w:p>
    <w:p w:rsidR="005F3949" w:rsidRDefault="00CB0F98">
      <w:pPr>
        <w:rPr>
          <w:sz w:val="28"/>
        </w:rPr>
      </w:pPr>
      <w:r>
        <w:rPr>
          <w:sz w:val="28"/>
        </w:rPr>
        <w:t xml:space="preserve">Sveta izročila Majev pripovedujejo, da so se v davnini z obredno igro žoganja začeli vsi važnejši dogodki - ustoličenje vladarjev, začetki gradenj, vojne…. Zgradili so celo hišo žoganja. Igra z žogo je predstavljala gibanje nebesnih teles in bila igrana v sakralne namene, v čast kozmičnih sil. Večkrat je določala usodo </w:t>
      </w:r>
      <w:r>
        <w:rPr>
          <w:sz w:val="28"/>
        </w:rPr>
        <w:lastRenderedPageBreak/>
        <w:t>ne le posameznikov, ampak tudi usodo plemen, ko so vladarji ali poglavarji igrali za biti ali ne biti.</w:t>
      </w:r>
    </w:p>
    <w:p w:rsidR="005F3949" w:rsidRDefault="00CB0F98">
      <w:pPr>
        <w:rPr>
          <w:sz w:val="28"/>
        </w:rPr>
      </w:pPr>
      <w:r>
        <w:rPr>
          <w:sz w:val="28"/>
        </w:rPr>
        <w:t>Maji so tako kot Azteki izvajali krvave rituale daritev.</w:t>
      </w:r>
    </w:p>
    <w:p w:rsidR="005F3949" w:rsidRDefault="00CB0F98">
      <w:pPr>
        <w:rPr>
          <w:sz w:val="28"/>
        </w:rPr>
      </w:pPr>
      <w:r>
        <w:rPr>
          <w:sz w:val="28"/>
        </w:rPr>
        <w:t>Ko so Španci vdrli na ta ozemlja, so bila nekatera majevska mesta že opustošena . Španci so umirajoči kulturi zadali zadnji dokončen udarec. Z uničenjem pisne zapuščine Majev je za vedno zaprta pot do njihove resnične zgodovine.</w:t>
      </w:r>
    </w:p>
    <w:p w:rsidR="005F3949" w:rsidRDefault="005F3949">
      <w:pPr>
        <w:rPr>
          <w:sz w:val="28"/>
        </w:rPr>
      </w:pPr>
    </w:p>
    <w:p w:rsidR="005F3949" w:rsidRDefault="005F3949">
      <w:pPr>
        <w:jc w:val="center"/>
        <w:rPr>
          <w:sz w:val="28"/>
        </w:rPr>
      </w:pPr>
    </w:p>
    <w:sectPr w:rsidR="005F394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F98"/>
    <w:rsid w:val="005F3949"/>
    <w:rsid w:val="00B836B8"/>
    <w:rsid w:val="00CB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2019-05-17T07:36:00Z</dcterms:created>
  <dcterms:modified xsi:type="dcterms:W3CDTF">2019-05-17T07:36:00Z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