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2AB" w:rsidRPr="00AA07F3" w:rsidRDefault="00E712AB" w:rsidP="00F678F1">
      <w:pPr>
        <w:jc w:val="center"/>
        <w:outlineLvl w:val="0"/>
        <w:rPr>
          <w:b/>
          <w:i/>
          <w:sz w:val="32"/>
          <w:szCs w:val="32"/>
        </w:rPr>
      </w:pPr>
      <w:bookmarkStart w:id="0" w:name="_GoBack"/>
      <w:bookmarkEnd w:id="0"/>
      <w:r w:rsidRPr="00AA07F3">
        <w:rPr>
          <w:b/>
          <w:i/>
          <w:sz w:val="32"/>
          <w:szCs w:val="32"/>
        </w:rPr>
        <w:t>OŠ  Ludvika Pliberška Maribor</w:t>
      </w:r>
    </w:p>
    <w:p w:rsidR="00E712AB" w:rsidRDefault="00E712AB" w:rsidP="00F678F1">
      <w:pPr>
        <w:jc w:val="center"/>
        <w:outlineLvl w:val="0"/>
        <w:rPr>
          <w:rFonts w:ascii="Blackadder ITC" w:hAnsi="Blackadder ITC"/>
          <w:b/>
          <w:i/>
          <w:sz w:val="144"/>
          <w:szCs w:val="144"/>
        </w:rPr>
      </w:pPr>
      <w:r>
        <w:rPr>
          <w:rFonts w:ascii="Blackadder ITC" w:hAnsi="Blackadder ITC"/>
          <w:b/>
          <w:i/>
          <w:sz w:val="144"/>
          <w:szCs w:val="144"/>
        </w:rPr>
        <w:t>Napoleon</w:t>
      </w:r>
    </w:p>
    <w:p w:rsidR="007D636D" w:rsidRDefault="007D636D" w:rsidP="00F678F1">
      <w:pPr>
        <w:jc w:val="center"/>
        <w:outlineLvl w:val="0"/>
        <w:rPr>
          <w:b/>
          <w:i/>
          <w:sz w:val="36"/>
          <w:szCs w:val="36"/>
        </w:rPr>
      </w:pPr>
    </w:p>
    <w:p w:rsidR="00E712AB" w:rsidRDefault="00E712AB" w:rsidP="00F678F1">
      <w:pPr>
        <w:jc w:val="center"/>
        <w:outlineLvl w:val="0"/>
        <w:rPr>
          <w:b/>
          <w:i/>
          <w:sz w:val="36"/>
          <w:szCs w:val="36"/>
        </w:rPr>
      </w:pPr>
      <w:r>
        <w:rPr>
          <w:b/>
          <w:i/>
          <w:sz w:val="36"/>
          <w:szCs w:val="36"/>
        </w:rPr>
        <w:t>Seminarska naloga pri predmetu Zgodovina</w:t>
      </w:r>
    </w:p>
    <w:p w:rsidR="00E712AB" w:rsidRDefault="00E712AB" w:rsidP="00F678F1">
      <w:pPr>
        <w:jc w:val="both"/>
        <w:outlineLvl w:val="0"/>
        <w:rPr>
          <w:b/>
          <w:i/>
          <w:sz w:val="36"/>
          <w:szCs w:val="36"/>
        </w:rPr>
      </w:pPr>
    </w:p>
    <w:p w:rsidR="00E712AB" w:rsidRPr="00E712AB" w:rsidRDefault="00CC5876" w:rsidP="00F678F1">
      <w:pPr>
        <w:jc w:val="center"/>
        <w:outlineLvl w:val="0"/>
        <w:rPr>
          <w:b/>
          <w:i/>
          <w:sz w:val="36"/>
          <w:szCs w:val="36"/>
        </w:rPr>
      </w:pPr>
      <w:r>
        <w:rPr>
          <w:b/>
          <w:i/>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43pt">
            <v:imagedata r:id="rId7" o:title="Napoleon_Bonapartes_portrait"/>
          </v:shape>
        </w:pict>
      </w:r>
    </w:p>
    <w:p w:rsidR="00E712AB" w:rsidRDefault="00E712AB" w:rsidP="00F678F1">
      <w:pPr>
        <w:jc w:val="both"/>
        <w:outlineLvl w:val="0"/>
        <w:rPr>
          <w:b/>
          <w:i/>
          <w:sz w:val="36"/>
          <w:szCs w:val="36"/>
        </w:rPr>
      </w:pPr>
    </w:p>
    <w:p w:rsidR="00E712AB" w:rsidRDefault="00E712AB" w:rsidP="00F678F1">
      <w:pPr>
        <w:jc w:val="both"/>
        <w:outlineLvl w:val="0"/>
        <w:rPr>
          <w:b/>
          <w:i/>
          <w:sz w:val="36"/>
          <w:szCs w:val="36"/>
        </w:rPr>
      </w:pPr>
    </w:p>
    <w:p w:rsidR="00E712AB" w:rsidRDefault="00E712AB" w:rsidP="00F678F1">
      <w:pPr>
        <w:jc w:val="both"/>
        <w:outlineLvl w:val="0"/>
        <w:rPr>
          <w:b/>
          <w:i/>
          <w:sz w:val="36"/>
          <w:szCs w:val="36"/>
        </w:rPr>
      </w:pPr>
    </w:p>
    <w:p w:rsidR="00E712AB" w:rsidRDefault="00E712AB" w:rsidP="00F678F1">
      <w:pPr>
        <w:jc w:val="both"/>
        <w:outlineLvl w:val="0"/>
        <w:rPr>
          <w:b/>
          <w:i/>
          <w:sz w:val="36"/>
          <w:szCs w:val="36"/>
        </w:rPr>
      </w:pPr>
      <w:r>
        <w:rPr>
          <w:b/>
          <w:i/>
          <w:sz w:val="36"/>
          <w:szCs w:val="36"/>
        </w:rPr>
        <w:t xml:space="preserve">                            </w:t>
      </w:r>
    </w:p>
    <w:p w:rsidR="007D636D" w:rsidRDefault="007D636D" w:rsidP="00F678F1">
      <w:pPr>
        <w:jc w:val="both"/>
        <w:outlineLvl w:val="0"/>
        <w:rPr>
          <w:b/>
          <w:i/>
          <w:sz w:val="36"/>
          <w:szCs w:val="36"/>
        </w:rPr>
      </w:pPr>
    </w:p>
    <w:p w:rsidR="007D636D" w:rsidRDefault="00E712AB" w:rsidP="00F678F1">
      <w:pPr>
        <w:jc w:val="both"/>
        <w:outlineLvl w:val="0"/>
        <w:rPr>
          <w:b/>
          <w:i/>
          <w:sz w:val="36"/>
          <w:szCs w:val="36"/>
        </w:rPr>
      </w:pPr>
      <w:r>
        <w:rPr>
          <w:b/>
          <w:i/>
          <w:sz w:val="36"/>
          <w:szCs w:val="36"/>
        </w:rPr>
        <w:t xml:space="preserve">  </w:t>
      </w:r>
    </w:p>
    <w:p w:rsidR="007D636D" w:rsidRDefault="007D636D" w:rsidP="00F678F1">
      <w:pPr>
        <w:jc w:val="both"/>
        <w:outlineLvl w:val="0"/>
        <w:rPr>
          <w:b/>
          <w:i/>
          <w:sz w:val="36"/>
          <w:szCs w:val="36"/>
        </w:rPr>
      </w:pPr>
    </w:p>
    <w:p w:rsidR="00E712AB" w:rsidRDefault="00E712AB" w:rsidP="00F678F1">
      <w:pPr>
        <w:jc w:val="both"/>
        <w:outlineLvl w:val="0"/>
        <w:rPr>
          <w:b/>
          <w:i/>
          <w:sz w:val="36"/>
          <w:szCs w:val="36"/>
        </w:rPr>
      </w:pPr>
      <w:r>
        <w:rPr>
          <w:b/>
          <w:i/>
          <w:sz w:val="36"/>
          <w:szCs w:val="36"/>
        </w:rPr>
        <w:t xml:space="preserve">                                                     </w:t>
      </w:r>
    </w:p>
    <w:p w:rsidR="00E712AB" w:rsidRDefault="00366884" w:rsidP="00F678F1">
      <w:pPr>
        <w:jc w:val="both"/>
        <w:outlineLvl w:val="0"/>
        <w:rPr>
          <w:b/>
          <w:i/>
          <w:sz w:val="36"/>
          <w:szCs w:val="36"/>
        </w:rPr>
      </w:pPr>
      <w:r>
        <w:rPr>
          <w:b/>
          <w:i/>
          <w:sz w:val="36"/>
          <w:szCs w:val="36"/>
        </w:rPr>
        <w:t xml:space="preserve"> </w:t>
      </w:r>
    </w:p>
    <w:p w:rsidR="00E712AB" w:rsidRDefault="00366884" w:rsidP="00F678F1">
      <w:pPr>
        <w:jc w:val="both"/>
        <w:outlineLvl w:val="0"/>
        <w:rPr>
          <w:b/>
          <w:i/>
          <w:sz w:val="36"/>
          <w:szCs w:val="36"/>
        </w:rPr>
      </w:pPr>
      <w:r>
        <w:rPr>
          <w:b/>
          <w:i/>
          <w:sz w:val="36"/>
          <w:szCs w:val="36"/>
        </w:rPr>
        <w:t xml:space="preserve"> </w:t>
      </w:r>
    </w:p>
    <w:p w:rsidR="00E712AB" w:rsidRDefault="00E712AB" w:rsidP="00F678F1">
      <w:pPr>
        <w:jc w:val="both"/>
        <w:outlineLvl w:val="0"/>
        <w:rPr>
          <w:b/>
          <w:i/>
          <w:sz w:val="36"/>
          <w:szCs w:val="36"/>
        </w:rPr>
      </w:pPr>
    </w:p>
    <w:p w:rsidR="00E712AB" w:rsidRDefault="00E712AB" w:rsidP="00F678F1">
      <w:pPr>
        <w:jc w:val="center"/>
        <w:outlineLvl w:val="0"/>
        <w:rPr>
          <w:b/>
          <w:i/>
          <w:sz w:val="40"/>
          <w:szCs w:val="40"/>
        </w:rPr>
      </w:pPr>
      <w:r>
        <w:rPr>
          <w:b/>
          <w:i/>
          <w:sz w:val="40"/>
          <w:szCs w:val="40"/>
        </w:rPr>
        <w:t>Maribor,</w:t>
      </w:r>
    </w:p>
    <w:p w:rsidR="00E712AB" w:rsidRDefault="00E712AB" w:rsidP="00F678F1">
      <w:pPr>
        <w:jc w:val="center"/>
        <w:outlineLvl w:val="0"/>
        <w:rPr>
          <w:b/>
          <w:i/>
          <w:sz w:val="40"/>
          <w:szCs w:val="40"/>
        </w:rPr>
      </w:pPr>
      <w:r>
        <w:rPr>
          <w:b/>
          <w:i/>
          <w:sz w:val="40"/>
          <w:szCs w:val="40"/>
        </w:rPr>
        <w:t>dne, 12.3.2008</w:t>
      </w:r>
    </w:p>
    <w:p w:rsidR="00E712AB" w:rsidRPr="00F56A64" w:rsidRDefault="00E712AB" w:rsidP="00F678F1">
      <w:pPr>
        <w:spacing w:line="360" w:lineRule="auto"/>
        <w:jc w:val="both"/>
        <w:rPr>
          <w:b/>
          <w:sz w:val="28"/>
          <w:szCs w:val="28"/>
        </w:rPr>
      </w:pPr>
      <w:r w:rsidRPr="00F56A64">
        <w:rPr>
          <w:b/>
          <w:sz w:val="28"/>
          <w:szCs w:val="28"/>
        </w:rPr>
        <w:lastRenderedPageBreak/>
        <w:t>1. KAZALO VSEBINE</w:t>
      </w:r>
    </w:p>
    <w:p w:rsidR="00F678F1" w:rsidRPr="00F678F1" w:rsidRDefault="00F678F1" w:rsidP="00F678F1">
      <w:pPr>
        <w:spacing w:line="360" w:lineRule="auto"/>
        <w:jc w:val="both"/>
      </w:pPr>
    </w:p>
    <w:p w:rsidR="00F678F1" w:rsidRDefault="00F678F1" w:rsidP="00F678F1">
      <w:pPr>
        <w:numPr>
          <w:ilvl w:val="0"/>
          <w:numId w:val="3"/>
        </w:numPr>
        <w:spacing w:line="360" w:lineRule="auto"/>
        <w:jc w:val="both"/>
      </w:pPr>
      <w:r w:rsidRPr="00F678F1">
        <w:t>Kazalo</w:t>
      </w:r>
      <w:r>
        <w:t>…………………………………………………………………………………2</w:t>
      </w:r>
    </w:p>
    <w:p w:rsidR="00F678F1" w:rsidRDefault="00F678F1" w:rsidP="00F678F1">
      <w:pPr>
        <w:numPr>
          <w:ilvl w:val="0"/>
          <w:numId w:val="3"/>
        </w:numPr>
        <w:spacing w:line="360" w:lineRule="auto"/>
        <w:jc w:val="both"/>
      </w:pPr>
      <w:r>
        <w:t>Povzetek……………………………………………………………………………….3</w:t>
      </w:r>
    </w:p>
    <w:p w:rsidR="00F678F1" w:rsidRDefault="00F678F1" w:rsidP="00F678F1">
      <w:pPr>
        <w:numPr>
          <w:ilvl w:val="0"/>
          <w:numId w:val="3"/>
        </w:numPr>
        <w:spacing w:line="360" w:lineRule="auto"/>
        <w:jc w:val="both"/>
      </w:pPr>
      <w:r>
        <w:t>Uvod…………………………………………………………………………………...4</w:t>
      </w:r>
    </w:p>
    <w:p w:rsidR="00F678F1" w:rsidRDefault="00F678F1" w:rsidP="00F678F1">
      <w:pPr>
        <w:numPr>
          <w:ilvl w:val="0"/>
          <w:numId w:val="3"/>
        </w:numPr>
        <w:spacing w:line="360" w:lineRule="auto"/>
        <w:jc w:val="both"/>
      </w:pPr>
      <w:r>
        <w:t>Prihod Napoleona……………………………………………………………………...6</w:t>
      </w:r>
    </w:p>
    <w:p w:rsidR="00F678F1" w:rsidRDefault="00F678F1" w:rsidP="00F678F1">
      <w:pPr>
        <w:numPr>
          <w:ilvl w:val="0"/>
          <w:numId w:val="3"/>
        </w:numPr>
        <w:spacing w:line="360" w:lineRule="auto"/>
        <w:jc w:val="both"/>
      </w:pPr>
      <w:r>
        <w:t>Obdobje vladarja………………………………………………………………………7</w:t>
      </w:r>
    </w:p>
    <w:p w:rsidR="00F678F1" w:rsidRDefault="000B5ADF" w:rsidP="00F678F1">
      <w:pPr>
        <w:numPr>
          <w:ilvl w:val="1"/>
          <w:numId w:val="3"/>
        </w:numPr>
        <w:spacing w:line="360" w:lineRule="auto"/>
        <w:jc w:val="both"/>
      </w:pPr>
      <w:r>
        <w:t xml:space="preserve">5.1 </w:t>
      </w:r>
      <w:r w:rsidR="00F678F1">
        <w:t>Ilirske province………………………………………………………………………...8</w:t>
      </w:r>
    </w:p>
    <w:p w:rsidR="00F678F1" w:rsidRDefault="00F678F1" w:rsidP="00F678F1">
      <w:pPr>
        <w:numPr>
          <w:ilvl w:val="0"/>
          <w:numId w:val="3"/>
        </w:numPr>
        <w:spacing w:line="360" w:lineRule="auto"/>
        <w:jc w:val="both"/>
      </w:pPr>
      <w:r>
        <w:t>Osvajanja………………………………………………………………………………9</w:t>
      </w:r>
    </w:p>
    <w:p w:rsidR="00F678F1" w:rsidRDefault="00F678F1" w:rsidP="00F678F1">
      <w:pPr>
        <w:numPr>
          <w:ilvl w:val="0"/>
          <w:numId w:val="3"/>
        </w:numPr>
        <w:spacing w:line="360" w:lineRule="auto"/>
        <w:jc w:val="both"/>
      </w:pPr>
      <w:r>
        <w:t>Konec…………………………………………………………………………………10</w:t>
      </w:r>
    </w:p>
    <w:p w:rsidR="00F678F1" w:rsidRPr="00F678F1" w:rsidRDefault="00F678F1" w:rsidP="00F678F1">
      <w:pPr>
        <w:numPr>
          <w:ilvl w:val="0"/>
          <w:numId w:val="3"/>
        </w:numPr>
        <w:spacing w:line="360" w:lineRule="auto"/>
        <w:jc w:val="both"/>
      </w:pPr>
      <w:r>
        <w:t>Literatura……………………………………………………………………………...11</w:t>
      </w: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jc w:val="both"/>
        <w:outlineLvl w:val="0"/>
        <w:rPr>
          <w:sz w:val="40"/>
          <w:szCs w:val="40"/>
        </w:rPr>
      </w:pPr>
    </w:p>
    <w:p w:rsidR="00E712AB" w:rsidRDefault="00E712AB" w:rsidP="00F678F1">
      <w:pPr>
        <w:spacing w:line="360" w:lineRule="auto"/>
        <w:jc w:val="both"/>
        <w:rPr>
          <w:b/>
          <w:sz w:val="28"/>
          <w:szCs w:val="28"/>
        </w:rPr>
      </w:pPr>
      <w:r w:rsidRPr="00E37FD9">
        <w:rPr>
          <w:b/>
          <w:sz w:val="28"/>
          <w:szCs w:val="28"/>
        </w:rPr>
        <w:lastRenderedPageBreak/>
        <w:t xml:space="preserve">2. </w:t>
      </w:r>
      <w:r>
        <w:rPr>
          <w:b/>
          <w:sz w:val="28"/>
          <w:szCs w:val="28"/>
        </w:rPr>
        <w:t>POVZETEK</w:t>
      </w:r>
    </w:p>
    <w:p w:rsidR="00E712AB" w:rsidRDefault="00E712AB" w:rsidP="00F678F1">
      <w:pPr>
        <w:spacing w:line="360" w:lineRule="auto"/>
        <w:jc w:val="both"/>
        <w:rPr>
          <w:b/>
          <w:sz w:val="28"/>
          <w:szCs w:val="28"/>
        </w:rPr>
      </w:pPr>
    </w:p>
    <w:p w:rsidR="00E712AB" w:rsidRPr="00F678F1" w:rsidRDefault="00E712AB" w:rsidP="00F678F1">
      <w:pPr>
        <w:spacing w:line="360" w:lineRule="auto"/>
        <w:jc w:val="both"/>
      </w:pPr>
      <w:r w:rsidRPr="00F678F1">
        <w:t xml:space="preserve">Za prvih 15 let 19. stoletja so najpomembnejši vojaški pohodi francoskega cesarja Napoleona I. Eden najsijajnejših vojskovodij v zgodovini je javno pozornost prvič pritegnil leta 1793, ko je poveljeval napadu na britansko ladjevje, ki je zasedlo francosko pristanišče Toulon. Začel se je njegov vzpon, ki je doživel vrhunec leta 1804, ko se okrona za francoskega cesarja, Njegovo obdobje zatona se prične </w:t>
      </w:r>
      <w:r w:rsidR="00420913" w:rsidRPr="00F678F1">
        <w:t>s</w:t>
      </w:r>
      <w:r w:rsidRPr="00F678F1">
        <w:t xml:space="preserve"> prezgodnjo zimo in </w:t>
      </w:r>
      <w:r w:rsidR="00420913" w:rsidRPr="00F678F1">
        <w:t xml:space="preserve"> porazom</w:t>
      </w:r>
      <w:r w:rsidRPr="00F678F1">
        <w:t xml:space="preserve"> v Rusiji leta 1812</w:t>
      </w:r>
      <w:r w:rsidR="00420913" w:rsidRPr="00F678F1">
        <w:t>, dokončno pa se konča po bitki pri Waterlooju leta 1815. Leta 1821 je za vedno odšel v zgodovino.</w:t>
      </w: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sz w:val="28"/>
          <w:szCs w:val="28"/>
        </w:rPr>
      </w:pPr>
    </w:p>
    <w:p w:rsidR="00F678F1" w:rsidRDefault="00F678F1" w:rsidP="00F678F1">
      <w:pPr>
        <w:spacing w:line="360" w:lineRule="auto"/>
        <w:jc w:val="both"/>
        <w:rPr>
          <w:sz w:val="28"/>
          <w:szCs w:val="28"/>
        </w:rPr>
      </w:pPr>
    </w:p>
    <w:p w:rsidR="00F678F1" w:rsidRDefault="00F678F1" w:rsidP="00F678F1">
      <w:pPr>
        <w:spacing w:line="360" w:lineRule="auto"/>
        <w:jc w:val="both"/>
        <w:rPr>
          <w:sz w:val="28"/>
          <w:szCs w:val="28"/>
        </w:rPr>
      </w:pPr>
    </w:p>
    <w:p w:rsidR="00420913" w:rsidRDefault="00420913" w:rsidP="00F678F1">
      <w:pPr>
        <w:spacing w:line="360" w:lineRule="auto"/>
        <w:jc w:val="both"/>
        <w:rPr>
          <w:sz w:val="28"/>
          <w:szCs w:val="28"/>
        </w:rPr>
      </w:pPr>
    </w:p>
    <w:p w:rsidR="00420913" w:rsidRDefault="00420913" w:rsidP="00F678F1">
      <w:pPr>
        <w:spacing w:line="360" w:lineRule="auto"/>
        <w:jc w:val="both"/>
        <w:rPr>
          <w:b/>
          <w:sz w:val="28"/>
          <w:szCs w:val="28"/>
        </w:rPr>
      </w:pPr>
      <w:r w:rsidRPr="00E37FD9">
        <w:rPr>
          <w:b/>
          <w:sz w:val="28"/>
          <w:szCs w:val="28"/>
        </w:rPr>
        <w:lastRenderedPageBreak/>
        <w:t xml:space="preserve">3. </w:t>
      </w:r>
      <w:r>
        <w:rPr>
          <w:b/>
          <w:sz w:val="28"/>
          <w:szCs w:val="28"/>
        </w:rPr>
        <w:t>UVOD</w:t>
      </w:r>
    </w:p>
    <w:p w:rsidR="00420913" w:rsidRDefault="00420913" w:rsidP="00F678F1">
      <w:pPr>
        <w:spacing w:line="360" w:lineRule="auto"/>
        <w:jc w:val="both"/>
        <w:rPr>
          <w:sz w:val="28"/>
          <w:szCs w:val="28"/>
        </w:rPr>
      </w:pPr>
    </w:p>
    <w:p w:rsidR="00420913" w:rsidRPr="00420913" w:rsidRDefault="00420913" w:rsidP="00F678F1">
      <w:pPr>
        <w:spacing w:line="360" w:lineRule="auto"/>
        <w:jc w:val="both"/>
      </w:pPr>
      <w:r w:rsidRPr="00420913">
        <w:t>Po smrti sončnega kralja</w:t>
      </w:r>
      <w:r>
        <w:t xml:space="preserve"> (Ludvik XIV.)</w:t>
      </w:r>
      <w:r w:rsidRPr="00420913">
        <w:t xml:space="preserve"> je na oblast </w:t>
      </w:r>
      <w:r w:rsidRPr="007D636D">
        <w:t>prišel Ludvik XV (</w:t>
      </w:r>
      <w:r w:rsidRPr="00420913">
        <w:t xml:space="preserve">1710-1774), ki je </w:t>
      </w:r>
      <w:r>
        <w:t>Francijo kot državo</w:t>
      </w:r>
      <w:r w:rsidRPr="00420913">
        <w:t xml:space="preserve"> uničil. Vladal je brez prvega ministra, izgubljal ugled, strateško premoč, se zadolžil,</w:t>
      </w:r>
      <w:r>
        <w:t xml:space="preserve"> ker je vse zapravil za ljubice.</w:t>
      </w:r>
      <w:r w:rsidRPr="00420913">
        <w:t xml:space="preserve"> </w:t>
      </w:r>
    </w:p>
    <w:p w:rsidR="00420913" w:rsidRPr="00420913" w:rsidRDefault="00420913" w:rsidP="00F678F1">
      <w:pPr>
        <w:spacing w:line="360" w:lineRule="auto"/>
        <w:jc w:val="both"/>
      </w:pPr>
    </w:p>
    <w:p w:rsidR="00420913" w:rsidRPr="00420913" w:rsidRDefault="00420913" w:rsidP="00F678F1">
      <w:pPr>
        <w:spacing w:line="360" w:lineRule="auto"/>
        <w:jc w:val="both"/>
      </w:pPr>
      <w:r w:rsidRPr="007D636D">
        <w:t>Ludvik XVI (1774</w:t>
      </w:r>
      <w:r w:rsidRPr="00420913">
        <w:t xml:space="preserve">-1789) je podedoval razmajano državo, </w:t>
      </w:r>
      <w:r>
        <w:t>vendar</w:t>
      </w:r>
      <w:r w:rsidRPr="00420913">
        <w:t xml:space="preserve"> se je vseeno odločil za podporo Američanom v vojni za neodvisnost in totalno porušil vsa denarna razmerja. Vse koristne ministre (npr. Necker), ki bi lahko popravili stanje je odstavil ali pa se je dvignila aristokracija. Plemstvo in meščani so bili zgroženi nad kraljevo nemočjo. Zelo nepopularna je bila njegova žena (najmlajša hčerka Marije Terezije) Marije Antoniette, ki je skupa</w:t>
      </w:r>
      <w:r w:rsidR="002D7510">
        <w:t>j z njim živela</w:t>
      </w:r>
      <w:r w:rsidRPr="00420913">
        <w:t xml:space="preserve"> razkošno življenje. </w:t>
      </w:r>
    </w:p>
    <w:p w:rsidR="00420913" w:rsidRPr="00420913" w:rsidRDefault="00420913" w:rsidP="00F678F1">
      <w:pPr>
        <w:spacing w:line="360" w:lineRule="auto"/>
        <w:jc w:val="both"/>
      </w:pPr>
    </w:p>
    <w:p w:rsidR="00420913" w:rsidRDefault="002D7510" w:rsidP="00F678F1">
      <w:pPr>
        <w:spacing w:line="360" w:lineRule="auto"/>
        <w:jc w:val="both"/>
      </w:pPr>
      <w:r w:rsidRPr="002D7510">
        <w:t xml:space="preserve">Leta </w:t>
      </w:r>
      <w:r w:rsidR="00420913" w:rsidRPr="002D7510">
        <w:t>I789 so bili</w:t>
      </w:r>
      <w:r w:rsidRPr="002D7510">
        <w:t xml:space="preserve"> v Parizu</w:t>
      </w:r>
      <w:r w:rsidR="00420913" w:rsidRPr="002D7510">
        <w:t xml:space="preserve"> sklicani generalni stanovi. Pokazala so se nasprotja med 1,</w:t>
      </w:r>
      <w:r w:rsidRPr="002D7510">
        <w:t xml:space="preserve"> </w:t>
      </w:r>
      <w:smartTag w:uri="urn:schemas-microsoft-com:office:smarttags" w:element="metricconverter">
        <w:smartTagPr>
          <w:attr w:name="ProductID" w:val="2 in"/>
        </w:smartTagPr>
        <w:r w:rsidR="00420913" w:rsidRPr="002D7510">
          <w:t>2 in</w:t>
        </w:r>
      </w:smartTag>
      <w:r w:rsidR="00420913" w:rsidRPr="002D7510">
        <w:t xml:space="preserve"> 3 stanom.</w:t>
      </w:r>
      <w:r w:rsidRPr="002D7510">
        <w:t xml:space="preserve"> </w:t>
      </w:r>
      <w:r w:rsidR="00420913" w:rsidRPr="002D7510">
        <w:t xml:space="preserve">Predstavniki treh stanov, duhovščine, plemstva in tretjega stanu iz vse Francije, so se zbrali v Versaillesu. Predstavniki tretjega stanu – premožno meščanstvo in kmeti  so zahtevali, da se razlikovanje v stanovih odpravi in da se državni stanovi spremenijo v narodno skupščino. Po skoraj mesec dni dolgih razpravljanjih je moral kralj popustiti. Oklicali so Ustavodajno narodno skupščino in v njej zbrane poslance razglasili za predstavnike francoskega ljudstva. Kralj ni več vladal sam, absolutizma in stare stanovske ureditve je bilo konec. Francija je dobila parlament, ki je začel pripravljati ustavo. </w:t>
      </w:r>
    </w:p>
    <w:p w:rsidR="003566D7" w:rsidRPr="002D7510" w:rsidRDefault="003566D7" w:rsidP="00F678F1">
      <w:pPr>
        <w:spacing w:line="360" w:lineRule="auto"/>
        <w:jc w:val="both"/>
      </w:pPr>
    </w:p>
    <w:p w:rsidR="00420913" w:rsidRPr="00420913" w:rsidRDefault="00420913" w:rsidP="00F678F1">
      <w:pPr>
        <w:spacing w:line="360" w:lineRule="auto"/>
        <w:jc w:val="both"/>
      </w:pPr>
      <w:r w:rsidRPr="002D7510">
        <w:t>Na poskus Ludvika XVI, da bi oblast spet sam vzel v svoje roke, so pariški meščani odgovorili z oboroženo vstajo. Uporniki so 1</w:t>
      </w:r>
      <w:r w:rsidRPr="002D7510">
        <w:rPr>
          <w:bCs/>
        </w:rPr>
        <w:t>789</w:t>
      </w:r>
      <w:r w:rsidRPr="002D7510">
        <w:t xml:space="preserve"> napadli osovraženo srednjeveško trdnjavo Bastiljo, v katero so francoski kralji zapirali</w:t>
      </w:r>
      <w:r w:rsidRPr="00420913">
        <w:t xml:space="preserve"> svoje nasprotnike, in jo porušili. Padec je pomenil zlom starega režima. V Parizu so ustanovili mestno vlado – komuno in narodno gardo, saj je kralj še poveljeval vojski. Kralju ni preostalo drugega kot da spet potrdi zahteve meščanstva. Plemiči in vojaški časniki pa so začeli zapuščati Francijo. Revolucionarno meščanstvo je zavzemalo stare mestne uprave, ustanavljalo garde, razcvetela se je svobodna tiskana beseda</w:t>
      </w:r>
      <w:r w:rsidR="002D7510">
        <w:t>.</w:t>
      </w:r>
      <w:r w:rsidR="007D636D">
        <w:t xml:space="preserve"> </w:t>
      </w:r>
      <w:r w:rsidRPr="00420913">
        <w:t>Narodna skupščina se je na kmečki pritisk odrekla davščinam in denarnim privilegijem, tlaki. Odpravila je osovražene fevdalne odnose. Kralj n</w:t>
      </w:r>
      <w:r w:rsidR="002D7510">
        <w:t>i</w:t>
      </w:r>
      <w:r w:rsidRPr="00420913">
        <w:t xml:space="preserve"> hotel podpisati </w:t>
      </w:r>
      <w:r w:rsidRPr="007D636D">
        <w:t>Deklaracije o pravicah človeka in državljana, ker bi to pomenilo pristanek na ustavn</w:t>
      </w:r>
      <w:r w:rsidRPr="00420913">
        <w:t xml:space="preserve">o monarhijo. </w:t>
      </w:r>
      <w:r w:rsidR="007D636D">
        <w:t>O</w:t>
      </w:r>
      <w:r w:rsidRPr="00420913">
        <w:t>snova deklaracije: individualistično naravno pravo</w:t>
      </w:r>
      <w:r w:rsidR="002D7510">
        <w:t xml:space="preserve"> </w:t>
      </w:r>
      <w:r w:rsidRPr="00420913">
        <w:t>-</w:t>
      </w:r>
      <w:r w:rsidR="002D7510">
        <w:t xml:space="preserve"> </w:t>
      </w:r>
      <w:r w:rsidRPr="00420913">
        <w:t xml:space="preserve">vsak človek ima prirojene, </w:t>
      </w:r>
      <w:r w:rsidRPr="00420913">
        <w:lastRenderedPageBreak/>
        <w:t xml:space="preserve">neodtujljive pravice: </w:t>
      </w:r>
      <w:r w:rsidR="00F678F1" w:rsidRPr="00420913">
        <w:t>osebna svoboda, osebna varnost, pravica do privatne lastnine, pravica do upora proti zatiranji, svoboda govora,tiska,vesti, političnega združevanja</w:t>
      </w:r>
      <w:r w:rsidR="007D636D">
        <w:t xml:space="preserve">. </w:t>
      </w:r>
      <w:r w:rsidRPr="00420913">
        <w:t>Lačno prebivalstvo ga je prisililo, da je oddal vso svojo hrano ter se preselil v Pariz. Prisilili so ga, da je sprejel odloke o podržavljenju cerkvenega premoženja in zakona o duhovščini.</w:t>
      </w:r>
      <w:r w:rsidR="007D636D">
        <w:t xml:space="preserve"> Leta </w:t>
      </w:r>
      <w:r w:rsidRPr="00420913">
        <w:t>1791 je skušal pobegniti, ujeli</w:t>
      </w:r>
      <w:r w:rsidR="007D636D">
        <w:t xml:space="preserve"> so ga</w:t>
      </w:r>
      <w:r w:rsidRPr="00420913">
        <w:t xml:space="preserve"> – izgubil je ugled.</w:t>
      </w:r>
      <w:r w:rsidR="007D636D">
        <w:t xml:space="preserve"> </w:t>
      </w:r>
      <w:r w:rsidRPr="00420913">
        <w:t xml:space="preserve">V narodni skupščini so nastajali klubi: </w:t>
      </w:r>
      <w:r w:rsidRPr="003566D7">
        <w:t>aristokrati, monarhisti, ustavna stranka, demokrati, jakobinski klub in klub kordeljerjev.</w:t>
      </w:r>
      <w:r w:rsidRPr="00420913">
        <w:t xml:space="preserve"> </w:t>
      </w:r>
      <w:r w:rsidR="003566D7">
        <w:t>U</w:t>
      </w:r>
      <w:r w:rsidRPr="00420913">
        <w:t>vedli so politično svoboščino, omejeno z letnimi dohodki, svobodno gospodarsko dejavnost, z dobičkom naj bi posameznik poljudno razpolagal. Preoblikovali so davčno, sodno in lokalno upravo in razglasili versko strpnost.</w:t>
      </w:r>
      <w:r w:rsidR="003566D7">
        <w:t xml:space="preserve"> </w:t>
      </w:r>
      <w:r w:rsidRPr="00420913">
        <w:t xml:space="preserve">Nastajajočo ustavo je kralj moral potrditi in 1791 je postala </w:t>
      </w:r>
      <w:r w:rsidRPr="003566D7">
        <w:t>ustavna kraljevina.</w:t>
      </w:r>
      <w:r w:rsidR="003566D7">
        <w:t xml:space="preserve"> </w:t>
      </w:r>
      <w:r w:rsidRPr="00420913">
        <w:t xml:space="preserve">Novoizvoljena zakonodajna skupščina se je razdelila na monarhistično desnico, sredino in republikansko levico. Soočili so se z kmečkimi in mestnimi nemiri pa tudi </w:t>
      </w:r>
      <w:r w:rsidR="003566D7">
        <w:t>s</w:t>
      </w:r>
      <w:r w:rsidRPr="00420913">
        <w:t xml:space="preserve"> protirevolucionarnimi nastopi.  </w:t>
      </w:r>
      <w:r w:rsidR="003566D7">
        <w:t xml:space="preserve">Leta </w:t>
      </w:r>
      <w:r w:rsidRPr="00420913">
        <w:t xml:space="preserve">1792 je prišlo do vojne med Francijo in Nemčijo, Prusijo in Avstrijo. Vojna je trajala kar 23 let, vmes je kraljica državo izdala in razkrila vse vojaške načrte. Vojaška katastrofa je peljala do ljudske vstaje. Narodna skupščina je odstavila kralja, sklicala Narodni konvent za sestavo ustave in imenovala vlado. </w:t>
      </w:r>
      <w:r w:rsidR="003566D7">
        <w:t>Vojska</w:t>
      </w:r>
      <w:r w:rsidRPr="00420913">
        <w:t xml:space="preserve"> je nato odbila Pruse in osvojila sever države. Narodni konvent </w:t>
      </w:r>
      <w:r w:rsidR="003566D7">
        <w:t xml:space="preserve"> je u</w:t>
      </w:r>
      <w:r w:rsidRPr="00420913">
        <w:t xml:space="preserve">stanovil </w:t>
      </w:r>
      <w:r w:rsidRPr="003566D7">
        <w:t>francosko republiko</w:t>
      </w:r>
      <w:r w:rsidRPr="00420913">
        <w:t>, kralja in kraljico pa so obglavili.</w:t>
      </w:r>
      <w:r w:rsidR="003566D7">
        <w:t xml:space="preserve"> </w:t>
      </w:r>
    </w:p>
    <w:p w:rsidR="00420913" w:rsidRPr="00420913" w:rsidRDefault="00420913" w:rsidP="00F678F1">
      <w:pPr>
        <w:spacing w:line="360" w:lineRule="auto"/>
        <w:jc w:val="both"/>
        <w:rPr>
          <w:rFonts w:eastAsia="Calibri"/>
          <w:b/>
          <w:emboss/>
        </w:rPr>
      </w:pPr>
    </w:p>
    <w:p w:rsidR="00420913" w:rsidRPr="00420913" w:rsidRDefault="00420913" w:rsidP="00F678F1">
      <w:pPr>
        <w:spacing w:line="360" w:lineRule="auto"/>
        <w:jc w:val="both"/>
      </w:pPr>
      <w:r w:rsidRPr="00420913">
        <w:t xml:space="preserve">V mesecih po uvedbi republike je prebivalstvo doživljalo hudo lakoto, grozili so upori v provincah in tuje armade, vojaška katastrofa na severu, močan upor v Vendee. V konventu je prihajalo do sporov. Nastopilo je obdobje diktature. </w:t>
      </w:r>
    </w:p>
    <w:p w:rsidR="00420913" w:rsidRPr="00420913" w:rsidRDefault="00420913" w:rsidP="00F678F1">
      <w:pPr>
        <w:spacing w:line="360" w:lineRule="auto"/>
        <w:jc w:val="both"/>
      </w:pPr>
    </w:p>
    <w:p w:rsidR="00420913" w:rsidRDefault="00420913" w:rsidP="00F678F1">
      <w:pPr>
        <w:spacing w:line="360" w:lineRule="auto"/>
        <w:jc w:val="both"/>
      </w:pPr>
      <w:r w:rsidRPr="003566D7">
        <w:t>Robespierre</w:t>
      </w:r>
      <w:r w:rsidRPr="00420913">
        <w:t xml:space="preserve"> je hotel neusmiljeno zatreti vsakršno protirevolucionarno gibanje. Z ukrepom »suma« je število na hitro uprizorjenih procesov na sodišču, usmrtitev in aretacij hitro naraščalo. Revolucionarno moč so okrepili z uvedbo novega republikanskega koledarja in poskusi skorajda popolne odprave krščanske vere. Splošni nabor vojske se je obrestoval, ker so odbili Pruse, Angleže, Nizozemce, Špance in ukrotili Vendeji. Robespier</w:t>
      </w:r>
      <w:r w:rsidR="003566D7">
        <w:t>re je odstranil vse nasprotnike.</w:t>
      </w:r>
      <w:r w:rsidRPr="00420913">
        <w:t xml:space="preserve"> Giljotina je delala celo noč. </w:t>
      </w:r>
      <w:r w:rsidR="003566D7">
        <w:t>Leta 1794 ga je</w:t>
      </w:r>
      <w:r w:rsidRPr="00420913">
        <w:t xml:space="preserve"> konvent </w:t>
      </w:r>
      <w:r w:rsidR="003566D7">
        <w:t>vrgel</w:t>
      </w:r>
      <w:r w:rsidRPr="00420913">
        <w:t xml:space="preserve"> s položaja predsednika in ga usmrtil. </w:t>
      </w:r>
    </w:p>
    <w:p w:rsidR="006E703C" w:rsidRDefault="006E703C" w:rsidP="00F678F1">
      <w:pPr>
        <w:spacing w:line="360" w:lineRule="auto"/>
        <w:jc w:val="both"/>
      </w:pPr>
    </w:p>
    <w:p w:rsidR="006E703C" w:rsidRDefault="006E703C" w:rsidP="00F678F1">
      <w:pPr>
        <w:spacing w:line="360" w:lineRule="auto"/>
        <w:jc w:val="both"/>
      </w:pPr>
    </w:p>
    <w:p w:rsidR="00F678F1" w:rsidRDefault="00F678F1" w:rsidP="00F678F1">
      <w:pPr>
        <w:spacing w:line="360" w:lineRule="auto"/>
        <w:jc w:val="both"/>
      </w:pPr>
    </w:p>
    <w:p w:rsidR="006E703C" w:rsidRDefault="006E703C" w:rsidP="00F678F1">
      <w:pPr>
        <w:spacing w:line="360" w:lineRule="auto"/>
        <w:jc w:val="both"/>
      </w:pPr>
    </w:p>
    <w:p w:rsidR="006E703C" w:rsidRDefault="006E703C" w:rsidP="00F678F1">
      <w:pPr>
        <w:spacing w:line="360" w:lineRule="auto"/>
        <w:jc w:val="both"/>
      </w:pPr>
    </w:p>
    <w:p w:rsidR="006E703C" w:rsidRDefault="006E703C" w:rsidP="00F678F1">
      <w:pPr>
        <w:spacing w:line="360" w:lineRule="auto"/>
        <w:jc w:val="both"/>
        <w:rPr>
          <w:b/>
          <w:sz w:val="28"/>
          <w:szCs w:val="28"/>
        </w:rPr>
      </w:pPr>
      <w:r>
        <w:rPr>
          <w:b/>
          <w:sz w:val="28"/>
          <w:szCs w:val="28"/>
        </w:rPr>
        <w:t>4</w:t>
      </w:r>
      <w:r w:rsidRPr="00E37FD9">
        <w:rPr>
          <w:b/>
          <w:sz w:val="28"/>
          <w:szCs w:val="28"/>
        </w:rPr>
        <w:t xml:space="preserve">. </w:t>
      </w:r>
      <w:r>
        <w:rPr>
          <w:b/>
          <w:sz w:val="28"/>
          <w:szCs w:val="28"/>
        </w:rPr>
        <w:t>PRIHOD NAPOLEONA</w:t>
      </w:r>
    </w:p>
    <w:p w:rsidR="006E703C" w:rsidRDefault="006E703C" w:rsidP="00F678F1">
      <w:pPr>
        <w:spacing w:line="360" w:lineRule="auto"/>
        <w:jc w:val="both"/>
        <w:rPr>
          <w:b/>
          <w:sz w:val="28"/>
          <w:szCs w:val="28"/>
        </w:rPr>
      </w:pPr>
    </w:p>
    <w:p w:rsidR="00481CEC" w:rsidRDefault="006E703C" w:rsidP="00F678F1">
      <w:pPr>
        <w:spacing w:line="360" w:lineRule="auto"/>
        <w:contextualSpacing/>
        <w:jc w:val="both"/>
      </w:pPr>
      <w:r w:rsidRPr="006E703C">
        <w:t xml:space="preserve">Napoleonova življenjska pot se je začela </w:t>
      </w:r>
      <w:r>
        <w:t xml:space="preserve">v Ajacciu </w:t>
      </w:r>
      <w:r w:rsidRPr="006E703C">
        <w:t>na Korziki</w:t>
      </w:r>
      <w:r>
        <w:t xml:space="preserve"> 15. avgusta 1769</w:t>
      </w:r>
      <w:r w:rsidRPr="006E703C">
        <w:t xml:space="preserve">. </w:t>
      </w:r>
      <w:r>
        <w:t xml:space="preserve">Bil je sin uradnika – pravnika. </w:t>
      </w:r>
      <w:r w:rsidRPr="006E703C">
        <w:t xml:space="preserve">Njegova plemiška družina podpira Francijo, zato se morajo preseliti v Francijo. </w:t>
      </w:r>
      <w:r>
        <w:t xml:space="preserve">Med leti 1779 do 1784 se je šolal na vojaški akademiji v Parizu. </w:t>
      </w:r>
      <w:r w:rsidRPr="006E703C">
        <w:t>Z zasedbo pristanišča Toulon je postal brigadni general. 1796 mu je bilo zaupan</w:t>
      </w:r>
      <w:r>
        <w:t>o</w:t>
      </w:r>
      <w:r w:rsidRPr="006E703C">
        <w:t xml:space="preserve"> vodenje armade na </w:t>
      </w:r>
      <w:r>
        <w:t>severnem</w:t>
      </w:r>
      <w:r w:rsidRPr="006E703C">
        <w:t xml:space="preserve"> italijanskem bojišču. Tam je izgnal Avstrijce in ustanovil Cisalpinsko republiko. Avstrijci so hitro podpisali premirje</w:t>
      </w:r>
      <w:r>
        <w:t>.  O</w:t>
      </w:r>
      <w:r w:rsidRPr="006E703C">
        <w:t xml:space="preserve">svojil </w:t>
      </w:r>
      <w:r>
        <w:t xml:space="preserve"> je </w:t>
      </w:r>
      <w:r w:rsidRPr="006E703C">
        <w:t>tudi nekaj slovenskega ozemlja.</w:t>
      </w:r>
      <w:r>
        <w:t xml:space="preserve"> </w:t>
      </w:r>
      <w:r w:rsidRPr="006E703C">
        <w:t xml:space="preserve">Zavzel je </w:t>
      </w:r>
      <w:r>
        <w:t>severno</w:t>
      </w:r>
      <w:r w:rsidRPr="006E703C">
        <w:t xml:space="preserve"> Italijo, vkorakal je tudi v Rim. Z zasedbo Egipta je omajal oblast Angležev v Sredozemlju in Indiji. Vendar so mu Angleži uničili zasidrano ladjevje. Sovražnice Francije so bile Turčija, Rusija, Anglija in Avstrija. Tvori</w:t>
      </w:r>
      <w:r>
        <w:t>le so</w:t>
      </w:r>
      <w:r w:rsidRPr="006E703C">
        <w:t xml:space="preserve"> koalicijo proti Napoleonu.</w:t>
      </w:r>
      <w:r w:rsidR="00481CEC">
        <w:t xml:space="preserve"> </w:t>
      </w:r>
      <w:r w:rsidR="00481CEC" w:rsidRPr="00481CEC">
        <w:t>Do leta 1802 je p</w:t>
      </w:r>
      <w:r w:rsidR="00481CEC">
        <w:t>remagal</w:t>
      </w:r>
      <w:r w:rsidR="00481CEC" w:rsidRPr="00481CEC">
        <w:t xml:space="preserve"> združen</w:t>
      </w:r>
      <w:r w:rsidR="00481CEC">
        <w:t>e</w:t>
      </w:r>
      <w:r w:rsidR="00481CEC" w:rsidRPr="00481CEC">
        <w:t xml:space="preserve"> nasprotnik</w:t>
      </w:r>
      <w:r w:rsidR="00481CEC">
        <w:t>e</w:t>
      </w:r>
      <w:r w:rsidR="00481CEC" w:rsidRPr="00481CEC">
        <w:t>.</w:t>
      </w: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contextualSpacing/>
        <w:jc w:val="both"/>
      </w:pPr>
    </w:p>
    <w:p w:rsidR="00481CEC" w:rsidRDefault="00481CEC" w:rsidP="00F678F1">
      <w:pPr>
        <w:spacing w:line="360" w:lineRule="auto"/>
        <w:jc w:val="both"/>
        <w:rPr>
          <w:b/>
          <w:sz w:val="28"/>
          <w:szCs w:val="28"/>
        </w:rPr>
      </w:pPr>
      <w:r>
        <w:rPr>
          <w:b/>
          <w:sz w:val="28"/>
          <w:szCs w:val="28"/>
        </w:rPr>
        <w:t>5</w:t>
      </w:r>
      <w:r w:rsidRPr="00E37FD9">
        <w:rPr>
          <w:b/>
          <w:sz w:val="28"/>
          <w:szCs w:val="28"/>
        </w:rPr>
        <w:t xml:space="preserve">. </w:t>
      </w:r>
      <w:r>
        <w:rPr>
          <w:b/>
          <w:sz w:val="28"/>
          <w:szCs w:val="28"/>
        </w:rPr>
        <w:t>OBDOBJE VLADARJA</w:t>
      </w:r>
    </w:p>
    <w:p w:rsidR="00481CEC" w:rsidRPr="00481CEC" w:rsidRDefault="00481CEC" w:rsidP="00F678F1">
      <w:pPr>
        <w:spacing w:line="360" w:lineRule="auto"/>
        <w:contextualSpacing/>
        <w:jc w:val="both"/>
      </w:pPr>
    </w:p>
    <w:p w:rsidR="00481CEC" w:rsidRDefault="00481CEC" w:rsidP="00F678F1">
      <w:pPr>
        <w:spacing w:line="360" w:lineRule="auto"/>
        <w:jc w:val="both"/>
      </w:pPr>
      <w:r w:rsidRPr="00481CEC">
        <w:t xml:space="preserve">Po neuspehu v </w:t>
      </w:r>
      <w:hyperlink r:id="rId8" w:tooltip="Egipt" w:history="1">
        <w:r w:rsidRPr="00481CEC">
          <w:rPr>
            <w:rStyle w:val="Hyperlink"/>
            <w:color w:val="auto"/>
            <w:u w:val="none"/>
          </w:rPr>
          <w:t>Egiptu</w:t>
        </w:r>
      </w:hyperlink>
      <w:r w:rsidRPr="00481CEC">
        <w:t xml:space="preserve"> (</w:t>
      </w:r>
      <w:hyperlink r:id="rId9" w:tooltip="Angleži" w:history="1">
        <w:r w:rsidRPr="00481CEC">
          <w:rPr>
            <w:rStyle w:val="Hyperlink"/>
            <w:color w:val="auto"/>
            <w:u w:val="none"/>
          </w:rPr>
          <w:t>Angleži</w:t>
        </w:r>
      </w:hyperlink>
      <w:r w:rsidRPr="00481CEC">
        <w:t xml:space="preserve"> so jih premagali v pomorski bitki pri </w:t>
      </w:r>
      <w:hyperlink r:id="rId10" w:tooltip="Abukir" w:history="1">
        <w:r w:rsidRPr="00481CEC">
          <w:rPr>
            <w:rStyle w:val="Hyperlink"/>
            <w:color w:val="auto"/>
            <w:u w:val="none"/>
          </w:rPr>
          <w:t>Abukirju</w:t>
        </w:r>
      </w:hyperlink>
      <w:r w:rsidRPr="00481CEC">
        <w:t xml:space="preserve"> in mu preprečili zasedbo Egipta) se je Napoleon vrnil v Francijo, izvedel </w:t>
      </w:r>
      <w:hyperlink r:id="rId11" w:tooltip="Državni udar" w:history="1">
        <w:r w:rsidRPr="00481CEC">
          <w:rPr>
            <w:rStyle w:val="Hyperlink"/>
            <w:color w:val="auto"/>
            <w:u w:val="none"/>
          </w:rPr>
          <w:t>državni udar</w:t>
        </w:r>
      </w:hyperlink>
      <w:r w:rsidRPr="00481CEC">
        <w:t>, odstavil direktorij in razglasil, da je francoska revolucija končana.</w:t>
      </w:r>
    </w:p>
    <w:p w:rsidR="00481CEC" w:rsidRDefault="00481CEC" w:rsidP="00F678F1">
      <w:pPr>
        <w:spacing w:line="360" w:lineRule="auto"/>
        <w:jc w:val="both"/>
      </w:pPr>
    </w:p>
    <w:p w:rsidR="00481CEC" w:rsidRPr="00481CEC" w:rsidRDefault="00481CEC" w:rsidP="00F678F1">
      <w:pPr>
        <w:spacing w:line="360" w:lineRule="auto"/>
        <w:jc w:val="both"/>
      </w:pPr>
      <w:r w:rsidRPr="00481CEC">
        <w:t xml:space="preserve">Leta 1799 je postal prvi konzul Francije (funkcija je postala dosmrtna), leta </w:t>
      </w:r>
      <w:hyperlink r:id="rId12" w:tooltip="1804" w:history="1">
        <w:r w:rsidRPr="00481CEC">
          <w:rPr>
            <w:rStyle w:val="Hyperlink"/>
            <w:color w:val="auto"/>
            <w:u w:val="none"/>
          </w:rPr>
          <w:t>1804</w:t>
        </w:r>
      </w:hyperlink>
      <w:r w:rsidRPr="00481CEC">
        <w:t xml:space="preserve"> pa se je razglasil za cesarja Francozov; s cesarskim nazivom je skušal pokazati, da bo nadaljeval tradicijo </w:t>
      </w:r>
      <w:hyperlink r:id="rId13" w:tooltip="Karel Veliki" w:history="1">
        <w:r w:rsidRPr="00481CEC">
          <w:rPr>
            <w:rStyle w:val="Hyperlink"/>
            <w:color w:val="auto"/>
            <w:u w:val="none"/>
          </w:rPr>
          <w:t>Karla Velikega</w:t>
        </w:r>
      </w:hyperlink>
      <w:r w:rsidRPr="00481CEC">
        <w:t xml:space="preserve"> in </w:t>
      </w:r>
      <w:hyperlink r:id="rId14" w:tooltip="Rimski cesarji (članek še ni napisan)" w:history="1">
        <w:r w:rsidRPr="00481CEC">
          <w:rPr>
            <w:rStyle w:val="Hyperlink"/>
            <w:color w:val="auto"/>
            <w:u w:val="none"/>
          </w:rPr>
          <w:t>rimskih cesarjev</w:t>
        </w:r>
      </w:hyperlink>
      <w:r w:rsidRPr="00481CEC">
        <w:t>. Državna uprava je postala v celoti centralizirana. Vse odnose je urejal Napoleonov civilni zakonik (</w:t>
      </w:r>
      <w:hyperlink r:id="rId15" w:tooltip="Code civil" w:history="1">
        <w:r w:rsidRPr="00481CEC">
          <w:rPr>
            <w:rStyle w:val="Hyperlink"/>
            <w:color w:val="auto"/>
            <w:u w:val="none"/>
          </w:rPr>
          <w:t>code civil</w:t>
        </w:r>
      </w:hyperlink>
      <w:r w:rsidRPr="00481CEC">
        <w:t xml:space="preserve"> oz. </w:t>
      </w:r>
      <w:hyperlink r:id="rId16" w:tooltip="Code civil" w:history="1">
        <w:r w:rsidRPr="00481CEC">
          <w:rPr>
            <w:rStyle w:val="Hyperlink"/>
            <w:color w:val="auto"/>
            <w:u w:val="none"/>
          </w:rPr>
          <w:t>code Napoleon</w:t>
        </w:r>
      </w:hyperlink>
      <w:r w:rsidRPr="00481CEC">
        <w:t xml:space="preserve">), vseboval je 2251 členov, ki so določali </w:t>
      </w:r>
      <w:hyperlink r:id="rId17" w:tooltip="Enakopravnost (članek še ni napisan)" w:history="1">
        <w:r w:rsidRPr="00481CEC">
          <w:rPr>
            <w:rStyle w:val="Hyperlink"/>
            <w:color w:val="auto"/>
            <w:u w:val="none"/>
          </w:rPr>
          <w:t>enakopravnost</w:t>
        </w:r>
      </w:hyperlink>
      <w:r w:rsidRPr="00481CEC">
        <w:t xml:space="preserve">, svobodo, </w:t>
      </w:r>
      <w:hyperlink r:id="rId18" w:tooltip="Verska strpnost (članek še ni napisan)" w:history="1">
        <w:r w:rsidRPr="00481CEC">
          <w:rPr>
            <w:rStyle w:val="Hyperlink"/>
            <w:color w:val="auto"/>
            <w:u w:val="none"/>
          </w:rPr>
          <w:t>versko strpnost</w:t>
        </w:r>
      </w:hyperlink>
      <w:r w:rsidRPr="00481CEC">
        <w:t xml:space="preserve">, nedotakljivost zasebne lastnine, odpravo </w:t>
      </w:r>
      <w:hyperlink r:id="rId19" w:tooltip="Fevd (članek še ni napisan)" w:history="1">
        <w:r w:rsidRPr="00481CEC">
          <w:rPr>
            <w:rStyle w:val="Hyperlink"/>
            <w:color w:val="auto"/>
            <w:u w:val="none"/>
          </w:rPr>
          <w:t>fevdalnih</w:t>
        </w:r>
      </w:hyperlink>
      <w:r w:rsidRPr="00481CEC">
        <w:t xml:space="preserve"> pravic in druga načela </w:t>
      </w:r>
      <w:hyperlink r:id="rId20" w:tooltip="Francoska revolucija" w:history="1">
        <w:r w:rsidRPr="00481CEC">
          <w:rPr>
            <w:rStyle w:val="Hyperlink"/>
            <w:color w:val="auto"/>
            <w:u w:val="none"/>
          </w:rPr>
          <w:t>francoske revolucije</w:t>
        </w:r>
      </w:hyperlink>
      <w:r w:rsidRPr="00481CEC">
        <w:t>. Mir je naredil tudi tam</w:t>
      </w:r>
      <w:r>
        <w:t>,</w:t>
      </w:r>
      <w:r w:rsidRPr="00481CEC">
        <w:t xml:space="preserve"> kjer ga ni bilo.  Utrdil je državno valuto, reformiral davčno politiko, dosegel konkor</w:t>
      </w:r>
      <w:r>
        <w:t>d</w:t>
      </w:r>
      <w:r w:rsidRPr="00481CEC">
        <w:t xml:space="preserve">at z Rimom, prenovil </w:t>
      </w:r>
      <w:r>
        <w:t xml:space="preserve">je </w:t>
      </w:r>
      <w:r w:rsidRPr="00481CEC">
        <w:t>šolstvo</w:t>
      </w:r>
      <w:r>
        <w:t>.</w:t>
      </w:r>
    </w:p>
    <w:p w:rsidR="00481CEC" w:rsidRDefault="00481CEC" w:rsidP="00F678F1">
      <w:pPr>
        <w:spacing w:line="360" w:lineRule="auto"/>
        <w:jc w:val="both"/>
      </w:pPr>
    </w:p>
    <w:p w:rsidR="000A7C13" w:rsidRDefault="000A7C13" w:rsidP="00F678F1">
      <w:pPr>
        <w:spacing w:line="360" w:lineRule="auto"/>
        <w:jc w:val="both"/>
      </w:pPr>
      <w:r>
        <w:t>N</w:t>
      </w:r>
      <w:r w:rsidRPr="000A7C13">
        <w:t xml:space="preserve">jegovi sorodniki so vodili Italijo, Neapeljsko kraljestvo, Nizozemsko, Vestfalijo, Toskano, Španijo, </w:t>
      </w:r>
      <w:r>
        <w:t>Vatikansko</w:t>
      </w:r>
      <w:r w:rsidRPr="000A7C13">
        <w:t xml:space="preserve"> državo…</w:t>
      </w:r>
      <w:r>
        <w:t>.</w:t>
      </w:r>
      <w:r w:rsidRPr="000A7C13">
        <w:t xml:space="preserve"> </w:t>
      </w:r>
      <w:r>
        <w:t>V</w:t>
      </w:r>
      <w:r w:rsidRPr="000A7C13">
        <w:t xml:space="preserve"> Nemčiji je ustanovil Rensko zvezo in povezal vse fevdalne državice, Rusijo je spremenil v zaveznika, na Poljskem je ustanovil Varšavsko kneževino. Najmanj je imel vpliva na Balkanu (samo Ilirske province</w:t>
      </w:r>
      <w:r>
        <w:t>), kjer je leta 1806 uničil Dubrovniško republiko.</w:t>
      </w:r>
    </w:p>
    <w:p w:rsidR="000A7C13" w:rsidRDefault="000A7C13" w:rsidP="00F678F1">
      <w:pPr>
        <w:spacing w:line="360" w:lineRule="auto"/>
        <w:jc w:val="both"/>
      </w:pPr>
    </w:p>
    <w:p w:rsidR="000A7C13" w:rsidRPr="000A7C13" w:rsidRDefault="000A7C13" w:rsidP="00F678F1">
      <w:pPr>
        <w:spacing w:line="360" w:lineRule="auto"/>
        <w:jc w:val="both"/>
      </w:pPr>
      <w:r w:rsidRPr="000A7C13">
        <w:t xml:space="preserve">Avstrija je združila </w:t>
      </w:r>
      <w:r w:rsidR="00794846">
        <w:t>zaveznike</w:t>
      </w:r>
      <w:r w:rsidRPr="000A7C13">
        <w:t xml:space="preserve"> in bila </w:t>
      </w:r>
      <w:r w:rsidR="00794846">
        <w:t xml:space="preserve">leta </w:t>
      </w:r>
      <w:r w:rsidRPr="000A7C13">
        <w:t xml:space="preserve">1810 spet hudo poražena – morala je podpisati ponižujočo mirovno pogodbo. Napoleon </w:t>
      </w:r>
      <w:r w:rsidR="00794846">
        <w:t xml:space="preserve">se je </w:t>
      </w:r>
      <w:r w:rsidRPr="000A7C13">
        <w:t>kmalu poročil z hčerko avstrijskega cesar</w:t>
      </w:r>
      <w:r w:rsidR="00794846">
        <w:t>ja</w:t>
      </w:r>
      <w:r w:rsidRPr="000A7C13">
        <w:t xml:space="preserve"> in to je prineslo zavezništvo</w:t>
      </w:r>
      <w:r w:rsidR="00794846">
        <w:t xml:space="preserve"> z Avstrijo. </w:t>
      </w:r>
      <w:r w:rsidRPr="000A7C13">
        <w:t xml:space="preserve">Večji problem je predstavljala Španija, saj je po odstavitvi domačega kralja izbruhnila vstaja. »Pirenejska vojna« </w:t>
      </w:r>
      <w:r w:rsidR="00794846">
        <w:t xml:space="preserve">med leti </w:t>
      </w:r>
      <w:r w:rsidRPr="000A7C13">
        <w:t>1807-1814</w:t>
      </w:r>
      <w:r w:rsidR="00794846">
        <w:t xml:space="preserve"> je</w:t>
      </w:r>
      <w:r w:rsidRPr="000A7C13">
        <w:t xml:space="preserve"> s pomočjo Angležev pomenila velik neuspeh. </w:t>
      </w:r>
      <w:r w:rsidR="00794846">
        <w:t xml:space="preserve">Leta </w:t>
      </w:r>
      <w:r w:rsidRPr="000A7C13">
        <w:t xml:space="preserve">1812 </w:t>
      </w:r>
      <w:r w:rsidR="00794846">
        <w:t xml:space="preserve">je </w:t>
      </w:r>
      <w:r w:rsidRPr="000A7C13">
        <w:t>Rusija prekli</w:t>
      </w:r>
      <w:r w:rsidR="00794846">
        <w:t>cala</w:t>
      </w:r>
      <w:r w:rsidRPr="000A7C13">
        <w:t xml:space="preserve"> zavezništvo. Napoleon se skupaj z Avstrijci dogovori za napad (Avstrijci s</w:t>
      </w:r>
      <w:r w:rsidR="00794846">
        <w:t>o se med tem že</w:t>
      </w:r>
      <w:r w:rsidRPr="000A7C13">
        <w:t xml:space="preserve"> dogovarja</w:t>
      </w:r>
      <w:r w:rsidR="00794846">
        <w:t>li za ponovno zavezništvo proti Napoleonu</w:t>
      </w:r>
      <w:r w:rsidRPr="000A7C13">
        <w:t xml:space="preserve">). Največja vojaška sila </w:t>
      </w:r>
      <w:r w:rsidR="00794846">
        <w:t xml:space="preserve">(675000 vojakov, imenovana Velika armada) </w:t>
      </w:r>
      <w:r w:rsidRPr="000A7C13">
        <w:t>do tedaj se je odpravila v Rusijo, kjer so zaradi slabe organiziranosti oskrbovanja, mraza, podhranjenosti večinoma pomrli. Rusija jim je prepustila Moskvo in jo tik pred umikom zažgala.</w:t>
      </w:r>
    </w:p>
    <w:p w:rsidR="000A7C13" w:rsidRDefault="000A7C13" w:rsidP="00F678F1">
      <w:pPr>
        <w:spacing w:line="360" w:lineRule="auto"/>
        <w:jc w:val="both"/>
      </w:pPr>
      <w:r w:rsidRPr="000A7C13">
        <w:t xml:space="preserve"> </w:t>
      </w:r>
    </w:p>
    <w:p w:rsidR="00BC310B" w:rsidRDefault="00BC310B" w:rsidP="00F678F1">
      <w:pPr>
        <w:spacing w:line="360" w:lineRule="auto"/>
        <w:jc w:val="both"/>
      </w:pPr>
    </w:p>
    <w:p w:rsidR="00BC310B" w:rsidRDefault="00BC310B" w:rsidP="00F678F1">
      <w:pPr>
        <w:spacing w:line="360" w:lineRule="auto"/>
        <w:jc w:val="both"/>
        <w:rPr>
          <w:b/>
          <w:sz w:val="28"/>
          <w:szCs w:val="28"/>
        </w:rPr>
      </w:pPr>
      <w:r>
        <w:rPr>
          <w:b/>
          <w:sz w:val="28"/>
          <w:szCs w:val="28"/>
        </w:rPr>
        <w:t>5.1 Ilirske province</w:t>
      </w:r>
    </w:p>
    <w:p w:rsidR="00BC310B" w:rsidRDefault="00BC310B" w:rsidP="00F678F1">
      <w:pPr>
        <w:spacing w:line="360" w:lineRule="auto"/>
        <w:jc w:val="both"/>
        <w:rPr>
          <w:b/>
          <w:sz w:val="28"/>
          <w:szCs w:val="28"/>
        </w:rPr>
      </w:pPr>
    </w:p>
    <w:p w:rsidR="00BC310B" w:rsidRPr="00BC310B" w:rsidRDefault="00BC310B" w:rsidP="00F678F1">
      <w:pPr>
        <w:spacing w:line="360" w:lineRule="auto"/>
        <w:jc w:val="both"/>
      </w:pPr>
      <w:r>
        <w:t xml:space="preserve">Leta </w:t>
      </w:r>
      <w:r w:rsidRPr="00BC310B">
        <w:t>1809 Napoleon zmaga pri Wagramu (pri Dunaju) in z mirom ustanovi novo državno tvorbo – Ilirske province. Segale so od zgornje Drave do obal Črne gore</w:t>
      </w:r>
      <w:r>
        <w:t xml:space="preserve"> </w:t>
      </w:r>
      <w:r w:rsidRPr="00BC310B">
        <w:t>(od Koroške do Boke Kot</w:t>
      </w:r>
      <w:r>
        <w:t>o</w:t>
      </w:r>
      <w:r w:rsidRPr="00BC310B">
        <w:t>rske). Že prej je osvojil in ukinil Dubrovniško republiko. To skupino dežel je pridružil Franciji, dobile so francosko zastavo in cesarski grb. Oblasti v provincah so podredili francoskim ministrom in vrhovnemu sodstvu v Parizu.</w:t>
      </w:r>
    </w:p>
    <w:p w:rsidR="00BC310B" w:rsidRDefault="00BC310B" w:rsidP="00F678F1">
      <w:pPr>
        <w:spacing w:line="360" w:lineRule="auto"/>
        <w:jc w:val="both"/>
      </w:pPr>
    </w:p>
    <w:p w:rsidR="00BC310B" w:rsidRPr="00BC310B" w:rsidRDefault="00BC310B" w:rsidP="00F678F1">
      <w:pPr>
        <w:spacing w:line="360" w:lineRule="auto"/>
        <w:jc w:val="both"/>
      </w:pPr>
      <w:r w:rsidRPr="00BC310B">
        <w:t xml:space="preserve">Z </w:t>
      </w:r>
      <w:r>
        <w:t>Ilirskimi provincami</w:t>
      </w:r>
      <w:r w:rsidRPr="00BC310B">
        <w:t xml:space="preserve"> je Napoleon želel gospodarsko oslabiti Avstrijo, jo odrezati od Jadrana in stopnjevati celinsko zaporo Anglije. Na položaj generalnega guvernerja  je zaporedoma imenoval tri visoke častnike. Pomagali so ji</w:t>
      </w:r>
      <w:r>
        <w:t>m</w:t>
      </w:r>
      <w:r w:rsidRPr="00BC310B">
        <w:t xml:space="preserve"> se intendant za finance, komisar za pravosodje, poveljnik mornarice in blagajnik. Vsako provinco so razdelili na več distriktov, te pa na kantone in komune – velike občine z župani ali sindikti na čelu.</w:t>
      </w:r>
    </w:p>
    <w:p w:rsidR="00BC310B" w:rsidRPr="00BC310B" w:rsidRDefault="00BC310B" w:rsidP="00F678F1">
      <w:pPr>
        <w:spacing w:line="360" w:lineRule="auto"/>
        <w:jc w:val="both"/>
      </w:pPr>
    </w:p>
    <w:p w:rsidR="00BC310B" w:rsidRPr="00BC310B" w:rsidRDefault="00BC310B" w:rsidP="00F678F1">
      <w:pPr>
        <w:spacing w:line="360" w:lineRule="auto"/>
        <w:jc w:val="both"/>
      </w:pPr>
      <w:r w:rsidRPr="00BC310B">
        <w:t xml:space="preserve">Nova oblast je zmanjšala podložniške obveze do zemljiških gospodov. Zaradi zavlačevanja z obljubljeno odpravo fevdalnih odnosov je prihajalo do uporov. Kmetom so celo nalagali delovno obveznost za gradnjo cest. Oblast je odvzela še zadnje sodnoupravne pravice plemstva, odpravila deželne stanove in vse državljane izenačila pred zakonom - Napoleonov zakonik. Državljane je sodno obdavčila in izvedla reforme vojaške službe. Vse zakone so izdajali v slovenščini, naložili so jim vojaško odškodnino in zaradi padanja vrednosti denarja ustanovili francoske </w:t>
      </w:r>
      <w:r>
        <w:t>f</w:t>
      </w:r>
      <w:r w:rsidRPr="00BC310B">
        <w:t xml:space="preserve">ranke. Pretrgale so se trgovske poti med Trstom in Dunajem </w:t>
      </w:r>
      <w:r>
        <w:t>ter</w:t>
      </w:r>
      <w:r w:rsidRPr="00BC310B">
        <w:t xml:space="preserve"> Anglijo. Trgovci in obrtniki so nazadovali, z njimi p</w:t>
      </w:r>
      <w:r>
        <w:t>a tudi vse neagrarne dejavnosti.</w:t>
      </w:r>
      <w:r w:rsidRPr="00BC310B">
        <w:t xml:space="preserve"> Trst je izgubil na pomenu</w:t>
      </w:r>
      <w:r>
        <w:t xml:space="preserve"> </w:t>
      </w:r>
      <w:r w:rsidRPr="00BC310B">
        <w:t xml:space="preserve">, </w:t>
      </w:r>
      <w:r>
        <w:t xml:space="preserve">pričel je </w:t>
      </w:r>
      <w:r w:rsidRPr="00BC310B">
        <w:t>propada</w:t>
      </w:r>
      <w:r>
        <w:t>ti</w:t>
      </w:r>
      <w:r w:rsidRPr="00BC310B">
        <w:t xml:space="preserve">. </w:t>
      </w:r>
    </w:p>
    <w:p w:rsidR="00BC310B" w:rsidRPr="00BC310B" w:rsidRDefault="00BC310B" w:rsidP="00F678F1">
      <w:pPr>
        <w:spacing w:line="360" w:lineRule="auto"/>
        <w:jc w:val="both"/>
      </w:pPr>
    </w:p>
    <w:p w:rsidR="00BC310B" w:rsidRDefault="00BC310B" w:rsidP="00F678F1">
      <w:pPr>
        <w:spacing w:line="360" w:lineRule="auto"/>
        <w:jc w:val="both"/>
      </w:pPr>
      <w:r>
        <w:t xml:space="preserve">Guverner </w:t>
      </w:r>
      <w:r w:rsidRPr="00BC310B">
        <w:t>Marmont je izdal odlok za osnovne šole in gimnazije o pouku v »deželnem jeziku«.  Valentin Vodnik je napisal skoraj vse učbenike, »Ilirija oživljena«, prvo slovnico Pismenost ali gramatiko. Zavzemal se je za postopno zbliževanje hrvaščine in slovenščine. V Ljubljani je bila ustanovljena akademija, v Gradcu pa so ustanovili študij slovenščine.</w:t>
      </w:r>
    </w:p>
    <w:p w:rsidR="00BC310B" w:rsidRPr="00BC310B" w:rsidRDefault="00BC310B" w:rsidP="00F678F1">
      <w:pPr>
        <w:spacing w:line="360" w:lineRule="auto"/>
        <w:jc w:val="both"/>
      </w:pPr>
    </w:p>
    <w:p w:rsidR="00BC310B" w:rsidRPr="00BC310B" w:rsidRDefault="00BC310B" w:rsidP="00F678F1">
      <w:pPr>
        <w:spacing w:line="360" w:lineRule="auto"/>
        <w:jc w:val="both"/>
      </w:pPr>
      <w:r w:rsidRPr="00BC310B">
        <w:t>Konec</w:t>
      </w:r>
      <w:r>
        <w:t xml:space="preserve"> Ilirskih provinc je bil leta</w:t>
      </w:r>
      <w:r w:rsidRPr="00BC310B">
        <w:t xml:space="preserve"> 1813</w:t>
      </w:r>
      <w:r>
        <w:t xml:space="preserve">, ko </w:t>
      </w:r>
      <w:r w:rsidRPr="00BC310B">
        <w:t xml:space="preserve"> si je Avstrija ponovno priključila ozemlje, večino novosti pa ukinila.</w:t>
      </w:r>
    </w:p>
    <w:p w:rsidR="00BC310B" w:rsidRDefault="00BC310B" w:rsidP="00F678F1">
      <w:pPr>
        <w:spacing w:line="360" w:lineRule="auto"/>
        <w:jc w:val="both"/>
        <w:rPr>
          <w:b/>
          <w:sz w:val="28"/>
          <w:szCs w:val="28"/>
        </w:rPr>
      </w:pPr>
    </w:p>
    <w:p w:rsidR="00BC310B" w:rsidRPr="000A7C13" w:rsidRDefault="00BC310B" w:rsidP="00F678F1">
      <w:pPr>
        <w:spacing w:line="360" w:lineRule="auto"/>
        <w:jc w:val="both"/>
      </w:pPr>
    </w:p>
    <w:p w:rsidR="000A7C13" w:rsidRDefault="000A7C13" w:rsidP="00F678F1">
      <w:pPr>
        <w:spacing w:line="360" w:lineRule="auto"/>
        <w:jc w:val="both"/>
        <w:rPr>
          <w:b/>
          <w:sz w:val="28"/>
          <w:szCs w:val="28"/>
        </w:rPr>
      </w:pPr>
      <w:r>
        <w:rPr>
          <w:b/>
          <w:sz w:val="28"/>
          <w:szCs w:val="28"/>
        </w:rPr>
        <w:t>6</w:t>
      </w:r>
      <w:r w:rsidRPr="00E37FD9">
        <w:rPr>
          <w:b/>
          <w:sz w:val="28"/>
          <w:szCs w:val="28"/>
        </w:rPr>
        <w:t xml:space="preserve">. </w:t>
      </w:r>
      <w:r>
        <w:rPr>
          <w:b/>
          <w:sz w:val="28"/>
          <w:szCs w:val="28"/>
        </w:rPr>
        <w:t>OSVAJANJA</w:t>
      </w:r>
    </w:p>
    <w:p w:rsidR="000A7C13" w:rsidRDefault="000A7C13" w:rsidP="00F678F1">
      <w:pPr>
        <w:spacing w:line="360" w:lineRule="auto"/>
        <w:jc w:val="both"/>
        <w:rPr>
          <w:b/>
          <w:sz w:val="28"/>
          <w:szCs w:val="28"/>
        </w:rPr>
      </w:pPr>
    </w:p>
    <w:p w:rsidR="00794846" w:rsidRPr="00794846" w:rsidRDefault="000A7C13" w:rsidP="00F678F1">
      <w:pPr>
        <w:spacing w:line="360" w:lineRule="auto"/>
        <w:contextualSpacing/>
        <w:jc w:val="both"/>
      </w:pPr>
      <w:r w:rsidRPr="000A7C13">
        <w:t xml:space="preserve">Napoleonova težnja po prevladi nad sosednjimi državami se je pokazala že pred letom </w:t>
      </w:r>
      <w:hyperlink r:id="rId21" w:tooltip="1800" w:history="1">
        <w:r w:rsidRPr="000A7C13">
          <w:rPr>
            <w:rStyle w:val="Hyperlink"/>
            <w:color w:val="auto"/>
            <w:u w:val="none"/>
          </w:rPr>
          <w:t>1800</w:t>
        </w:r>
      </w:hyperlink>
      <w:r w:rsidRPr="000A7C13">
        <w:t xml:space="preserve">, v pomoč mu je bila popolnoma vdana vojska. Začel je v Italiji, z zmago nad Avstrijo, </w:t>
      </w:r>
      <w:hyperlink r:id="rId22" w:tooltip="Prusija" w:history="1">
        <w:r w:rsidRPr="000A7C13">
          <w:rPr>
            <w:rStyle w:val="Hyperlink"/>
            <w:color w:val="auto"/>
            <w:u w:val="none"/>
          </w:rPr>
          <w:t>Prusijo</w:t>
        </w:r>
      </w:hyperlink>
      <w:r w:rsidRPr="000A7C13">
        <w:t xml:space="preserve"> in </w:t>
      </w:r>
      <w:hyperlink r:id="rId23" w:tooltip="Rusija" w:history="1">
        <w:r w:rsidRPr="000A7C13">
          <w:rPr>
            <w:rStyle w:val="Hyperlink"/>
            <w:color w:val="auto"/>
            <w:u w:val="none"/>
          </w:rPr>
          <w:t>Rusijo</w:t>
        </w:r>
      </w:hyperlink>
      <w:r w:rsidRPr="000A7C13">
        <w:t xml:space="preserve"> je Napoleon razbil protifrancoske povezave evropskih držav; </w:t>
      </w:r>
      <w:r>
        <w:t xml:space="preserve">leta </w:t>
      </w:r>
      <w:hyperlink r:id="rId24" w:tooltip="1806" w:history="1">
        <w:r w:rsidRPr="000A7C13">
          <w:rPr>
            <w:rStyle w:val="Hyperlink"/>
            <w:color w:val="auto"/>
            <w:u w:val="none"/>
          </w:rPr>
          <w:t>1806</w:t>
        </w:r>
      </w:hyperlink>
      <w:r w:rsidRPr="000A7C13">
        <w:t xml:space="preserve"> je razpustil </w:t>
      </w:r>
      <w:hyperlink r:id="rId25" w:tooltip="Nemško cesarstvo" w:history="1">
        <w:r w:rsidRPr="000A7C13">
          <w:rPr>
            <w:rStyle w:val="Hyperlink"/>
            <w:color w:val="auto"/>
            <w:u w:val="none"/>
          </w:rPr>
          <w:t>Nemško cesarstvo</w:t>
        </w:r>
      </w:hyperlink>
      <w:r w:rsidRPr="000A7C13">
        <w:t xml:space="preserve">, nemške državice (razen Avstrije in Prusije) pa povezal v rensko zvezo. Avstrijo je oslabil in z ustanovitvijo </w:t>
      </w:r>
      <w:hyperlink r:id="rId26" w:tooltip="Ilirske province" w:history="1">
        <w:r w:rsidRPr="000A7C13">
          <w:rPr>
            <w:rStyle w:val="Hyperlink"/>
            <w:color w:val="auto"/>
            <w:u w:val="none"/>
          </w:rPr>
          <w:t>Ilirskih provinc</w:t>
        </w:r>
      </w:hyperlink>
      <w:r w:rsidRPr="000A7C13">
        <w:t xml:space="preserve"> (</w:t>
      </w:r>
      <w:hyperlink r:id="rId27" w:tooltip="1809" w:history="1">
        <w:r w:rsidRPr="000A7C13">
          <w:rPr>
            <w:rStyle w:val="Hyperlink"/>
            <w:color w:val="auto"/>
            <w:u w:val="none"/>
          </w:rPr>
          <w:t>1809</w:t>
        </w:r>
      </w:hyperlink>
      <w:r w:rsidRPr="000A7C13">
        <w:t xml:space="preserve">) odrezal od morja. Odkrita nasprotnica Francije ostaja le </w:t>
      </w:r>
      <w:hyperlink r:id="rId28" w:tooltip="Zgodovina Velike Britanije" w:history="1">
        <w:r w:rsidRPr="000A7C13">
          <w:rPr>
            <w:rStyle w:val="Hyperlink"/>
            <w:color w:val="auto"/>
            <w:u w:val="none"/>
          </w:rPr>
          <w:t>Velika Britanija</w:t>
        </w:r>
      </w:hyperlink>
      <w:r w:rsidRPr="000A7C13">
        <w:t xml:space="preserve">, ki je imela močno ladjevje, leta </w:t>
      </w:r>
      <w:hyperlink r:id="rId29" w:tooltip="1805" w:history="1">
        <w:r w:rsidRPr="000A7C13">
          <w:rPr>
            <w:rStyle w:val="Hyperlink"/>
            <w:color w:val="auto"/>
            <w:u w:val="none"/>
          </w:rPr>
          <w:t>1805</w:t>
        </w:r>
      </w:hyperlink>
      <w:r w:rsidRPr="000A7C13">
        <w:t xml:space="preserve"> (</w:t>
      </w:r>
      <w:hyperlink r:id="rId30" w:tooltip="Vojna tretje koalicije (članek še ni napisan)" w:history="1">
        <w:r w:rsidRPr="000A7C13">
          <w:rPr>
            <w:rStyle w:val="Hyperlink"/>
            <w:color w:val="auto"/>
            <w:u w:val="none"/>
          </w:rPr>
          <w:t>vojna tretje koalicije</w:t>
        </w:r>
      </w:hyperlink>
      <w:r w:rsidRPr="000A7C13">
        <w:t xml:space="preserve">) je </w:t>
      </w:r>
      <w:hyperlink r:id="rId31" w:tooltip="Admiral" w:history="1">
        <w:r w:rsidRPr="000A7C13">
          <w:rPr>
            <w:rStyle w:val="Hyperlink"/>
            <w:color w:val="auto"/>
            <w:u w:val="none"/>
          </w:rPr>
          <w:t>admiral</w:t>
        </w:r>
      </w:hyperlink>
      <w:r w:rsidRPr="000A7C13">
        <w:t xml:space="preserve"> </w:t>
      </w:r>
      <w:hyperlink r:id="rId32" w:tooltip="Admiral Nelson (članek še ni napisan)" w:history="1">
        <w:r w:rsidRPr="000A7C13">
          <w:rPr>
            <w:rStyle w:val="Hyperlink"/>
            <w:color w:val="auto"/>
            <w:u w:val="none"/>
          </w:rPr>
          <w:t>Nelson</w:t>
        </w:r>
      </w:hyperlink>
      <w:r w:rsidRPr="000A7C13">
        <w:t xml:space="preserve"> (ena najznamenitejših </w:t>
      </w:r>
      <w:hyperlink r:id="rId33" w:tooltip="Pomorske bitke (članek še ni napisan)" w:history="1">
        <w:r w:rsidRPr="000A7C13">
          <w:rPr>
            <w:rStyle w:val="Hyperlink"/>
            <w:color w:val="auto"/>
            <w:u w:val="none"/>
          </w:rPr>
          <w:t>pomorskih bitk</w:t>
        </w:r>
      </w:hyperlink>
      <w:r w:rsidRPr="000A7C13">
        <w:t xml:space="preserve">) pri Trafalgarju uničil francosko mornarico. </w:t>
      </w:r>
      <w:r>
        <w:t>Zato</w:t>
      </w:r>
      <w:r w:rsidRPr="000A7C13">
        <w:t xml:space="preserve"> se je Napoleon odločil za celinsko zaporo - prepoved trgovanja evropskih držav z Anglijo. S časoma se je v Evropi kazal vse večji upor proti Napoleonovi vladavini. Leta </w:t>
      </w:r>
      <w:hyperlink r:id="rId34" w:tooltip="1812" w:history="1">
        <w:r w:rsidRPr="000A7C13">
          <w:rPr>
            <w:rStyle w:val="Hyperlink"/>
            <w:color w:val="auto"/>
            <w:u w:val="none"/>
          </w:rPr>
          <w:t>1812</w:t>
        </w:r>
      </w:hyperlink>
      <w:r w:rsidRPr="000A7C13">
        <w:t xml:space="preserve"> se je Napoleon odločil za napad na </w:t>
      </w:r>
      <w:hyperlink r:id="rId35" w:tooltip="Rusija" w:history="1">
        <w:r w:rsidRPr="000A7C13">
          <w:rPr>
            <w:rStyle w:val="Hyperlink"/>
            <w:color w:val="auto"/>
            <w:u w:val="none"/>
          </w:rPr>
          <w:t>Rusijo</w:t>
        </w:r>
      </w:hyperlink>
      <w:r w:rsidRPr="000A7C13">
        <w:t xml:space="preserve">, ker je vse pogosteje kršila celinsko zaporo z Anglijo; pri </w:t>
      </w:r>
      <w:hyperlink r:id="rId36" w:tooltip="Borodin" w:history="1">
        <w:r w:rsidRPr="000A7C13">
          <w:rPr>
            <w:rStyle w:val="Hyperlink"/>
            <w:color w:val="auto"/>
            <w:u w:val="none"/>
          </w:rPr>
          <w:t>Borodinu</w:t>
        </w:r>
      </w:hyperlink>
      <w:r w:rsidRPr="000A7C13">
        <w:t xml:space="preserve"> blizu </w:t>
      </w:r>
      <w:hyperlink r:id="rId37" w:tooltip="Moskva" w:history="1">
        <w:r w:rsidRPr="000A7C13">
          <w:rPr>
            <w:rStyle w:val="Hyperlink"/>
            <w:color w:val="auto"/>
            <w:u w:val="none"/>
          </w:rPr>
          <w:t>Moskve</w:t>
        </w:r>
      </w:hyperlink>
      <w:r w:rsidRPr="000A7C13">
        <w:t xml:space="preserve"> je prišlo do bitke, v kateri je sicer Napoleon zmagal, toda Rusi so se iz Moskve že prej umaknili. Napoleon je zasedel prazno mesto; v Moskvi je tedaj izbruhnil požar (podtaknjen z ruske strani), tako da Francozi v mestu niso mogli preživeti zime in so se morali umakniti.</w:t>
      </w:r>
      <w:r>
        <w:t xml:space="preserve"> </w:t>
      </w:r>
      <w:r w:rsidR="00794846" w:rsidRPr="00794846">
        <w:t xml:space="preserve">Napoleon je imel odprti kar dve vojni fronti, na vzhodu in v Španiji. </w:t>
      </w:r>
      <w:r w:rsidR="00794846">
        <w:t xml:space="preserve">Leta </w:t>
      </w:r>
      <w:r w:rsidR="00794846" w:rsidRPr="00794846">
        <w:t xml:space="preserve">1813 je v »bitki narodov« močno izgubil, saj so </w:t>
      </w:r>
      <w:r w:rsidR="00794846">
        <w:t>zavezniki</w:t>
      </w:r>
      <w:r w:rsidR="00794846" w:rsidRPr="00794846">
        <w:t xml:space="preserve"> prišli do Pariza. Napoleon je bil izgnan, nazaj je prišel Ludvik XVIII, a tudi on ni znal pomagati Franciji. </w:t>
      </w:r>
      <w:r w:rsidR="00794846">
        <w:t xml:space="preserve">Leta </w:t>
      </w:r>
      <w:r w:rsidR="00794846" w:rsidRPr="00794846">
        <w:t xml:space="preserve">1815 se je Napoleon vrnil, ampak ljudem so vojne že presedale. </w:t>
      </w:r>
      <w:r w:rsidR="00794846">
        <w:t>Zavezniki so se ponovno z</w:t>
      </w:r>
      <w:r w:rsidR="00794846" w:rsidRPr="00794846">
        <w:t xml:space="preserve">družili </w:t>
      </w:r>
      <w:r w:rsidR="00794846">
        <w:t>(že sedma tako imenovana koalicija) P</w:t>
      </w:r>
      <w:r w:rsidR="00794846" w:rsidRPr="00794846">
        <w:t xml:space="preserve">rusi in Avstrijci </w:t>
      </w:r>
      <w:r w:rsidR="00794846">
        <w:t xml:space="preserve"> ga </w:t>
      </w:r>
      <w:r w:rsidR="00794846" w:rsidRPr="00794846">
        <w:t xml:space="preserve">premagajo. Vrne se Ludvik XVIII in obnovi ustavno monarhijo. </w:t>
      </w:r>
    </w:p>
    <w:p w:rsidR="000A7C13" w:rsidRPr="000A7C13" w:rsidRDefault="000A7C13" w:rsidP="00F678F1">
      <w:pPr>
        <w:spacing w:line="360" w:lineRule="auto"/>
        <w:jc w:val="both"/>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r>
        <w:rPr>
          <w:b/>
          <w:sz w:val="28"/>
          <w:szCs w:val="28"/>
        </w:rPr>
        <w:t>7</w:t>
      </w:r>
      <w:r w:rsidRPr="00E37FD9">
        <w:rPr>
          <w:b/>
          <w:sz w:val="28"/>
          <w:szCs w:val="28"/>
        </w:rPr>
        <w:t xml:space="preserve">. </w:t>
      </w:r>
      <w:r>
        <w:rPr>
          <w:b/>
          <w:sz w:val="28"/>
          <w:szCs w:val="28"/>
        </w:rPr>
        <w:t>KONEC</w:t>
      </w:r>
    </w:p>
    <w:p w:rsidR="000A7C13" w:rsidRDefault="000A7C13" w:rsidP="00F678F1">
      <w:pPr>
        <w:spacing w:line="360" w:lineRule="auto"/>
        <w:jc w:val="both"/>
        <w:rPr>
          <w:b/>
          <w:sz w:val="28"/>
          <w:szCs w:val="28"/>
        </w:rPr>
      </w:pPr>
    </w:p>
    <w:p w:rsidR="000A7C13" w:rsidRPr="000A7C13" w:rsidRDefault="000A7C13" w:rsidP="00F678F1">
      <w:pPr>
        <w:spacing w:line="360" w:lineRule="auto"/>
        <w:jc w:val="both"/>
      </w:pPr>
      <w:r w:rsidRPr="000A7C13">
        <w:t xml:space="preserve">Poraz v Rusiji je spodbudil druge evropske narode k uporu. Leta </w:t>
      </w:r>
      <w:hyperlink r:id="rId38" w:tooltip="1813" w:history="1">
        <w:r w:rsidRPr="000A7C13">
          <w:rPr>
            <w:rStyle w:val="Hyperlink"/>
            <w:color w:val="auto"/>
            <w:u w:val="none"/>
          </w:rPr>
          <w:t>1813</w:t>
        </w:r>
      </w:hyperlink>
      <w:r w:rsidRPr="000A7C13">
        <w:t xml:space="preserve"> je pri </w:t>
      </w:r>
      <w:hyperlink r:id="rId39" w:tooltip="Leipzig" w:history="1">
        <w:r w:rsidRPr="000A7C13">
          <w:rPr>
            <w:rStyle w:val="Hyperlink"/>
            <w:color w:val="auto"/>
            <w:u w:val="none"/>
          </w:rPr>
          <w:t>Leipzigu</w:t>
        </w:r>
      </w:hyperlink>
      <w:r w:rsidRPr="000A7C13">
        <w:t xml:space="preserve"> prišlo do </w:t>
      </w:r>
      <w:hyperlink r:id="rId40" w:tooltip="Bitka narodov (članek še ni napisan)" w:history="1">
        <w:r w:rsidRPr="000A7C13">
          <w:rPr>
            <w:rStyle w:val="Hyperlink"/>
            <w:color w:val="auto"/>
            <w:u w:val="none"/>
          </w:rPr>
          <w:t>bitke narodov</w:t>
        </w:r>
      </w:hyperlink>
      <w:r w:rsidRPr="000A7C13">
        <w:t xml:space="preserve">, v kateri je francoska vojska doživela poraz. Napoleona so izgnali na sredozemski otok </w:t>
      </w:r>
      <w:hyperlink r:id="rId41" w:tooltip="Elba" w:history="1">
        <w:r w:rsidRPr="000A7C13">
          <w:rPr>
            <w:rStyle w:val="Hyperlink"/>
            <w:color w:val="auto"/>
            <w:u w:val="none"/>
          </w:rPr>
          <w:t>Elbo</w:t>
        </w:r>
      </w:hyperlink>
      <w:r w:rsidRPr="000A7C13">
        <w:t xml:space="preserve">. Leta </w:t>
      </w:r>
      <w:hyperlink r:id="rId42" w:tooltip="1815" w:history="1">
        <w:r w:rsidRPr="000A7C13">
          <w:rPr>
            <w:rStyle w:val="Hyperlink"/>
            <w:color w:val="auto"/>
            <w:u w:val="none"/>
          </w:rPr>
          <w:t>1815</w:t>
        </w:r>
      </w:hyperlink>
      <w:r w:rsidRPr="000A7C13">
        <w:t xml:space="preserve"> je s pomočjo francoskega ljudstva Napoleon pobegnil in se odločil za nov pohod na Pariz. Pri kraju </w:t>
      </w:r>
      <w:hyperlink r:id="rId43" w:tooltip="Waterloo" w:history="1">
        <w:r w:rsidRPr="000A7C13">
          <w:rPr>
            <w:rStyle w:val="Hyperlink"/>
            <w:color w:val="auto"/>
            <w:u w:val="none"/>
          </w:rPr>
          <w:t>Waterloo</w:t>
        </w:r>
      </w:hyperlink>
      <w:r w:rsidRPr="000A7C13">
        <w:t xml:space="preserve"> (današnja </w:t>
      </w:r>
      <w:hyperlink r:id="rId44" w:tooltip="Belgija" w:history="1">
        <w:r w:rsidRPr="000A7C13">
          <w:rPr>
            <w:rStyle w:val="Hyperlink"/>
            <w:color w:val="auto"/>
            <w:u w:val="none"/>
          </w:rPr>
          <w:t>Belgija</w:t>
        </w:r>
      </w:hyperlink>
      <w:r w:rsidRPr="000A7C13">
        <w:t>) se je spopadel z zavezniško vojsko pruskih in angleških vojakov, vendar je ponovno doživel poraz (</w:t>
      </w:r>
      <w:r w:rsidR="00F678F1">
        <w:t>vojvoda</w:t>
      </w:r>
      <w:r w:rsidR="00794846">
        <w:t xml:space="preserve"> </w:t>
      </w:r>
      <w:hyperlink r:id="rId45" w:tooltip="Wellington" w:history="1">
        <w:r w:rsidRPr="000A7C13">
          <w:rPr>
            <w:rStyle w:val="Hyperlink"/>
            <w:color w:val="auto"/>
            <w:u w:val="none"/>
          </w:rPr>
          <w:t>Wellington</w:t>
        </w:r>
      </w:hyperlink>
      <w:r w:rsidRPr="000A7C13">
        <w:t xml:space="preserve">). Po tem dogodku so ga izgnali na oddaljeni otok </w:t>
      </w:r>
      <w:hyperlink r:id="rId46" w:tooltip="Sveta Helena" w:history="1">
        <w:r w:rsidRPr="000A7C13">
          <w:rPr>
            <w:rStyle w:val="Hyperlink"/>
            <w:color w:val="auto"/>
            <w:u w:val="none"/>
          </w:rPr>
          <w:t>Svete Helene</w:t>
        </w:r>
      </w:hyperlink>
      <w:r w:rsidRPr="000A7C13">
        <w:t xml:space="preserve">, kjer je zastražen živel do svoje smrti </w:t>
      </w:r>
      <w:r w:rsidR="00F678F1">
        <w:t xml:space="preserve">5. maja </w:t>
      </w:r>
      <w:r w:rsidRPr="000A7C13">
        <w:t xml:space="preserve">leta </w:t>
      </w:r>
      <w:hyperlink r:id="rId47" w:tooltip="1821" w:history="1">
        <w:r w:rsidRPr="000A7C13">
          <w:rPr>
            <w:rStyle w:val="Hyperlink"/>
            <w:color w:val="auto"/>
            <w:u w:val="none"/>
          </w:rPr>
          <w:t>1821</w:t>
        </w:r>
      </w:hyperlink>
      <w:r w:rsidRPr="000A7C13">
        <w:t xml:space="preserve"> in narekoval svoje burne spomine.</w:t>
      </w:r>
    </w:p>
    <w:p w:rsidR="000A7C13" w:rsidRDefault="000A7C13" w:rsidP="00F678F1">
      <w:pPr>
        <w:spacing w:line="360" w:lineRule="auto"/>
        <w:jc w:val="both"/>
        <w:rPr>
          <w:b/>
          <w:sz w:val="28"/>
          <w:szCs w:val="28"/>
        </w:rPr>
      </w:pPr>
    </w:p>
    <w:p w:rsidR="000A7C13" w:rsidRDefault="000A7C13" w:rsidP="00F678F1">
      <w:pPr>
        <w:spacing w:line="360" w:lineRule="auto"/>
        <w:jc w:val="both"/>
        <w:rPr>
          <w:b/>
          <w:sz w:val="28"/>
          <w:szCs w:val="28"/>
        </w:rPr>
      </w:pPr>
    </w:p>
    <w:p w:rsidR="000A7C13" w:rsidRDefault="000A7C13" w:rsidP="00F678F1">
      <w:pPr>
        <w:spacing w:line="360" w:lineRule="auto"/>
        <w:jc w:val="both"/>
      </w:pPr>
    </w:p>
    <w:p w:rsidR="00481CEC" w:rsidRPr="00481CEC" w:rsidRDefault="00481CEC" w:rsidP="00F678F1">
      <w:pPr>
        <w:spacing w:line="360" w:lineRule="auto"/>
        <w:jc w:val="both"/>
      </w:pPr>
    </w:p>
    <w:p w:rsidR="00481CEC" w:rsidRPr="00481CEC" w:rsidRDefault="00481CEC" w:rsidP="00F678F1">
      <w:pPr>
        <w:spacing w:line="360" w:lineRule="auto"/>
        <w:jc w:val="both"/>
      </w:pPr>
    </w:p>
    <w:p w:rsidR="006E703C" w:rsidRPr="006E703C" w:rsidRDefault="006E703C" w:rsidP="00F678F1">
      <w:pPr>
        <w:spacing w:line="360" w:lineRule="auto"/>
        <w:jc w:val="both"/>
      </w:pPr>
    </w:p>
    <w:p w:rsidR="00420913" w:rsidRPr="00E712AB" w:rsidRDefault="00420913" w:rsidP="00F678F1">
      <w:pPr>
        <w:spacing w:line="360" w:lineRule="auto"/>
        <w:jc w:val="both"/>
        <w:rPr>
          <w:sz w:val="28"/>
          <w:szCs w:val="28"/>
        </w:rPr>
      </w:pPr>
    </w:p>
    <w:p w:rsidR="00E712AB" w:rsidRPr="00E712AB" w:rsidRDefault="00E712AB" w:rsidP="00F678F1">
      <w:pPr>
        <w:spacing w:line="360" w:lineRule="auto"/>
        <w:jc w:val="both"/>
        <w:outlineLvl w:val="0"/>
        <w:rPr>
          <w:sz w:val="40"/>
          <w:szCs w:val="40"/>
        </w:rPr>
      </w:pPr>
    </w:p>
    <w:p w:rsidR="00E712AB" w:rsidRDefault="00E712A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pPr>
    </w:p>
    <w:p w:rsidR="00BC310B" w:rsidRDefault="00BC310B" w:rsidP="00F678F1">
      <w:pPr>
        <w:spacing w:line="360" w:lineRule="auto"/>
        <w:jc w:val="both"/>
        <w:rPr>
          <w:b/>
          <w:sz w:val="28"/>
          <w:szCs w:val="28"/>
        </w:rPr>
      </w:pPr>
      <w:r>
        <w:rPr>
          <w:b/>
          <w:sz w:val="28"/>
          <w:szCs w:val="28"/>
        </w:rPr>
        <w:t>8</w:t>
      </w:r>
      <w:r w:rsidRPr="00E37FD9">
        <w:rPr>
          <w:b/>
          <w:sz w:val="28"/>
          <w:szCs w:val="28"/>
        </w:rPr>
        <w:t xml:space="preserve">. </w:t>
      </w:r>
      <w:r>
        <w:rPr>
          <w:b/>
          <w:sz w:val="28"/>
          <w:szCs w:val="28"/>
        </w:rPr>
        <w:t>LITERATURA</w:t>
      </w:r>
    </w:p>
    <w:p w:rsidR="00BC310B" w:rsidRDefault="00BC310B" w:rsidP="00F678F1">
      <w:pPr>
        <w:spacing w:line="360" w:lineRule="auto"/>
        <w:jc w:val="both"/>
        <w:rPr>
          <w:b/>
          <w:sz w:val="28"/>
          <w:szCs w:val="28"/>
        </w:rPr>
      </w:pPr>
    </w:p>
    <w:p w:rsidR="00F56A64" w:rsidRDefault="008764EE" w:rsidP="00F678F1">
      <w:pPr>
        <w:spacing w:line="360" w:lineRule="auto"/>
        <w:jc w:val="both"/>
      </w:pPr>
      <w:r>
        <w:t xml:space="preserve">Abel Christopher: </w:t>
      </w:r>
      <w:r w:rsidR="00F56A64">
        <w:t>Ilustri</w:t>
      </w:r>
      <w:r>
        <w:t xml:space="preserve">rana zgodovina sveta. </w:t>
      </w:r>
      <w:r w:rsidR="00F56A64">
        <w:t>Mladinska knjiga,</w:t>
      </w:r>
      <w:r w:rsidRPr="008764EE">
        <w:t xml:space="preserve"> </w:t>
      </w:r>
      <w:r>
        <w:t>Ljubljana,</w:t>
      </w:r>
      <w:r w:rsidR="00F56A64">
        <w:t xml:space="preserve"> 1996.</w:t>
      </w:r>
    </w:p>
    <w:p w:rsidR="000E5C82" w:rsidRDefault="008764EE" w:rsidP="00F678F1">
      <w:pPr>
        <w:spacing w:line="360" w:lineRule="auto"/>
        <w:jc w:val="both"/>
      </w:pPr>
      <w:r>
        <w:t>Bihalji-Merin O, Blagojević B, Gligorić V, Davi</w:t>
      </w:r>
      <w:r w:rsidR="000E5C82">
        <w:t xml:space="preserve">dović R, Djuričić I, Milenković </w:t>
      </w:r>
      <w:r>
        <w:t>D.:</w:t>
      </w:r>
    </w:p>
    <w:p w:rsidR="00F56A64" w:rsidRDefault="00F56A64" w:rsidP="00F678F1">
      <w:pPr>
        <w:spacing w:line="360" w:lineRule="auto"/>
        <w:jc w:val="both"/>
      </w:pPr>
      <w:r>
        <w:t xml:space="preserve">Mala splošna enciklopedija. Državna založba Slovenije, </w:t>
      </w:r>
      <w:r w:rsidR="008764EE">
        <w:t xml:space="preserve">Ljubljana, </w:t>
      </w:r>
      <w:r>
        <w:t>1975.</w:t>
      </w:r>
    </w:p>
    <w:p w:rsidR="00F56A64" w:rsidRPr="00F56A64" w:rsidRDefault="000E5C82" w:rsidP="00F678F1">
      <w:pPr>
        <w:spacing w:line="360" w:lineRule="auto"/>
        <w:jc w:val="both"/>
      </w:pPr>
      <w:r>
        <w:t xml:space="preserve">Harry Judge: </w:t>
      </w:r>
      <w:r w:rsidR="00F56A64">
        <w:t>Oxfordova</w:t>
      </w:r>
      <w:r>
        <w:t xml:space="preserve"> enciklopedija zgodovine. </w:t>
      </w:r>
      <w:r w:rsidR="00F56A64">
        <w:t>Državna</w:t>
      </w:r>
      <w:r>
        <w:t xml:space="preserve"> založba Slovenije, </w:t>
      </w:r>
      <w:r w:rsidR="008764EE">
        <w:t>Ljubljana</w:t>
      </w:r>
      <w:r>
        <w:t xml:space="preserve">, </w:t>
      </w:r>
      <w:r w:rsidR="00F56A64">
        <w:t>1993.</w:t>
      </w:r>
    </w:p>
    <w:p w:rsidR="00F56A64" w:rsidRDefault="000E5C82" w:rsidP="00F56A64">
      <w:pPr>
        <w:spacing w:line="360" w:lineRule="auto"/>
        <w:jc w:val="both"/>
      </w:pPr>
      <w:r w:rsidRPr="000E5C82">
        <w:t>Günther</w:t>
      </w:r>
      <w:r>
        <w:t xml:space="preserve"> </w:t>
      </w:r>
      <w:r w:rsidRPr="00693944">
        <w:t>Bö</w:t>
      </w:r>
      <w:r w:rsidR="00693944">
        <w:t>ing</w:t>
      </w:r>
      <w:r>
        <w:t>:</w:t>
      </w:r>
      <w:r w:rsidR="00693944">
        <w:t xml:space="preserve"> </w:t>
      </w:r>
      <w:r w:rsidR="00F56A64">
        <w:t xml:space="preserve">Svetovna zgodovina. Cankarjeva založba, </w:t>
      </w:r>
      <w:r>
        <w:t xml:space="preserve">Ljubljana, </w:t>
      </w:r>
      <w:r w:rsidR="00F56A64">
        <w:t>1981.</w:t>
      </w:r>
    </w:p>
    <w:p w:rsidR="00F56A64" w:rsidRDefault="00693944" w:rsidP="00693944">
      <w:pPr>
        <w:spacing w:line="360" w:lineRule="auto"/>
        <w:jc w:val="both"/>
      </w:pPr>
      <w:r>
        <w:t xml:space="preserve">Stane Mažgon: </w:t>
      </w:r>
      <w:r w:rsidR="000E5C82">
        <w:t>Veli</w:t>
      </w:r>
      <w:r w:rsidR="00F56A64" w:rsidRPr="00F56A64">
        <w:t>ka ilustrirana otroška enciklopedija. Mladinska knjiga,</w:t>
      </w:r>
      <w:r w:rsidR="000E5C82" w:rsidRPr="000E5C82">
        <w:t xml:space="preserve"> </w:t>
      </w:r>
      <w:r w:rsidR="000E5C82">
        <w:t>Ljubljana,</w:t>
      </w:r>
      <w:r w:rsidR="00F56A64" w:rsidRPr="00F56A64">
        <w:t xml:space="preserve"> 2001.</w:t>
      </w:r>
    </w:p>
    <w:p w:rsidR="00BC310B" w:rsidRDefault="00BC310B" w:rsidP="00F678F1">
      <w:pPr>
        <w:spacing w:line="360" w:lineRule="auto"/>
        <w:jc w:val="both"/>
      </w:pPr>
    </w:p>
    <w:p w:rsidR="00AA1AEF" w:rsidRDefault="00AA1AEF" w:rsidP="00AA1AEF">
      <w:pPr>
        <w:spacing w:line="360" w:lineRule="auto"/>
        <w:jc w:val="both"/>
        <w:rPr>
          <w:b/>
        </w:rPr>
      </w:pPr>
      <w:r>
        <w:rPr>
          <w:b/>
        </w:rPr>
        <w:t>Spletne strani:</w:t>
      </w:r>
    </w:p>
    <w:p w:rsidR="00AA1AEF" w:rsidRPr="008764EE" w:rsidRDefault="00CC5876" w:rsidP="00AA1AEF">
      <w:pPr>
        <w:numPr>
          <w:ilvl w:val="0"/>
          <w:numId w:val="4"/>
        </w:numPr>
        <w:spacing w:line="360" w:lineRule="auto"/>
        <w:jc w:val="both"/>
        <w:rPr>
          <w:rStyle w:val="Hyperlink"/>
        </w:rPr>
      </w:pPr>
      <w:hyperlink r:id="rId48" w:history="1">
        <w:r w:rsidR="00AA1AEF" w:rsidRPr="008764EE">
          <w:rPr>
            <w:rStyle w:val="Hyperlink"/>
          </w:rPr>
          <w:t>http://sl.wikipedia.org/wiki/Napoleon</w:t>
        </w:r>
      </w:hyperlink>
      <w:r w:rsidR="00AA1AEF" w:rsidRPr="008764EE">
        <w:rPr>
          <w:rStyle w:val="Hyperlink"/>
        </w:rPr>
        <w:t xml:space="preserve"> </w:t>
      </w:r>
    </w:p>
    <w:p w:rsidR="00AA1AEF" w:rsidRPr="008764EE" w:rsidRDefault="00AA1AEF" w:rsidP="00AA1AEF">
      <w:pPr>
        <w:numPr>
          <w:ilvl w:val="0"/>
          <w:numId w:val="4"/>
        </w:numPr>
        <w:spacing w:line="360" w:lineRule="auto"/>
        <w:jc w:val="both"/>
        <w:rPr>
          <w:rStyle w:val="Hyperlink"/>
        </w:rPr>
      </w:pPr>
      <w:r w:rsidRPr="008764EE">
        <w:rPr>
          <w:rStyle w:val="Hyperlink"/>
        </w:rPr>
        <w:t>http://</w:t>
      </w:r>
      <w:hyperlink r:id="rId49" w:history="1">
        <w:r w:rsidRPr="008764EE">
          <w:rPr>
            <w:rStyle w:val="Hyperlink"/>
          </w:rPr>
          <w:t>www.mladinska.com</w:t>
        </w:r>
      </w:hyperlink>
    </w:p>
    <w:p w:rsidR="00AA1AEF" w:rsidRPr="008764EE" w:rsidRDefault="00CC5876" w:rsidP="00AA1AEF">
      <w:pPr>
        <w:numPr>
          <w:ilvl w:val="0"/>
          <w:numId w:val="4"/>
        </w:numPr>
        <w:spacing w:line="360" w:lineRule="auto"/>
        <w:jc w:val="both"/>
        <w:rPr>
          <w:rStyle w:val="Hyperlink"/>
        </w:rPr>
      </w:pPr>
      <w:hyperlink r:id="rId50" w:history="1">
        <w:r w:rsidR="00AA1AEF" w:rsidRPr="008764EE">
          <w:rPr>
            <w:rStyle w:val="Hyperlink"/>
          </w:rPr>
          <w:t>http://images.google.si/images</w:t>
        </w:r>
      </w:hyperlink>
    </w:p>
    <w:p w:rsidR="00AA1AEF" w:rsidRPr="008764EE" w:rsidRDefault="00CC5876" w:rsidP="00AA1AEF">
      <w:pPr>
        <w:numPr>
          <w:ilvl w:val="0"/>
          <w:numId w:val="4"/>
        </w:numPr>
        <w:spacing w:line="360" w:lineRule="auto"/>
        <w:jc w:val="both"/>
        <w:rPr>
          <w:rStyle w:val="Hyperlink"/>
          <w:rFonts w:eastAsia="Arial Unicode MS"/>
        </w:rPr>
      </w:pPr>
      <w:hyperlink r:id="rId51" w:history="1">
        <w:r w:rsidR="00AA1AEF" w:rsidRPr="008764EE">
          <w:rPr>
            <w:rStyle w:val="Hyperlink"/>
          </w:rPr>
          <w:t>http://www.zgodovina.org</w:t>
        </w:r>
      </w:hyperlink>
    </w:p>
    <w:p w:rsidR="00AA1AEF" w:rsidRDefault="00AA1AEF" w:rsidP="00F678F1">
      <w:pPr>
        <w:spacing w:line="360" w:lineRule="auto"/>
        <w:jc w:val="both"/>
      </w:pPr>
    </w:p>
    <w:p w:rsidR="00BC310B" w:rsidRDefault="00BC310B" w:rsidP="00F678F1">
      <w:pPr>
        <w:spacing w:line="360" w:lineRule="auto"/>
        <w:jc w:val="both"/>
      </w:pPr>
    </w:p>
    <w:sectPr w:rsidR="00BC310B" w:rsidSect="00F56A64">
      <w:footerReference w:type="even" r:id="rId52"/>
      <w:footerReference w:type="default" r:id="rId5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F00" w:rsidRDefault="00F24F00">
      <w:r>
        <w:separator/>
      </w:r>
    </w:p>
  </w:endnote>
  <w:endnote w:type="continuationSeparator" w:id="0">
    <w:p w:rsidR="00F24F00" w:rsidRDefault="00F2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lackadder ITC">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A64" w:rsidRDefault="00F56A64" w:rsidP="00AA1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A64" w:rsidRDefault="00F56A64" w:rsidP="00F56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A64" w:rsidRDefault="00F56A64" w:rsidP="00AA1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944">
      <w:rPr>
        <w:rStyle w:val="PageNumber"/>
        <w:noProof/>
      </w:rPr>
      <w:t>11</w:t>
    </w:r>
    <w:r>
      <w:rPr>
        <w:rStyle w:val="PageNumber"/>
      </w:rPr>
      <w:fldChar w:fldCharType="end"/>
    </w:r>
  </w:p>
  <w:p w:rsidR="00F56A64" w:rsidRDefault="00F56A64" w:rsidP="00F56A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F00" w:rsidRDefault="00F24F00">
      <w:r>
        <w:separator/>
      </w:r>
    </w:p>
  </w:footnote>
  <w:footnote w:type="continuationSeparator" w:id="0">
    <w:p w:rsidR="00F24F00" w:rsidRDefault="00F2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6C67"/>
    <w:multiLevelType w:val="hybridMultilevel"/>
    <w:tmpl w:val="02A01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FD070A"/>
    <w:multiLevelType w:val="hybridMultilevel"/>
    <w:tmpl w:val="4DA62BC4"/>
    <w:lvl w:ilvl="0" w:tplc="41E07CFE">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EF52449"/>
    <w:multiLevelType w:val="hybridMultilevel"/>
    <w:tmpl w:val="7EDA0532"/>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45F5155C"/>
    <w:multiLevelType w:val="multilevel"/>
    <w:tmpl w:val="5844BF5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7E997A46"/>
    <w:multiLevelType w:val="hybridMultilevel"/>
    <w:tmpl w:val="AD343EA4"/>
    <w:lvl w:ilvl="0" w:tplc="93D60B70">
      <w:start w:val="1"/>
      <w:numFmt w:val="decimal"/>
      <w:lvlText w:val="%1."/>
      <w:lvlJc w:val="left"/>
      <w:pPr>
        <w:tabs>
          <w:tab w:val="num" w:pos="720"/>
        </w:tabs>
        <w:ind w:left="720" w:hanging="360"/>
      </w:pPr>
      <w:rPr>
        <w:rFonts w:hint="default"/>
      </w:rPr>
    </w:lvl>
    <w:lvl w:ilvl="1" w:tplc="0CE2A234">
      <w:numFmt w:val="none"/>
      <w:lvlText w:val=""/>
      <w:lvlJc w:val="left"/>
      <w:pPr>
        <w:tabs>
          <w:tab w:val="num" w:pos="360"/>
        </w:tabs>
      </w:pPr>
    </w:lvl>
    <w:lvl w:ilvl="2" w:tplc="1D5CA546">
      <w:numFmt w:val="none"/>
      <w:lvlText w:val=""/>
      <w:lvlJc w:val="left"/>
      <w:pPr>
        <w:tabs>
          <w:tab w:val="num" w:pos="360"/>
        </w:tabs>
      </w:pPr>
    </w:lvl>
    <w:lvl w:ilvl="3" w:tplc="0ED8F22E">
      <w:numFmt w:val="none"/>
      <w:lvlText w:val=""/>
      <w:lvlJc w:val="left"/>
      <w:pPr>
        <w:tabs>
          <w:tab w:val="num" w:pos="360"/>
        </w:tabs>
      </w:pPr>
    </w:lvl>
    <w:lvl w:ilvl="4" w:tplc="5D9E0DB4">
      <w:numFmt w:val="none"/>
      <w:lvlText w:val=""/>
      <w:lvlJc w:val="left"/>
      <w:pPr>
        <w:tabs>
          <w:tab w:val="num" w:pos="360"/>
        </w:tabs>
      </w:pPr>
    </w:lvl>
    <w:lvl w:ilvl="5" w:tplc="FE905FA0">
      <w:numFmt w:val="none"/>
      <w:lvlText w:val=""/>
      <w:lvlJc w:val="left"/>
      <w:pPr>
        <w:tabs>
          <w:tab w:val="num" w:pos="360"/>
        </w:tabs>
      </w:pPr>
    </w:lvl>
    <w:lvl w:ilvl="6" w:tplc="149645A4">
      <w:numFmt w:val="none"/>
      <w:lvlText w:val=""/>
      <w:lvlJc w:val="left"/>
      <w:pPr>
        <w:tabs>
          <w:tab w:val="num" w:pos="360"/>
        </w:tabs>
      </w:pPr>
    </w:lvl>
    <w:lvl w:ilvl="7" w:tplc="FC20DB34">
      <w:numFmt w:val="none"/>
      <w:lvlText w:val=""/>
      <w:lvlJc w:val="left"/>
      <w:pPr>
        <w:tabs>
          <w:tab w:val="num" w:pos="360"/>
        </w:tabs>
      </w:pPr>
    </w:lvl>
    <w:lvl w:ilvl="8" w:tplc="0D584350">
      <w:numFmt w:val="none"/>
      <w:lvlText w:val=""/>
      <w:lvlJc w:val="left"/>
      <w:pPr>
        <w:tabs>
          <w:tab w:val="num" w:pos="360"/>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2AB"/>
    <w:rsid w:val="000A7C13"/>
    <w:rsid w:val="000B5ADF"/>
    <w:rsid w:val="000E5C82"/>
    <w:rsid w:val="002D7510"/>
    <w:rsid w:val="003566D7"/>
    <w:rsid w:val="00366884"/>
    <w:rsid w:val="00420913"/>
    <w:rsid w:val="00481CEC"/>
    <w:rsid w:val="00693944"/>
    <w:rsid w:val="006E703C"/>
    <w:rsid w:val="00794846"/>
    <w:rsid w:val="007D636D"/>
    <w:rsid w:val="008764EE"/>
    <w:rsid w:val="00905721"/>
    <w:rsid w:val="00AA1AEF"/>
    <w:rsid w:val="00BC310B"/>
    <w:rsid w:val="00CC5876"/>
    <w:rsid w:val="00E712AB"/>
    <w:rsid w:val="00F24F00"/>
    <w:rsid w:val="00F56A64"/>
    <w:rsid w:val="00F678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20913"/>
    <w:pPr>
      <w:widowControl w:val="0"/>
      <w:suppressAutoHyphens/>
      <w:spacing w:after="120"/>
    </w:pPr>
    <w:rPr>
      <w:rFonts w:eastAsia="Arial Unicode MS"/>
      <w:lang w:val="en-US" w:eastAsia="en-US"/>
    </w:rPr>
  </w:style>
  <w:style w:type="character" w:customStyle="1" w:styleId="BodyTextChar">
    <w:name w:val="Body Text Char"/>
    <w:link w:val="BodyText"/>
    <w:semiHidden/>
    <w:rsid w:val="00420913"/>
    <w:rPr>
      <w:rFonts w:eastAsia="Arial Unicode MS"/>
      <w:sz w:val="24"/>
      <w:szCs w:val="24"/>
      <w:lang w:val="en-US" w:eastAsia="en-US" w:bidi="ar-SA"/>
    </w:rPr>
  </w:style>
  <w:style w:type="paragraph" w:styleId="NormalWeb">
    <w:name w:val="Normal (Web)"/>
    <w:basedOn w:val="Normal"/>
    <w:semiHidden/>
    <w:rsid w:val="00420913"/>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qFormat/>
    <w:rsid w:val="00420913"/>
    <w:pPr>
      <w:spacing w:after="200" w:line="276" w:lineRule="auto"/>
      <w:ind w:left="720"/>
      <w:contextualSpacing/>
    </w:pPr>
    <w:rPr>
      <w:rFonts w:ascii="Calibri" w:eastAsia="Calibri" w:hAnsi="Calibri"/>
      <w:sz w:val="22"/>
      <w:szCs w:val="22"/>
      <w:lang w:eastAsia="en-US"/>
    </w:rPr>
  </w:style>
  <w:style w:type="character" w:styleId="Hyperlink">
    <w:name w:val="Hyperlink"/>
    <w:rsid w:val="00481CEC"/>
    <w:rPr>
      <w:color w:val="0000FF"/>
      <w:u w:val="single"/>
    </w:rPr>
  </w:style>
  <w:style w:type="paragraph" w:styleId="Footer">
    <w:name w:val="footer"/>
    <w:basedOn w:val="Normal"/>
    <w:rsid w:val="00F56A64"/>
    <w:pPr>
      <w:tabs>
        <w:tab w:val="center" w:pos="4536"/>
        <w:tab w:val="right" w:pos="9072"/>
      </w:tabs>
    </w:pPr>
  </w:style>
  <w:style w:type="character" w:styleId="PageNumber">
    <w:name w:val="page number"/>
    <w:basedOn w:val="DefaultParagraphFont"/>
    <w:rsid w:val="00F56A64"/>
  </w:style>
  <w:style w:type="character" w:customStyle="1" w:styleId="a">
    <w:name w:val="a"/>
    <w:basedOn w:val="DefaultParagraphFont"/>
    <w:rsid w:val="00AA1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Karel_Veliki" TargetMode="External"/><Relationship Id="rId18" Type="http://schemas.openxmlformats.org/officeDocument/2006/relationships/hyperlink" Target="http://sl.wikipedia.org/w/index.php?title=Verska_strpnost&amp;action=edit&amp;redlink=1" TargetMode="External"/><Relationship Id="rId26" Type="http://schemas.openxmlformats.org/officeDocument/2006/relationships/hyperlink" Target="http://sl.wikipedia.org/wiki/Ilirske_province" TargetMode="External"/><Relationship Id="rId39" Type="http://schemas.openxmlformats.org/officeDocument/2006/relationships/hyperlink" Target="http://sl.wikipedia.org/wiki/Leipzig" TargetMode="External"/><Relationship Id="rId21" Type="http://schemas.openxmlformats.org/officeDocument/2006/relationships/hyperlink" Target="http://sl.wikipedia.org/wiki/1800" TargetMode="External"/><Relationship Id="rId34" Type="http://schemas.openxmlformats.org/officeDocument/2006/relationships/hyperlink" Target="http://sl.wikipedia.org/wiki/1812" TargetMode="External"/><Relationship Id="rId42" Type="http://schemas.openxmlformats.org/officeDocument/2006/relationships/hyperlink" Target="http://sl.wikipedia.org/wiki/1815" TargetMode="External"/><Relationship Id="rId47" Type="http://schemas.openxmlformats.org/officeDocument/2006/relationships/hyperlink" Target="http://sl.wikipedia.org/wiki/1821" TargetMode="External"/><Relationship Id="rId50" Type="http://schemas.openxmlformats.org/officeDocument/2006/relationships/hyperlink" Target="http://images.google.si/images"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wikipedia.org/wiki/1804" TargetMode="External"/><Relationship Id="rId17" Type="http://schemas.openxmlformats.org/officeDocument/2006/relationships/hyperlink" Target="http://sl.wikipedia.org/w/index.php?title=Enakopravnost&amp;action=edit&amp;redlink=1" TargetMode="External"/><Relationship Id="rId25" Type="http://schemas.openxmlformats.org/officeDocument/2006/relationships/hyperlink" Target="http://sl.wikipedia.org/wiki/Nem%C5%A1ko_cesarstvo" TargetMode="External"/><Relationship Id="rId33" Type="http://schemas.openxmlformats.org/officeDocument/2006/relationships/hyperlink" Target="http://sl.wikipedia.org/w/index.php?title=Pomorske_bitke&amp;action=edit&amp;redlink=1" TargetMode="External"/><Relationship Id="rId38" Type="http://schemas.openxmlformats.org/officeDocument/2006/relationships/hyperlink" Target="http://sl.wikipedia.org/wiki/1813" TargetMode="External"/><Relationship Id="rId46" Type="http://schemas.openxmlformats.org/officeDocument/2006/relationships/hyperlink" Target="http://sl.wikipedia.org/wiki/Sveta_Helena" TargetMode="External"/><Relationship Id="rId2" Type="http://schemas.openxmlformats.org/officeDocument/2006/relationships/styles" Target="styles.xml"/><Relationship Id="rId16" Type="http://schemas.openxmlformats.org/officeDocument/2006/relationships/hyperlink" Target="http://sl.wikipedia.org/wiki/Code_civil" TargetMode="External"/><Relationship Id="rId20" Type="http://schemas.openxmlformats.org/officeDocument/2006/relationships/hyperlink" Target="http://sl.wikipedia.org/wiki/Francoska_revolucija" TargetMode="External"/><Relationship Id="rId29" Type="http://schemas.openxmlformats.org/officeDocument/2006/relationships/hyperlink" Target="http://sl.wikipedia.org/wiki/1805" TargetMode="External"/><Relationship Id="rId41" Type="http://schemas.openxmlformats.org/officeDocument/2006/relationships/hyperlink" Target="http://sl.wikipedia.org/wiki/Elb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Dr%C5%BEavni_udar" TargetMode="External"/><Relationship Id="rId24" Type="http://schemas.openxmlformats.org/officeDocument/2006/relationships/hyperlink" Target="http://sl.wikipedia.org/wiki/1806" TargetMode="External"/><Relationship Id="rId32" Type="http://schemas.openxmlformats.org/officeDocument/2006/relationships/hyperlink" Target="http://sl.wikipedia.org/w/index.php?title=Admiral_Nelson&amp;action=edit&amp;redlink=1" TargetMode="External"/><Relationship Id="rId37" Type="http://schemas.openxmlformats.org/officeDocument/2006/relationships/hyperlink" Target="http://sl.wikipedia.org/wiki/Moskva" TargetMode="External"/><Relationship Id="rId40" Type="http://schemas.openxmlformats.org/officeDocument/2006/relationships/hyperlink" Target="http://sl.wikipedia.org/w/index.php?title=Bitka_narodov&amp;action=edit&amp;redlink=1" TargetMode="External"/><Relationship Id="rId45" Type="http://schemas.openxmlformats.org/officeDocument/2006/relationships/hyperlink" Target="http://sl.wikipedia.org/wiki/Wellington"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wikipedia.org/wiki/Code_civil" TargetMode="External"/><Relationship Id="rId23" Type="http://schemas.openxmlformats.org/officeDocument/2006/relationships/hyperlink" Target="http://sl.wikipedia.org/wiki/Rusija" TargetMode="External"/><Relationship Id="rId28" Type="http://schemas.openxmlformats.org/officeDocument/2006/relationships/hyperlink" Target="http://sl.wikipedia.org/wiki/Zgodovina_Velike_Britanije" TargetMode="External"/><Relationship Id="rId36" Type="http://schemas.openxmlformats.org/officeDocument/2006/relationships/hyperlink" Target="http://sl.wikipedia.org/wiki/Borodin" TargetMode="External"/><Relationship Id="rId49" Type="http://schemas.openxmlformats.org/officeDocument/2006/relationships/hyperlink" Target="http://www.mladinska.com" TargetMode="External"/><Relationship Id="rId10" Type="http://schemas.openxmlformats.org/officeDocument/2006/relationships/hyperlink" Target="http://sl.wikipedia.org/wiki/Abukir" TargetMode="External"/><Relationship Id="rId19" Type="http://schemas.openxmlformats.org/officeDocument/2006/relationships/hyperlink" Target="http://sl.wikipedia.org/w/index.php?title=Fevd&amp;action=edit&amp;redlink=1" TargetMode="External"/><Relationship Id="rId31" Type="http://schemas.openxmlformats.org/officeDocument/2006/relationships/hyperlink" Target="http://sl.wikipedia.org/wiki/Admiral" TargetMode="External"/><Relationship Id="rId44" Type="http://schemas.openxmlformats.org/officeDocument/2006/relationships/hyperlink" Target="http://sl.wikipedia.org/wiki/Belgija"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wikipedia.org/wiki/Angle%C5%BEi" TargetMode="External"/><Relationship Id="rId14" Type="http://schemas.openxmlformats.org/officeDocument/2006/relationships/hyperlink" Target="http://sl.wikipedia.org/w/index.php?title=Rimski_cesarji&amp;action=edit&amp;redlink=1" TargetMode="External"/><Relationship Id="rId22" Type="http://schemas.openxmlformats.org/officeDocument/2006/relationships/hyperlink" Target="http://sl.wikipedia.org/wiki/Prusija" TargetMode="External"/><Relationship Id="rId27" Type="http://schemas.openxmlformats.org/officeDocument/2006/relationships/hyperlink" Target="http://sl.wikipedia.org/wiki/1809" TargetMode="External"/><Relationship Id="rId30" Type="http://schemas.openxmlformats.org/officeDocument/2006/relationships/hyperlink" Target="http://sl.wikipedia.org/w/index.php?title=Vojna_tretje_koalicije&amp;action=edit&amp;redlink=1" TargetMode="External"/><Relationship Id="rId35" Type="http://schemas.openxmlformats.org/officeDocument/2006/relationships/hyperlink" Target="http://sl.wikipedia.org/wiki/Rusija" TargetMode="External"/><Relationship Id="rId43" Type="http://schemas.openxmlformats.org/officeDocument/2006/relationships/hyperlink" Target="http://sl.wikipedia.org/wiki/Waterloo" TargetMode="External"/><Relationship Id="rId48" Type="http://schemas.openxmlformats.org/officeDocument/2006/relationships/hyperlink" Target="http://sl.wikipedia.org/wiki/Napoleon" TargetMode="External"/><Relationship Id="rId8" Type="http://schemas.openxmlformats.org/officeDocument/2006/relationships/hyperlink" Target="http://sl.wikipedia.org/wiki/Egipt" TargetMode="External"/><Relationship Id="rId51" Type="http://schemas.openxmlformats.org/officeDocument/2006/relationships/hyperlink" Target="http://www.zgodovina.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2624</Words>
  <Characters>14957</Characters>
  <Application>Microsoft Office Word</Application>
  <DocSecurity>0</DocSecurity>
  <Lines>124</Lines>
  <Paragraphs>35</Paragraphs>
  <ScaleCrop>false</ScaleCrop>
  <Company/>
  <LinksUpToDate>false</LinksUpToDate>
  <CharactersWithSpaces>17546</CharactersWithSpaces>
  <SharedDoc>false</SharedDoc>
  <HLinks>
    <vt:vector size="264" baseType="variant">
      <vt:variant>
        <vt:i4>5308439</vt:i4>
      </vt:variant>
      <vt:variant>
        <vt:i4>129</vt:i4>
      </vt:variant>
      <vt:variant>
        <vt:i4>0</vt:i4>
      </vt:variant>
      <vt:variant>
        <vt:i4>5</vt:i4>
      </vt:variant>
      <vt:variant>
        <vt:lpwstr>http://www.zgodovina.org/</vt:lpwstr>
      </vt:variant>
      <vt:variant>
        <vt:lpwstr/>
      </vt:variant>
      <vt:variant>
        <vt:i4>2097214</vt:i4>
      </vt:variant>
      <vt:variant>
        <vt:i4>126</vt:i4>
      </vt:variant>
      <vt:variant>
        <vt:i4>0</vt:i4>
      </vt:variant>
      <vt:variant>
        <vt:i4>5</vt:i4>
      </vt:variant>
      <vt:variant>
        <vt:lpwstr>http://images.google.si/images</vt:lpwstr>
      </vt:variant>
      <vt:variant>
        <vt:lpwstr/>
      </vt:variant>
      <vt:variant>
        <vt:i4>5373980</vt:i4>
      </vt:variant>
      <vt:variant>
        <vt:i4>123</vt:i4>
      </vt:variant>
      <vt:variant>
        <vt:i4>0</vt:i4>
      </vt:variant>
      <vt:variant>
        <vt:i4>5</vt:i4>
      </vt:variant>
      <vt:variant>
        <vt:lpwstr>http://www.mladinska.com/</vt:lpwstr>
      </vt:variant>
      <vt:variant>
        <vt:lpwstr/>
      </vt:variant>
      <vt:variant>
        <vt:i4>1310812</vt:i4>
      </vt:variant>
      <vt:variant>
        <vt:i4>120</vt:i4>
      </vt:variant>
      <vt:variant>
        <vt:i4>0</vt:i4>
      </vt:variant>
      <vt:variant>
        <vt:i4>5</vt:i4>
      </vt:variant>
      <vt:variant>
        <vt:lpwstr>http://sl.wikipedia.org/wiki/Napoleon</vt:lpwstr>
      </vt:variant>
      <vt:variant>
        <vt:lpwstr/>
      </vt:variant>
      <vt:variant>
        <vt:i4>655375</vt:i4>
      </vt:variant>
      <vt:variant>
        <vt:i4>117</vt:i4>
      </vt:variant>
      <vt:variant>
        <vt:i4>0</vt:i4>
      </vt:variant>
      <vt:variant>
        <vt:i4>5</vt:i4>
      </vt:variant>
      <vt:variant>
        <vt:lpwstr>http://sl.wikipedia.org/wiki/1821</vt:lpwstr>
      </vt:variant>
      <vt:variant>
        <vt:lpwstr/>
      </vt:variant>
      <vt:variant>
        <vt:i4>1310826</vt:i4>
      </vt:variant>
      <vt:variant>
        <vt:i4>114</vt:i4>
      </vt:variant>
      <vt:variant>
        <vt:i4>0</vt:i4>
      </vt:variant>
      <vt:variant>
        <vt:i4>5</vt:i4>
      </vt:variant>
      <vt:variant>
        <vt:lpwstr>http://sl.wikipedia.org/wiki/Sveta_Helena</vt:lpwstr>
      </vt:variant>
      <vt:variant>
        <vt:lpwstr/>
      </vt:variant>
      <vt:variant>
        <vt:i4>7536676</vt:i4>
      </vt:variant>
      <vt:variant>
        <vt:i4>111</vt:i4>
      </vt:variant>
      <vt:variant>
        <vt:i4>0</vt:i4>
      </vt:variant>
      <vt:variant>
        <vt:i4>5</vt:i4>
      </vt:variant>
      <vt:variant>
        <vt:lpwstr>http://sl.wikipedia.org/wiki/Wellington</vt:lpwstr>
      </vt:variant>
      <vt:variant>
        <vt:lpwstr/>
      </vt:variant>
      <vt:variant>
        <vt:i4>983135</vt:i4>
      </vt:variant>
      <vt:variant>
        <vt:i4>108</vt:i4>
      </vt:variant>
      <vt:variant>
        <vt:i4>0</vt:i4>
      </vt:variant>
      <vt:variant>
        <vt:i4>5</vt:i4>
      </vt:variant>
      <vt:variant>
        <vt:lpwstr>http://sl.wikipedia.org/wiki/Belgija</vt:lpwstr>
      </vt:variant>
      <vt:variant>
        <vt:lpwstr/>
      </vt:variant>
      <vt:variant>
        <vt:i4>1507423</vt:i4>
      </vt:variant>
      <vt:variant>
        <vt:i4>105</vt:i4>
      </vt:variant>
      <vt:variant>
        <vt:i4>0</vt:i4>
      </vt:variant>
      <vt:variant>
        <vt:i4>5</vt:i4>
      </vt:variant>
      <vt:variant>
        <vt:lpwstr>http://sl.wikipedia.org/wiki/Waterloo</vt:lpwstr>
      </vt:variant>
      <vt:variant>
        <vt:lpwstr/>
      </vt:variant>
      <vt:variant>
        <vt:i4>589839</vt:i4>
      </vt:variant>
      <vt:variant>
        <vt:i4>102</vt:i4>
      </vt:variant>
      <vt:variant>
        <vt:i4>0</vt:i4>
      </vt:variant>
      <vt:variant>
        <vt:i4>5</vt:i4>
      </vt:variant>
      <vt:variant>
        <vt:lpwstr>http://sl.wikipedia.org/wiki/1815</vt:lpwstr>
      </vt:variant>
      <vt:variant>
        <vt:lpwstr/>
      </vt:variant>
      <vt:variant>
        <vt:i4>917595</vt:i4>
      </vt:variant>
      <vt:variant>
        <vt:i4>99</vt:i4>
      </vt:variant>
      <vt:variant>
        <vt:i4>0</vt:i4>
      </vt:variant>
      <vt:variant>
        <vt:i4>5</vt:i4>
      </vt:variant>
      <vt:variant>
        <vt:lpwstr>http://sl.wikipedia.org/wiki/Elba</vt:lpwstr>
      </vt:variant>
      <vt:variant>
        <vt:lpwstr/>
      </vt:variant>
      <vt:variant>
        <vt:i4>6422617</vt:i4>
      </vt:variant>
      <vt:variant>
        <vt:i4>96</vt:i4>
      </vt:variant>
      <vt:variant>
        <vt:i4>0</vt:i4>
      </vt:variant>
      <vt:variant>
        <vt:i4>5</vt:i4>
      </vt:variant>
      <vt:variant>
        <vt:lpwstr>http://sl.wikipedia.org/w/index.php?title=Bitka_narodov&amp;action=edit&amp;redlink=1</vt:lpwstr>
      </vt:variant>
      <vt:variant>
        <vt:lpwstr/>
      </vt:variant>
      <vt:variant>
        <vt:i4>1114187</vt:i4>
      </vt:variant>
      <vt:variant>
        <vt:i4>93</vt:i4>
      </vt:variant>
      <vt:variant>
        <vt:i4>0</vt:i4>
      </vt:variant>
      <vt:variant>
        <vt:i4>5</vt:i4>
      </vt:variant>
      <vt:variant>
        <vt:lpwstr>http://sl.wikipedia.org/wiki/Leipzig</vt:lpwstr>
      </vt:variant>
      <vt:variant>
        <vt:lpwstr/>
      </vt:variant>
      <vt:variant>
        <vt:i4>589839</vt:i4>
      </vt:variant>
      <vt:variant>
        <vt:i4>90</vt:i4>
      </vt:variant>
      <vt:variant>
        <vt:i4>0</vt:i4>
      </vt:variant>
      <vt:variant>
        <vt:i4>5</vt:i4>
      </vt:variant>
      <vt:variant>
        <vt:lpwstr>http://sl.wikipedia.org/wiki/1813</vt:lpwstr>
      </vt:variant>
      <vt:variant>
        <vt:lpwstr/>
      </vt:variant>
      <vt:variant>
        <vt:i4>6357043</vt:i4>
      </vt:variant>
      <vt:variant>
        <vt:i4>87</vt:i4>
      </vt:variant>
      <vt:variant>
        <vt:i4>0</vt:i4>
      </vt:variant>
      <vt:variant>
        <vt:i4>5</vt:i4>
      </vt:variant>
      <vt:variant>
        <vt:lpwstr>http://sl.wikipedia.org/wiki/Moskva</vt:lpwstr>
      </vt:variant>
      <vt:variant>
        <vt:lpwstr/>
      </vt:variant>
      <vt:variant>
        <vt:i4>1245278</vt:i4>
      </vt:variant>
      <vt:variant>
        <vt:i4>84</vt:i4>
      </vt:variant>
      <vt:variant>
        <vt:i4>0</vt:i4>
      </vt:variant>
      <vt:variant>
        <vt:i4>5</vt:i4>
      </vt:variant>
      <vt:variant>
        <vt:lpwstr>http://sl.wikipedia.org/wiki/Borodin</vt:lpwstr>
      </vt:variant>
      <vt:variant>
        <vt:lpwstr/>
      </vt:variant>
      <vt:variant>
        <vt:i4>6422571</vt:i4>
      </vt:variant>
      <vt:variant>
        <vt:i4>81</vt:i4>
      </vt:variant>
      <vt:variant>
        <vt:i4>0</vt:i4>
      </vt:variant>
      <vt:variant>
        <vt:i4>5</vt:i4>
      </vt:variant>
      <vt:variant>
        <vt:lpwstr>http://sl.wikipedia.org/wiki/Rusija</vt:lpwstr>
      </vt:variant>
      <vt:variant>
        <vt:lpwstr/>
      </vt:variant>
      <vt:variant>
        <vt:i4>589839</vt:i4>
      </vt:variant>
      <vt:variant>
        <vt:i4>78</vt:i4>
      </vt:variant>
      <vt:variant>
        <vt:i4>0</vt:i4>
      </vt:variant>
      <vt:variant>
        <vt:i4>5</vt:i4>
      </vt:variant>
      <vt:variant>
        <vt:lpwstr>http://sl.wikipedia.org/wiki/1812</vt:lpwstr>
      </vt:variant>
      <vt:variant>
        <vt:lpwstr/>
      </vt:variant>
      <vt:variant>
        <vt:i4>8060936</vt:i4>
      </vt:variant>
      <vt:variant>
        <vt:i4>75</vt:i4>
      </vt:variant>
      <vt:variant>
        <vt:i4>0</vt:i4>
      </vt:variant>
      <vt:variant>
        <vt:i4>5</vt:i4>
      </vt:variant>
      <vt:variant>
        <vt:lpwstr>http://sl.wikipedia.org/w/index.php?title=Pomorske_bitke&amp;action=edit&amp;redlink=1</vt:lpwstr>
      </vt:variant>
      <vt:variant>
        <vt:lpwstr/>
      </vt:variant>
      <vt:variant>
        <vt:i4>5570606</vt:i4>
      </vt:variant>
      <vt:variant>
        <vt:i4>72</vt:i4>
      </vt:variant>
      <vt:variant>
        <vt:i4>0</vt:i4>
      </vt:variant>
      <vt:variant>
        <vt:i4>5</vt:i4>
      </vt:variant>
      <vt:variant>
        <vt:lpwstr>http://sl.wikipedia.org/w/index.php?title=Admiral_Nelson&amp;action=edit&amp;redlink=1</vt:lpwstr>
      </vt:variant>
      <vt:variant>
        <vt:lpwstr/>
      </vt:variant>
      <vt:variant>
        <vt:i4>1769563</vt:i4>
      </vt:variant>
      <vt:variant>
        <vt:i4>69</vt:i4>
      </vt:variant>
      <vt:variant>
        <vt:i4>0</vt:i4>
      </vt:variant>
      <vt:variant>
        <vt:i4>5</vt:i4>
      </vt:variant>
      <vt:variant>
        <vt:lpwstr>http://sl.wikipedia.org/wiki/Admiral</vt:lpwstr>
      </vt:variant>
      <vt:variant>
        <vt:lpwstr/>
      </vt:variant>
      <vt:variant>
        <vt:i4>4980738</vt:i4>
      </vt:variant>
      <vt:variant>
        <vt:i4>66</vt:i4>
      </vt:variant>
      <vt:variant>
        <vt:i4>0</vt:i4>
      </vt:variant>
      <vt:variant>
        <vt:i4>5</vt:i4>
      </vt:variant>
      <vt:variant>
        <vt:lpwstr>http://sl.wikipedia.org/w/index.php?title=Vojna_tretje_koalicije&amp;action=edit&amp;redlink=1</vt:lpwstr>
      </vt:variant>
      <vt:variant>
        <vt:lpwstr/>
      </vt:variant>
      <vt:variant>
        <vt:i4>524303</vt:i4>
      </vt:variant>
      <vt:variant>
        <vt:i4>63</vt:i4>
      </vt:variant>
      <vt:variant>
        <vt:i4>0</vt:i4>
      </vt:variant>
      <vt:variant>
        <vt:i4>5</vt:i4>
      </vt:variant>
      <vt:variant>
        <vt:lpwstr>http://sl.wikipedia.org/wiki/1805</vt:lpwstr>
      </vt:variant>
      <vt:variant>
        <vt:lpwstr/>
      </vt:variant>
      <vt:variant>
        <vt:i4>5701657</vt:i4>
      </vt:variant>
      <vt:variant>
        <vt:i4>60</vt:i4>
      </vt:variant>
      <vt:variant>
        <vt:i4>0</vt:i4>
      </vt:variant>
      <vt:variant>
        <vt:i4>5</vt:i4>
      </vt:variant>
      <vt:variant>
        <vt:lpwstr>http://sl.wikipedia.org/wiki/Zgodovina_Velike_Britanije</vt:lpwstr>
      </vt:variant>
      <vt:variant>
        <vt:lpwstr/>
      </vt:variant>
      <vt:variant>
        <vt:i4>524303</vt:i4>
      </vt:variant>
      <vt:variant>
        <vt:i4>57</vt:i4>
      </vt:variant>
      <vt:variant>
        <vt:i4>0</vt:i4>
      </vt:variant>
      <vt:variant>
        <vt:i4>5</vt:i4>
      </vt:variant>
      <vt:variant>
        <vt:lpwstr>http://sl.wikipedia.org/wiki/1809</vt:lpwstr>
      </vt:variant>
      <vt:variant>
        <vt:lpwstr/>
      </vt:variant>
      <vt:variant>
        <vt:i4>655479</vt:i4>
      </vt:variant>
      <vt:variant>
        <vt:i4>54</vt:i4>
      </vt:variant>
      <vt:variant>
        <vt:i4>0</vt:i4>
      </vt:variant>
      <vt:variant>
        <vt:i4>5</vt:i4>
      </vt:variant>
      <vt:variant>
        <vt:lpwstr>http://sl.wikipedia.org/wiki/Ilirske_province</vt:lpwstr>
      </vt:variant>
      <vt:variant>
        <vt:lpwstr/>
      </vt:variant>
      <vt:variant>
        <vt:i4>7012374</vt:i4>
      </vt:variant>
      <vt:variant>
        <vt:i4>51</vt:i4>
      </vt:variant>
      <vt:variant>
        <vt:i4>0</vt:i4>
      </vt:variant>
      <vt:variant>
        <vt:i4>5</vt:i4>
      </vt:variant>
      <vt:variant>
        <vt:lpwstr>http://sl.wikipedia.org/wiki/Nem%C5%A1ko_cesarstvo</vt:lpwstr>
      </vt:variant>
      <vt:variant>
        <vt:lpwstr/>
      </vt:variant>
      <vt:variant>
        <vt:i4>524303</vt:i4>
      </vt:variant>
      <vt:variant>
        <vt:i4>48</vt:i4>
      </vt:variant>
      <vt:variant>
        <vt:i4>0</vt:i4>
      </vt:variant>
      <vt:variant>
        <vt:i4>5</vt:i4>
      </vt:variant>
      <vt:variant>
        <vt:lpwstr>http://sl.wikipedia.org/wiki/1806</vt:lpwstr>
      </vt:variant>
      <vt:variant>
        <vt:lpwstr/>
      </vt:variant>
      <vt:variant>
        <vt:i4>6422571</vt:i4>
      </vt:variant>
      <vt:variant>
        <vt:i4>45</vt:i4>
      </vt:variant>
      <vt:variant>
        <vt:i4>0</vt:i4>
      </vt:variant>
      <vt:variant>
        <vt:i4>5</vt:i4>
      </vt:variant>
      <vt:variant>
        <vt:lpwstr>http://sl.wikipedia.org/wiki/Rusija</vt:lpwstr>
      </vt:variant>
      <vt:variant>
        <vt:lpwstr/>
      </vt:variant>
      <vt:variant>
        <vt:i4>262236</vt:i4>
      </vt:variant>
      <vt:variant>
        <vt:i4>42</vt:i4>
      </vt:variant>
      <vt:variant>
        <vt:i4>0</vt:i4>
      </vt:variant>
      <vt:variant>
        <vt:i4>5</vt:i4>
      </vt:variant>
      <vt:variant>
        <vt:lpwstr>http://sl.wikipedia.org/wiki/Prusija</vt:lpwstr>
      </vt:variant>
      <vt:variant>
        <vt:lpwstr/>
      </vt:variant>
      <vt:variant>
        <vt:i4>524303</vt:i4>
      </vt:variant>
      <vt:variant>
        <vt:i4>39</vt:i4>
      </vt:variant>
      <vt:variant>
        <vt:i4>0</vt:i4>
      </vt:variant>
      <vt:variant>
        <vt:i4>5</vt:i4>
      </vt:variant>
      <vt:variant>
        <vt:lpwstr>http://sl.wikipedia.org/wiki/1800</vt:lpwstr>
      </vt:variant>
      <vt:variant>
        <vt:lpwstr/>
      </vt:variant>
      <vt:variant>
        <vt:i4>1966182</vt:i4>
      </vt:variant>
      <vt:variant>
        <vt:i4>36</vt:i4>
      </vt:variant>
      <vt:variant>
        <vt:i4>0</vt:i4>
      </vt:variant>
      <vt:variant>
        <vt:i4>5</vt:i4>
      </vt:variant>
      <vt:variant>
        <vt:lpwstr>http://sl.wikipedia.org/wiki/Francoska_revolucija</vt:lpwstr>
      </vt:variant>
      <vt:variant>
        <vt:lpwstr/>
      </vt:variant>
      <vt:variant>
        <vt:i4>2031681</vt:i4>
      </vt:variant>
      <vt:variant>
        <vt:i4>33</vt:i4>
      </vt:variant>
      <vt:variant>
        <vt:i4>0</vt:i4>
      </vt:variant>
      <vt:variant>
        <vt:i4>5</vt:i4>
      </vt:variant>
      <vt:variant>
        <vt:lpwstr>http://sl.wikipedia.org/w/index.php?title=Fevd&amp;action=edit&amp;redlink=1</vt:lpwstr>
      </vt:variant>
      <vt:variant>
        <vt:lpwstr/>
      </vt:variant>
      <vt:variant>
        <vt:i4>3473423</vt:i4>
      </vt:variant>
      <vt:variant>
        <vt:i4>30</vt:i4>
      </vt:variant>
      <vt:variant>
        <vt:i4>0</vt:i4>
      </vt:variant>
      <vt:variant>
        <vt:i4>5</vt:i4>
      </vt:variant>
      <vt:variant>
        <vt:lpwstr>http://sl.wikipedia.org/w/index.php?title=Verska_strpnost&amp;action=edit&amp;redlink=1</vt:lpwstr>
      </vt:variant>
      <vt:variant>
        <vt:lpwstr/>
      </vt:variant>
      <vt:variant>
        <vt:i4>5701716</vt:i4>
      </vt:variant>
      <vt:variant>
        <vt:i4>27</vt:i4>
      </vt:variant>
      <vt:variant>
        <vt:i4>0</vt:i4>
      </vt:variant>
      <vt:variant>
        <vt:i4>5</vt:i4>
      </vt:variant>
      <vt:variant>
        <vt:lpwstr>http://sl.wikipedia.org/w/index.php?title=Enakopravnost&amp;action=edit&amp;redlink=1</vt:lpwstr>
      </vt:variant>
      <vt:variant>
        <vt:lpwstr/>
      </vt:variant>
      <vt:variant>
        <vt:i4>5308456</vt:i4>
      </vt:variant>
      <vt:variant>
        <vt:i4>24</vt:i4>
      </vt:variant>
      <vt:variant>
        <vt:i4>0</vt:i4>
      </vt:variant>
      <vt:variant>
        <vt:i4>5</vt:i4>
      </vt:variant>
      <vt:variant>
        <vt:lpwstr>http://sl.wikipedia.org/wiki/Code_civil</vt:lpwstr>
      </vt:variant>
      <vt:variant>
        <vt:lpwstr/>
      </vt:variant>
      <vt:variant>
        <vt:i4>5308456</vt:i4>
      </vt:variant>
      <vt:variant>
        <vt:i4>21</vt:i4>
      </vt:variant>
      <vt:variant>
        <vt:i4>0</vt:i4>
      </vt:variant>
      <vt:variant>
        <vt:i4>5</vt:i4>
      </vt:variant>
      <vt:variant>
        <vt:lpwstr>http://sl.wikipedia.org/wiki/Code_civil</vt:lpwstr>
      </vt:variant>
      <vt:variant>
        <vt:lpwstr/>
      </vt:variant>
      <vt:variant>
        <vt:i4>6684692</vt:i4>
      </vt:variant>
      <vt:variant>
        <vt:i4>18</vt:i4>
      </vt:variant>
      <vt:variant>
        <vt:i4>0</vt:i4>
      </vt:variant>
      <vt:variant>
        <vt:i4>5</vt:i4>
      </vt:variant>
      <vt:variant>
        <vt:lpwstr>http://sl.wikipedia.org/w/index.php?title=Rimski_cesarji&amp;action=edit&amp;redlink=1</vt:lpwstr>
      </vt:variant>
      <vt:variant>
        <vt:lpwstr/>
      </vt:variant>
      <vt:variant>
        <vt:i4>852064</vt:i4>
      </vt:variant>
      <vt:variant>
        <vt:i4>15</vt:i4>
      </vt:variant>
      <vt:variant>
        <vt:i4>0</vt:i4>
      </vt:variant>
      <vt:variant>
        <vt:i4>5</vt:i4>
      </vt:variant>
      <vt:variant>
        <vt:lpwstr>http://sl.wikipedia.org/wiki/Karel_Veliki</vt:lpwstr>
      </vt:variant>
      <vt:variant>
        <vt:lpwstr/>
      </vt:variant>
      <vt:variant>
        <vt:i4>524303</vt:i4>
      </vt:variant>
      <vt:variant>
        <vt:i4>12</vt:i4>
      </vt:variant>
      <vt:variant>
        <vt:i4>0</vt:i4>
      </vt:variant>
      <vt:variant>
        <vt:i4>5</vt:i4>
      </vt:variant>
      <vt:variant>
        <vt:lpwstr>http://sl.wikipedia.org/wiki/1804</vt:lpwstr>
      </vt:variant>
      <vt:variant>
        <vt:lpwstr/>
      </vt:variant>
      <vt:variant>
        <vt:i4>5832813</vt:i4>
      </vt:variant>
      <vt:variant>
        <vt:i4>9</vt:i4>
      </vt:variant>
      <vt:variant>
        <vt:i4>0</vt:i4>
      </vt:variant>
      <vt:variant>
        <vt:i4>5</vt:i4>
      </vt:variant>
      <vt:variant>
        <vt:lpwstr>http://sl.wikipedia.org/wiki/Dr%C5%BEavni_udar</vt:lpwstr>
      </vt:variant>
      <vt:variant>
        <vt:lpwstr/>
      </vt:variant>
      <vt:variant>
        <vt:i4>7602238</vt:i4>
      </vt:variant>
      <vt:variant>
        <vt:i4>6</vt:i4>
      </vt:variant>
      <vt:variant>
        <vt:i4>0</vt:i4>
      </vt:variant>
      <vt:variant>
        <vt:i4>5</vt:i4>
      </vt:variant>
      <vt:variant>
        <vt:lpwstr>http://sl.wikipedia.org/wiki/Abukir</vt:lpwstr>
      </vt:variant>
      <vt:variant>
        <vt:lpwstr/>
      </vt:variant>
      <vt:variant>
        <vt:i4>4784199</vt:i4>
      </vt:variant>
      <vt:variant>
        <vt:i4>3</vt:i4>
      </vt:variant>
      <vt:variant>
        <vt:i4>0</vt:i4>
      </vt:variant>
      <vt:variant>
        <vt:i4>5</vt:i4>
      </vt:variant>
      <vt:variant>
        <vt:lpwstr>http://sl.wikipedia.org/wiki/Angle%C5%BEi</vt:lpwstr>
      </vt:variant>
      <vt:variant>
        <vt:lpwstr/>
      </vt:variant>
      <vt:variant>
        <vt:i4>7405600</vt:i4>
      </vt:variant>
      <vt:variant>
        <vt:i4>0</vt:i4>
      </vt:variant>
      <vt:variant>
        <vt:i4>0</vt:i4>
      </vt:variant>
      <vt:variant>
        <vt:i4>5</vt:i4>
      </vt:variant>
      <vt:variant>
        <vt:lpwstr>http://sl.wikipedia.org/wiki/Egipt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