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241" w:rsidRDefault="00DD7241">
      <w:pPr>
        <w:widowControl w:val="0"/>
        <w:autoSpaceDE w:val="0"/>
        <w:autoSpaceDN w:val="0"/>
        <w:adjustRightInd w:val="0"/>
        <w:jc w:val="center"/>
        <w:rPr>
          <w:rFonts w:cs="Calibri"/>
        </w:rPr>
      </w:pPr>
      <w:bookmarkStart w:id="0" w:name="_GoBack"/>
      <w:bookmarkEnd w:id="0"/>
      <w:r>
        <w:rPr>
          <w:rFonts w:cs="Calibri"/>
        </w:rPr>
        <w:t>Mladost</w:t>
      </w:r>
    </w:p>
    <w:p w:rsidR="00DD7241" w:rsidRDefault="00DD7241">
      <w:pPr>
        <w:widowControl w:val="0"/>
        <w:autoSpaceDE w:val="0"/>
        <w:autoSpaceDN w:val="0"/>
        <w:adjustRightInd w:val="0"/>
        <w:rPr>
          <w:rFonts w:cs="Calibri"/>
          <w:lang w:val="en-US"/>
        </w:rPr>
      </w:pPr>
      <w:r>
        <w:rPr>
          <w:rFonts w:cs="Calibri"/>
          <w:lang w:val="en-US"/>
        </w:rPr>
        <w:t xml:space="preserve">Napoleon Bonaparte je bil sin uradnika plemiškega rodu na Korziki </w:t>
      </w:r>
      <w:r>
        <w:rPr>
          <w:rFonts w:cs="Calibri"/>
        </w:rPr>
        <w:t xml:space="preserve">ki je bila </w:t>
      </w:r>
      <w:r>
        <w:rPr>
          <w:rFonts w:cs="Calibri"/>
          <w:lang w:val="en-US"/>
        </w:rPr>
        <w:t>v sporu s francosko oblastjo. Znotraj družine so govorili samo korziško. Že od rane mladosti se je šolal na kadetski šoli v Briennu, zatem pa na francoski vojaški akademiji.</w:t>
      </w:r>
    </w:p>
    <w:p w:rsidR="00DD7241" w:rsidRDefault="00DD7241">
      <w:pPr>
        <w:widowControl w:val="0"/>
        <w:autoSpaceDE w:val="0"/>
        <w:autoSpaceDN w:val="0"/>
        <w:adjustRightInd w:val="0"/>
        <w:jc w:val="center"/>
        <w:rPr>
          <w:rFonts w:cs="Calibri"/>
        </w:rPr>
      </w:pPr>
      <w:r>
        <w:rPr>
          <w:rFonts w:cs="Calibri"/>
        </w:rPr>
        <w:t>Vojaška kariera</w:t>
      </w:r>
    </w:p>
    <w:p w:rsidR="00DD7241" w:rsidRDefault="00DD7241">
      <w:pPr>
        <w:widowControl w:val="0"/>
        <w:autoSpaceDE w:val="0"/>
        <w:autoSpaceDN w:val="0"/>
        <w:adjustRightInd w:val="0"/>
        <w:rPr>
          <w:rFonts w:cs="Calibri"/>
        </w:rPr>
      </w:pPr>
      <w:r>
        <w:rPr>
          <w:rFonts w:cs="Calibri"/>
        </w:rPr>
        <w:t>Čas francoske revolucije je dočakal v Parizu, s činom topniškega stotnika. Napredoval je leta 1795, ko je zavzel pristanišče Toulon, je že s 24 leti postal brigadni general. Leta 1796 je prevzel poveljstvo nad francoskimi četami, ki naj bi jug Francije branile pred Avstrijci, nameščenimi v severni Italiji. Po zaslugi svojega briljantnega uma je po nizu bitk porazil avstrijsko armado, osvojil severno Italijo in postal junak francoskega naroda. Leta 1797 se je francoska vojska prvič napotila v smeri Dunaja; Napoleonovi vojaki so zasedli Ljubljano in Celovec, avstrijski cesar pa je bil prisiljen podpisati mirovno pogodbo leta 1797. Bojeval se je tudi  v Egiptu, vendar je bil poražen nato se je Napoleon vrnil v Francijo, izvedel državni udar, odstavil direktorij in razglasil, da je francoska revolucija končana.</w:t>
      </w:r>
    </w:p>
    <w:p w:rsidR="00DD7241" w:rsidRDefault="00DD7241">
      <w:pPr>
        <w:widowControl w:val="0"/>
        <w:autoSpaceDE w:val="0"/>
        <w:autoSpaceDN w:val="0"/>
        <w:adjustRightInd w:val="0"/>
        <w:jc w:val="center"/>
        <w:rPr>
          <w:rFonts w:cs="Calibri"/>
        </w:rPr>
      </w:pPr>
      <w:r>
        <w:rPr>
          <w:rFonts w:cs="Calibri"/>
        </w:rPr>
        <w:t>Napoleon  cesar Francozov</w:t>
      </w:r>
    </w:p>
    <w:p w:rsidR="00DD7241" w:rsidRDefault="00DD7241">
      <w:pPr>
        <w:widowControl w:val="0"/>
        <w:autoSpaceDE w:val="0"/>
        <w:autoSpaceDN w:val="0"/>
        <w:adjustRightInd w:val="0"/>
        <w:rPr>
          <w:rFonts w:cs="Calibri"/>
        </w:rPr>
      </w:pPr>
      <w:r>
        <w:rPr>
          <w:rFonts w:cs="Calibri"/>
        </w:rPr>
        <w:t>Leta 1799 je postal prvi konzul Francije leta 1804 pa se je razglasil za cesarja Francozov. Državna uprava je postala v celoti centralizirana.Vse odnose je urejal Napoleonov civilni zakonik vseboval je vseboval  2251 členov, ki so določali enakopravnost, svobodo, versko strpnost, nedotakljivost zasebne lastnine, odpravo fevdalnih pravic.</w:t>
      </w:r>
    </w:p>
    <w:p w:rsidR="00DD7241" w:rsidRDefault="00DD7241">
      <w:pPr>
        <w:widowControl w:val="0"/>
        <w:autoSpaceDE w:val="0"/>
        <w:autoSpaceDN w:val="0"/>
        <w:adjustRightInd w:val="0"/>
        <w:jc w:val="center"/>
        <w:rPr>
          <w:rFonts w:cs="Calibri"/>
        </w:rPr>
      </w:pPr>
      <w:r>
        <w:rPr>
          <w:rFonts w:cs="Calibri"/>
        </w:rPr>
        <w:t>Napoleonova osvajanja</w:t>
      </w:r>
    </w:p>
    <w:p w:rsidR="00DD7241" w:rsidRDefault="00DD7241">
      <w:pPr>
        <w:widowControl w:val="0"/>
        <w:autoSpaceDE w:val="0"/>
        <w:autoSpaceDN w:val="0"/>
        <w:adjustRightInd w:val="0"/>
        <w:rPr>
          <w:rFonts w:cs="Calibri"/>
        </w:rPr>
      </w:pPr>
      <w:r>
        <w:rPr>
          <w:rFonts w:cs="Calibri"/>
        </w:rPr>
        <w:t>Napoleon je pokazal željo po prevladi nad sosednjimi državami že pred letom 1800.V pomoč mu je bila predana vojska tako je zavzel Italiji,Avstrijo,Prusijo in Rusijo.Napoleon je tudi razbil protifrancoske povezave evropskih držav:razpustil je sveto rimsko cesarstvo,nemške državice razen Avstrije in Prusije povezal v Rensko Zvezo,Avstrijo je oslabil in z ustanovitvijo Ilirskih provinc.Francoski nasprotnik ostaja le Velika Britanija ki je leta 1805 uničila Francosko in Špansko mornarico zato je Evropi dodeliv celinsko zaporo trgovanja z Veliko Britanjo.Leta 1812 se je Napoleon odločil za napad na Rusijo, ker je vse pogosteje kršila celinsko zaporo.Blizu Moskve je prišlo do bitke v kateri je Napoleon zmagal.Ruska vojska se je že umaknila iz Moskve zato je Napoleon prišel v prazno mesto v katerem so Rusi podtaknili požar.Rusi so izgnali vojsko Francozov leta 1812.</w:t>
      </w:r>
    </w:p>
    <w:p w:rsidR="00DD7241" w:rsidRDefault="00DD7241">
      <w:pPr>
        <w:widowControl w:val="0"/>
        <w:autoSpaceDE w:val="0"/>
        <w:autoSpaceDN w:val="0"/>
        <w:adjustRightInd w:val="0"/>
        <w:jc w:val="center"/>
        <w:rPr>
          <w:rFonts w:cs="Calibri"/>
        </w:rPr>
      </w:pPr>
      <w:r>
        <w:rPr>
          <w:rFonts w:cs="Calibri"/>
        </w:rPr>
        <w:t>Napoleonov konec</w:t>
      </w:r>
    </w:p>
    <w:p w:rsidR="00DD7241" w:rsidRDefault="00DD7241">
      <w:pPr>
        <w:widowControl w:val="0"/>
        <w:autoSpaceDE w:val="0"/>
        <w:autoSpaceDN w:val="0"/>
        <w:adjustRightInd w:val="0"/>
        <w:rPr>
          <w:rFonts w:cs="Calibri"/>
          <w:lang w:val="en-US"/>
        </w:rPr>
      </w:pPr>
      <w:r>
        <w:rPr>
          <w:rFonts w:cs="Calibri"/>
        </w:rPr>
        <w:t>Po porazu v Rusiji se je zgodil upor drugih narodov in so Napoleona prisili na odstop iz položaja cesarja in izgnali na otok Elbo kjer je dočakal svoj konec.</w:t>
      </w:r>
    </w:p>
    <w:sectPr w:rsidR="00DD724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7897"/>
    <w:rsid w:val="00267897"/>
    <w:rsid w:val="00322691"/>
    <w:rsid w:val="00591F5E"/>
    <w:rsid w:val="00DD72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2019-05-28T09:28:00Z</dcterms:created>
  <dcterms:modified xsi:type="dcterms:W3CDTF">2019-05-28T09:28:00Z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