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45ADC" w14:textId="77777777" w:rsidR="00A609FE" w:rsidRDefault="00A609FE">
      <w:pPr>
        <w:rPr>
          <w:sz w:val="96"/>
          <w:szCs w:val="96"/>
        </w:rPr>
      </w:pPr>
      <w:bookmarkStart w:id="0" w:name="_GoBack"/>
      <w:bookmarkEnd w:id="0"/>
    </w:p>
    <w:p w14:paraId="260E949F" w14:textId="77777777" w:rsidR="00A609FE" w:rsidRDefault="00A609FE">
      <w:pPr>
        <w:rPr>
          <w:sz w:val="96"/>
          <w:szCs w:val="96"/>
        </w:rPr>
      </w:pPr>
    </w:p>
    <w:p w14:paraId="1868646B" w14:textId="77777777" w:rsidR="00A609FE" w:rsidRDefault="00A609FE">
      <w:pPr>
        <w:rPr>
          <w:sz w:val="96"/>
          <w:szCs w:val="96"/>
        </w:rPr>
      </w:pPr>
    </w:p>
    <w:p w14:paraId="77E10960" w14:textId="77777777" w:rsidR="00A609FE" w:rsidRDefault="00A609FE">
      <w:pPr>
        <w:rPr>
          <w:sz w:val="96"/>
          <w:szCs w:val="96"/>
        </w:rPr>
      </w:pPr>
    </w:p>
    <w:p w14:paraId="0F31A409" w14:textId="77777777" w:rsidR="00A609FE" w:rsidRDefault="00A609FE">
      <w:pPr>
        <w:rPr>
          <w:b/>
          <w:color w:val="FF0000"/>
          <w:sz w:val="144"/>
          <w:szCs w:val="144"/>
        </w:rPr>
      </w:pPr>
      <w:r>
        <w:rPr>
          <w:b/>
          <w:color w:val="FF0000"/>
          <w:sz w:val="144"/>
          <w:szCs w:val="144"/>
        </w:rPr>
        <w:t xml:space="preserve">  </w:t>
      </w:r>
      <w:r w:rsidRPr="00A609FE">
        <w:rPr>
          <w:b/>
          <w:color w:val="FF0000"/>
          <w:sz w:val="144"/>
          <w:szCs w:val="144"/>
        </w:rPr>
        <w:t>RAMZES II</w:t>
      </w:r>
      <w:r w:rsidR="00DE6141">
        <w:rPr>
          <w:b/>
          <w:color w:val="FF0000"/>
          <w:sz w:val="144"/>
          <w:szCs w:val="144"/>
        </w:rPr>
        <w:t>.</w:t>
      </w:r>
    </w:p>
    <w:p w14:paraId="7E6E9FFE" w14:textId="77777777" w:rsidR="00A609FE" w:rsidRDefault="00A609FE">
      <w:pPr>
        <w:rPr>
          <w:b/>
          <w:color w:val="FF0000"/>
          <w:sz w:val="144"/>
          <w:szCs w:val="144"/>
        </w:rPr>
      </w:pPr>
    </w:p>
    <w:p w14:paraId="74FCD259" w14:textId="77777777" w:rsidR="00A609FE" w:rsidRDefault="00A609FE">
      <w:pPr>
        <w:rPr>
          <w:b/>
          <w:color w:val="FF0000"/>
          <w:sz w:val="40"/>
          <w:szCs w:val="40"/>
        </w:rPr>
      </w:pPr>
    </w:p>
    <w:p w14:paraId="221EA2EF" w14:textId="77777777" w:rsidR="00A609FE" w:rsidRDefault="00A609FE">
      <w:pPr>
        <w:rPr>
          <w:b/>
          <w:color w:val="FF0000"/>
          <w:sz w:val="40"/>
          <w:szCs w:val="40"/>
        </w:rPr>
      </w:pPr>
    </w:p>
    <w:p w14:paraId="0C5D7562" w14:textId="77777777" w:rsidR="00A609FE" w:rsidRDefault="00A609FE">
      <w:pPr>
        <w:rPr>
          <w:b/>
          <w:color w:val="FF0000"/>
          <w:sz w:val="40"/>
          <w:szCs w:val="40"/>
        </w:rPr>
      </w:pPr>
    </w:p>
    <w:p w14:paraId="786CD9CF" w14:textId="77777777" w:rsidR="00A609FE" w:rsidRDefault="00A609FE">
      <w:pPr>
        <w:rPr>
          <w:b/>
          <w:color w:val="FF0000"/>
          <w:sz w:val="40"/>
          <w:szCs w:val="40"/>
        </w:rPr>
      </w:pPr>
    </w:p>
    <w:p w14:paraId="02ECD6A9" w14:textId="77777777" w:rsidR="00A609FE" w:rsidRDefault="00A609FE">
      <w:pPr>
        <w:rPr>
          <w:b/>
          <w:color w:val="FF0000"/>
          <w:sz w:val="40"/>
          <w:szCs w:val="40"/>
        </w:rPr>
      </w:pPr>
    </w:p>
    <w:p w14:paraId="52F3B9A1" w14:textId="77777777" w:rsidR="00A609FE" w:rsidRDefault="00A609FE">
      <w:pPr>
        <w:rPr>
          <w:b/>
          <w:color w:val="FF0000"/>
          <w:sz w:val="40"/>
          <w:szCs w:val="40"/>
        </w:rPr>
      </w:pPr>
    </w:p>
    <w:p w14:paraId="6B254415" w14:textId="77777777" w:rsidR="00A609FE" w:rsidRDefault="00A609FE">
      <w:pPr>
        <w:rPr>
          <w:b/>
          <w:color w:val="FF0000"/>
          <w:sz w:val="40"/>
          <w:szCs w:val="40"/>
        </w:rPr>
      </w:pPr>
    </w:p>
    <w:p w14:paraId="0FB1CE5F" w14:textId="77777777" w:rsidR="00A609FE" w:rsidRDefault="00A609FE">
      <w:pPr>
        <w:rPr>
          <w:b/>
          <w:color w:val="FF0000"/>
          <w:sz w:val="40"/>
          <w:szCs w:val="40"/>
        </w:rPr>
      </w:pPr>
    </w:p>
    <w:p w14:paraId="3346C5FD" w14:textId="77777777" w:rsidR="00A609FE" w:rsidRDefault="00A609FE">
      <w:pPr>
        <w:rPr>
          <w:b/>
          <w:color w:val="FF0000"/>
          <w:sz w:val="40"/>
          <w:szCs w:val="40"/>
        </w:rPr>
      </w:pPr>
    </w:p>
    <w:p w14:paraId="3D264C95" w14:textId="77777777" w:rsidR="00A609FE" w:rsidRDefault="00A609FE">
      <w:pPr>
        <w:rPr>
          <w:b/>
          <w:color w:val="FF0000"/>
          <w:sz w:val="40"/>
          <w:szCs w:val="40"/>
        </w:rPr>
      </w:pPr>
    </w:p>
    <w:p w14:paraId="0154C986" w14:textId="77777777" w:rsidR="00A609FE" w:rsidRDefault="00A609FE">
      <w:pPr>
        <w:rPr>
          <w:b/>
          <w:color w:val="FF0000"/>
          <w:sz w:val="40"/>
          <w:szCs w:val="40"/>
        </w:rPr>
      </w:pPr>
    </w:p>
    <w:p w14:paraId="2CC3C18B" w14:textId="77777777" w:rsidR="003D6839" w:rsidRDefault="00085C9E" w:rsidP="00A609FE">
      <w:pPr>
        <w:tabs>
          <w:tab w:val="left" w:pos="2214"/>
        </w:tabs>
        <w:rPr>
          <w:b/>
          <w:color w:val="FF0000"/>
          <w:sz w:val="56"/>
          <w:szCs w:val="56"/>
        </w:rPr>
      </w:pPr>
      <w:r>
        <w:rPr>
          <w:b/>
          <w:color w:val="FF0000"/>
          <w:sz w:val="56"/>
          <w:szCs w:val="56"/>
        </w:rPr>
        <w:t xml:space="preserve">                </w:t>
      </w:r>
    </w:p>
    <w:p w14:paraId="6CE4BD3F" w14:textId="77777777" w:rsidR="00085C9E" w:rsidRPr="006C2A5F" w:rsidRDefault="003D6839" w:rsidP="00A609FE">
      <w:pPr>
        <w:tabs>
          <w:tab w:val="left" w:pos="2214"/>
        </w:tabs>
        <w:rPr>
          <w:b/>
          <w:color w:val="FF0000"/>
          <w:sz w:val="52"/>
          <w:szCs w:val="52"/>
        </w:rPr>
      </w:pPr>
      <w:r>
        <w:rPr>
          <w:b/>
          <w:color w:val="FF0000"/>
          <w:sz w:val="56"/>
          <w:szCs w:val="56"/>
        </w:rPr>
        <w:lastRenderedPageBreak/>
        <w:t xml:space="preserve">                </w:t>
      </w:r>
      <w:r w:rsidR="00085C9E" w:rsidRPr="006C2A5F">
        <w:rPr>
          <w:b/>
          <w:color w:val="FF0000"/>
          <w:sz w:val="52"/>
          <w:szCs w:val="52"/>
        </w:rPr>
        <w:t>ŽIVLJENJE</w:t>
      </w:r>
    </w:p>
    <w:p w14:paraId="1E3D17BB" w14:textId="77777777" w:rsidR="00085C9E" w:rsidRDefault="00085C9E" w:rsidP="00A609FE">
      <w:pPr>
        <w:tabs>
          <w:tab w:val="left" w:pos="2214"/>
        </w:tabs>
        <w:rPr>
          <w:b/>
          <w:color w:val="000000"/>
          <w:sz w:val="40"/>
          <w:szCs w:val="40"/>
        </w:rPr>
      </w:pPr>
    </w:p>
    <w:p w14:paraId="28C42A24" w14:textId="77777777" w:rsidR="00410108" w:rsidRPr="003D6839" w:rsidRDefault="00741D54" w:rsidP="00A609FE">
      <w:pPr>
        <w:tabs>
          <w:tab w:val="left" w:pos="2214"/>
        </w:tabs>
        <w:rPr>
          <w:rFonts w:ascii="Comic Sans MS" w:hAnsi="Comic Sans MS"/>
          <w:i/>
          <w:color w:val="000000"/>
          <w:sz w:val="40"/>
          <w:szCs w:val="40"/>
        </w:rPr>
      </w:pPr>
      <w:r w:rsidRPr="003D6839">
        <w:rPr>
          <w:rFonts w:ascii="Comic Sans MS" w:hAnsi="Comic Sans MS"/>
          <w:i/>
          <w:color w:val="000000"/>
          <w:sz w:val="40"/>
          <w:szCs w:val="40"/>
        </w:rPr>
        <w:t>Leta 1314 pr. n. št. s</w:t>
      </w:r>
      <w:r w:rsidR="006C2A5F" w:rsidRPr="003D6839">
        <w:rPr>
          <w:rFonts w:ascii="Comic Sans MS" w:hAnsi="Comic Sans MS"/>
          <w:i/>
          <w:color w:val="000000"/>
          <w:sz w:val="40"/>
          <w:szCs w:val="40"/>
        </w:rPr>
        <w:t>e je</w:t>
      </w:r>
      <w:r w:rsidR="009374DE" w:rsidRPr="003D6839">
        <w:rPr>
          <w:rFonts w:ascii="Comic Sans MS" w:hAnsi="Comic Sans MS"/>
          <w:i/>
          <w:color w:val="000000"/>
          <w:sz w:val="40"/>
          <w:szCs w:val="40"/>
        </w:rPr>
        <w:t xml:space="preserve"> </w:t>
      </w:r>
      <w:r w:rsidR="006C2A5F" w:rsidRPr="003D6839">
        <w:rPr>
          <w:rFonts w:ascii="Comic Sans MS" w:hAnsi="Comic Sans MS"/>
          <w:i/>
          <w:color w:val="000000"/>
          <w:sz w:val="40"/>
          <w:szCs w:val="40"/>
        </w:rPr>
        <w:t>rodil 3. egiptovski faraon 19. dinastije,</w:t>
      </w:r>
      <w:r w:rsidR="00410108" w:rsidRPr="003D6839">
        <w:rPr>
          <w:rFonts w:ascii="Comic Sans MS" w:hAnsi="Comic Sans MS"/>
          <w:i/>
          <w:color w:val="000000"/>
          <w:sz w:val="40"/>
          <w:szCs w:val="40"/>
        </w:rPr>
        <w:t xml:space="preserve"> </w:t>
      </w:r>
      <w:r w:rsidR="006C2A5F" w:rsidRPr="003D6839">
        <w:rPr>
          <w:rFonts w:ascii="Comic Sans MS" w:hAnsi="Comic Sans MS"/>
          <w:i/>
          <w:color w:val="000000"/>
          <w:sz w:val="40"/>
          <w:szCs w:val="40"/>
        </w:rPr>
        <w:t>Ramzes II.</w:t>
      </w:r>
      <w:r w:rsidR="009374DE" w:rsidRPr="003D6839">
        <w:rPr>
          <w:rFonts w:ascii="Comic Sans MS" w:hAnsi="Comic Sans MS"/>
          <w:i/>
          <w:color w:val="000000"/>
          <w:sz w:val="40"/>
          <w:szCs w:val="40"/>
        </w:rPr>
        <w:t xml:space="preserve"> </w:t>
      </w:r>
      <w:r w:rsidR="006C2A5F" w:rsidRPr="003D6839">
        <w:rPr>
          <w:rFonts w:ascii="Comic Sans MS" w:hAnsi="Comic Sans MS"/>
          <w:i/>
          <w:color w:val="000000"/>
          <w:sz w:val="40"/>
          <w:szCs w:val="40"/>
        </w:rPr>
        <w:t>imenovan tudi Ramzes Veliki.</w:t>
      </w:r>
      <w:r w:rsidR="009569E4" w:rsidRPr="003D6839">
        <w:rPr>
          <w:rFonts w:ascii="Comic Sans MS" w:hAnsi="Comic Sans MS"/>
          <w:i/>
          <w:color w:val="000000"/>
          <w:sz w:val="40"/>
          <w:szCs w:val="40"/>
        </w:rPr>
        <w:t xml:space="preserve"> Bil je eden najpomembnejših Egiptovskih faraonov. Znan</w:t>
      </w:r>
      <w:r w:rsidR="00410108" w:rsidRPr="003D6839">
        <w:rPr>
          <w:rFonts w:ascii="Comic Sans MS" w:hAnsi="Comic Sans MS"/>
          <w:i/>
          <w:color w:val="000000"/>
          <w:sz w:val="40"/>
          <w:szCs w:val="40"/>
        </w:rPr>
        <w:t xml:space="preserve"> pa</w:t>
      </w:r>
      <w:r w:rsidR="009569E4" w:rsidRPr="003D6839">
        <w:rPr>
          <w:rFonts w:ascii="Comic Sans MS" w:hAnsi="Comic Sans MS"/>
          <w:i/>
          <w:color w:val="000000"/>
          <w:sz w:val="40"/>
          <w:szCs w:val="40"/>
        </w:rPr>
        <w:t xml:space="preserve"> je predvsem kot velik vojskovodja in graditelj. </w:t>
      </w:r>
      <w:r w:rsidR="00410108" w:rsidRPr="003D6839">
        <w:rPr>
          <w:rFonts w:ascii="Comic Sans MS" w:hAnsi="Comic Sans MS"/>
          <w:i/>
          <w:color w:val="000000"/>
          <w:sz w:val="40"/>
          <w:szCs w:val="40"/>
        </w:rPr>
        <w:t>Umrl je leta 1224</w:t>
      </w:r>
      <w:r w:rsidR="00085C9E" w:rsidRPr="003D6839">
        <w:rPr>
          <w:rFonts w:ascii="Comic Sans MS" w:hAnsi="Comic Sans MS"/>
          <w:i/>
          <w:color w:val="000000"/>
          <w:sz w:val="40"/>
          <w:szCs w:val="40"/>
        </w:rPr>
        <w:t xml:space="preserve"> </w:t>
      </w:r>
      <w:r w:rsidR="00410108" w:rsidRPr="003D6839">
        <w:rPr>
          <w:rFonts w:ascii="Comic Sans MS" w:hAnsi="Comic Sans MS"/>
          <w:i/>
          <w:color w:val="000000"/>
          <w:sz w:val="40"/>
          <w:szCs w:val="40"/>
        </w:rPr>
        <w:t>pr. n. št., nasledil pa ga je njegov sin, Ramzes III. Njegovo mumijo si lahko ogledamo v Egiptovskem muzeju v Kairu (našli so jo</w:t>
      </w:r>
      <w:r w:rsidR="009B2EE2" w:rsidRPr="003D6839">
        <w:rPr>
          <w:rFonts w:ascii="Comic Sans MS" w:hAnsi="Comic Sans MS"/>
          <w:i/>
          <w:color w:val="000000"/>
          <w:sz w:val="40"/>
          <w:szCs w:val="40"/>
        </w:rPr>
        <w:t xml:space="preserve"> leta 1881).</w:t>
      </w:r>
    </w:p>
    <w:p w14:paraId="08916C51" w14:textId="77777777" w:rsidR="00085C9E" w:rsidRDefault="009D6819" w:rsidP="00A609FE">
      <w:pPr>
        <w:tabs>
          <w:tab w:val="left" w:pos="2214"/>
        </w:tabs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 xml:space="preserve"> </w:t>
      </w:r>
    </w:p>
    <w:p w14:paraId="4DF50C9B" w14:textId="77777777" w:rsidR="006C2A5F" w:rsidRPr="006C2A5F" w:rsidRDefault="006C2A5F" w:rsidP="00A609FE">
      <w:pPr>
        <w:tabs>
          <w:tab w:val="left" w:pos="2214"/>
        </w:tabs>
        <w:rPr>
          <w:b/>
          <w:color w:val="FF0000"/>
          <w:sz w:val="52"/>
          <w:szCs w:val="52"/>
        </w:rPr>
      </w:pPr>
      <w:r>
        <w:rPr>
          <w:b/>
          <w:color w:val="FF0000"/>
          <w:sz w:val="52"/>
          <w:szCs w:val="52"/>
        </w:rPr>
        <w:t xml:space="preserve">                 VLADANJE</w:t>
      </w:r>
    </w:p>
    <w:p w14:paraId="4CF18474" w14:textId="77777777" w:rsidR="006C2A5F" w:rsidRDefault="006C2A5F" w:rsidP="00A609FE">
      <w:pPr>
        <w:tabs>
          <w:tab w:val="left" w:pos="2214"/>
        </w:tabs>
        <w:rPr>
          <w:b/>
          <w:color w:val="000000"/>
          <w:sz w:val="40"/>
          <w:szCs w:val="40"/>
        </w:rPr>
      </w:pPr>
    </w:p>
    <w:p w14:paraId="6873306D" w14:textId="77777777" w:rsidR="00CC68BB" w:rsidRPr="003D6839" w:rsidRDefault="006C2A5F" w:rsidP="00A609FE">
      <w:pPr>
        <w:tabs>
          <w:tab w:val="left" w:pos="2214"/>
        </w:tabs>
        <w:rPr>
          <w:b/>
          <w:i/>
          <w:color w:val="000000"/>
          <w:sz w:val="40"/>
          <w:szCs w:val="40"/>
        </w:rPr>
      </w:pPr>
      <w:r w:rsidRPr="003D6839">
        <w:rPr>
          <w:b/>
          <w:i/>
          <w:color w:val="000000"/>
          <w:sz w:val="40"/>
          <w:szCs w:val="40"/>
        </w:rPr>
        <w:t>Prestol je nasledil za svojim očetom, faraonom Setijem I.</w:t>
      </w:r>
      <w:r w:rsidR="009B2EE2" w:rsidRPr="003D6839">
        <w:rPr>
          <w:b/>
          <w:i/>
          <w:color w:val="000000"/>
          <w:sz w:val="40"/>
          <w:szCs w:val="40"/>
        </w:rPr>
        <w:t>,</w:t>
      </w:r>
      <w:r w:rsidRPr="003D6839">
        <w:rPr>
          <w:b/>
          <w:i/>
          <w:color w:val="000000"/>
          <w:sz w:val="40"/>
          <w:szCs w:val="40"/>
        </w:rPr>
        <w:t xml:space="preserve"> ter z vladanjem začel od svojega 24 leta</w:t>
      </w:r>
      <w:r w:rsidR="0070275A" w:rsidRPr="003D6839">
        <w:rPr>
          <w:b/>
          <w:i/>
          <w:color w:val="000000"/>
          <w:sz w:val="40"/>
          <w:szCs w:val="40"/>
        </w:rPr>
        <w:t xml:space="preserve"> pa vse do smrti ( 1290 </w:t>
      </w:r>
      <w:r w:rsidRPr="003D6839">
        <w:rPr>
          <w:b/>
          <w:i/>
          <w:color w:val="000000"/>
          <w:sz w:val="40"/>
          <w:szCs w:val="40"/>
        </w:rPr>
        <w:t>pr. n. št. – 1224 pr. n. št. )</w:t>
      </w:r>
      <w:r w:rsidR="0070275A" w:rsidRPr="003D6839">
        <w:rPr>
          <w:b/>
          <w:i/>
          <w:color w:val="000000"/>
          <w:sz w:val="40"/>
          <w:szCs w:val="40"/>
        </w:rPr>
        <w:t>, kar je bilo vse skupaj 66 let vladanja.</w:t>
      </w:r>
      <w:r w:rsidR="00410108" w:rsidRPr="003D6839">
        <w:rPr>
          <w:b/>
          <w:i/>
          <w:color w:val="000000"/>
          <w:sz w:val="40"/>
          <w:szCs w:val="40"/>
        </w:rPr>
        <w:t xml:space="preserve"> N</w:t>
      </w:r>
      <w:r w:rsidR="00555C3D" w:rsidRPr="003D6839">
        <w:rPr>
          <w:b/>
          <w:i/>
          <w:color w:val="000000"/>
          <w:sz w:val="40"/>
          <w:szCs w:val="40"/>
        </w:rPr>
        <w:t xml:space="preserve">adaljeval </w:t>
      </w:r>
      <w:r w:rsidR="00410108" w:rsidRPr="003D6839">
        <w:rPr>
          <w:b/>
          <w:i/>
          <w:color w:val="000000"/>
          <w:sz w:val="40"/>
          <w:szCs w:val="40"/>
        </w:rPr>
        <w:t xml:space="preserve">je </w:t>
      </w:r>
      <w:r w:rsidR="00555C3D" w:rsidRPr="003D6839">
        <w:rPr>
          <w:b/>
          <w:i/>
          <w:color w:val="000000"/>
          <w:sz w:val="40"/>
          <w:szCs w:val="40"/>
        </w:rPr>
        <w:t>očetove osvajalske pohode na območje današnjega Izraela, Sirije, Jordanije in Libanona.</w:t>
      </w:r>
      <w:r w:rsidR="000F28A2" w:rsidRPr="003D6839">
        <w:rPr>
          <w:b/>
          <w:i/>
          <w:color w:val="000000"/>
          <w:sz w:val="40"/>
          <w:szCs w:val="40"/>
        </w:rPr>
        <w:t xml:space="preserve"> </w:t>
      </w:r>
      <w:r w:rsidR="003A6BE2" w:rsidRPr="003D6839">
        <w:rPr>
          <w:b/>
          <w:i/>
          <w:color w:val="000000"/>
          <w:sz w:val="40"/>
          <w:szCs w:val="40"/>
        </w:rPr>
        <w:t>V svojem petem letu vladanja se je bojeval</w:t>
      </w:r>
      <w:r w:rsidR="004A093D" w:rsidRPr="003D6839">
        <w:rPr>
          <w:b/>
          <w:i/>
          <w:color w:val="000000"/>
          <w:sz w:val="40"/>
          <w:szCs w:val="40"/>
        </w:rPr>
        <w:t xml:space="preserve"> s Hetiti v bitki pri Kadešu na reki Orontes, ki se je končala neodločeno. Šestnajst let zatem je podpisal trojni mirovni sporazum s hetitskim kraljem Hatušilišem. Poročil pa se je tudi z hitisko princeso</w:t>
      </w:r>
      <w:r w:rsidR="00CC68BB" w:rsidRPr="003D6839">
        <w:rPr>
          <w:b/>
          <w:i/>
          <w:color w:val="000000"/>
          <w:sz w:val="40"/>
          <w:szCs w:val="40"/>
        </w:rPr>
        <w:t xml:space="preserve">, in s tem utrdil dolgotrajni dogovor o začasnem prenehanju </w:t>
      </w:r>
      <w:r w:rsidR="009B4C6E" w:rsidRPr="003D6839">
        <w:rPr>
          <w:b/>
          <w:i/>
          <w:color w:val="000000"/>
          <w:sz w:val="40"/>
          <w:szCs w:val="40"/>
        </w:rPr>
        <w:t>oboroženih spopadov.</w:t>
      </w:r>
    </w:p>
    <w:p w14:paraId="2615C115" w14:textId="77777777" w:rsidR="00CC68BB" w:rsidRPr="003D6839" w:rsidRDefault="00CC68BB" w:rsidP="00A609FE">
      <w:pPr>
        <w:tabs>
          <w:tab w:val="left" w:pos="2214"/>
        </w:tabs>
        <w:rPr>
          <w:b/>
          <w:color w:val="000000"/>
          <w:sz w:val="40"/>
          <w:szCs w:val="40"/>
        </w:rPr>
      </w:pPr>
    </w:p>
    <w:p w14:paraId="2B9D034B" w14:textId="77777777" w:rsidR="00CC68BB" w:rsidRDefault="00CC68BB" w:rsidP="00A609FE">
      <w:pPr>
        <w:tabs>
          <w:tab w:val="left" w:pos="2214"/>
        </w:tabs>
        <w:rPr>
          <w:b/>
          <w:color w:val="000000"/>
          <w:sz w:val="40"/>
          <w:szCs w:val="40"/>
        </w:rPr>
      </w:pPr>
    </w:p>
    <w:p w14:paraId="419424B8" w14:textId="77777777" w:rsidR="00CC68BB" w:rsidRPr="003D6839" w:rsidRDefault="00CC68BB" w:rsidP="00A609FE">
      <w:pPr>
        <w:tabs>
          <w:tab w:val="left" w:pos="2214"/>
        </w:tabs>
        <w:rPr>
          <w:rFonts w:ascii="Comic Sans MS" w:hAnsi="Comic Sans MS"/>
          <w:i/>
          <w:color w:val="000000"/>
          <w:sz w:val="40"/>
          <w:szCs w:val="40"/>
        </w:rPr>
      </w:pPr>
    </w:p>
    <w:p w14:paraId="6B5183D4" w14:textId="77777777" w:rsidR="00CC68BB" w:rsidRPr="003D6839" w:rsidRDefault="00CC68BB" w:rsidP="00A609FE">
      <w:pPr>
        <w:tabs>
          <w:tab w:val="left" w:pos="2214"/>
        </w:tabs>
        <w:rPr>
          <w:rFonts w:ascii="Comic Sans MS" w:hAnsi="Comic Sans MS"/>
          <w:i/>
          <w:color w:val="000000"/>
          <w:sz w:val="40"/>
          <w:szCs w:val="40"/>
        </w:rPr>
      </w:pPr>
      <w:r w:rsidRPr="003D6839">
        <w:rPr>
          <w:rFonts w:ascii="Comic Sans MS" w:hAnsi="Comic Sans MS"/>
          <w:i/>
          <w:color w:val="000000"/>
          <w:sz w:val="40"/>
          <w:szCs w:val="40"/>
        </w:rPr>
        <w:t>* slika prikazuje Setosa I. očeta Ramzesa II.</w:t>
      </w:r>
    </w:p>
    <w:p w14:paraId="313B45D1" w14:textId="77777777" w:rsidR="00CC68BB" w:rsidRPr="003D6839" w:rsidRDefault="00CC68BB" w:rsidP="00A609FE">
      <w:pPr>
        <w:tabs>
          <w:tab w:val="left" w:pos="2214"/>
        </w:tabs>
        <w:rPr>
          <w:rFonts w:ascii="Comic Sans MS" w:hAnsi="Comic Sans MS"/>
          <w:i/>
          <w:sz w:val="40"/>
          <w:szCs w:val="40"/>
        </w:rPr>
      </w:pPr>
    </w:p>
    <w:p w14:paraId="49F228AF" w14:textId="77777777" w:rsidR="00CC68BB" w:rsidRPr="003D6839" w:rsidRDefault="00CC68BB" w:rsidP="00A609FE">
      <w:pPr>
        <w:tabs>
          <w:tab w:val="left" w:pos="2214"/>
        </w:tabs>
        <w:rPr>
          <w:rFonts w:ascii="Comic Sans MS" w:hAnsi="Comic Sans MS"/>
          <w:i/>
          <w:sz w:val="40"/>
          <w:szCs w:val="40"/>
        </w:rPr>
      </w:pPr>
      <w:r w:rsidRPr="003D6839">
        <w:rPr>
          <w:rFonts w:ascii="Comic Sans MS" w:hAnsi="Comic Sans MS"/>
          <w:i/>
          <w:sz w:val="40"/>
          <w:szCs w:val="40"/>
        </w:rPr>
        <w:t>* slika prikazuje ženo Ramzesa Velikega. Dal jo je večkrat prikazati v čezmerni velikosti, nekajkrat pa v miniaturni obliki</w:t>
      </w:r>
      <w:r w:rsidR="00F82D2B" w:rsidRPr="003D6839">
        <w:rPr>
          <w:rFonts w:ascii="Comic Sans MS" w:hAnsi="Comic Sans MS"/>
          <w:i/>
          <w:sz w:val="40"/>
          <w:szCs w:val="40"/>
        </w:rPr>
        <w:t>.</w:t>
      </w:r>
    </w:p>
    <w:p w14:paraId="6A0F9F88" w14:textId="77777777" w:rsidR="00941ADA" w:rsidRDefault="00941ADA" w:rsidP="00A609FE">
      <w:pPr>
        <w:tabs>
          <w:tab w:val="left" w:pos="2214"/>
        </w:tabs>
        <w:rPr>
          <w:b/>
          <w:sz w:val="40"/>
          <w:szCs w:val="40"/>
        </w:rPr>
      </w:pPr>
    </w:p>
    <w:p w14:paraId="74681C10" w14:textId="77777777" w:rsidR="00941ADA" w:rsidRPr="00941ADA" w:rsidRDefault="00941ADA" w:rsidP="00A609FE">
      <w:pPr>
        <w:tabs>
          <w:tab w:val="left" w:pos="2214"/>
        </w:tabs>
        <w:rPr>
          <w:b/>
          <w:sz w:val="40"/>
          <w:szCs w:val="40"/>
        </w:rPr>
      </w:pPr>
    </w:p>
    <w:p w14:paraId="59099516" w14:textId="77777777" w:rsidR="0070275A" w:rsidRDefault="00941ADA" w:rsidP="00A609FE">
      <w:pPr>
        <w:tabs>
          <w:tab w:val="left" w:pos="2214"/>
        </w:tabs>
        <w:rPr>
          <w:b/>
          <w:color w:val="FF0000"/>
          <w:sz w:val="52"/>
          <w:szCs w:val="52"/>
        </w:rPr>
      </w:pPr>
      <w:r>
        <w:rPr>
          <w:b/>
          <w:color w:val="FF0000"/>
          <w:sz w:val="52"/>
          <w:szCs w:val="52"/>
        </w:rPr>
        <w:t xml:space="preserve">             </w:t>
      </w:r>
      <w:r w:rsidR="0070275A">
        <w:rPr>
          <w:b/>
          <w:color w:val="FF0000"/>
          <w:sz w:val="52"/>
          <w:szCs w:val="52"/>
        </w:rPr>
        <w:t>VELIKI GRADITELJ</w:t>
      </w:r>
    </w:p>
    <w:p w14:paraId="5FA94FD2" w14:textId="77777777" w:rsidR="0070275A" w:rsidRDefault="0070275A" w:rsidP="00A609FE">
      <w:pPr>
        <w:tabs>
          <w:tab w:val="left" w:pos="2214"/>
        </w:tabs>
        <w:rPr>
          <w:b/>
          <w:color w:val="FF0000"/>
          <w:sz w:val="52"/>
          <w:szCs w:val="52"/>
        </w:rPr>
      </w:pPr>
    </w:p>
    <w:p w14:paraId="7D681B87" w14:textId="77777777" w:rsidR="005D7752" w:rsidRPr="003D6839" w:rsidRDefault="0070275A" w:rsidP="00A609FE">
      <w:pPr>
        <w:tabs>
          <w:tab w:val="left" w:pos="2214"/>
        </w:tabs>
        <w:rPr>
          <w:rFonts w:ascii="Comic Sans MS" w:hAnsi="Comic Sans MS"/>
          <w:i/>
          <w:color w:val="000000"/>
          <w:sz w:val="40"/>
          <w:szCs w:val="40"/>
        </w:rPr>
      </w:pPr>
      <w:r w:rsidRPr="003D6839">
        <w:rPr>
          <w:rFonts w:ascii="Comic Sans MS" w:hAnsi="Comic Sans MS"/>
          <w:i/>
          <w:color w:val="000000"/>
          <w:sz w:val="40"/>
          <w:szCs w:val="40"/>
        </w:rPr>
        <w:t xml:space="preserve">Ramzes II. ni bil le velik vojskovodja, ampak se je v zgodovino vpisal tudi kot graditelj. </w:t>
      </w:r>
      <w:r w:rsidR="00C6418B" w:rsidRPr="003D6839">
        <w:rPr>
          <w:rFonts w:ascii="Comic Sans MS" w:hAnsi="Comic Sans MS"/>
          <w:i/>
          <w:color w:val="000000"/>
          <w:sz w:val="40"/>
          <w:szCs w:val="40"/>
        </w:rPr>
        <w:t xml:space="preserve">Na vsak način je želel ohraniti spomin nase in svoja dela pokazati kasnejšim generacijam, zato </w:t>
      </w:r>
      <w:r w:rsidR="005D7752" w:rsidRPr="003D6839">
        <w:rPr>
          <w:rFonts w:ascii="Comic Sans MS" w:hAnsi="Comic Sans MS"/>
          <w:i/>
          <w:color w:val="000000"/>
          <w:sz w:val="40"/>
          <w:szCs w:val="40"/>
        </w:rPr>
        <w:t>je zgradil ogromne templje po vsem Egiptu, nekatere lahko še danes občudujemo.</w:t>
      </w:r>
    </w:p>
    <w:p w14:paraId="1DF50DFE" w14:textId="77777777" w:rsidR="005D7752" w:rsidRPr="003D6839" w:rsidRDefault="005D7752" w:rsidP="00A609FE">
      <w:pPr>
        <w:tabs>
          <w:tab w:val="left" w:pos="2214"/>
        </w:tabs>
        <w:rPr>
          <w:rFonts w:ascii="Comic Sans MS" w:hAnsi="Comic Sans MS"/>
          <w:i/>
          <w:color w:val="000000"/>
          <w:sz w:val="40"/>
          <w:szCs w:val="40"/>
        </w:rPr>
      </w:pPr>
      <w:r w:rsidRPr="003D6839">
        <w:rPr>
          <w:rFonts w:ascii="Comic Sans MS" w:hAnsi="Comic Sans MS"/>
          <w:i/>
          <w:color w:val="000000"/>
          <w:sz w:val="40"/>
          <w:szCs w:val="40"/>
        </w:rPr>
        <w:t>Najpomembnejši templji so:</w:t>
      </w:r>
    </w:p>
    <w:p w14:paraId="5D269E2A" w14:textId="77777777" w:rsidR="00445961" w:rsidRPr="003D6839" w:rsidRDefault="00445961" w:rsidP="00A609FE">
      <w:pPr>
        <w:tabs>
          <w:tab w:val="left" w:pos="2214"/>
        </w:tabs>
        <w:rPr>
          <w:rFonts w:ascii="Comic Sans MS" w:hAnsi="Comic Sans MS"/>
          <w:i/>
          <w:color w:val="000000"/>
          <w:sz w:val="40"/>
          <w:szCs w:val="40"/>
        </w:rPr>
      </w:pPr>
    </w:p>
    <w:p w14:paraId="2D8EA9BE" w14:textId="77777777" w:rsidR="00CF1223" w:rsidRPr="003D6839" w:rsidRDefault="00445961" w:rsidP="00A609FE">
      <w:pPr>
        <w:tabs>
          <w:tab w:val="left" w:pos="2214"/>
        </w:tabs>
        <w:rPr>
          <w:rFonts w:ascii="Comic Sans MS" w:hAnsi="Comic Sans MS"/>
          <w:i/>
          <w:color w:val="000000"/>
          <w:sz w:val="40"/>
          <w:szCs w:val="40"/>
        </w:rPr>
      </w:pPr>
      <w:r w:rsidRPr="003D6839">
        <w:rPr>
          <w:rFonts w:ascii="Comic Sans MS" w:hAnsi="Comic Sans MS"/>
          <w:i/>
          <w:color w:val="000000"/>
          <w:sz w:val="40"/>
          <w:szCs w:val="40"/>
        </w:rPr>
        <w:t>* granitni tempelj v Tanisu (mesto na jugo Egipta)</w:t>
      </w:r>
    </w:p>
    <w:p w14:paraId="5512BADC" w14:textId="77777777" w:rsidR="00CF1223" w:rsidRPr="003D6839" w:rsidRDefault="00CF1223" w:rsidP="00A609FE">
      <w:pPr>
        <w:tabs>
          <w:tab w:val="left" w:pos="2214"/>
        </w:tabs>
        <w:rPr>
          <w:rFonts w:ascii="Comic Sans MS" w:hAnsi="Comic Sans MS"/>
          <w:i/>
          <w:color w:val="000000"/>
          <w:sz w:val="40"/>
          <w:szCs w:val="40"/>
        </w:rPr>
      </w:pPr>
      <w:r w:rsidRPr="003D6839">
        <w:rPr>
          <w:rFonts w:ascii="Comic Sans MS" w:hAnsi="Comic Sans MS"/>
          <w:i/>
          <w:color w:val="000000"/>
          <w:sz w:val="40"/>
          <w:szCs w:val="40"/>
        </w:rPr>
        <w:t xml:space="preserve">* templji z obeliski v Heliopolisu </w:t>
      </w:r>
    </w:p>
    <w:p w14:paraId="4A9765C9" w14:textId="77777777" w:rsidR="00CF1223" w:rsidRPr="003D6839" w:rsidRDefault="00CF1223" w:rsidP="00A609FE">
      <w:pPr>
        <w:tabs>
          <w:tab w:val="left" w:pos="2214"/>
        </w:tabs>
        <w:rPr>
          <w:rFonts w:ascii="Comic Sans MS" w:hAnsi="Comic Sans MS"/>
          <w:i/>
          <w:color w:val="000000"/>
          <w:sz w:val="40"/>
          <w:szCs w:val="40"/>
        </w:rPr>
      </w:pPr>
      <w:r w:rsidRPr="003D6839">
        <w:rPr>
          <w:rFonts w:ascii="Comic Sans MS" w:hAnsi="Comic Sans MS"/>
          <w:i/>
          <w:color w:val="000000"/>
          <w:sz w:val="40"/>
          <w:szCs w:val="40"/>
        </w:rPr>
        <w:t>* v Memfisu je posvetil tempelj bogu tega mesta – Ptahu</w:t>
      </w:r>
    </w:p>
    <w:p w14:paraId="2D289E05" w14:textId="77777777" w:rsidR="00800069" w:rsidRPr="003D6839" w:rsidRDefault="00CF1223" w:rsidP="00A609FE">
      <w:pPr>
        <w:tabs>
          <w:tab w:val="left" w:pos="2214"/>
        </w:tabs>
        <w:rPr>
          <w:rFonts w:ascii="Comic Sans MS" w:hAnsi="Comic Sans MS"/>
          <w:i/>
          <w:color w:val="000000"/>
          <w:sz w:val="40"/>
          <w:szCs w:val="40"/>
        </w:rPr>
      </w:pPr>
      <w:r w:rsidRPr="003D6839">
        <w:rPr>
          <w:rFonts w:ascii="Comic Sans MS" w:hAnsi="Comic Sans MS"/>
          <w:i/>
          <w:color w:val="000000"/>
          <w:sz w:val="40"/>
          <w:szCs w:val="40"/>
        </w:rPr>
        <w:lastRenderedPageBreak/>
        <w:t>* v Abydosu blizu Teb konča tempelj, ki ga je začel graditi njegov oče</w:t>
      </w:r>
      <w:r w:rsidR="00800069" w:rsidRPr="003D6839">
        <w:rPr>
          <w:rFonts w:ascii="Comic Sans MS" w:hAnsi="Comic Sans MS"/>
          <w:i/>
          <w:color w:val="000000"/>
          <w:sz w:val="40"/>
          <w:szCs w:val="40"/>
        </w:rPr>
        <w:t xml:space="preserve"> Seti I.</w:t>
      </w:r>
    </w:p>
    <w:p w14:paraId="0A430308" w14:textId="77777777" w:rsidR="00800069" w:rsidRPr="003D6839" w:rsidRDefault="00800069" w:rsidP="00A609FE">
      <w:pPr>
        <w:tabs>
          <w:tab w:val="left" w:pos="2214"/>
        </w:tabs>
        <w:rPr>
          <w:rFonts w:ascii="Comic Sans MS" w:hAnsi="Comic Sans MS"/>
          <w:i/>
          <w:color w:val="000000"/>
          <w:sz w:val="40"/>
          <w:szCs w:val="40"/>
        </w:rPr>
      </w:pPr>
      <w:r w:rsidRPr="003D6839">
        <w:rPr>
          <w:rFonts w:ascii="Comic Sans MS" w:hAnsi="Comic Sans MS"/>
          <w:i/>
          <w:color w:val="000000"/>
          <w:sz w:val="40"/>
          <w:szCs w:val="40"/>
        </w:rPr>
        <w:t xml:space="preserve">* v Tebah konča tempelj, ki sta ga začela graditi Tutmozis </w:t>
      </w:r>
      <w:smartTag w:uri="urn:schemas-microsoft-com:office:smarttags" w:element="metricconverter">
        <w:smartTagPr>
          <w:attr w:name="ProductID" w:val="3. in"/>
        </w:smartTagPr>
        <w:r w:rsidRPr="003D6839">
          <w:rPr>
            <w:rFonts w:ascii="Comic Sans MS" w:hAnsi="Comic Sans MS"/>
            <w:i/>
            <w:color w:val="000000"/>
            <w:sz w:val="40"/>
            <w:szCs w:val="40"/>
          </w:rPr>
          <w:t>3. in</w:t>
        </w:r>
      </w:smartTag>
      <w:r w:rsidRPr="003D6839">
        <w:rPr>
          <w:rFonts w:ascii="Comic Sans MS" w:hAnsi="Comic Sans MS"/>
          <w:i/>
          <w:color w:val="000000"/>
          <w:sz w:val="40"/>
          <w:szCs w:val="40"/>
        </w:rPr>
        <w:t xml:space="preserve"> Amenofis 3.</w:t>
      </w:r>
    </w:p>
    <w:p w14:paraId="47D7FBE2" w14:textId="77777777" w:rsidR="00F818DC" w:rsidRPr="003D6839" w:rsidRDefault="00800069" w:rsidP="00A609FE">
      <w:pPr>
        <w:tabs>
          <w:tab w:val="left" w:pos="2214"/>
        </w:tabs>
        <w:rPr>
          <w:rFonts w:ascii="Comic Sans MS" w:hAnsi="Comic Sans MS"/>
          <w:i/>
          <w:color w:val="000000"/>
          <w:sz w:val="40"/>
          <w:szCs w:val="40"/>
        </w:rPr>
      </w:pPr>
      <w:r w:rsidRPr="003D6839">
        <w:rPr>
          <w:rFonts w:ascii="Comic Sans MS" w:hAnsi="Comic Sans MS"/>
          <w:i/>
          <w:color w:val="000000"/>
          <w:sz w:val="40"/>
          <w:szCs w:val="40"/>
        </w:rPr>
        <w:t>* v Kalabši v Nubiji je dal v svojem templju upodobiti zmago nad Azijci in Etiopci</w:t>
      </w:r>
      <w:r w:rsidR="005D7752" w:rsidRPr="003D6839">
        <w:rPr>
          <w:rFonts w:ascii="Comic Sans MS" w:hAnsi="Comic Sans MS"/>
          <w:i/>
          <w:color w:val="000000"/>
          <w:sz w:val="40"/>
          <w:szCs w:val="40"/>
        </w:rPr>
        <w:t xml:space="preserve"> </w:t>
      </w:r>
    </w:p>
    <w:p w14:paraId="43E6ECDC" w14:textId="77777777" w:rsidR="002C404B" w:rsidRPr="003D6839" w:rsidRDefault="00634DEB" w:rsidP="00A609FE">
      <w:pPr>
        <w:tabs>
          <w:tab w:val="left" w:pos="2214"/>
        </w:tabs>
        <w:rPr>
          <w:rFonts w:ascii="Comic Sans MS" w:hAnsi="Comic Sans MS"/>
          <w:i/>
          <w:color w:val="000000"/>
          <w:sz w:val="40"/>
          <w:szCs w:val="40"/>
        </w:rPr>
      </w:pPr>
      <w:r w:rsidRPr="003D6839">
        <w:rPr>
          <w:rFonts w:ascii="Comic Sans MS" w:hAnsi="Comic Sans MS"/>
          <w:i/>
          <w:color w:val="000000"/>
          <w:sz w:val="40"/>
          <w:szCs w:val="40"/>
        </w:rPr>
        <w:t xml:space="preserve">* </w:t>
      </w:r>
      <w:r w:rsidR="002B2B97" w:rsidRPr="003D6839">
        <w:rPr>
          <w:rFonts w:ascii="Comic Sans MS" w:hAnsi="Comic Sans MS"/>
          <w:i/>
          <w:color w:val="000000"/>
          <w:sz w:val="40"/>
          <w:szCs w:val="40"/>
        </w:rPr>
        <w:t xml:space="preserve">tempelj v Luxorju, kjer stoji tudi njegov veličastni </w:t>
      </w:r>
      <w:r w:rsidRPr="003D6839">
        <w:rPr>
          <w:rFonts w:ascii="Comic Sans MS" w:hAnsi="Comic Sans MS"/>
          <w:i/>
          <w:color w:val="000000"/>
          <w:sz w:val="40"/>
          <w:szCs w:val="40"/>
        </w:rPr>
        <w:t>kip</w:t>
      </w:r>
      <w:r w:rsidR="002B2B97" w:rsidRPr="003D6839">
        <w:rPr>
          <w:rFonts w:ascii="Comic Sans MS" w:hAnsi="Comic Sans MS"/>
          <w:i/>
          <w:color w:val="000000"/>
          <w:sz w:val="40"/>
          <w:szCs w:val="40"/>
        </w:rPr>
        <w:t xml:space="preserve">, ki ga prikazuje sedečega na svojem prestolu: </w:t>
      </w:r>
    </w:p>
    <w:p w14:paraId="0D199302" w14:textId="77777777" w:rsidR="002B2B97" w:rsidRPr="003D6839" w:rsidRDefault="0045393C" w:rsidP="00A609FE">
      <w:pPr>
        <w:tabs>
          <w:tab w:val="left" w:pos="2214"/>
        </w:tabs>
        <w:rPr>
          <w:rFonts w:ascii="Comic Sans MS" w:hAnsi="Comic Sans MS"/>
          <w:bCs/>
          <w:i/>
          <w:color w:val="000000"/>
          <w:sz w:val="40"/>
          <w:szCs w:val="40"/>
        </w:rPr>
      </w:pPr>
      <w:r w:rsidRPr="003D6839">
        <w:rPr>
          <w:rFonts w:ascii="Comic Sans MS" w:hAnsi="Comic Sans MS"/>
          <w:bCs/>
          <w:i/>
          <w:color w:val="000000"/>
          <w:sz w:val="40"/>
          <w:szCs w:val="40"/>
        </w:rPr>
        <w:t xml:space="preserve">* Najlepši </w:t>
      </w:r>
      <w:r w:rsidR="00A44ADF" w:rsidRPr="003D6839">
        <w:rPr>
          <w:rFonts w:ascii="Comic Sans MS" w:hAnsi="Comic Sans MS"/>
          <w:bCs/>
          <w:i/>
          <w:color w:val="000000"/>
          <w:sz w:val="40"/>
          <w:szCs w:val="40"/>
        </w:rPr>
        <w:t xml:space="preserve">svetišči </w:t>
      </w:r>
      <w:r w:rsidRPr="003D6839">
        <w:rPr>
          <w:rFonts w:ascii="Comic Sans MS" w:hAnsi="Comic Sans MS"/>
          <w:bCs/>
          <w:i/>
          <w:color w:val="000000"/>
          <w:sz w:val="40"/>
          <w:szCs w:val="40"/>
        </w:rPr>
        <w:t>pa sta</w:t>
      </w:r>
      <w:r w:rsidR="002B2B97" w:rsidRPr="003D6839">
        <w:rPr>
          <w:rFonts w:ascii="Comic Sans MS" w:hAnsi="Comic Sans MS"/>
          <w:bCs/>
          <w:i/>
          <w:color w:val="000000"/>
          <w:sz w:val="40"/>
          <w:szCs w:val="40"/>
        </w:rPr>
        <w:t>:</w:t>
      </w:r>
    </w:p>
    <w:p w14:paraId="29297A76" w14:textId="77777777" w:rsidR="00390997" w:rsidRPr="003D6839" w:rsidRDefault="002C404B" w:rsidP="00390997">
      <w:pPr>
        <w:pStyle w:val="NormalWeb"/>
        <w:rPr>
          <w:rStyle w:val="Strong"/>
          <w:rFonts w:ascii="Comic Sans MS" w:hAnsi="Comic Sans MS"/>
          <w:b w:val="0"/>
          <w:i/>
          <w:color w:val="000000"/>
          <w:sz w:val="40"/>
          <w:szCs w:val="40"/>
        </w:rPr>
      </w:pPr>
      <w:r w:rsidRPr="003D6839">
        <w:rPr>
          <w:rFonts w:ascii="Comic Sans MS" w:hAnsi="Comic Sans MS"/>
          <w:bCs/>
          <w:i/>
          <w:color w:val="000000"/>
          <w:sz w:val="40"/>
          <w:szCs w:val="40"/>
        </w:rPr>
        <w:t>*</w:t>
      </w:r>
      <w:r w:rsidR="00390997" w:rsidRPr="003D6839">
        <w:rPr>
          <w:rStyle w:val="Strong"/>
          <w:rFonts w:ascii="Comic Sans MS" w:hAnsi="Comic Sans MS"/>
          <w:b w:val="0"/>
          <w:i/>
          <w:color w:val="000000"/>
          <w:sz w:val="40"/>
          <w:szCs w:val="40"/>
        </w:rPr>
        <w:t xml:space="preserve"> Mrtvaški tempelj Ramzesa II. (Ramesseum) v Tebah </w:t>
      </w:r>
    </w:p>
    <w:p w14:paraId="374BC654" w14:textId="77777777" w:rsidR="00D75017" w:rsidRPr="003D6839" w:rsidRDefault="00D75017" w:rsidP="00390997">
      <w:pPr>
        <w:pStyle w:val="NormalWeb"/>
        <w:rPr>
          <w:rFonts w:ascii="Comic Sans MS" w:hAnsi="Comic Sans MS"/>
          <w:i/>
          <w:sz w:val="40"/>
          <w:szCs w:val="40"/>
        </w:rPr>
      </w:pPr>
    </w:p>
    <w:p w14:paraId="7104469A" w14:textId="77777777" w:rsidR="009374DE" w:rsidRPr="003D6839" w:rsidRDefault="00693C65" w:rsidP="00693C65">
      <w:pPr>
        <w:pStyle w:val="NormalWeb"/>
        <w:rPr>
          <w:rFonts w:ascii="Comic Sans MS" w:hAnsi="Comic Sans MS"/>
          <w:i/>
          <w:color w:val="000000"/>
          <w:sz w:val="40"/>
          <w:szCs w:val="40"/>
        </w:rPr>
      </w:pPr>
      <w:r w:rsidRPr="003D6839">
        <w:rPr>
          <w:rStyle w:val="Strong"/>
          <w:rFonts w:ascii="Comic Sans MS" w:hAnsi="Comic Sans MS"/>
          <w:b w:val="0"/>
          <w:i/>
          <w:color w:val="000000"/>
          <w:sz w:val="40"/>
          <w:szCs w:val="40"/>
        </w:rPr>
        <w:t>Grobnica s sarkofagom faraona Ramzesa II.</w:t>
      </w:r>
    </w:p>
    <w:p w14:paraId="4C1563BA" w14:textId="77777777" w:rsidR="009B17FE" w:rsidRPr="003D6839" w:rsidRDefault="009B17FE" w:rsidP="00693C65">
      <w:pPr>
        <w:pStyle w:val="NormalWeb"/>
        <w:rPr>
          <w:rFonts w:ascii="Comic Sans MS" w:hAnsi="Comic Sans MS"/>
          <w:i/>
          <w:sz w:val="40"/>
          <w:szCs w:val="40"/>
        </w:rPr>
      </w:pPr>
      <w:r w:rsidRPr="003D6839">
        <w:rPr>
          <w:rFonts w:ascii="Comic Sans MS" w:hAnsi="Comic Sans MS"/>
          <w:i/>
          <w:sz w:val="40"/>
          <w:szCs w:val="40"/>
        </w:rPr>
        <w:t>* Abu Simbel:</w:t>
      </w:r>
    </w:p>
    <w:p w14:paraId="6B9FB20E" w14:textId="77777777" w:rsidR="00D75017" w:rsidRPr="003D6839" w:rsidRDefault="00941ADA" w:rsidP="00390997">
      <w:pPr>
        <w:pStyle w:val="NormalWeb"/>
        <w:rPr>
          <w:rFonts w:ascii="Comic Sans MS" w:hAnsi="Comic Sans MS"/>
          <w:i/>
          <w:sz w:val="40"/>
          <w:szCs w:val="40"/>
        </w:rPr>
      </w:pPr>
      <w:r w:rsidRPr="003D6839">
        <w:rPr>
          <w:rFonts w:ascii="Comic Sans MS" w:hAnsi="Comic Sans MS"/>
          <w:i/>
          <w:sz w:val="40"/>
          <w:szCs w:val="40"/>
        </w:rPr>
        <w:t>Literaturo in vire sem črpala iz:</w:t>
      </w:r>
    </w:p>
    <w:p w14:paraId="687EBAF8" w14:textId="77777777" w:rsidR="00941ADA" w:rsidRPr="003D6839" w:rsidRDefault="00941ADA" w:rsidP="00390997">
      <w:pPr>
        <w:pStyle w:val="NormalWeb"/>
        <w:rPr>
          <w:rFonts w:ascii="Comic Sans MS" w:hAnsi="Comic Sans MS"/>
          <w:i/>
          <w:sz w:val="40"/>
          <w:szCs w:val="40"/>
        </w:rPr>
      </w:pPr>
      <w:r w:rsidRPr="003D6839">
        <w:rPr>
          <w:rFonts w:ascii="Comic Sans MS" w:hAnsi="Comic Sans MS"/>
          <w:i/>
          <w:sz w:val="40"/>
          <w:szCs w:val="40"/>
        </w:rPr>
        <w:t>* knjige Ramzes Veliki,</w:t>
      </w:r>
    </w:p>
    <w:p w14:paraId="60D7ADE8" w14:textId="77777777" w:rsidR="00941ADA" w:rsidRPr="003D6839" w:rsidRDefault="00941ADA" w:rsidP="00390997">
      <w:pPr>
        <w:pStyle w:val="NormalWeb"/>
        <w:rPr>
          <w:rFonts w:ascii="Comic Sans MS" w:hAnsi="Comic Sans MS"/>
          <w:i/>
          <w:sz w:val="40"/>
          <w:szCs w:val="40"/>
        </w:rPr>
      </w:pPr>
      <w:r w:rsidRPr="003D6839">
        <w:rPr>
          <w:rFonts w:ascii="Comic Sans MS" w:hAnsi="Comic Sans MS"/>
          <w:i/>
          <w:sz w:val="40"/>
          <w:szCs w:val="40"/>
        </w:rPr>
        <w:t>* Knjige Stari Egipt in</w:t>
      </w:r>
    </w:p>
    <w:p w14:paraId="541615E6" w14:textId="53DE163D" w:rsidR="00A609FE" w:rsidRPr="000A2CCC" w:rsidRDefault="00941ADA" w:rsidP="000A2CCC">
      <w:pPr>
        <w:pStyle w:val="NormalWeb"/>
        <w:rPr>
          <w:rFonts w:ascii="Comic Sans MS" w:hAnsi="Comic Sans MS"/>
          <w:i/>
          <w:sz w:val="40"/>
          <w:szCs w:val="40"/>
        </w:rPr>
      </w:pPr>
      <w:r w:rsidRPr="003D6839">
        <w:rPr>
          <w:rFonts w:ascii="Comic Sans MS" w:hAnsi="Comic Sans MS"/>
          <w:i/>
          <w:sz w:val="40"/>
          <w:szCs w:val="40"/>
        </w:rPr>
        <w:t>* strani »http://sl.wikipedia.org/wiki/Ramzes_II.</w:t>
      </w:r>
      <w:r w:rsidR="003D77B0" w:rsidRPr="003D6839">
        <w:rPr>
          <w:rFonts w:ascii="Comic Sans MS" w:hAnsi="Comic Sans MS"/>
          <w:i/>
          <w:color w:val="000000"/>
          <w:sz w:val="44"/>
          <w:szCs w:val="44"/>
        </w:rPr>
        <w:t xml:space="preserve"> </w:t>
      </w:r>
    </w:p>
    <w:sectPr w:rsidR="00A609FE" w:rsidRPr="000A2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09FE"/>
    <w:rsid w:val="0003030F"/>
    <w:rsid w:val="00085C9E"/>
    <w:rsid w:val="000A2CCC"/>
    <w:rsid w:val="000A6ACD"/>
    <w:rsid w:val="000E54AB"/>
    <w:rsid w:val="000F28A2"/>
    <w:rsid w:val="001D1A07"/>
    <w:rsid w:val="002A5856"/>
    <w:rsid w:val="002B2B97"/>
    <w:rsid w:val="002C404B"/>
    <w:rsid w:val="00380C26"/>
    <w:rsid w:val="00390997"/>
    <w:rsid w:val="003A6BE2"/>
    <w:rsid w:val="003D6839"/>
    <w:rsid w:val="003D77B0"/>
    <w:rsid w:val="00410108"/>
    <w:rsid w:val="00445961"/>
    <w:rsid w:val="0045393C"/>
    <w:rsid w:val="004A093D"/>
    <w:rsid w:val="00524662"/>
    <w:rsid w:val="00552324"/>
    <w:rsid w:val="00555C3D"/>
    <w:rsid w:val="005D7752"/>
    <w:rsid w:val="00634DEB"/>
    <w:rsid w:val="00682D49"/>
    <w:rsid w:val="00693C65"/>
    <w:rsid w:val="006C2A5F"/>
    <w:rsid w:val="0070275A"/>
    <w:rsid w:val="00741D54"/>
    <w:rsid w:val="00800069"/>
    <w:rsid w:val="00913239"/>
    <w:rsid w:val="009374DE"/>
    <w:rsid w:val="00941ADA"/>
    <w:rsid w:val="009569E4"/>
    <w:rsid w:val="00972C45"/>
    <w:rsid w:val="009B17FE"/>
    <w:rsid w:val="009B2EE2"/>
    <w:rsid w:val="009B4C6E"/>
    <w:rsid w:val="009D6819"/>
    <w:rsid w:val="00A44ADF"/>
    <w:rsid w:val="00A609FE"/>
    <w:rsid w:val="00BD76F2"/>
    <w:rsid w:val="00C6418B"/>
    <w:rsid w:val="00CC25C9"/>
    <w:rsid w:val="00CC68BB"/>
    <w:rsid w:val="00CF1223"/>
    <w:rsid w:val="00D75017"/>
    <w:rsid w:val="00DE6141"/>
    <w:rsid w:val="00F818DC"/>
    <w:rsid w:val="00F8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DCE0E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90997"/>
    <w:pPr>
      <w:spacing w:before="100" w:beforeAutospacing="1" w:after="100" w:afterAutospacing="1"/>
    </w:pPr>
  </w:style>
  <w:style w:type="character" w:styleId="Strong">
    <w:name w:val="Strong"/>
    <w:qFormat/>
    <w:rsid w:val="003909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352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2019-05-22T11:29:00Z</dcterms:created>
  <dcterms:modified xsi:type="dcterms:W3CDTF">2019-05-22T11:29:00Z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