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ECC" w:rsidRDefault="00744ECC">
      <w:bookmarkStart w:id="0" w:name="_GoBack"/>
      <w:bookmarkEnd w:id="0"/>
    </w:p>
    <w:p w:rsidR="008B79D9" w:rsidRDefault="008B79D9"/>
    <w:p w:rsidR="008B79D9" w:rsidRDefault="008B79D9"/>
    <w:p w:rsidR="008B79D9" w:rsidRDefault="008B79D9"/>
    <w:p w:rsidR="008B79D9" w:rsidRDefault="008B79D9" w:rsidP="008B79D9">
      <w:pPr>
        <w:jc w:val="center"/>
      </w:pPr>
    </w:p>
    <w:p w:rsidR="008B79D9" w:rsidRPr="00E71DCC" w:rsidRDefault="00DB5243" w:rsidP="008B79D9">
      <w:pPr>
        <w:tabs>
          <w:tab w:val="left" w:pos="4052"/>
        </w:tabs>
        <w:spacing w:line="360" w:lineRule="auto"/>
        <w:jc w:val="center"/>
        <w:rPr>
          <w:rFonts w:ascii="Arial" w:hAnsi="Arial" w:cs="Arial"/>
        </w:rPr>
      </w:pPr>
      <w:r>
        <w:rPr>
          <w:rFonts w:ascii="Arial" w:hAnsi="Arial" w:cs="Arial"/>
        </w:rPr>
        <w:t xml:space="preserve"> </w:t>
      </w:r>
    </w:p>
    <w:p w:rsidR="008B79D9" w:rsidRPr="00E71DCC" w:rsidRDefault="008B79D9" w:rsidP="008B79D9">
      <w:pPr>
        <w:spacing w:line="360" w:lineRule="auto"/>
        <w:jc w:val="center"/>
        <w:rPr>
          <w:rFonts w:ascii="Arial" w:hAnsi="Arial" w:cs="Arial"/>
        </w:rPr>
      </w:pPr>
    </w:p>
    <w:p w:rsidR="008B79D9" w:rsidRPr="00E71DCC" w:rsidRDefault="008B79D9" w:rsidP="008B79D9">
      <w:pPr>
        <w:spacing w:line="360" w:lineRule="auto"/>
        <w:jc w:val="center"/>
        <w:rPr>
          <w:rFonts w:ascii="Arial" w:hAnsi="Arial" w:cs="Arial"/>
        </w:rPr>
      </w:pPr>
    </w:p>
    <w:p w:rsidR="008B79D9" w:rsidRPr="00E71DCC" w:rsidRDefault="008B79D9" w:rsidP="008B79D9">
      <w:pPr>
        <w:spacing w:line="360" w:lineRule="auto"/>
        <w:jc w:val="center"/>
        <w:rPr>
          <w:rFonts w:ascii="Arial" w:hAnsi="Arial" w:cs="Arial"/>
        </w:rPr>
      </w:pPr>
    </w:p>
    <w:p w:rsidR="008B79D9" w:rsidRPr="00E71DCC" w:rsidRDefault="008B79D9" w:rsidP="008B79D9">
      <w:pPr>
        <w:jc w:val="center"/>
        <w:rPr>
          <w:rFonts w:ascii="Arial" w:hAnsi="Arial" w:cs="Arial"/>
        </w:rPr>
      </w:pPr>
    </w:p>
    <w:p w:rsidR="008B79D9" w:rsidRDefault="008B79D9" w:rsidP="008B79D9">
      <w:pPr>
        <w:tabs>
          <w:tab w:val="left" w:pos="3561"/>
        </w:tabs>
        <w:jc w:val="center"/>
      </w:pPr>
      <w:r>
        <w:tab/>
      </w:r>
    </w:p>
    <w:p w:rsidR="008B79D9" w:rsidRPr="008B79D9" w:rsidRDefault="008B79D9" w:rsidP="008B79D9">
      <w:pPr>
        <w:jc w:val="center"/>
      </w:pPr>
    </w:p>
    <w:p w:rsidR="008B79D9" w:rsidRDefault="008B79D9" w:rsidP="008B79D9">
      <w:pPr>
        <w:jc w:val="center"/>
      </w:pPr>
    </w:p>
    <w:p w:rsidR="008B79D9" w:rsidRDefault="008B79D9" w:rsidP="008B79D9">
      <w:pPr>
        <w:tabs>
          <w:tab w:val="left" w:pos="3650"/>
        </w:tabs>
        <w:jc w:val="center"/>
      </w:pPr>
    </w:p>
    <w:p w:rsidR="008B79D9" w:rsidRDefault="008B79D9" w:rsidP="008B79D9">
      <w:pPr>
        <w:tabs>
          <w:tab w:val="left" w:pos="3650"/>
        </w:tabs>
        <w:jc w:val="center"/>
      </w:pPr>
    </w:p>
    <w:p w:rsidR="008B79D9" w:rsidRPr="008E4B77" w:rsidRDefault="008B79D9" w:rsidP="008B79D9">
      <w:pPr>
        <w:tabs>
          <w:tab w:val="left" w:pos="3650"/>
        </w:tabs>
        <w:jc w:val="center"/>
        <w:rPr>
          <w:rFonts w:ascii="Tunga" w:hAnsi="Tunga" w:cs="Tunga"/>
          <w:b/>
          <w:color w:val="FF00FF"/>
          <w:sz w:val="44"/>
          <w:szCs w:val="44"/>
        </w:rPr>
      </w:pPr>
      <w:r w:rsidRPr="008E4B77">
        <w:rPr>
          <w:rFonts w:ascii="Tunga" w:hAnsi="Tunga" w:cs="Tunga"/>
          <w:b/>
          <w:color w:val="FF00FF"/>
          <w:sz w:val="44"/>
          <w:szCs w:val="44"/>
        </w:rPr>
        <w:t>IZ ŽIVLJENJA</w:t>
      </w:r>
      <w:r w:rsidR="009051B3" w:rsidRPr="008E4B77">
        <w:rPr>
          <w:rFonts w:ascii="Tunga" w:hAnsi="Tunga" w:cs="Tunga"/>
          <w:b/>
          <w:color w:val="FF00FF"/>
          <w:sz w:val="44"/>
          <w:szCs w:val="44"/>
        </w:rPr>
        <w:t xml:space="preserve"> RIMLJANOV</w:t>
      </w:r>
      <w:r w:rsidRPr="008E4B77">
        <w:rPr>
          <w:rFonts w:ascii="Tunga" w:hAnsi="Tunga" w:cs="Tunga"/>
          <w:b/>
          <w:color w:val="FF00FF"/>
          <w:sz w:val="44"/>
          <w:szCs w:val="44"/>
        </w:rPr>
        <w:tab/>
      </w:r>
    </w:p>
    <w:p w:rsidR="008B79D9" w:rsidRPr="008B79D9" w:rsidRDefault="008B79D9" w:rsidP="008B79D9"/>
    <w:p w:rsidR="008B79D9" w:rsidRPr="008B79D9" w:rsidRDefault="008B79D9" w:rsidP="008B79D9"/>
    <w:p w:rsidR="008B79D9" w:rsidRPr="008B79D9" w:rsidRDefault="008B79D9" w:rsidP="008B79D9"/>
    <w:p w:rsidR="008B79D9" w:rsidRPr="008B79D9" w:rsidRDefault="008B79D9" w:rsidP="008B79D9"/>
    <w:p w:rsidR="008B79D9" w:rsidRPr="008B79D9" w:rsidRDefault="008B79D9" w:rsidP="008B79D9"/>
    <w:p w:rsidR="008B79D9" w:rsidRPr="008B79D9" w:rsidRDefault="008B79D9" w:rsidP="008B79D9"/>
    <w:p w:rsidR="008B79D9" w:rsidRPr="008B79D9" w:rsidRDefault="008B79D9" w:rsidP="008B79D9"/>
    <w:p w:rsidR="008B79D9" w:rsidRPr="008B79D9" w:rsidRDefault="008B79D9" w:rsidP="008B79D9"/>
    <w:p w:rsidR="008B79D9" w:rsidRPr="008B79D9" w:rsidRDefault="008B79D9" w:rsidP="008B79D9"/>
    <w:p w:rsidR="008B79D9" w:rsidRPr="008B79D9" w:rsidRDefault="008B79D9" w:rsidP="008B79D9"/>
    <w:p w:rsidR="008B79D9" w:rsidRPr="008B79D9" w:rsidRDefault="008B79D9" w:rsidP="008B79D9"/>
    <w:p w:rsidR="008B79D9" w:rsidRPr="008B79D9" w:rsidRDefault="008B79D9" w:rsidP="008B79D9"/>
    <w:p w:rsidR="008B79D9" w:rsidRPr="008B79D9" w:rsidRDefault="008B79D9" w:rsidP="008B79D9"/>
    <w:p w:rsidR="008B79D9" w:rsidRPr="008B79D9" w:rsidRDefault="008B79D9" w:rsidP="008B79D9"/>
    <w:p w:rsidR="008B79D9" w:rsidRPr="008B79D9" w:rsidRDefault="008B79D9" w:rsidP="008B79D9"/>
    <w:p w:rsidR="008E4B77" w:rsidRDefault="008E4B77" w:rsidP="008B79D9">
      <w:pPr>
        <w:tabs>
          <w:tab w:val="left" w:pos="8305"/>
        </w:tabs>
      </w:pPr>
    </w:p>
    <w:p w:rsidR="008E4B77" w:rsidRDefault="008E4B77" w:rsidP="008B79D9">
      <w:pPr>
        <w:tabs>
          <w:tab w:val="left" w:pos="8305"/>
        </w:tabs>
      </w:pPr>
    </w:p>
    <w:p w:rsidR="008E4B77" w:rsidRDefault="008E4B77" w:rsidP="008B79D9">
      <w:pPr>
        <w:tabs>
          <w:tab w:val="left" w:pos="8305"/>
        </w:tabs>
      </w:pPr>
    </w:p>
    <w:p w:rsidR="008E4B77" w:rsidRDefault="008E4B77" w:rsidP="008B79D9">
      <w:pPr>
        <w:tabs>
          <w:tab w:val="left" w:pos="8305"/>
        </w:tabs>
      </w:pPr>
    </w:p>
    <w:p w:rsidR="008E4B77" w:rsidRDefault="008E4B77" w:rsidP="008B79D9">
      <w:pPr>
        <w:tabs>
          <w:tab w:val="left" w:pos="8305"/>
        </w:tabs>
      </w:pPr>
    </w:p>
    <w:p w:rsidR="008E4B77" w:rsidRDefault="008E4B77" w:rsidP="008B79D9">
      <w:pPr>
        <w:tabs>
          <w:tab w:val="left" w:pos="8305"/>
        </w:tabs>
      </w:pPr>
    </w:p>
    <w:p w:rsidR="008B79D9" w:rsidRPr="008E4B77" w:rsidRDefault="00DB5243" w:rsidP="008B79D9">
      <w:pPr>
        <w:tabs>
          <w:tab w:val="left" w:pos="8305"/>
        </w:tabs>
        <w:rPr>
          <w:rFonts w:ascii="Arial" w:hAnsi="Arial" w:cs="Arial"/>
        </w:rPr>
      </w:pPr>
      <w:r>
        <w:rPr>
          <w:rFonts w:ascii="Arial" w:hAnsi="Arial" w:cs="Arial"/>
        </w:rPr>
        <w:t xml:space="preserve"> </w:t>
      </w:r>
    </w:p>
    <w:p w:rsidR="008B79D9" w:rsidRDefault="00DB5243" w:rsidP="008B79D9">
      <w:pPr>
        <w:jc w:val="center"/>
        <w:rPr>
          <w:rFonts w:ascii="Arial" w:hAnsi="Arial" w:cs="Arial"/>
        </w:rPr>
      </w:pPr>
      <w:r>
        <w:rPr>
          <w:rFonts w:ascii="Arial" w:hAnsi="Arial" w:cs="Arial"/>
        </w:rPr>
        <w:t xml:space="preserve"> </w:t>
      </w:r>
    </w:p>
    <w:p w:rsidR="006260EC" w:rsidRDefault="006260EC" w:rsidP="008B79D9">
      <w:pPr>
        <w:jc w:val="center"/>
        <w:rPr>
          <w:rFonts w:ascii="Arial" w:hAnsi="Arial" w:cs="Arial"/>
        </w:rPr>
      </w:pPr>
    </w:p>
    <w:p w:rsidR="006260EC" w:rsidRPr="008E4B77" w:rsidRDefault="006260EC" w:rsidP="008B79D9">
      <w:pPr>
        <w:jc w:val="center"/>
        <w:rPr>
          <w:rFonts w:ascii="Arial" w:hAnsi="Arial" w:cs="Arial"/>
        </w:rPr>
      </w:pPr>
    </w:p>
    <w:p w:rsidR="008B79D9" w:rsidRPr="008E4B77" w:rsidRDefault="008B79D9" w:rsidP="008B79D9">
      <w:pPr>
        <w:jc w:val="center"/>
        <w:rPr>
          <w:rFonts w:ascii="Arial" w:hAnsi="Arial" w:cs="Arial"/>
        </w:rPr>
      </w:pPr>
    </w:p>
    <w:p w:rsidR="008B79D9" w:rsidRDefault="008B79D9" w:rsidP="008B79D9">
      <w:pPr>
        <w:jc w:val="center"/>
      </w:pPr>
      <w:r>
        <w:t xml:space="preserve">                                                      </w:t>
      </w:r>
    </w:p>
    <w:p w:rsidR="008B79D9" w:rsidRDefault="008B79D9" w:rsidP="008B79D9">
      <w:pPr>
        <w:jc w:val="center"/>
      </w:pPr>
    </w:p>
    <w:p w:rsidR="008B79D9" w:rsidRDefault="008B79D9" w:rsidP="008B79D9">
      <w:pPr>
        <w:jc w:val="center"/>
      </w:pPr>
      <w:r>
        <w:t xml:space="preserve"> </w:t>
      </w:r>
    </w:p>
    <w:p w:rsidR="008B79D9" w:rsidRDefault="008B79D9" w:rsidP="008B79D9">
      <w:pPr>
        <w:jc w:val="center"/>
      </w:pPr>
    </w:p>
    <w:p w:rsidR="008B79D9" w:rsidRDefault="008B79D9" w:rsidP="008B79D9">
      <w:pPr>
        <w:jc w:val="center"/>
      </w:pPr>
    </w:p>
    <w:p w:rsidR="008B79D9" w:rsidRDefault="008B79D9" w:rsidP="008B79D9">
      <w:pPr>
        <w:jc w:val="center"/>
      </w:pPr>
    </w:p>
    <w:p w:rsidR="008B79D9" w:rsidRDefault="008B79D9" w:rsidP="008B79D9">
      <w:pPr>
        <w:jc w:val="center"/>
      </w:pPr>
    </w:p>
    <w:p w:rsidR="00447E05" w:rsidRPr="000F5C1C" w:rsidRDefault="00447E05" w:rsidP="00406558">
      <w:pPr>
        <w:rPr>
          <w:b/>
          <w:bCs/>
          <w:color w:val="FF00FF"/>
          <w:sz w:val="40"/>
          <w:szCs w:val="40"/>
        </w:rPr>
      </w:pPr>
      <w:r w:rsidRPr="000F5C1C">
        <w:rPr>
          <w:b/>
          <w:bCs/>
          <w:color w:val="FF00FF"/>
          <w:sz w:val="40"/>
          <w:szCs w:val="40"/>
        </w:rPr>
        <w:t>KAZALO</w:t>
      </w:r>
    </w:p>
    <w:p w:rsidR="00447E05" w:rsidRDefault="00447E05" w:rsidP="008B79D9">
      <w:pPr>
        <w:jc w:val="center"/>
        <w:rPr>
          <w:b/>
          <w:bCs/>
          <w:color w:val="FF0000"/>
          <w:sz w:val="48"/>
          <w:szCs w:val="48"/>
        </w:rPr>
      </w:pPr>
    </w:p>
    <w:p w:rsidR="00705B39" w:rsidRPr="00ED5676" w:rsidRDefault="00705B39" w:rsidP="00705B39">
      <w:pPr>
        <w:jc w:val="both"/>
        <w:rPr>
          <w:b/>
          <w:bCs/>
        </w:rPr>
      </w:pPr>
      <w:r w:rsidRPr="00ED5676">
        <w:rPr>
          <w:b/>
          <w:bCs/>
        </w:rPr>
        <w:t xml:space="preserve">Uvod  ....................................................................................................................................  </w:t>
      </w:r>
      <w:r w:rsidR="00406558">
        <w:rPr>
          <w:b/>
          <w:bCs/>
        </w:rPr>
        <w:t xml:space="preserve">  </w:t>
      </w:r>
      <w:r w:rsidRPr="00ED5676">
        <w:rPr>
          <w:b/>
          <w:bCs/>
        </w:rPr>
        <w:t>3</w:t>
      </w:r>
    </w:p>
    <w:p w:rsidR="00705B39" w:rsidRPr="00ED5676" w:rsidRDefault="00705B39" w:rsidP="00705B39">
      <w:pPr>
        <w:jc w:val="both"/>
        <w:rPr>
          <w:b/>
          <w:bCs/>
        </w:rPr>
      </w:pPr>
    </w:p>
    <w:p w:rsidR="00705B39" w:rsidRPr="00ED5676" w:rsidRDefault="00705B39" w:rsidP="00705B39">
      <w:pPr>
        <w:jc w:val="both"/>
        <w:rPr>
          <w:b/>
          <w:bCs/>
        </w:rPr>
      </w:pPr>
      <w:r w:rsidRPr="00ED5676">
        <w:rPr>
          <w:b/>
          <w:bCs/>
        </w:rPr>
        <w:t>1. Življenje v mestih...............................................................................................................</w:t>
      </w:r>
      <w:r w:rsidR="00406558">
        <w:rPr>
          <w:b/>
          <w:bCs/>
        </w:rPr>
        <w:t xml:space="preserve">  </w:t>
      </w:r>
      <w:r w:rsidRPr="00ED5676">
        <w:rPr>
          <w:b/>
          <w:bCs/>
        </w:rPr>
        <w:t>4</w:t>
      </w:r>
    </w:p>
    <w:p w:rsidR="00705B39" w:rsidRPr="00ED5676" w:rsidRDefault="00705B39" w:rsidP="00705B39">
      <w:pPr>
        <w:jc w:val="both"/>
        <w:rPr>
          <w:b/>
          <w:bCs/>
        </w:rPr>
      </w:pPr>
    </w:p>
    <w:p w:rsidR="00705B39" w:rsidRPr="00ED5676" w:rsidRDefault="00705B39" w:rsidP="00705B39">
      <w:pPr>
        <w:jc w:val="both"/>
        <w:rPr>
          <w:b/>
          <w:bCs/>
        </w:rPr>
      </w:pPr>
      <w:r w:rsidRPr="00ED5676">
        <w:rPr>
          <w:b/>
          <w:bCs/>
        </w:rPr>
        <w:t>2 .Življenje na podeželju .........................................................................................................5</w:t>
      </w:r>
    </w:p>
    <w:p w:rsidR="00705B39" w:rsidRPr="00ED5676" w:rsidRDefault="00705B39" w:rsidP="00705B39">
      <w:pPr>
        <w:jc w:val="both"/>
        <w:rPr>
          <w:b/>
          <w:bCs/>
        </w:rPr>
      </w:pPr>
    </w:p>
    <w:p w:rsidR="00705B39" w:rsidRPr="00ED5676" w:rsidRDefault="00705B39" w:rsidP="00705B39">
      <w:pPr>
        <w:jc w:val="both"/>
        <w:rPr>
          <w:b/>
          <w:bCs/>
        </w:rPr>
      </w:pPr>
      <w:r w:rsidRPr="00ED5676">
        <w:rPr>
          <w:b/>
          <w:bCs/>
        </w:rPr>
        <w:t>3.</w:t>
      </w:r>
      <w:r w:rsidR="00ED5676">
        <w:rPr>
          <w:b/>
          <w:bCs/>
        </w:rPr>
        <w:t xml:space="preserve"> </w:t>
      </w:r>
      <w:r w:rsidRPr="00ED5676">
        <w:rPr>
          <w:b/>
          <w:bCs/>
        </w:rPr>
        <w:t>Kruha in iger .....................................................................................................................   5</w:t>
      </w:r>
    </w:p>
    <w:p w:rsidR="00FD133C" w:rsidRPr="00ED5676" w:rsidRDefault="00705B39" w:rsidP="00705B39">
      <w:pPr>
        <w:jc w:val="both"/>
        <w:rPr>
          <w:b/>
          <w:bCs/>
        </w:rPr>
      </w:pPr>
      <w:r w:rsidRPr="00ED5676">
        <w:rPr>
          <w:b/>
          <w:bCs/>
        </w:rPr>
        <w:t xml:space="preserve">   </w:t>
      </w:r>
    </w:p>
    <w:p w:rsidR="00FD133C" w:rsidRPr="00ED5676" w:rsidRDefault="00FD133C" w:rsidP="00705B39">
      <w:pPr>
        <w:jc w:val="both"/>
        <w:rPr>
          <w:b/>
          <w:bCs/>
        </w:rPr>
      </w:pPr>
      <w:r w:rsidRPr="00ED5676">
        <w:rPr>
          <w:b/>
          <w:bCs/>
        </w:rPr>
        <w:t>3.1 Gledališke predstave ........................................................................................................</w:t>
      </w:r>
      <w:r w:rsidR="00406558">
        <w:rPr>
          <w:b/>
          <w:bCs/>
        </w:rPr>
        <w:t xml:space="preserve"> </w:t>
      </w:r>
      <w:r w:rsidRPr="00ED5676">
        <w:rPr>
          <w:b/>
          <w:bCs/>
        </w:rPr>
        <w:t xml:space="preserve"> 5</w:t>
      </w:r>
    </w:p>
    <w:p w:rsidR="00FD133C" w:rsidRPr="00ED5676" w:rsidRDefault="00FD133C" w:rsidP="00705B39">
      <w:pPr>
        <w:jc w:val="both"/>
        <w:rPr>
          <w:b/>
          <w:bCs/>
        </w:rPr>
      </w:pPr>
      <w:r w:rsidRPr="00ED5676">
        <w:rPr>
          <w:b/>
          <w:bCs/>
        </w:rPr>
        <w:t>3.2 Cirkuške igre ..................................................................................................................... 6</w:t>
      </w:r>
    </w:p>
    <w:p w:rsidR="00FD133C" w:rsidRPr="00ED5676" w:rsidRDefault="00FD133C" w:rsidP="00705B39">
      <w:pPr>
        <w:jc w:val="both"/>
        <w:rPr>
          <w:b/>
          <w:bCs/>
        </w:rPr>
      </w:pPr>
      <w:r w:rsidRPr="00ED5676">
        <w:rPr>
          <w:b/>
          <w:bCs/>
        </w:rPr>
        <w:t>3.3 Gladiatorski</w:t>
      </w:r>
      <w:r w:rsidR="00705B39" w:rsidRPr="00ED5676">
        <w:rPr>
          <w:b/>
          <w:bCs/>
        </w:rPr>
        <w:t xml:space="preserve">   </w:t>
      </w:r>
      <w:r w:rsidRPr="00ED5676">
        <w:rPr>
          <w:b/>
          <w:bCs/>
        </w:rPr>
        <w:t>boji ............................................................................................................. 6</w:t>
      </w:r>
    </w:p>
    <w:p w:rsidR="00FD133C" w:rsidRPr="00ED5676" w:rsidRDefault="00FD133C" w:rsidP="00705B39">
      <w:pPr>
        <w:jc w:val="both"/>
        <w:rPr>
          <w:b/>
          <w:bCs/>
        </w:rPr>
      </w:pPr>
    </w:p>
    <w:p w:rsidR="00FD133C" w:rsidRPr="00ED5676" w:rsidRDefault="00FD133C" w:rsidP="00705B39">
      <w:pPr>
        <w:jc w:val="both"/>
        <w:rPr>
          <w:b/>
          <w:bCs/>
        </w:rPr>
      </w:pPr>
    </w:p>
    <w:p w:rsidR="00FD133C" w:rsidRPr="00ED5676" w:rsidRDefault="00FD133C" w:rsidP="00705B39">
      <w:pPr>
        <w:jc w:val="both"/>
        <w:rPr>
          <w:b/>
          <w:bCs/>
        </w:rPr>
      </w:pPr>
      <w:r w:rsidRPr="00ED5676">
        <w:rPr>
          <w:b/>
          <w:bCs/>
        </w:rPr>
        <w:t xml:space="preserve">4. Šport in prosti čas .............................................................................................................. </w:t>
      </w:r>
      <w:r w:rsidR="00406558">
        <w:rPr>
          <w:b/>
          <w:bCs/>
        </w:rPr>
        <w:t xml:space="preserve"> </w:t>
      </w:r>
      <w:r w:rsidRPr="00ED5676">
        <w:rPr>
          <w:b/>
          <w:bCs/>
        </w:rPr>
        <w:t>7</w:t>
      </w:r>
    </w:p>
    <w:p w:rsidR="00FD133C" w:rsidRPr="00ED5676" w:rsidRDefault="00FD133C" w:rsidP="00705B39">
      <w:pPr>
        <w:jc w:val="both"/>
        <w:rPr>
          <w:b/>
          <w:bCs/>
        </w:rPr>
      </w:pPr>
      <w:r w:rsidRPr="00ED5676">
        <w:rPr>
          <w:b/>
          <w:bCs/>
        </w:rPr>
        <w:t>4. 1 Kopališča ........................................................................................................................... 7</w:t>
      </w:r>
    </w:p>
    <w:p w:rsidR="00FD133C" w:rsidRPr="00ED5676" w:rsidRDefault="00FD133C" w:rsidP="00705B39">
      <w:pPr>
        <w:jc w:val="both"/>
        <w:rPr>
          <w:b/>
          <w:bCs/>
        </w:rPr>
      </w:pPr>
      <w:r w:rsidRPr="00ED5676">
        <w:rPr>
          <w:b/>
          <w:bCs/>
        </w:rPr>
        <w:t>4.11 Osebna higiena ...................................................................................</w:t>
      </w:r>
      <w:r w:rsidR="00ED5676" w:rsidRPr="00ED5676">
        <w:rPr>
          <w:b/>
          <w:bCs/>
        </w:rPr>
        <w:t>.............................</w:t>
      </w:r>
      <w:r w:rsidR="00406558">
        <w:rPr>
          <w:b/>
          <w:bCs/>
        </w:rPr>
        <w:t xml:space="preserve"> </w:t>
      </w:r>
      <w:r w:rsidR="00ED5676" w:rsidRPr="00ED5676">
        <w:rPr>
          <w:b/>
          <w:bCs/>
        </w:rPr>
        <w:t>8</w:t>
      </w:r>
    </w:p>
    <w:p w:rsidR="00FD133C" w:rsidRPr="00ED5676" w:rsidRDefault="00FD133C" w:rsidP="00705B39">
      <w:pPr>
        <w:jc w:val="both"/>
        <w:rPr>
          <w:b/>
          <w:bCs/>
        </w:rPr>
      </w:pPr>
    </w:p>
    <w:p w:rsidR="00ED5676" w:rsidRPr="00ED5676" w:rsidRDefault="00ED5676" w:rsidP="00705B39">
      <w:pPr>
        <w:jc w:val="both"/>
        <w:rPr>
          <w:b/>
          <w:bCs/>
        </w:rPr>
      </w:pPr>
      <w:r w:rsidRPr="00ED5676">
        <w:rPr>
          <w:b/>
          <w:bCs/>
        </w:rPr>
        <w:t>5. Prehranjevalne navade Rimljanov .....................................................</w:t>
      </w:r>
      <w:r w:rsidR="00406558">
        <w:rPr>
          <w:b/>
          <w:bCs/>
        </w:rPr>
        <w:t xml:space="preserve">............................... </w:t>
      </w:r>
      <w:r w:rsidRPr="00ED5676">
        <w:rPr>
          <w:b/>
          <w:bCs/>
        </w:rPr>
        <w:t>9</w:t>
      </w:r>
    </w:p>
    <w:p w:rsidR="00ED5676" w:rsidRPr="00ED5676" w:rsidRDefault="00ED5676" w:rsidP="00705B39">
      <w:pPr>
        <w:jc w:val="both"/>
        <w:rPr>
          <w:b/>
          <w:bCs/>
        </w:rPr>
      </w:pPr>
    </w:p>
    <w:p w:rsidR="00ED5676" w:rsidRDefault="00ED5676" w:rsidP="00705B39">
      <w:pPr>
        <w:jc w:val="both"/>
        <w:rPr>
          <w:b/>
          <w:bCs/>
        </w:rPr>
      </w:pPr>
      <w:r w:rsidRPr="00ED5676">
        <w:rPr>
          <w:b/>
          <w:bCs/>
        </w:rPr>
        <w:t xml:space="preserve">6. </w:t>
      </w:r>
      <w:r>
        <w:rPr>
          <w:b/>
          <w:bCs/>
        </w:rPr>
        <w:t>Življenje nižjih slojev ..........................................................................................................</w:t>
      </w:r>
      <w:r w:rsidR="00406558">
        <w:rPr>
          <w:b/>
          <w:bCs/>
        </w:rPr>
        <w:t xml:space="preserve"> </w:t>
      </w:r>
      <w:r>
        <w:rPr>
          <w:b/>
          <w:bCs/>
        </w:rPr>
        <w:t>9</w:t>
      </w:r>
    </w:p>
    <w:p w:rsidR="00ED5676" w:rsidRDefault="00ED5676" w:rsidP="00705B39">
      <w:pPr>
        <w:jc w:val="both"/>
        <w:rPr>
          <w:b/>
          <w:bCs/>
        </w:rPr>
      </w:pPr>
    </w:p>
    <w:p w:rsidR="00ED5676" w:rsidRDefault="00ED5676" w:rsidP="00705B39">
      <w:pPr>
        <w:jc w:val="both"/>
        <w:rPr>
          <w:b/>
          <w:bCs/>
        </w:rPr>
      </w:pPr>
      <w:r>
        <w:rPr>
          <w:b/>
          <w:bCs/>
        </w:rPr>
        <w:t xml:space="preserve">7. Suženjstvo ......................................................................................................................... </w:t>
      </w:r>
      <w:r w:rsidR="00406558">
        <w:rPr>
          <w:b/>
          <w:bCs/>
        </w:rPr>
        <w:t xml:space="preserve"> </w:t>
      </w:r>
      <w:r>
        <w:rPr>
          <w:b/>
          <w:bCs/>
        </w:rPr>
        <w:t>10</w:t>
      </w:r>
    </w:p>
    <w:p w:rsidR="00ED5676" w:rsidRDefault="00ED5676" w:rsidP="00705B39">
      <w:pPr>
        <w:jc w:val="both"/>
        <w:rPr>
          <w:b/>
          <w:bCs/>
        </w:rPr>
      </w:pPr>
    </w:p>
    <w:p w:rsidR="00ED5676" w:rsidRPr="00ED5676" w:rsidRDefault="00ED5676" w:rsidP="00705B39">
      <w:pPr>
        <w:jc w:val="both"/>
        <w:rPr>
          <w:b/>
          <w:bCs/>
        </w:rPr>
      </w:pPr>
      <w:r>
        <w:rPr>
          <w:b/>
          <w:bCs/>
        </w:rPr>
        <w:t>8. Položaj ženske v družbi ....................................................................................................</w:t>
      </w:r>
      <w:r w:rsidR="00406558">
        <w:rPr>
          <w:b/>
          <w:bCs/>
        </w:rPr>
        <w:t xml:space="preserve"> </w:t>
      </w:r>
      <w:r>
        <w:rPr>
          <w:b/>
          <w:bCs/>
        </w:rPr>
        <w:t>11</w:t>
      </w:r>
    </w:p>
    <w:p w:rsidR="000F5C1C" w:rsidRPr="00ED5676" w:rsidRDefault="00705B39" w:rsidP="00705B39">
      <w:pPr>
        <w:jc w:val="both"/>
        <w:rPr>
          <w:b/>
          <w:bCs/>
        </w:rPr>
      </w:pPr>
      <w:r w:rsidRPr="00ED5676">
        <w:rPr>
          <w:b/>
          <w:bCs/>
        </w:rPr>
        <w:t xml:space="preserve">                                                                                                                          </w:t>
      </w:r>
    </w:p>
    <w:p w:rsidR="00447E05" w:rsidRPr="00ED5676" w:rsidRDefault="00406558" w:rsidP="00ED5676">
      <w:pPr>
        <w:jc w:val="both"/>
        <w:rPr>
          <w:b/>
          <w:bCs/>
        </w:rPr>
      </w:pPr>
      <w:r>
        <w:rPr>
          <w:b/>
          <w:bCs/>
        </w:rPr>
        <w:t>9. Viri ..................................................................................................................................... 12</w:t>
      </w:r>
    </w:p>
    <w:p w:rsidR="00447E05" w:rsidRDefault="00447E05" w:rsidP="00406558">
      <w:pPr>
        <w:jc w:val="both"/>
        <w:rPr>
          <w:b/>
          <w:bCs/>
          <w:sz w:val="20"/>
          <w:szCs w:val="20"/>
        </w:rPr>
      </w:pPr>
    </w:p>
    <w:p w:rsidR="00406558" w:rsidRPr="00406558" w:rsidRDefault="00406558" w:rsidP="00406558">
      <w:pPr>
        <w:jc w:val="both"/>
        <w:rPr>
          <w:b/>
          <w:bCs/>
          <w:sz w:val="20"/>
          <w:szCs w:val="20"/>
        </w:rPr>
      </w:pPr>
      <w:r>
        <w:rPr>
          <w:b/>
          <w:bCs/>
          <w:sz w:val="20"/>
          <w:szCs w:val="20"/>
        </w:rPr>
        <w:t>10. Zaključek ....................................................................................................................................................... 13</w:t>
      </w:r>
    </w:p>
    <w:p w:rsidR="00447E05" w:rsidRPr="00ED5676" w:rsidRDefault="00447E05" w:rsidP="008B79D9">
      <w:pPr>
        <w:jc w:val="center"/>
        <w:rPr>
          <w:b/>
          <w:bCs/>
          <w:sz w:val="48"/>
          <w:szCs w:val="48"/>
        </w:rPr>
      </w:pPr>
    </w:p>
    <w:p w:rsidR="00447E05" w:rsidRPr="00ED5676" w:rsidRDefault="00447E05" w:rsidP="008B79D9">
      <w:pPr>
        <w:jc w:val="center"/>
        <w:rPr>
          <w:b/>
          <w:bCs/>
          <w:sz w:val="48"/>
          <w:szCs w:val="48"/>
        </w:rPr>
      </w:pPr>
    </w:p>
    <w:p w:rsidR="00447E05" w:rsidRDefault="00447E05" w:rsidP="008B79D9">
      <w:pPr>
        <w:jc w:val="center"/>
        <w:rPr>
          <w:b/>
          <w:bCs/>
          <w:color w:val="FF0000"/>
          <w:sz w:val="48"/>
          <w:szCs w:val="48"/>
        </w:rPr>
      </w:pPr>
    </w:p>
    <w:p w:rsidR="00447E05" w:rsidRDefault="00447E05" w:rsidP="008B79D9">
      <w:pPr>
        <w:jc w:val="center"/>
        <w:rPr>
          <w:b/>
          <w:bCs/>
          <w:color w:val="FF0000"/>
          <w:sz w:val="48"/>
          <w:szCs w:val="48"/>
        </w:rPr>
      </w:pPr>
    </w:p>
    <w:p w:rsidR="00447E05" w:rsidRDefault="00447E05" w:rsidP="008B79D9">
      <w:pPr>
        <w:jc w:val="center"/>
        <w:rPr>
          <w:b/>
          <w:bCs/>
          <w:color w:val="FF0000"/>
          <w:sz w:val="48"/>
          <w:szCs w:val="48"/>
        </w:rPr>
      </w:pPr>
    </w:p>
    <w:p w:rsidR="00447E05" w:rsidRDefault="00447E05" w:rsidP="008B79D9">
      <w:pPr>
        <w:jc w:val="center"/>
        <w:rPr>
          <w:b/>
          <w:bCs/>
          <w:color w:val="FF0000"/>
          <w:sz w:val="48"/>
          <w:szCs w:val="48"/>
        </w:rPr>
      </w:pPr>
    </w:p>
    <w:p w:rsidR="00447E05" w:rsidRDefault="00447E05" w:rsidP="008B79D9">
      <w:pPr>
        <w:jc w:val="center"/>
        <w:rPr>
          <w:b/>
          <w:bCs/>
          <w:color w:val="FF0000"/>
          <w:sz w:val="48"/>
          <w:szCs w:val="48"/>
        </w:rPr>
      </w:pPr>
    </w:p>
    <w:p w:rsidR="00406558" w:rsidRDefault="00406558" w:rsidP="000F5C1C">
      <w:pPr>
        <w:rPr>
          <w:b/>
          <w:bCs/>
          <w:color w:val="FF0000"/>
          <w:sz w:val="48"/>
          <w:szCs w:val="48"/>
        </w:rPr>
      </w:pPr>
    </w:p>
    <w:p w:rsidR="00447E05" w:rsidRPr="008E4B77" w:rsidRDefault="00447E05" w:rsidP="000F5C1C">
      <w:pPr>
        <w:rPr>
          <w:rFonts w:ascii="Arial" w:hAnsi="Arial" w:cs="Arial"/>
          <w:bCs/>
          <w:color w:val="FF00FF"/>
          <w:sz w:val="40"/>
          <w:szCs w:val="40"/>
        </w:rPr>
      </w:pPr>
      <w:r w:rsidRPr="008E4B77">
        <w:rPr>
          <w:rFonts w:ascii="Arial" w:hAnsi="Arial" w:cs="Arial"/>
          <w:bCs/>
          <w:color w:val="FF00FF"/>
          <w:sz w:val="40"/>
          <w:szCs w:val="40"/>
        </w:rPr>
        <w:lastRenderedPageBreak/>
        <w:t>UVOD</w:t>
      </w:r>
    </w:p>
    <w:p w:rsidR="00447E05" w:rsidRPr="008E4B77" w:rsidRDefault="00447E05" w:rsidP="008B79D9">
      <w:pPr>
        <w:jc w:val="center"/>
        <w:rPr>
          <w:rFonts w:ascii="Arial" w:hAnsi="Arial" w:cs="Arial"/>
          <w:bCs/>
          <w:color w:val="FF0000"/>
          <w:sz w:val="48"/>
          <w:szCs w:val="48"/>
        </w:rPr>
      </w:pPr>
    </w:p>
    <w:p w:rsidR="00447E05" w:rsidRPr="008E4B77" w:rsidRDefault="00C43BE5" w:rsidP="00C43BE5">
      <w:pPr>
        <w:jc w:val="both"/>
        <w:rPr>
          <w:rFonts w:ascii="Arial" w:hAnsi="Arial" w:cs="Arial"/>
          <w:bCs/>
        </w:rPr>
      </w:pPr>
      <w:r w:rsidRPr="008E4B77">
        <w:rPr>
          <w:rFonts w:ascii="Arial" w:hAnsi="Arial" w:cs="Arial"/>
          <w:bCs/>
        </w:rPr>
        <w:t xml:space="preserve">V seminarski nalogi bom predstavila vsakdanje življenje Rimljanov, ki je bilo, </w:t>
      </w:r>
      <w:r w:rsidR="00E875F9" w:rsidRPr="008E4B77">
        <w:rPr>
          <w:rFonts w:ascii="Arial" w:hAnsi="Arial" w:cs="Arial"/>
          <w:bCs/>
        </w:rPr>
        <w:t xml:space="preserve">če </w:t>
      </w:r>
      <w:r w:rsidRPr="008E4B77">
        <w:rPr>
          <w:rFonts w:ascii="Arial" w:hAnsi="Arial" w:cs="Arial"/>
          <w:bCs/>
        </w:rPr>
        <w:t>predvidevam</w:t>
      </w:r>
      <w:r w:rsidR="008E4B77">
        <w:rPr>
          <w:rFonts w:ascii="Arial" w:hAnsi="Arial" w:cs="Arial"/>
          <w:bCs/>
        </w:rPr>
        <w:t xml:space="preserve">o </w:t>
      </w:r>
      <w:r w:rsidRPr="008E4B77">
        <w:rPr>
          <w:rFonts w:ascii="Arial" w:hAnsi="Arial" w:cs="Arial"/>
          <w:bCs/>
        </w:rPr>
        <w:t xml:space="preserve"> po</w:t>
      </w:r>
      <w:r w:rsidR="00E875F9" w:rsidRPr="008E4B77">
        <w:rPr>
          <w:rFonts w:ascii="Arial" w:hAnsi="Arial" w:cs="Arial"/>
          <w:bCs/>
        </w:rPr>
        <w:t xml:space="preserve"> načelu :«Kruha in iger«  zelo hedonistično oz.lagodno. </w:t>
      </w:r>
      <w:r w:rsidR="005D6EF6">
        <w:rPr>
          <w:rFonts w:ascii="Arial" w:hAnsi="Arial" w:cs="Arial"/>
          <w:bCs/>
        </w:rPr>
        <w:t xml:space="preserve">Posvetila se bom, načinom kako so se zabavali ter skušala  ugotoviti ali je bilo življenje za vse sloje tako lagodno. </w:t>
      </w: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447E05" w:rsidRPr="008E4B77" w:rsidRDefault="00447E05" w:rsidP="008B79D9">
      <w:pPr>
        <w:jc w:val="center"/>
        <w:rPr>
          <w:rFonts w:ascii="Arial" w:hAnsi="Arial" w:cs="Arial"/>
          <w:bCs/>
          <w:color w:val="FF0000"/>
          <w:sz w:val="48"/>
          <w:szCs w:val="48"/>
        </w:rPr>
      </w:pPr>
    </w:p>
    <w:p w:rsidR="008E4B77" w:rsidRDefault="008E4B77" w:rsidP="000F5C1C">
      <w:pPr>
        <w:jc w:val="both"/>
        <w:rPr>
          <w:rFonts w:ascii="Arial" w:hAnsi="Arial" w:cs="Arial"/>
          <w:bCs/>
          <w:color w:val="FF0000"/>
          <w:sz w:val="48"/>
          <w:szCs w:val="48"/>
        </w:rPr>
      </w:pPr>
    </w:p>
    <w:p w:rsidR="008A0B67" w:rsidRDefault="008A0B67" w:rsidP="000F5C1C">
      <w:pPr>
        <w:jc w:val="both"/>
        <w:rPr>
          <w:rFonts w:ascii="Arial" w:hAnsi="Arial" w:cs="Arial"/>
          <w:bCs/>
          <w:color w:val="FF00FF"/>
          <w:sz w:val="32"/>
          <w:szCs w:val="32"/>
        </w:rPr>
      </w:pPr>
    </w:p>
    <w:p w:rsidR="008A0B67" w:rsidRDefault="008A0B67" w:rsidP="000F5C1C">
      <w:pPr>
        <w:jc w:val="both"/>
        <w:rPr>
          <w:rFonts w:ascii="Arial" w:hAnsi="Arial" w:cs="Arial"/>
          <w:bCs/>
          <w:color w:val="FF00FF"/>
          <w:sz w:val="32"/>
          <w:szCs w:val="32"/>
        </w:rPr>
      </w:pPr>
    </w:p>
    <w:p w:rsidR="008A0B67" w:rsidRDefault="008A0B67" w:rsidP="000F5C1C">
      <w:pPr>
        <w:jc w:val="both"/>
        <w:rPr>
          <w:rFonts w:ascii="Arial" w:hAnsi="Arial" w:cs="Arial"/>
          <w:bCs/>
          <w:color w:val="FF00FF"/>
          <w:sz w:val="32"/>
          <w:szCs w:val="32"/>
        </w:rPr>
      </w:pPr>
    </w:p>
    <w:p w:rsidR="00FD4746" w:rsidRPr="008E4B77" w:rsidRDefault="000F5C1C" w:rsidP="000F5C1C">
      <w:pPr>
        <w:jc w:val="both"/>
        <w:rPr>
          <w:rFonts w:ascii="Arial" w:hAnsi="Arial" w:cs="Arial"/>
          <w:bCs/>
          <w:color w:val="FF00FF"/>
          <w:sz w:val="32"/>
          <w:szCs w:val="32"/>
        </w:rPr>
      </w:pPr>
      <w:r w:rsidRPr="008E4B77">
        <w:rPr>
          <w:rFonts w:ascii="Arial" w:hAnsi="Arial" w:cs="Arial"/>
          <w:bCs/>
          <w:color w:val="FF00FF"/>
          <w:sz w:val="32"/>
          <w:szCs w:val="32"/>
        </w:rPr>
        <w:t xml:space="preserve">1. </w:t>
      </w:r>
      <w:r w:rsidR="00FD4746" w:rsidRPr="008E4B77">
        <w:rPr>
          <w:rFonts w:ascii="Arial" w:hAnsi="Arial" w:cs="Arial"/>
          <w:bCs/>
          <w:color w:val="FF00FF"/>
          <w:sz w:val="32"/>
          <w:szCs w:val="32"/>
        </w:rPr>
        <w:t>ŽIVLJENJE V MESTIH</w:t>
      </w:r>
    </w:p>
    <w:p w:rsidR="00FD4746" w:rsidRPr="008E4B77" w:rsidRDefault="00FD4746" w:rsidP="000F5C1C">
      <w:pPr>
        <w:jc w:val="both"/>
        <w:rPr>
          <w:rFonts w:ascii="Arial" w:hAnsi="Arial" w:cs="Arial"/>
          <w:bCs/>
        </w:rPr>
      </w:pPr>
    </w:p>
    <w:p w:rsidR="00FD4746" w:rsidRPr="008E4B77" w:rsidRDefault="00FD4746" w:rsidP="000F5C1C">
      <w:pPr>
        <w:jc w:val="both"/>
        <w:rPr>
          <w:rFonts w:ascii="Arial" w:hAnsi="Arial" w:cs="Arial"/>
          <w:bCs/>
        </w:rPr>
      </w:pPr>
    </w:p>
    <w:p w:rsidR="00FD4746" w:rsidRPr="008E4B77" w:rsidRDefault="00FD4746" w:rsidP="000F5C1C">
      <w:pPr>
        <w:jc w:val="both"/>
        <w:rPr>
          <w:rFonts w:ascii="Arial" w:hAnsi="Arial" w:cs="Arial"/>
          <w:bCs/>
        </w:rPr>
      </w:pPr>
      <w:r w:rsidRPr="008E4B77">
        <w:rPr>
          <w:rFonts w:ascii="Arial" w:hAnsi="Arial" w:cs="Arial"/>
          <w:bCs/>
        </w:rPr>
        <w:t xml:space="preserve">Vsi rimski meščani so  živeli podobno-tipično življenje rimskega meščana.  Rimska mesta so </w:t>
      </w:r>
      <w:r w:rsidR="004F0598" w:rsidRPr="008E4B77">
        <w:rPr>
          <w:rFonts w:ascii="Arial" w:hAnsi="Arial" w:cs="Arial"/>
          <w:bCs/>
        </w:rPr>
        <w:t xml:space="preserve">bila zelo naklonjena </w:t>
      </w:r>
      <w:r w:rsidRPr="008E4B77">
        <w:rPr>
          <w:rFonts w:ascii="Arial" w:hAnsi="Arial" w:cs="Arial"/>
          <w:bCs/>
        </w:rPr>
        <w:t>javnemu življenju in družbeni interakciji</w:t>
      </w:r>
      <w:r w:rsidR="004F0598" w:rsidRPr="008E4B77">
        <w:rPr>
          <w:rFonts w:ascii="Arial" w:hAnsi="Arial" w:cs="Arial"/>
          <w:bCs/>
        </w:rPr>
        <w:t xml:space="preserve">, </w:t>
      </w:r>
      <w:r w:rsidRPr="008E4B77">
        <w:rPr>
          <w:rFonts w:ascii="Arial" w:hAnsi="Arial" w:cs="Arial"/>
          <w:bCs/>
        </w:rPr>
        <w:t xml:space="preserve"> </w:t>
      </w:r>
      <w:r w:rsidR="004F0598" w:rsidRPr="008E4B77">
        <w:rPr>
          <w:rFonts w:ascii="Arial" w:hAnsi="Arial" w:cs="Arial"/>
          <w:bCs/>
        </w:rPr>
        <w:t>zato so v</w:t>
      </w:r>
      <w:r w:rsidR="008A0B67">
        <w:rPr>
          <w:rFonts w:ascii="Arial" w:hAnsi="Arial" w:cs="Arial"/>
          <w:bCs/>
        </w:rPr>
        <w:t xml:space="preserve">eliko denarja </w:t>
      </w:r>
      <w:r w:rsidR="004F0598" w:rsidRPr="008E4B77">
        <w:rPr>
          <w:rFonts w:ascii="Arial" w:hAnsi="Arial" w:cs="Arial"/>
          <w:bCs/>
        </w:rPr>
        <w:t xml:space="preserve"> namenili za gradnjo javnih  prostorov, kot je forum, kopališče, gledališče...</w:t>
      </w:r>
    </w:p>
    <w:p w:rsidR="004F0598" w:rsidRPr="008E4B77" w:rsidRDefault="004F0598" w:rsidP="000F5C1C">
      <w:pPr>
        <w:jc w:val="both"/>
        <w:rPr>
          <w:rFonts w:ascii="Arial" w:hAnsi="Arial" w:cs="Arial"/>
          <w:bCs/>
        </w:rPr>
      </w:pPr>
      <w:r w:rsidRPr="008E4B77">
        <w:rPr>
          <w:rFonts w:ascii="Arial" w:hAnsi="Arial" w:cs="Arial"/>
          <w:bCs/>
        </w:rPr>
        <w:t>Hiše so</w:t>
      </w:r>
      <w:r w:rsidR="00EC3AF0" w:rsidRPr="008E4B77">
        <w:rPr>
          <w:rFonts w:ascii="Arial" w:hAnsi="Arial" w:cs="Arial"/>
          <w:bCs/>
        </w:rPr>
        <w:t xml:space="preserve"> spominjale na utrdbo, saj so bile </w:t>
      </w:r>
      <w:r w:rsidRPr="008E4B77">
        <w:rPr>
          <w:rFonts w:ascii="Arial" w:hAnsi="Arial" w:cs="Arial"/>
          <w:bCs/>
        </w:rPr>
        <w:t>obrnjene proč od ceste</w:t>
      </w:r>
      <w:r w:rsidR="00EC3AF0" w:rsidRPr="008E4B77">
        <w:rPr>
          <w:rFonts w:ascii="Arial" w:hAnsi="Arial" w:cs="Arial"/>
          <w:bCs/>
        </w:rPr>
        <w:t>, zaradi hrupa.</w:t>
      </w:r>
      <w:r w:rsidR="000F5C1C" w:rsidRPr="008E4B77">
        <w:rPr>
          <w:rFonts w:ascii="Arial" w:hAnsi="Arial" w:cs="Arial"/>
          <w:bCs/>
        </w:rPr>
        <w:t xml:space="preserve"> </w:t>
      </w:r>
      <w:r w:rsidRPr="008E4B77">
        <w:rPr>
          <w:rFonts w:ascii="Arial" w:hAnsi="Arial" w:cs="Arial"/>
          <w:bCs/>
        </w:rPr>
        <w:t>Sobe so bile razporejene okoli odprtega dvorišča oz. atrija.</w:t>
      </w:r>
    </w:p>
    <w:p w:rsidR="00FD4746" w:rsidRPr="008E4B77" w:rsidRDefault="00FD4746" w:rsidP="000F5C1C">
      <w:pPr>
        <w:jc w:val="both"/>
        <w:rPr>
          <w:rFonts w:ascii="Arial" w:hAnsi="Arial" w:cs="Arial"/>
          <w:bCs/>
        </w:rPr>
      </w:pPr>
    </w:p>
    <w:p w:rsidR="00FD4746" w:rsidRPr="008E4B77" w:rsidRDefault="00FD4746" w:rsidP="000F5C1C">
      <w:pPr>
        <w:jc w:val="both"/>
        <w:rPr>
          <w:rFonts w:ascii="Arial" w:hAnsi="Arial" w:cs="Arial"/>
          <w:bCs/>
        </w:rPr>
      </w:pPr>
    </w:p>
    <w:p w:rsidR="00FD4746" w:rsidRPr="008E4B77" w:rsidRDefault="00FD4746" w:rsidP="000F5C1C">
      <w:pPr>
        <w:jc w:val="both"/>
        <w:rPr>
          <w:rFonts w:ascii="Arial" w:hAnsi="Arial" w:cs="Arial"/>
          <w:bCs/>
        </w:rPr>
      </w:pPr>
    </w:p>
    <w:p w:rsidR="00FD4746" w:rsidRPr="008E4B77" w:rsidRDefault="00FD4746" w:rsidP="000F5C1C">
      <w:pPr>
        <w:jc w:val="both"/>
        <w:rPr>
          <w:rFonts w:ascii="Arial" w:hAnsi="Arial" w:cs="Arial"/>
          <w:bCs/>
        </w:rPr>
      </w:pPr>
    </w:p>
    <w:p w:rsidR="00FD4746" w:rsidRPr="008E4B77" w:rsidRDefault="004F0598" w:rsidP="000F5C1C">
      <w:pPr>
        <w:jc w:val="both"/>
        <w:rPr>
          <w:rFonts w:ascii="Arial" w:hAnsi="Arial" w:cs="Arial"/>
          <w:bCs/>
        </w:rPr>
      </w:pPr>
      <w:r w:rsidRPr="008E4B77">
        <w:rPr>
          <w:rFonts w:ascii="Arial" w:hAnsi="Arial" w:cs="Arial"/>
          <w:color w:val="000000"/>
        </w:rPr>
        <w:fldChar w:fldCharType="begin"/>
      </w:r>
      <w:r w:rsidRPr="008E4B77">
        <w:rPr>
          <w:rFonts w:ascii="Arial" w:hAnsi="Arial" w:cs="Arial"/>
          <w:color w:val="000000"/>
        </w:rPr>
        <w:instrText xml:space="preserve"> INCLUDEPICTURE "http://www2.arnes.si/~ssposk2s/rimko/slike/image12.gif" \* MERGEFORMATINET </w:instrText>
      </w:r>
      <w:r w:rsidRPr="008E4B77">
        <w:rPr>
          <w:rFonts w:ascii="Arial" w:hAnsi="Arial" w:cs="Arial"/>
          <w:color w:val="000000"/>
        </w:rPr>
        <w:fldChar w:fldCharType="separate"/>
      </w:r>
      <w:r w:rsidR="00225804">
        <w:rPr>
          <w:rFonts w:ascii="Arial" w:hAnsi="Arial" w:cs="Arial"/>
          <w:color w:val="000000"/>
        </w:rPr>
        <w:fldChar w:fldCharType="begin"/>
      </w:r>
      <w:r w:rsidR="00225804">
        <w:rPr>
          <w:rFonts w:ascii="Arial" w:hAnsi="Arial" w:cs="Arial"/>
          <w:color w:val="000000"/>
        </w:rPr>
        <w:instrText xml:space="preserve"> INCLUDEPICTURE  "http://www2.arnes.si/~ssposk2s/rimko/slike/image12.gif" \* MERGEFORMATINET </w:instrText>
      </w:r>
      <w:r w:rsidR="00225804">
        <w:rPr>
          <w:rFonts w:ascii="Arial" w:hAnsi="Arial" w:cs="Arial"/>
          <w:color w:val="000000"/>
        </w:rPr>
        <w:fldChar w:fldCharType="separate"/>
      </w:r>
      <w:r w:rsidR="005B3BCF">
        <w:rPr>
          <w:rFonts w:ascii="Arial" w:hAnsi="Arial" w:cs="Arial"/>
          <w:color w:val="000000"/>
        </w:rPr>
        <w:fldChar w:fldCharType="begin"/>
      </w:r>
      <w:r w:rsidR="005B3BCF">
        <w:rPr>
          <w:rFonts w:ascii="Arial" w:hAnsi="Arial" w:cs="Arial"/>
          <w:color w:val="000000"/>
        </w:rPr>
        <w:instrText xml:space="preserve"> </w:instrText>
      </w:r>
      <w:r w:rsidR="005B3BCF">
        <w:rPr>
          <w:rFonts w:ascii="Arial" w:hAnsi="Arial" w:cs="Arial"/>
          <w:color w:val="000000"/>
        </w:rPr>
        <w:instrText>INCLUDEPICTURE  "http://www2.arnes.si/~ssposk2s/rimko/slike/image12.gif" \* MERGEFORMATINET</w:instrText>
      </w:r>
      <w:r w:rsidR="005B3BCF">
        <w:rPr>
          <w:rFonts w:ascii="Arial" w:hAnsi="Arial" w:cs="Arial"/>
          <w:color w:val="000000"/>
        </w:rPr>
        <w:instrText xml:space="preserve"> </w:instrText>
      </w:r>
      <w:r w:rsidR="005B3BCF">
        <w:rPr>
          <w:rFonts w:ascii="Arial" w:hAnsi="Arial" w:cs="Arial"/>
          <w:color w:val="000000"/>
        </w:rPr>
        <w:fldChar w:fldCharType="separate"/>
      </w:r>
      <w:r w:rsidR="005B3BCF">
        <w:rPr>
          <w:rFonts w:ascii="Arial" w:hAnsi="Arial"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8.7pt;height:165.75pt">
            <v:imagedata r:id="rId7" r:href="rId8"/>
          </v:shape>
        </w:pict>
      </w:r>
      <w:r w:rsidR="005B3BCF">
        <w:rPr>
          <w:rFonts w:ascii="Arial" w:hAnsi="Arial" w:cs="Arial"/>
          <w:color w:val="000000"/>
        </w:rPr>
        <w:fldChar w:fldCharType="end"/>
      </w:r>
      <w:r w:rsidR="00225804">
        <w:rPr>
          <w:rFonts w:ascii="Arial" w:hAnsi="Arial" w:cs="Arial"/>
          <w:color w:val="000000"/>
        </w:rPr>
        <w:fldChar w:fldCharType="end"/>
      </w:r>
      <w:r w:rsidRPr="008E4B77">
        <w:rPr>
          <w:rFonts w:ascii="Arial" w:hAnsi="Arial" w:cs="Arial"/>
          <w:color w:val="000000"/>
        </w:rPr>
        <w:fldChar w:fldCharType="end"/>
      </w:r>
    </w:p>
    <w:p w:rsidR="00FD4746" w:rsidRPr="008E4B77" w:rsidRDefault="00FD4746" w:rsidP="000F5C1C">
      <w:pPr>
        <w:jc w:val="both"/>
        <w:rPr>
          <w:rFonts w:ascii="Arial" w:hAnsi="Arial" w:cs="Arial"/>
          <w:bCs/>
        </w:rPr>
      </w:pPr>
    </w:p>
    <w:p w:rsidR="00FD4746" w:rsidRPr="008E4B77" w:rsidRDefault="00FD4746" w:rsidP="000F5C1C">
      <w:pPr>
        <w:jc w:val="both"/>
        <w:rPr>
          <w:rFonts w:ascii="Arial" w:hAnsi="Arial" w:cs="Arial"/>
          <w:bCs/>
        </w:rPr>
      </w:pPr>
    </w:p>
    <w:p w:rsidR="00FD4746" w:rsidRPr="008E4B77" w:rsidRDefault="00442F83" w:rsidP="000F5C1C">
      <w:pPr>
        <w:jc w:val="both"/>
        <w:rPr>
          <w:rFonts w:ascii="Arial" w:hAnsi="Arial" w:cs="Arial"/>
          <w:bCs/>
        </w:rPr>
      </w:pPr>
      <w:r w:rsidRPr="008E4B77">
        <w:rPr>
          <w:rFonts w:ascii="Arial" w:hAnsi="Arial" w:cs="Arial"/>
          <w:bCs/>
        </w:rPr>
        <w:t>Slika 1:Tipična rimska hiša</w:t>
      </w:r>
    </w:p>
    <w:p w:rsidR="00FD4746" w:rsidRPr="008E4B77" w:rsidRDefault="00FD4746" w:rsidP="000F5C1C">
      <w:pPr>
        <w:jc w:val="both"/>
        <w:rPr>
          <w:rFonts w:ascii="Arial" w:hAnsi="Arial" w:cs="Arial"/>
          <w:bCs/>
        </w:rPr>
      </w:pPr>
    </w:p>
    <w:p w:rsidR="00FD4746" w:rsidRPr="008E4B77" w:rsidRDefault="00FD4746" w:rsidP="000F5C1C">
      <w:pPr>
        <w:jc w:val="both"/>
        <w:rPr>
          <w:rFonts w:ascii="Arial" w:hAnsi="Arial" w:cs="Arial"/>
          <w:bCs/>
        </w:rPr>
      </w:pPr>
    </w:p>
    <w:p w:rsidR="00FD4746" w:rsidRPr="008E4B77" w:rsidRDefault="00FD4746" w:rsidP="000F5C1C">
      <w:pPr>
        <w:jc w:val="both"/>
        <w:rPr>
          <w:rFonts w:ascii="Arial" w:hAnsi="Arial" w:cs="Arial"/>
          <w:bCs/>
        </w:rPr>
      </w:pPr>
    </w:p>
    <w:p w:rsidR="00FD4746" w:rsidRPr="008E4B77" w:rsidRDefault="008E4B77" w:rsidP="00705B39">
      <w:pPr>
        <w:rPr>
          <w:rFonts w:ascii="Arial" w:hAnsi="Arial" w:cs="Arial"/>
          <w:bCs/>
        </w:rPr>
      </w:pPr>
      <w:r>
        <w:rPr>
          <w:rFonts w:ascii="Arial" w:hAnsi="Arial" w:cs="Arial"/>
        </w:rPr>
        <w:t>Slika</w:t>
      </w:r>
      <w:r w:rsidR="00705B39">
        <w:rPr>
          <w:rFonts w:ascii="Arial" w:hAnsi="Arial" w:cs="Arial"/>
        </w:rPr>
        <w:t xml:space="preserve"> 2:tloris rimske hiše</w:t>
      </w:r>
      <w:r>
        <w:rPr>
          <w:rFonts w:ascii="Arial" w:hAnsi="Arial" w:cs="Arial"/>
        </w:rPr>
        <w:t xml:space="preserve">  </w:t>
      </w:r>
      <w:r w:rsidR="00442F83" w:rsidRPr="008E4B77">
        <w:rPr>
          <w:rFonts w:ascii="Arial" w:hAnsi="Arial" w:cs="Arial"/>
        </w:rPr>
        <w:fldChar w:fldCharType="begin"/>
      </w:r>
      <w:r w:rsidR="00442F83" w:rsidRPr="008E4B77">
        <w:rPr>
          <w:rFonts w:ascii="Arial" w:hAnsi="Arial" w:cs="Arial"/>
        </w:rPr>
        <w:instrText xml:space="preserve"> INCLUDEPICTURE "http://vss-ce.com/COMENIUS/WWW-COMENIUS2/Comenius%20SLO/prod02_files/image010.jpg" \* MERGEFORMATINET </w:instrText>
      </w:r>
      <w:r w:rsidR="00442F83" w:rsidRPr="008E4B77">
        <w:rPr>
          <w:rFonts w:ascii="Arial" w:hAnsi="Arial" w:cs="Arial"/>
        </w:rPr>
        <w:fldChar w:fldCharType="separate"/>
      </w:r>
      <w:r w:rsidR="005B3BCF">
        <w:rPr>
          <w:noProof/>
        </w:rPr>
        <w:pict>
          <v:shape id="_x0000_s1030" type="#_x0000_t75" alt="" style="position:absolute;margin-left:0;margin-top:-.05pt;width:329pt;height:259.55pt;z-index:251658240;mso-position-horizontal:left;mso-position-horizontal-relative:text;mso-position-vertical-relative:text">
            <v:imagedata r:id="rId9" o:title="image010"/>
            <w10:wrap type="square" side="right"/>
          </v:shape>
        </w:pict>
      </w:r>
      <w:r w:rsidR="00442F83" w:rsidRPr="008E4B77">
        <w:rPr>
          <w:rFonts w:ascii="Arial" w:hAnsi="Arial" w:cs="Arial"/>
        </w:rPr>
        <w:fldChar w:fldCharType="end"/>
      </w:r>
      <w:r>
        <w:rPr>
          <w:rFonts w:ascii="Arial" w:hAnsi="Arial" w:cs="Arial"/>
          <w:bCs/>
        </w:rPr>
        <w:br w:type="textWrapping" w:clear="all"/>
      </w:r>
    </w:p>
    <w:p w:rsidR="00FD4746" w:rsidRPr="008E4B77" w:rsidRDefault="00FD4746" w:rsidP="000F5C1C">
      <w:pPr>
        <w:jc w:val="both"/>
        <w:rPr>
          <w:rFonts w:ascii="Arial" w:hAnsi="Arial" w:cs="Arial"/>
          <w:bCs/>
        </w:rPr>
      </w:pPr>
    </w:p>
    <w:p w:rsidR="00C43BE5" w:rsidRPr="008E4B77" w:rsidRDefault="00C43BE5" w:rsidP="000F5C1C">
      <w:pPr>
        <w:jc w:val="both"/>
        <w:rPr>
          <w:rFonts w:ascii="Arial" w:hAnsi="Arial" w:cs="Arial"/>
          <w:bCs/>
          <w:color w:val="FF00FF"/>
          <w:sz w:val="40"/>
          <w:szCs w:val="40"/>
        </w:rPr>
      </w:pPr>
    </w:p>
    <w:p w:rsidR="00C43BE5" w:rsidRPr="008E4B77" w:rsidRDefault="000F5C1C" w:rsidP="000F5C1C">
      <w:pPr>
        <w:jc w:val="both"/>
        <w:rPr>
          <w:rFonts w:ascii="Arial" w:hAnsi="Arial" w:cs="Arial"/>
          <w:b/>
          <w:bCs/>
          <w:color w:val="FF00FF"/>
          <w:sz w:val="28"/>
          <w:szCs w:val="28"/>
        </w:rPr>
      </w:pPr>
      <w:r w:rsidRPr="008E4B77">
        <w:rPr>
          <w:rFonts w:ascii="Arial" w:hAnsi="Arial" w:cs="Arial"/>
          <w:b/>
          <w:bCs/>
          <w:color w:val="FF00FF"/>
          <w:sz w:val="28"/>
          <w:szCs w:val="28"/>
        </w:rPr>
        <w:t xml:space="preserve">2. </w:t>
      </w:r>
      <w:r w:rsidR="00442F83" w:rsidRPr="008E4B77">
        <w:rPr>
          <w:rFonts w:ascii="Arial" w:hAnsi="Arial" w:cs="Arial"/>
          <w:b/>
          <w:bCs/>
          <w:color w:val="FF00FF"/>
          <w:sz w:val="28"/>
          <w:szCs w:val="28"/>
        </w:rPr>
        <w:t>ŽIVLJENJE NA PODEŽELJU</w:t>
      </w:r>
    </w:p>
    <w:p w:rsidR="00442F83" w:rsidRPr="008E4B77" w:rsidRDefault="00442F83" w:rsidP="000F5C1C">
      <w:pPr>
        <w:jc w:val="both"/>
        <w:rPr>
          <w:rFonts w:ascii="Arial" w:hAnsi="Arial" w:cs="Arial"/>
          <w:bCs/>
        </w:rPr>
      </w:pPr>
      <w:r w:rsidRPr="008E4B77">
        <w:rPr>
          <w:rFonts w:ascii="Arial" w:hAnsi="Arial" w:cs="Arial"/>
          <w:bCs/>
        </w:rPr>
        <w:t>Velika večina ljudi je še vedno živela na podeželju</w:t>
      </w:r>
      <w:r w:rsidR="0023453E" w:rsidRPr="008E4B77">
        <w:rPr>
          <w:rFonts w:ascii="Arial" w:hAnsi="Arial" w:cs="Arial"/>
          <w:bCs/>
        </w:rPr>
        <w:t>, stran od mesta, ki je bilo središče političnega in družabnega življenja. Življenje na podeželju je bilo zaradi gospodarskih kriz in slabega položaja zelo težko, zato so se mnogi priselili v mesto, kjer so se vključevali v množico brezposelnih. Na podeželju</w:t>
      </w:r>
      <w:r w:rsidR="001B34FA" w:rsidRPr="008E4B77">
        <w:rPr>
          <w:rFonts w:ascii="Arial" w:hAnsi="Arial" w:cs="Arial"/>
          <w:bCs/>
        </w:rPr>
        <w:t xml:space="preserve">, </w:t>
      </w:r>
      <w:r w:rsidR="0023453E" w:rsidRPr="008E4B77">
        <w:rPr>
          <w:rFonts w:ascii="Arial" w:hAnsi="Arial" w:cs="Arial"/>
          <w:bCs/>
        </w:rPr>
        <w:t>pa so si bogataši na velikih posestvih postavljali razkošne vile, kamor so se umikali v nevzdržni mestni vročini.</w:t>
      </w:r>
    </w:p>
    <w:p w:rsidR="00C43BE5" w:rsidRPr="008E4B77" w:rsidRDefault="00C43BE5" w:rsidP="000F5C1C">
      <w:pPr>
        <w:jc w:val="both"/>
        <w:rPr>
          <w:rFonts w:ascii="Arial" w:hAnsi="Arial" w:cs="Arial"/>
          <w:bCs/>
          <w:color w:val="FF0000"/>
          <w:sz w:val="48"/>
          <w:szCs w:val="48"/>
        </w:rPr>
      </w:pPr>
    </w:p>
    <w:p w:rsidR="001052ED" w:rsidRPr="008E4B77" w:rsidRDefault="001052ED" w:rsidP="000F5C1C">
      <w:pPr>
        <w:jc w:val="both"/>
        <w:rPr>
          <w:rFonts w:ascii="Arial" w:hAnsi="Arial" w:cs="Arial"/>
          <w:bCs/>
          <w:color w:val="FF00FF"/>
        </w:rPr>
      </w:pPr>
    </w:p>
    <w:p w:rsidR="00C43BE5" w:rsidRPr="008E4B77" w:rsidRDefault="000F5C1C" w:rsidP="000F5C1C">
      <w:pPr>
        <w:jc w:val="both"/>
        <w:rPr>
          <w:rFonts w:ascii="Arial" w:hAnsi="Arial" w:cs="Arial"/>
          <w:b/>
          <w:bCs/>
          <w:color w:val="FF00FF"/>
          <w:sz w:val="28"/>
          <w:szCs w:val="28"/>
        </w:rPr>
      </w:pPr>
      <w:r w:rsidRPr="008E4B77">
        <w:rPr>
          <w:rFonts w:ascii="Arial" w:hAnsi="Arial" w:cs="Arial"/>
          <w:b/>
          <w:bCs/>
          <w:color w:val="FF00FF"/>
          <w:sz w:val="28"/>
          <w:szCs w:val="28"/>
        </w:rPr>
        <w:t xml:space="preserve">3.  </w:t>
      </w:r>
      <w:r w:rsidR="001052ED" w:rsidRPr="008E4B77">
        <w:rPr>
          <w:rFonts w:ascii="Arial" w:hAnsi="Arial" w:cs="Arial"/>
          <w:b/>
          <w:bCs/>
          <w:color w:val="FF00FF"/>
          <w:sz w:val="28"/>
          <w:szCs w:val="28"/>
        </w:rPr>
        <w:t>KRUHA IN IGER</w:t>
      </w:r>
    </w:p>
    <w:p w:rsidR="001052ED" w:rsidRPr="008E4B77" w:rsidRDefault="001052ED" w:rsidP="000F5C1C">
      <w:pPr>
        <w:jc w:val="both"/>
        <w:rPr>
          <w:rFonts w:ascii="Arial" w:hAnsi="Arial" w:cs="Arial"/>
          <w:bCs/>
        </w:rPr>
      </w:pPr>
      <w:r w:rsidRPr="008E4B77">
        <w:rPr>
          <w:rFonts w:ascii="Arial" w:hAnsi="Arial" w:cs="Arial"/>
          <w:bCs/>
        </w:rPr>
        <w:t>Ko so</w:t>
      </w:r>
      <w:r w:rsidR="000F5C1C" w:rsidRPr="008E4B77">
        <w:rPr>
          <w:rFonts w:ascii="Arial" w:hAnsi="Arial" w:cs="Arial"/>
          <w:bCs/>
        </w:rPr>
        <w:t xml:space="preserve"> Avgusta oklicali za cesarja, j</w:t>
      </w:r>
      <w:r w:rsidRPr="008E4B77">
        <w:rPr>
          <w:rFonts w:ascii="Arial" w:hAnsi="Arial" w:cs="Arial"/>
          <w:bCs/>
        </w:rPr>
        <w:t>e imel rimski koledar samo 76 prazničnih dni(</w:t>
      </w:r>
      <w:r w:rsidRPr="008E4B77">
        <w:rPr>
          <w:rFonts w:ascii="Arial" w:hAnsi="Arial" w:cs="Arial"/>
          <w:bCs/>
          <w:i/>
        </w:rPr>
        <w:t>dias fasti)</w:t>
      </w:r>
      <w:r w:rsidRPr="008E4B77">
        <w:rPr>
          <w:rFonts w:ascii="Arial" w:hAnsi="Arial" w:cs="Arial"/>
          <w:bCs/>
        </w:rPr>
        <w:t xml:space="preserve">, sčasoma pa se je njihovo število povečalo na 175. Starodavne strogosti in zmernosti, značilne za republikansko obdobje so Rimljani začeli postopoma opuščati. Z zavzetjem Vzhoda so v Rim začela pritekati nova bogastva, ki so povzročila razširitev novih navad in razvad pri višjih slojih, katerih želja po udobnem življenju je bila vedno večja. </w:t>
      </w:r>
    </w:p>
    <w:p w:rsidR="001A7ED0" w:rsidRPr="008E4B77" w:rsidRDefault="001052ED" w:rsidP="000F5C1C">
      <w:pPr>
        <w:jc w:val="both"/>
        <w:rPr>
          <w:rFonts w:ascii="Arial" w:hAnsi="Arial" w:cs="Arial"/>
          <w:bCs/>
        </w:rPr>
      </w:pPr>
      <w:r w:rsidRPr="008E4B77">
        <w:rPr>
          <w:rFonts w:ascii="Arial" w:hAnsi="Arial" w:cs="Arial"/>
          <w:bCs/>
        </w:rPr>
        <w:t>Tudi manj premožnim slojem so se ponujale vse številnejše priložnosti za razvedrilo. Uradniki so organizi</w:t>
      </w:r>
      <w:r w:rsidR="001A7ED0" w:rsidRPr="008E4B77">
        <w:rPr>
          <w:rFonts w:ascii="Arial" w:hAnsi="Arial" w:cs="Arial"/>
          <w:bCs/>
        </w:rPr>
        <w:t xml:space="preserve">rali javne igre </w:t>
      </w:r>
      <w:r w:rsidR="001A7ED0" w:rsidRPr="008E4B77">
        <w:rPr>
          <w:rFonts w:ascii="Arial" w:hAnsi="Arial" w:cs="Arial"/>
          <w:bCs/>
          <w:i/>
        </w:rPr>
        <w:t>(ludi public),</w:t>
      </w:r>
      <w:r w:rsidR="001A7ED0" w:rsidRPr="008E4B77">
        <w:rPr>
          <w:rFonts w:ascii="Arial" w:hAnsi="Arial" w:cs="Arial"/>
          <w:bCs/>
        </w:rPr>
        <w:t xml:space="preserve"> prireditve , odprte vsem prebivalcem, ki so tako prispevali k dobičku državne blagajne. </w:t>
      </w:r>
    </w:p>
    <w:p w:rsidR="001052ED" w:rsidRPr="008E4B77" w:rsidRDefault="001A7ED0" w:rsidP="000F5C1C">
      <w:pPr>
        <w:jc w:val="both"/>
        <w:rPr>
          <w:rFonts w:ascii="Arial" w:hAnsi="Arial" w:cs="Arial"/>
          <w:bCs/>
        </w:rPr>
      </w:pPr>
      <w:r w:rsidRPr="008E4B77">
        <w:rPr>
          <w:rFonts w:ascii="Arial" w:hAnsi="Arial" w:cs="Arial"/>
          <w:bCs/>
        </w:rPr>
        <w:t>Poznali so 3 vrste igre:</w:t>
      </w:r>
    </w:p>
    <w:p w:rsidR="001A7ED0" w:rsidRPr="008E4B77" w:rsidRDefault="001A7ED0" w:rsidP="000F5C1C">
      <w:pPr>
        <w:jc w:val="both"/>
        <w:rPr>
          <w:rFonts w:ascii="Arial" w:hAnsi="Arial" w:cs="Arial"/>
          <w:bCs/>
        </w:rPr>
      </w:pPr>
    </w:p>
    <w:p w:rsidR="001A7ED0" w:rsidRPr="008E4B77" w:rsidRDefault="000F5C1C" w:rsidP="000F5C1C">
      <w:pPr>
        <w:jc w:val="both"/>
        <w:rPr>
          <w:rFonts w:ascii="Arial" w:hAnsi="Arial" w:cs="Arial"/>
          <w:bCs/>
          <w:sz w:val="28"/>
          <w:szCs w:val="28"/>
          <w:u w:val="single"/>
        </w:rPr>
      </w:pPr>
      <w:r w:rsidRPr="008E4B77">
        <w:rPr>
          <w:rFonts w:ascii="Arial" w:hAnsi="Arial" w:cs="Arial"/>
          <w:bCs/>
          <w:sz w:val="28"/>
          <w:szCs w:val="28"/>
        </w:rPr>
        <w:t>3.1</w:t>
      </w:r>
      <w:r w:rsidR="008E4B77">
        <w:rPr>
          <w:rFonts w:ascii="Arial" w:hAnsi="Arial" w:cs="Arial"/>
          <w:bCs/>
          <w:sz w:val="28"/>
          <w:szCs w:val="28"/>
        </w:rPr>
        <w:t xml:space="preserve"> </w:t>
      </w:r>
      <w:r w:rsidR="001A7ED0" w:rsidRPr="008E4B77">
        <w:rPr>
          <w:rFonts w:ascii="Arial" w:hAnsi="Arial" w:cs="Arial"/>
          <w:bCs/>
          <w:sz w:val="28"/>
          <w:szCs w:val="28"/>
          <w:u w:val="single"/>
        </w:rPr>
        <w:t>Gledališke predstave</w:t>
      </w:r>
    </w:p>
    <w:p w:rsidR="001A7ED0" w:rsidRPr="008E4B77" w:rsidRDefault="001A7ED0" w:rsidP="000F5C1C">
      <w:pPr>
        <w:jc w:val="both"/>
        <w:rPr>
          <w:rFonts w:ascii="Arial" w:hAnsi="Arial" w:cs="Arial"/>
          <w:bCs/>
        </w:rPr>
      </w:pPr>
      <w:r w:rsidRPr="008E4B77">
        <w:rPr>
          <w:rFonts w:ascii="Arial" w:hAnsi="Arial" w:cs="Arial"/>
          <w:bCs/>
        </w:rPr>
        <w:t xml:space="preserve">To je  bila  najcenejša možnost razvedrila, vendar so gledalci bolj uživali </w:t>
      </w:r>
      <w:r w:rsidR="00650719" w:rsidRPr="008E4B77">
        <w:rPr>
          <w:rFonts w:ascii="Arial" w:hAnsi="Arial" w:cs="Arial"/>
          <w:bCs/>
        </w:rPr>
        <w:t>pri igrah, ki so se odvijale v cirkusu ali amfiteatru. Rimsko gledališče se je zgledovalo po grškem, čeprav so Rimljani igre komične vsebine(farse) uprizarjali že v 3.stoletju. V gledališče so hodili vsi razen sužnjev in žensk, igralci pa so bili večinoma sužnji, tujci in osvobojenci, kajti Rimljani  igralskega poklica niso spoštovali, prej zaničevali. Tudi ženske so lahko igrale</w:t>
      </w:r>
      <w:r w:rsidR="00D01ACD" w:rsidRPr="008E4B77">
        <w:rPr>
          <w:rFonts w:ascii="Arial" w:hAnsi="Arial" w:cs="Arial"/>
          <w:bCs/>
        </w:rPr>
        <w:t xml:space="preserve">, vendar </w:t>
      </w:r>
      <w:r w:rsidR="00650719" w:rsidRPr="008E4B77">
        <w:rPr>
          <w:rFonts w:ascii="Arial" w:hAnsi="Arial" w:cs="Arial"/>
          <w:bCs/>
        </w:rPr>
        <w:t xml:space="preserve"> so bile zelo na slabem glasu. Rimljanom so bile bližje </w:t>
      </w:r>
      <w:r w:rsidR="00D01ACD" w:rsidRPr="008E4B77">
        <w:rPr>
          <w:rFonts w:ascii="Arial" w:hAnsi="Arial" w:cs="Arial"/>
          <w:bCs/>
        </w:rPr>
        <w:t xml:space="preserve">od tragedij igre s komično vsebino, posebno pantomima, ki je izvirno rimska. </w:t>
      </w:r>
    </w:p>
    <w:p w:rsidR="008E4B77" w:rsidRDefault="00DA47CC" w:rsidP="000F5C1C">
      <w:pPr>
        <w:jc w:val="both"/>
        <w:rPr>
          <w:rFonts w:ascii="Arial" w:hAnsi="Arial" w:cs="Arial"/>
          <w:bCs/>
        </w:rPr>
      </w:pPr>
      <w:r w:rsidRPr="008E4B77">
        <w:rPr>
          <w:rFonts w:ascii="Arial" w:hAnsi="Arial" w:cs="Arial"/>
        </w:rPr>
        <w:fldChar w:fldCharType="begin"/>
      </w:r>
      <w:r w:rsidRPr="008E4B77">
        <w:rPr>
          <w:rFonts w:ascii="Arial" w:hAnsi="Arial" w:cs="Arial"/>
        </w:rPr>
        <w:instrText xml:space="preserve"> INCLUDEPICTURE "http://upload.wikimedia.org/wikipedia/commons/7/78/Bosra-Ruins.jpg" \* MERGEFORMATINET </w:instrText>
      </w:r>
      <w:r w:rsidRPr="008E4B77">
        <w:rPr>
          <w:rFonts w:ascii="Arial" w:hAnsi="Arial" w:cs="Arial"/>
        </w:rPr>
        <w:fldChar w:fldCharType="end"/>
      </w:r>
    </w:p>
    <w:p w:rsidR="00DA47CC" w:rsidRPr="00A85221" w:rsidRDefault="005B3BCF" w:rsidP="00A85221">
      <w:pPr>
        <w:rPr>
          <w:rFonts w:ascii="Arial" w:hAnsi="Arial" w:cs="Arial"/>
        </w:rPr>
      </w:pPr>
      <w:hyperlink r:id="rId10" w:history="1">
        <w:r w:rsidR="00A85221">
          <w:rPr>
            <w:color w:val="0000FF"/>
          </w:rPr>
          <w:fldChar w:fldCharType="begin"/>
        </w:r>
        <w:r w:rsidR="00A85221">
          <w:rPr>
            <w:color w:val="0000FF"/>
          </w:rPr>
          <w:instrText xml:space="preserve"> INCLUDEPICTURE "http://upload.wikimedia.org/wikipedia/commons/thumb/e/e1/Bosra-Citadel.jpg/800px-Bosra-Citadel.jpg" \* MERGEFORMATINET </w:instrText>
        </w:r>
        <w:r w:rsidR="00A85221">
          <w:rPr>
            <w:color w:val="0000FF"/>
          </w:rPr>
          <w:fldChar w:fldCharType="separate"/>
        </w:r>
        <w:r w:rsidR="00225804">
          <w:rPr>
            <w:color w:val="0000FF"/>
          </w:rPr>
          <w:fldChar w:fldCharType="begin"/>
        </w:r>
        <w:r w:rsidR="00225804">
          <w:rPr>
            <w:color w:val="0000FF"/>
          </w:rPr>
          <w:instrText xml:space="preserve"> INCLUDEPICTURE  "http://upload.wikimedia.org/wikipedia/commons/thumb/e/e1/Bosra-Citadel.jpg/800px-Bosra-Citadel.jpg" \* MERGEFORMATINET </w:instrText>
        </w:r>
        <w:r w:rsidR="00225804">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"http://upload.wikimedia.org/wikipedia/commons/thumb/e/e1/Bosra-Citadel.jpg/800px-Bosra-Citadel.jpg" \* MERGEFORMATINET</w:instrText>
        </w:r>
        <w:r>
          <w:rPr>
            <w:color w:val="0000FF"/>
          </w:rPr>
          <w:instrText xml:space="preserve"> </w:instrText>
        </w:r>
        <w:r>
          <w:rPr>
            <w:color w:val="0000FF"/>
          </w:rPr>
          <w:fldChar w:fldCharType="separate"/>
        </w:r>
        <w:r>
          <w:rPr>
            <w:color w:val="0000FF"/>
          </w:rPr>
          <w:pict>
            <v:shape id="_x0000_i1026" type="#_x0000_t75" alt="Slika:Bosra-Citadel.jpg" style="width:225.2pt;height:168.3pt" o:button="t">
              <v:imagedata r:id="rId11" r:href="rId12"/>
            </v:shape>
          </w:pict>
        </w:r>
        <w:r>
          <w:rPr>
            <w:color w:val="0000FF"/>
          </w:rPr>
          <w:fldChar w:fldCharType="end"/>
        </w:r>
        <w:r w:rsidR="00225804">
          <w:rPr>
            <w:color w:val="0000FF"/>
          </w:rPr>
          <w:fldChar w:fldCharType="end"/>
        </w:r>
        <w:r w:rsidR="00A85221">
          <w:rPr>
            <w:color w:val="0000FF"/>
          </w:rPr>
          <w:fldChar w:fldCharType="end"/>
        </w:r>
      </w:hyperlink>
      <w:r w:rsidR="008E4B77">
        <w:rPr>
          <w:rFonts w:ascii="Arial" w:hAnsi="Arial" w:cs="Arial"/>
          <w:bCs/>
        </w:rPr>
        <w:t>Slika3:</w:t>
      </w:r>
      <w:r w:rsidR="00705B39">
        <w:rPr>
          <w:rFonts w:ascii="Arial" w:hAnsi="Arial" w:cs="Arial"/>
          <w:bCs/>
        </w:rPr>
        <w:t>arabska utrdba-citadela</w:t>
      </w:r>
      <w:r w:rsidR="008E4B77">
        <w:rPr>
          <w:rFonts w:ascii="Arial" w:hAnsi="Arial" w:cs="Arial"/>
          <w:bCs/>
        </w:rPr>
        <w:br w:type="textWrapping" w:clear="all"/>
      </w:r>
    </w:p>
    <w:p w:rsidR="00DA47CC" w:rsidRPr="008E4B77" w:rsidRDefault="00744D2E" w:rsidP="000F5C1C">
      <w:pPr>
        <w:jc w:val="both"/>
        <w:rPr>
          <w:rFonts w:ascii="Arial" w:hAnsi="Arial" w:cs="Arial"/>
          <w:bCs/>
        </w:rPr>
      </w:pPr>
      <w:r w:rsidRPr="008E4B77">
        <w:rPr>
          <w:rFonts w:ascii="Arial" w:hAnsi="Arial" w:cs="Arial"/>
          <w:bCs/>
        </w:rPr>
        <w:t>To je n</w:t>
      </w:r>
      <w:r w:rsidR="00DA47CC" w:rsidRPr="008E4B77">
        <w:rPr>
          <w:rFonts w:ascii="Arial" w:hAnsi="Arial" w:cs="Arial"/>
          <w:bCs/>
        </w:rPr>
        <w:t>ajbolje ohranjeno rimsko gledališče iz 2.</w:t>
      </w:r>
      <w:r w:rsidR="005D6EF6">
        <w:rPr>
          <w:rFonts w:ascii="Arial" w:hAnsi="Arial" w:cs="Arial"/>
          <w:bCs/>
        </w:rPr>
        <w:t xml:space="preserve"> </w:t>
      </w:r>
      <w:r w:rsidR="00DA47CC" w:rsidRPr="008E4B77">
        <w:rPr>
          <w:rFonts w:ascii="Arial" w:hAnsi="Arial" w:cs="Arial"/>
          <w:bCs/>
        </w:rPr>
        <w:t>stoletja</w:t>
      </w:r>
      <w:r w:rsidRPr="008E4B77">
        <w:rPr>
          <w:rFonts w:ascii="Arial" w:hAnsi="Arial" w:cs="Arial"/>
          <w:bCs/>
        </w:rPr>
        <w:t xml:space="preserve">, sprejelo je lahko tudi do 15.000 gledalcev. </w:t>
      </w:r>
      <w:r w:rsidRPr="008E4B77">
        <w:rPr>
          <w:rFonts w:ascii="Arial" w:hAnsi="Arial" w:cs="Arial"/>
        </w:rPr>
        <w:t xml:space="preserve">Gledališče je v celoti obkroženo z arabsko </w:t>
      </w:r>
      <w:hyperlink r:id="rId13" w:tooltip="Utrdba" w:history="1">
        <w:r w:rsidRPr="008E4B77">
          <w:rPr>
            <w:rStyle w:val="Hyperlink"/>
            <w:rFonts w:ascii="Arial" w:hAnsi="Arial" w:cs="Arial"/>
            <w:color w:val="auto"/>
            <w:u w:val="none"/>
          </w:rPr>
          <w:t>utrdbo</w:t>
        </w:r>
      </w:hyperlink>
      <w:r w:rsidRPr="008E4B77">
        <w:rPr>
          <w:rFonts w:ascii="Arial" w:hAnsi="Arial" w:cs="Arial"/>
        </w:rPr>
        <w:t xml:space="preserve"> - </w:t>
      </w:r>
      <w:hyperlink r:id="rId14" w:tooltip="Citadela" w:history="1">
        <w:r w:rsidRPr="008E4B77">
          <w:rPr>
            <w:rStyle w:val="Hyperlink"/>
            <w:rFonts w:ascii="Arial" w:hAnsi="Arial" w:cs="Arial"/>
            <w:color w:val="auto"/>
            <w:u w:val="none"/>
          </w:rPr>
          <w:t>citadelo</w:t>
        </w:r>
      </w:hyperlink>
      <w:r w:rsidRPr="008E4B77">
        <w:rPr>
          <w:rFonts w:ascii="Arial" w:hAnsi="Arial" w:cs="Arial"/>
        </w:rPr>
        <w:t>. (glej sliko</w:t>
      </w:r>
      <w:r w:rsidR="008E4B77">
        <w:rPr>
          <w:rFonts w:ascii="Arial" w:hAnsi="Arial" w:cs="Arial"/>
        </w:rPr>
        <w:t xml:space="preserve"> 3</w:t>
      </w:r>
      <w:r w:rsidRPr="008E4B77">
        <w:rPr>
          <w:rFonts w:ascii="Arial" w:hAnsi="Arial" w:cs="Arial"/>
        </w:rPr>
        <w:t>)</w:t>
      </w:r>
    </w:p>
    <w:p w:rsidR="00D01ACD" w:rsidRPr="008E4B77" w:rsidRDefault="00D01ACD" w:rsidP="000F5C1C">
      <w:pPr>
        <w:jc w:val="both"/>
        <w:rPr>
          <w:rFonts w:ascii="Arial" w:hAnsi="Arial" w:cs="Arial"/>
          <w:bCs/>
        </w:rPr>
      </w:pPr>
      <w:r w:rsidRPr="008E4B77">
        <w:rPr>
          <w:rFonts w:ascii="Arial" w:hAnsi="Arial" w:cs="Arial"/>
          <w:bCs/>
        </w:rPr>
        <w:t>Vsi igralci so imeli pri uprizarjanju iger (tako kot grški) obraz pokrit z masko, tako je lahko vsak igralec igral več vlog.</w:t>
      </w:r>
    </w:p>
    <w:p w:rsidR="00D01ACD" w:rsidRPr="008E4B77" w:rsidRDefault="00D01ACD" w:rsidP="000F5C1C">
      <w:pPr>
        <w:jc w:val="both"/>
        <w:rPr>
          <w:rFonts w:ascii="Arial" w:hAnsi="Arial" w:cs="Arial"/>
          <w:bCs/>
        </w:rPr>
      </w:pPr>
    </w:p>
    <w:p w:rsidR="00D01ACD" w:rsidRPr="008E4B77" w:rsidRDefault="00D01ACD" w:rsidP="000F5C1C">
      <w:pPr>
        <w:jc w:val="both"/>
        <w:rPr>
          <w:rFonts w:ascii="Arial" w:hAnsi="Arial" w:cs="Arial"/>
          <w:bCs/>
        </w:rPr>
      </w:pPr>
    </w:p>
    <w:p w:rsidR="001A7ED0" w:rsidRPr="008E4B77" w:rsidRDefault="000F5C1C" w:rsidP="000F5C1C">
      <w:pPr>
        <w:jc w:val="both"/>
        <w:rPr>
          <w:rFonts w:ascii="Arial" w:hAnsi="Arial" w:cs="Arial"/>
          <w:b/>
          <w:bCs/>
          <w:sz w:val="28"/>
          <w:szCs w:val="28"/>
          <w:u w:val="single"/>
        </w:rPr>
      </w:pPr>
      <w:r w:rsidRPr="008E4B77">
        <w:rPr>
          <w:rFonts w:ascii="Arial" w:hAnsi="Arial" w:cs="Arial"/>
          <w:bCs/>
          <w:sz w:val="28"/>
          <w:szCs w:val="28"/>
        </w:rPr>
        <w:t xml:space="preserve">3.2 </w:t>
      </w:r>
      <w:r w:rsidR="001A7ED0" w:rsidRPr="008E4B77">
        <w:rPr>
          <w:rFonts w:ascii="Arial" w:hAnsi="Arial" w:cs="Arial"/>
          <w:bCs/>
          <w:sz w:val="28"/>
          <w:szCs w:val="28"/>
        </w:rPr>
        <w:t xml:space="preserve"> </w:t>
      </w:r>
      <w:r w:rsidR="001A7ED0" w:rsidRPr="008E4B77">
        <w:rPr>
          <w:rFonts w:ascii="Arial" w:hAnsi="Arial" w:cs="Arial"/>
          <w:bCs/>
          <w:sz w:val="28"/>
          <w:szCs w:val="28"/>
          <w:u w:val="single"/>
        </w:rPr>
        <w:t>Cirkuške igre</w:t>
      </w:r>
    </w:p>
    <w:p w:rsidR="00EA7FAE" w:rsidRDefault="001D07C2" w:rsidP="000F5C1C">
      <w:pPr>
        <w:jc w:val="both"/>
        <w:rPr>
          <w:rFonts w:ascii="Arial" w:hAnsi="Arial" w:cs="Arial"/>
          <w:bCs/>
        </w:rPr>
      </w:pPr>
      <w:r w:rsidRPr="008E4B77">
        <w:rPr>
          <w:rFonts w:ascii="Arial" w:hAnsi="Arial" w:cs="Arial"/>
          <w:bCs/>
        </w:rPr>
        <w:t xml:space="preserve">To so bile raznovrstne igre, ki so </w:t>
      </w:r>
      <w:r w:rsidR="00B878BB" w:rsidRPr="008E4B77">
        <w:rPr>
          <w:rFonts w:ascii="Arial" w:hAnsi="Arial" w:cs="Arial"/>
          <w:bCs/>
        </w:rPr>
        <w:t xml:space="preserve"> se </w:t>
      </w:r>
      <w:r w:rsidRPr="008E4B77">
        <w:rPr>
          <w:rFonts w:ascii="Arial" w:hAnsi="Arial" w:cs="Arial"/>
          <w:bCs/>
        </w:rPr>
        <w:t xml:space="preserve">ovijale </w:t>
      </w:r>
      <w:r w:rsidR="00B878BB" w:rsidRPr="008E4B77">
        <w:rPr>
          <w:rFonts w:ascii="Arial" w:hAnsi="Arial" w:cs="Arial"/>
          <w:bCs/>
        </w:rPr>
        <w:t xml:space="preserve">v cirkusu (Circus Maximus, Circus Flaminius) in v amfiteatru(Flavijski amfiteater-Kolosej). </w:t>
      </w:r>
      <w:r w:rsidR="00EA7FAE" w:rsidRPr="008E4B77">
        <w:rPr>
          <w:rFonts w:ascii="Arial" w:hAnsi="Arial" w:cs="Arial"/>
          <w:bCs/>
        </w:rPr>
        <w:t>Na začetku so cirkuške igre organizirali le ob verskih praznikih, postopoma pa so izgubile svoj prvotni religiozni pomen in se spremenile v politično sredstvo</w:t>
      </w:r>
      <w:r w:rsidR="00B878BB" w:rsidRPr="008E4B77">
        <w:rPr>
          <w:rFonts w:ascii="Arial" w:hAnsi="Arial" w:cs="Arial"/>
          <w:bCs/>
        </w:rPr>
        <w:t>. Z organizacijo razkošnih iger in prireditev so si vladajoči sloji pridobili naklonjenost ljudstva in zadušili njihove namere po uporu. Obenem pa so igre uporabljali kot odlično obliko volilne  propagande.</w:t>
      </w:r>
      <w:r w:rsidRPr="008E4B77">
        <w:rPr>
          <w:rFonts w:ascii="Arial" w:hAnsi="Arial" w:cs="Arial"/>
          <w:bCs/>
        </w:rPr>
        <w:t xml:space="preserve"> Najbolj priljubljene so  bile dirke z vozovi, kjer so tekmovali z vozovi. Dirke z vozovi so budile rivalstvo tako med lastniki konj kot med razvnetim občinstvom.</w:t>
      </w:r>
    </w:p>
    <w:p w:rsidR="00A85221" w:rsidRDefault="00A85221" w:rsidP="000F5C1C">
      <w:pPr>
        <w:jc w:val="both"/>
        <w:rPr>
          <w:rFonts w:ascii="Arial" w:hAnsi="Arial" w:cs="Arial"/>
          <w:bCs/>
        </w:rPr>
      </w:pPr>
    </w:p>
    <w:p w:rsidR="00A85221" w:rsidRPr="00705B39" w:rsidRDefault="00705B39" w:rsidP="00A85221">
      <w:pPr>
        <w:rPr>
          <w:rFonts w:ascii="Arial" w:hAnsi="Arial" w:cs="Arial"/>
          <w:bCs/>
        </w:rPr>
      </w:pPr>
      <w:r w:rsidRPr="00705B39">
        <w:rPr>
          <w:rFonts w:ascii="Arial" w:hAnsi="Arial" w:cs="Arial"/>
        </w:rPr>
        <w:t>Slika</w:t>
      </w:r>
      <w:r>
        <w:rPr>
          <w:rFonts w:ascii="Arial" w:hAnsi="Arial" w:cs="Arial"/>
        </w:rPr>
        <w:t>4</w:t>
      </w:r>
      <w:r w:rsidRPr="00705B39">
        <w:rPr>
          <w:rFonts w:ascii="Arial" w:hAnsi="Arial" w:cs="Arial"/>
        </w:rPr>
        <w:t xml:space="preserve">: </w:t>
      </w:r>
      <w:r w:rsidR="00A85221" w:rsidRPr="00705B39">
        <w:rPr>
          <w:rFonts w:ascii="Arial" w:hAnsi="Arial" w:cs="Arial"/>
        </w:rPr>
        <w:t>Rimsko gledališče in amfiteater v Arles-u</w:t>
      </w:r>
      <w:r w:rsidR="005B3BCF">
        <w:rPr>
          <w:rFonts w:ascii="Arial" w:hAnsi="Arial" w:cs="Arial"/>
          <w:bCs/>
        </w:rPr>
        <w:pict>
          <v:shape id="_x0000_s1032" type="#_x0000_t75" style="position:absolute;margin-left:0;margin-top:-.45pt;width:187.55pt;height:262.9pt;z-index:251659264;mso-position-horizontal:left;mso-position-horizontal-relative:text;mso-position-vertical-relative:text">
            <v:imagedata r:id="rId15" o:title="provansa05"/>
            <w10:wrap type="square" side="right"/>
          </v:shape>
        </w:pict>
      </w:r>
      <w:r w:rsidR="00A85221" w:rsidRPr="00705B39">
        <w:rPr>
          <w:rFonts w:ascii="Arial" w:hAnsi="Arial" w:cs="Arial"/>
          <w:bCs/>
        </w:rPr>
        <w:br w:type="textWrapping" w:clear="all"/>
      </w:r>
    </w:p>
    <w:p w:rsidR="00A85221" w:rsidRDefault="00A85221" w:rsidP="000F5C1C">
      <w:pPr>
        <w:jc w:val="both"/>
        <w:rPr>
          <w:rFonts w:ascii="Arial" w:hAnsi="Arial" w:cs="Arial"/>
          <w:bCs/>
        </w:rPr>
      </w:pPr>
    </w:p>
    <w:p w:rsidR="001A7ED0" w:rsidRPr="008E4B77" w:rsidRDefault="000F5C1C" w:rsidP="000F5C1C">
      <w:pPr>
        <w:jc w:val="both"/>
        <w:rPr>
          <w:rFonts w:ascii="Arial" w:hAnsi="Arial" w:cs="Arial"/>
          <w:bCs/>
          <w:u w:val="single"/>
        </w:rPr>
      </w:pPr>
      <w:r w:rsidRPr="008E4B77">
        <w:rPr>
          <w:rFonts w:ascii="Arial" w:hAnsi="Arial" w:cs="Arial"/>
          <w:bCs/>
          <w:sz w:val="28"/>
          <w:szCs w:val="28"/>
        </w:rPr>
        <w:t>3.3</w:t>
      </w:r>
      <w:r w:rsidR="001A7ED0" w:rsidRPr="008E4B77">
        <w:rPr>
          <w:rFonts w:ascii="Arial" w:hAnsi="Arial" w:cs="Arial"/>
          <w:bCs/>
        </w:rPr>
        <w:t xml:space="preserve"> </w:t>
      </w:r>
      <w:r w:rsidR="001A7ED0" w:rsidRPr="008E4B77">
        <w:rPr>
          <w:rFonts w:ascii="Arial" w:hAnsi="Arial" w:cs="Arial"/>
          <w:bCs/>
          <w:u w:val="single"/>
        </w:rPr>
        <w:t>G</w:t>
      </w:r>
      <w:r w:rsidR="00B878BB" w:rsidRPr="008E4B77">
        <w:rPr>
          <w:rFonts w:ascii="Arial" w:hAnsi="Arial" w:cs="Arial"/>
          <w:bCs/>
          <w:u w:val="single"/>
        </w:rPr>
        <w:t>ladiatorski boji</w:t>
      </w:r>
    </w:p>
    <w:p w:rsidR="00DE22E5" w:rsidRPr="008E4B77" w:rsidRDefault="00DE22E5" w:rsidP="000F5C1C">
      <w:pPr>
        <w:jc w:val="both"/>
        <w:rPr>
          <w:rFonts w:ascii="Arial" w:hAnsi="Arial" w:cs="Arial"/>
          <w:bCs/>
        </w:rPr>
      </w:pPr>
      <w:r w:rsidRPr="008E4B77">
        <w:rPr>
          <w:rFonts w:ascii="Arial" w:hAnsi="Arial" w:cs="Arial"/>
          <w:bCs/>
        </w:rPr>
        <w:t>Prvi rimski boj, ki mu je bilo mogoče prisostovati je bil med tremi pari gladiatorjev, ki so se spopadli v Forumu v 3. stoletju pr. n. š. Gladiatorji so se borili v parih, skupinah ali formacijah, podobnih vojaških. Bili so vojni ujetniki, posebno za to izbrani sužnji ali na smrt obsojeni zaradi umora, kraje...Zmagovalci so bili bogato nagrajeni</w:t>
      </w:r>
      <w:r w:rsidR="00F559FE" w:rsidRPr="008E4B77">
        <w:rPr>
          <w:rFonts w:ascii="Arial" w:hAnsi="Arial" w:cs="Arial"/>
          <w:bCs/>
        </w:rPr>
        <w:t xml:space="preserve"> z delom iztržkom ter s slavo in upanjem, da bodo postali priljubljeni junaki. Vse to,  je včasih premamilo svobodne može, da  so se podali v borbe.</w:t>
      </w:r>
    </w:p>
    <w:p w:rsidR="00DE22E5" w:rsidRPr="008E4B77" w:rsidRDefault="005B3BCF" w:rsidP="000F5C1C">
      <w:pPr>
        <w:jc w:val="both"/>
        <w:rPr>
          <w:rFonts w:ascii="Arial" w:hAnsi="Arial" w:cs="Arial"/>
          <w:bCs/>
          <w:u w:val="single"/>
        </w:rPr>
      </w:pPr>
      <w:r>
        <w:rPr>
          <w:rFonts w:ascii="Arial" w:hAnsi="Arial" w:cs="Arial"/>
        </w:rPr>
        <w:pict>
          <v:shape id="_x0000_s1028" type="#_x0000_t75" alt="" style="position:absolute;left:0;text-align:left;margin-left:0;margin-top:8.4pt;width:150.75pt;height:112.5pt;z-index:251657216;mso-wrap-distance-left:3.75pt;mso-wrap-distance-top:3.75pt;mso-wrap-distance-right:3.75pt;mso-wrap-distance-bottom:3.75pt;mso-position-vertical-relative:line" o:allowoverlap="f">
            <v:imagedata r:id="rId16" o:title="2983v"/>
            <w10:wrap type="square"/>
          </v:shape>
        </w:pict>
      </w:r>
    </w:p>
    <w:p w:rsidR="00DE22E5" w:rsidRPr="00705B39" w:rsidRDefault="00705B39" w:rsidP="000F5C1C">
      <w:pPr>
        <w:jc w:val="both"/>
        <w:rPr>
          <w:rFonts w:ascii="Arial" w:hAnsi="Arial" w:cs="Arial"/>
          <w:bCs/>
        </w:rPr>
      </w:pPr>
      <w:r w:rsidRPr="00705B39">
        <w:rPr>
          <w:rFonts w:ascii="Arial" w:hAnsi="Arial" w:cs="Arial"/>
          <w:bCs/>
        </w:rPr>
        <w:t xml:space="preserve">slika </w:t>
      </w:r>
      <w:r>
        <w:rPr>
          <w:rFonts w:ascii="Arial" w:hAnsi="Arial" w:cs="Arial"/>
          <w:bCs/>
        </w:rPr>
        <w:t>5</w:t>
      </w:r>
      <w:r w:rsidRPr="00705B39">
        <w:rPr>
          <w:rFonts w:ascii="Arial" w:hAnsi="Arial" w:cs="Arial"/>
          <w:bCs/>
        </w:rPr>
        <w:t>:Gladiator</w:t>
      </w:r>
    </w:p>
    <w:p w:rsidR="00DE22E5" w:rsidRPr="008E4B77" w:rsidRDefault="00DE22E5" w:rsidP="000F5C1C">
      <w:pPr>
        <w:jc w:val="both"/>
        <w:rPr>
          <w:rFonts w:ascii="Arial" w:hAnsi="Arial" w:cs="Arial"/>
          <w:bCs/>
          <w:u w:val="single"/>
        </w:rPr>
      </w:pPr>
    </w:p>
    <w:p w:rsidR="00DE22E5" w:rsidRPr="008E4B77" w:rsidRDefault="00DE22E5" w:rsidP="000F5C1C">
      <w:pPr>
        <w:jc w:val="both"/>
        <w:rPr>
          <w:rFonts w:ascii="Arial" w:hAnsi="Arial" w:cs="Arial"/>
          <w:bCs/>
          <w:u w:val="single"/>
        </w:rPr>
      </w:pPr>
    </w:p>
    <w:p w:rsidR="00DE22E5" w:rsidRPr="008E4B77" w:rsidRDefault="00DE22E5" w:rsidP="000F5C1C">
      <w:pPr>
        <w:jc w:val="both"/>
        <w:rPr>
          <w:rFonts w:ascii="Arial" w:hAnsi="Arial" w:cs="Arial"/>
          <w:bCs/>
          <w:u w:val="single"/>
        </w:rPr>
      </w:pPr>
    </w:p>
    <w:p w:rsidR="00DE22E5" w:rsidRPr="008E4B77" w:rsidRDefault="00DE22E5" w:rsidP="000F5C1C">
      <w:pPr>
        <w:shd w:val="clear" w:color="auto" w:fill="F8FCFF"/>
        <w:spacing w:before="100" w:beforeAutospacing="1" w:after="100" w:afterAutospacing="1"/>
        <w:jc w:val="both"/>
        <w:rPr>
          <w:rFonts w:ascii="Arial" w:hAnsi="Arial" w:cs="Arial"/>
          <w:bCs/>
        </w:rPr>
      </w:pPr>
    </w:p>
    <w:p w:rsidR="00DE22E5" w:rsidRPr="008E4B77" w:rsidRDefault="00705B39" w:rsidP="000F5C1C">
      <w:pPr>
        <w:shd w:val="clear" w:color="auto" w:fill="F8FCFF"/>
        <w:spacing w:before="100" w:beforeAutospacing="1" w:after="100" w:afterAutospacing="1"/>
        <w:jc w:val="both"/>
        <w:rPr>
          <w:rFonts w:ascii="Arial" w:hAnsi="Arial" w:cs="Arial"/>
          <w:bCs/>
        </w:rPr>
      </w:pPr>
      <w:r>
        <w:rPr>
          <w:rFonts w:ascii="Arial" w:hAnsi="Arial" w:cs="Arial"/>
          <w:bCs/>
        </w:rPr>
        <w:t>Slika 6: Kolosej</w:t>
      </w:r>
    </w:p>
    <w:p w:rsidR="00EA7FAE" w:rsidRPr="008E4B77" w:rsidRDefault="00EA7FAE" w:rsidP="000F5C1C">
      <w:pPr>
        <w:shd w:val="clear" w:color="auto" w:fill="F8FCFF"/>
        <w:spacing w:before="100" w:beforeAutospacing="1" w:after="100" w:afterAutospacing="1"/>
        <w:jc w:val="both"/>
        <w:rPr>
          <w:rFonts w:ascii="Arial" w:hAnsi="Arial" w:cs="Arial"/>
        </w:rPr>
      </w:pPr>
      <w:r w:rsidRPr="008E4B77">
        <w:rPr>
          <w:rFonts w:ascii="Arial" w:hAnsi="Arial" w:cs="Arial"/>
          <w:bCs/>
        </w:rPr>
        <w:t>Kolosêj</w:t>
      </w:r>
      <w:r w:rsidRPr="008E4B77">
        <w:rPr>
          <w:rFonts w:ascii="Arial" w:hAnsi="Arial" w:cs="Arial"/>
        </w:rPr>
        <w:t xml:space="preserve">, prvotno </w:t>
      </w:r>
      <w:r w:rsidRPr="008E4B77">
        <w:rPr>
          <w:rFonts w:ascii="Arial" w:hAnsi="Arial" w:cs="Arial"/>
          <w:bCs/>
        </w:rPr>
        <w:t xml:space="preserve">Flavíjski </w:t>
      </w:r>
      <w:r w:rsidRPr="008E4B77">
        <w:rPr>
          <w:rFonts w:ascii="Arial" w:hAnsi="Arial" w:cs="Arial"/>
          <w:i/>
          <w:iCs/>
        </w:rPr>
        <w:t>Anfiteatro Flavio</w:t>
      </w:r>
      <w:r w:rsidRPr="008E4B77">
        <w:rPr>
          <w:rFonts w:ascii="Arial" w:hAnsi="Arial" w:cs="Arial"/>
        </w:rPr>
        <w:t xml:space="preserve"> ali </w:t>
      </w:r>
      <w:r w:rsidRPr="008E4B77">
        <w:rPr>
          <w:rFonts w:ascii="Arial" w:hAnsi="Arial" w:cs="Arial"/>
          <w:i/>
          <w:iCs/>
          <w:lang w:val="it-IT"/>
        </w:rPr>
        <w:t>Colosseo</w:t>
      </w:r>
      <w:r w:rsidRPr="008E4B77">
        <w:rPr>
          <w:rFonts w:ascii="Arial" w:hAnsi="Arial" w:cs="Arial"/>
        </w:rPr>
        <w:t xml:space="preserve">) je velikanski </w:t>
      </w:r>
      <w:hyperlink r:id="rId17" w:tooltip="Amfiteater" w:history="1">
        <w:r w:rsidRPr="008E4B77">
          <w:rPr>
            <w:rFonts w:ascii="Arial" w:hAnsi="Arial" w:cs="Arial"/>
          </w:rPr>
          <w:t>amfiteater</w:t>
        </w:r>
      </w:hyperlink>
      <w:r w:rsidRPr="008E4B77">
        <w:rPr>
          <w:rFonts w:ascii="Arial" w:hAnsi="Arial" w:cs="Arial"/>
        </w:rPr>
        <w:t xml:space="preserve"> sredi mesta </w:t>
      </w:r>
      <w:hyperlink r:id="rId18" w:tooltip="Rim" w:history="1">
        <w:r w:rsidRPr="008E4B77">
          <w:rPr>
            <w:rFonts w:ascii="Arial" w:hAnsi="Arial" w:cs="Arial"/>
          </w:rPr>
          <w:t>Rim</w:t>
        </w:r>
      </w:hyperlink>
      <w:r w:rsidRPr="008E4B77">
        <w:rPr>
          <w:rFonts w:ascii="Arial" w:hAnsi="Arial" w:cs="Arial"/>
        </w:rPr>
        <w:t xml:space="preserve">. Prvotno je lahko sprejel 45.000 do 50.000 gledalcev in se je uporabljal za </w:t>
      </w:r>
      <w:hyperlink r:id="rId19" w:tooltip="Gladiator" w:history="1">
        <w:r w:rsidRPr="008E4B77">
          <w:rPr>
            <w:rFonts w:ascii="Arial" w:hAnsi="Arial" w:cs="Arial"/>
          </w:rPr>
          <w:t>gladiatorske</w:t>
        </w:r>
      </w:hyperlink>
      <w:r w:rsidRPr="008E4B77">
        <w:rPr>
          <w:rFonts w:ascii="Arial" w:hAnsi="Arial" w:cs="Arial"/>
        </w:rPr>
        <w:t xml:space="preserve"> boje in druge javne predstave. Zgrajen je bil vzhodno od </w:t>
      </w:r>
      <w:hyperlink r:id="rId20" w:tooltip="Rimski forum" w:history="1">
        <w:r w:rsidRPr="008E4B77">
          <w:rPr>
            <w:rFonts w:ascii="Arial" w:hAnsi="Arial" w:cs="Arial"/>
          </w:rPr>
          <w:t>Rimskega foruma</w:t>
        </w:r>
      </w:hyperlink>
      <w:r w:rsidRPr="008E4B77">
        <w:rPr>
          <w:rFonts w:ascii="Arial" w:hAnsi="Arial" w:cs="Arial"/>
        </w:rPr>
        <w:t xml:space="preserve">. Kolosej se je uporabljal okrog 500 let, tudi še v </w:t>
      </w:r>
      <w:hyperlink r:id="rId21" w:tooltip="6. stoletje" w:history="1">
        <w:r w:rsidRPr="008E4B77">
          <w:rPr>
            <w:rFonts w:ascii="Arial" w:hAnsi="Arial" w:cs="Arial"/>
          </w:rPr>
          <w:t>6. stoletju</w:t>
        </w:r>
      </w:hyperlink>
      <w:r w:rsidR="002F22C9" w:rsidRPr="008E4B77">
        <w:rPr>
          <w:rFonts w:ascii="Arial" w:hAnsi="Arial" w:cs="Arial"/>
        </w:rPr>
        <w:t xml:space="preserve">. </w:t>
      </w:r>
      <w:r w:rsidRPr="008E4B77">
        <w:rPr>
          <w:rFonts w:ascii="Arial" w:hAnsi="Arial" w:cs="Arial"/>
        </w:rPr>
        <w:t xml:space="preserve"> Poleg tradicionalnih gladiatorskih iger so se tu odvijale še številne druge predstave, npr. lažne morske bitke, lovi na živali, usmrtitve, poustvaritve znamenitih bitk in drame na osnovi klasične mitologije. Pozneje, v srednjem veku, se je zgradba uporabljala za najrazličnejše namene, npr. za bivališča, delavnice, prostore verskega reda, kot trdnjava in kot krščansko svetišče.</w:t>
      </w:r>
    </w:p>
    <w:p w:rsidR="00EA7FAE" w:rsidRPr="008E4B77" w:rsidRDefault="005B3BCF" w:rsidP="000F5C1C">
      <w:pPr>
        <w:shd w:val="clear" w:color="auto" w:fill="F8FCFF"/>
        <w:spacing w:before="100" w:beforeAutospacing="1" w:after="100" w:afterAutospacing="1"/>
        <w:jc w:val="both"/>
        <w:rPr>
          <w:rFonts w:ascii="Arial" w:hAnsi="Arial" w:cs="Arial"/>
        </w:rPr>
      </w:pPr>
      <w:r>
        <w:rPr>
          <w:rFonts w:ascii="Arial" w:hAnsi="Arial" w:cs="Arial"/>
          <w:noProof/>
        </w:rPr>
        <w:pict>
          <v:shape id="_x0000_s1027" type="#_x0000_t75" alt="Slika:Colosseum-2003-07-09.jpg" href="http://upload.wikimedia.org/wikipedia/commons/a/a3/Colosseum-2003-07-09.jpg" style="position:absolute;left:0;text-align:left;margin-left:9pt;margin-top:1.6pt;width:211pt;height:158.25pt;z-index:251656192" o:button="t">
            <v:imagedata r:id="rId22" o:title="Colosseum-2003-07-09"/>
            <w10:wrap type="square" side="right"/>
          </v:shape>
        </w:pict>
      </w:r>
      <w:r w:rsidR="00EA7FAE" w:rsidRPr="008E4B77">
        <w:rPr>
          <w:rFonts w:ascii="Arial" w:hAnsi="Arial" w:cs="Arial"/>
        </w:rPr>
        <w:t xml:space="preserve">Čeprav je Kolosej danes zaradi potresov in tatov kamnov precej porušen, je že dolgo simbol </w:t>
      </w:r>
      <w:hyperlink r:id="rId23" w:tooltip="Rimski imperij" w:history="1">
        <w:r w:rsidR="00EA7FAE" w:rsidRPr="008E4B77">
          <w:rPr>
            <w:rFonts w:ascii="Arial" w:hAnsi="Arial" w:cs="Arial"/>
          </w:rPr>
          <w:t>Rimskega imperija</w:t>
        </w:r>
      </w:hyperlink>
      <w:r w:rsidR="00EA7FAE" w:rsidRPr="008E4B77">
        <w:rPr>
          <w:rFonts w:ascii="Arial" w:hAnsi="Arial" w:cs="Arial"/>
        </w:rPr>
        <w:t xml:space="preserve"> in eden od najveličastnejših ohranjenih primerov rimske arhitekture. Je med najpriljubljenejšimi turističnimi znamenitostmi sodobnega Rima in še vedno tesno povezan z </w:t>
      </w:r>
      <w:hyperlink r:id="rId24" w:tooltip="Rimskokatoliška Cerkev" w:history="1">
        <w:r w:rsidR="00EA7FAE" w:rsidRPr="008E4B77">
          <w:rPr>
            <w:rFonts w:ascii="Arial" w:hAnsi="Arial" w:cs="Arial"/>
          </w:rPr>
          <w:t>Rimskokatoliško cerkvijo</w:t>
        </w:r>
      </w:hyperlink>
    </w:p>
    <w:p w:rsidR="00C43BE5" w:rsidRPr="008E4B77" w:rsidRDefault="005B3BCF" w:rsidP="000F5C1C">
      <w:pPr>
        <w:jc w:val="both"/>
        <w:rPr>
          <w:rFonts w:ascii="Arial" w:hAnsi="Arial" w:cs="Arial"/>
          <w:b/>
          <w:bCs/>
          <w:sz w:val="28"/>
          <w:szCs w:val="28"/>
        </w:rPr>
      </w:pPr>
      <w:hyperlink r:id="rId25" w:history="1">
        <w:r w:rsidR="00EA7FAE" w:rsidRPr="008E4B77">
          <w:rPr>
            <w:rFonts w:ascii="Arial" w:hAnsi="Arial" w:cs="Arial"/>
            <w:color w:val="0000FF"/>
          </w:rPr>
          <w:fldChar w:fldCharType="begin"/>
        </w:r>
        <w:r w:rsidR="00EA7FAE" w:rsidRPr="008E4B77">
          <w:rPr>
            <w:rFonts w:ascii="Arial" w:hAnsi="Arial" w:cs="Arial"/>
            <w:color w:val="0000FF"/>
          </w:rPr>
          <w:instrText xml:space="preserve"> INCLUDEPICTURE "http://upload.wikimedia.org/wikipedia/commons/a/a3/Colosseum-2003-07-09.jpg" \* MERGEFORMATINET </w:instrText>
        </w:r>
        <w:r w:rsidR="00EA7FAE" w:rsidRPr="008E4B77">
          <w:rPr>
            <w:rFonts w:ascii="Arial" w:hAnsi="Arial" w:cs="Arial"/>
            <w:color w:val="0000FF"/>
          </w:rPr>
          <w:fldChar w:fldCharType="end"/>
        </w:r>
        <w:r w:rsidR="00EA7FAE" w:rsidRPr="008E4B77">
          <w:rPr>
            <w:rFonts w:ascii="Arial" w:hAnsi="Arial" w:cs="Arial"/>
          </w:rPr>
          <w:br w:type="textWrapping" w:clear="all"/>
        </w:r>
      </w:hyperlink>
      <w:r w:rsidR="000F5C1C" w:rsidRPr="008E4B77">
        <w:rPr>
          <w:rFonts w:ascii="Arial" w:hAnsi="Arial" w:cs="Arial"/>
          <w:b/>
          <w:bCs/>
          <w:color w:val="FF00FF"/>
          <w:sz w:val="28"/>
          <w:szCs w:val="28"/>
        </w:rPr>
        <w:t xml:space="preserve">4. </w:t>
      </w:r>
      <w:r w:rsidR="002F22C9" w:rsidRPr="008E4B77">
        <w:rPr>
          <w:rFonts w:ascii="Arial" w:hAnsi="Arial" w:cs="Arial"/>
          <w:b/>
          <w:bCs/>
          <w:color w:val="FF00FF"/>
          <w:sz w:val="28"/>
          <w:szCs w:val="28"/>
        </w:rPr>
        <w:t>ŠPORT IN PROSTI ČAS</w:t>
      </w:r>
    </w:p>
    <w:p w:rsidR="002F22C9" w:rsidRPr="008E4B77" w:rsidRDefault="002F22C9" w:rsidP="000F5C1C">
      <w:pPr>
        <w:jc w:val="both"/>
        <w:rPr>
          <w:rFonts w:ascii="Arial" w:hAnsi="Arial" w:cs="Arial"/>
          <w:bCs/>
        </w:rPr>
      </w:pPr>
      <w:r w:rsidRPr="008E4B77">
        <w:rPr>
          <w:rFonts w:ascii="Arial" w:hAnsi="Arial" w:cs="Arial"/>
          <w:bCs/>
        </w:rPr>
        <w:t>Rimljani so se poleg udeleževanja iger, ukvarjali z številnimi športnimi dejavnost</w:t>
      </w:r>
      <w:r w:rsidR="00B06A5B" w:rsidRPr="008E4B77">
        <w:rPr>
          <w:rFonts w:ascii="Arial" w:hAnsi="Arial" w:cs="Arial"/>
          <w:bCs/>
        </w:rPr>
        <w:t>mi:</w:t>
      </w:r>
    </w:p>
    <w:p w:rsidR="002F22C9" w:rsidRPr="008E4B77" w:rsidRDefault="002F22C9" w:rsidP="000F5C1C">
      <w:pPr>
        <w:jc w:val="both"/>
        <w:rPr>
          <w:rFonts w:ascii="Arial" w:hAnsi="Arial" w:cs="Arial"/>
          <w:bCs/>
        </w:rPr>
      </w:pPr>
    </w:p>
    <w:p w:rsidR="00C43BE5" w:rsidRPr="008E4B77" w:rsidRDefault="002F22C9" w:rsidP="000F5C1C">
      <w:pPr>
        <w:jc w:val="both"/>
        <w:rPr>
          <w:rFonts w:ascii="Arial" w:hAnsi="Arial" w:cs="Arial"/>
          <w:bCs/>
        </w:rPr>
      </w:pPr>
      <w:r w:rsidRPr="008E4B77">
        <w:rPr>
          <w:rFonts w:ascii="Arial" w:hAnsi="Arial" w:cs="Arial"/>
          <w:bCs/>
          <w:sz w:val="32"/>
          <w:szCs w:val="32"/>
        </w:rPr>
        <w:t>♠</w:t>
      </w:r>
      <w:r w:rsidRPr="008E4B77">
        <w:rPr>
          <w:rFonts w:ascii="Arial" w:hAnsi="Arial" w:cs="Arial"/>
          <w:bCs/>
        </w:rPr>
        <w:t xml:space="preserve"> gimnastika</w:t>
      </w:r>
    </w:p>
    <w:p w:rsidR="002F22C9" w:rsidRPr="008E4B77" w:rsidRDefault="002F22C9" w:rsidP="000F5C1C">
      <w:pPr>
        <w:jc w:val="both"/>
        <w:rPr>
          <w:rFonts w:ascii="Arial" w:hAnsi="Arial" w:cs="Arial"/>
          <w:bCs/>
        </w:rPr>
      </w:pPr>
      <w:r w:rsidRPr="008E4B77">
        <w:rPr>
          <w:rFonts w:ascii="Arial" w:hAnsi="Arial" w:cs="Arial"/>
          <w:bCs/>
          <w:sz w:val="32"/>
          <w:szCs w:val="32"/>
        </w:rPr>
        <w:t>♠</w:t>
      </w:r>
      <w:r w:rsidR="00B06A5B" w:rsidRPr="008E4B77">
        <w:rPr>
          <w:rFonts w:ascii="Arial" w:hAnsi="Arial" w:cs="Arial"/>
          <w:bCs/>
          <w:sz w:val="32"/>
          <w:szCs w:val="32"/>
        </w:rPr>
        <w:t xml:space="preserve"> </w:t>
      </w:r>
      <w:r w:rsidR="00B06A5B" w:rsidRPr="008E4B77">
        <w:rPr>
          <w:rFonts w:ascii="Arial" w:hAnsi="Arial" w:cs="Arial"/>
          <w:bCs/>
        </w:rPr>
        <w:t>metanje diska ali kopja</w:t>
      </w:r>
    </w:p>
    <w:p w:rsidR="002F22C9" w:rsidRPr="008E4B77" w:rsidRDefault="002F22C9" w:rsidP="000F5C1C">
      <w:pPr>
        <w:jc w:val="both"/>
        <w:rPr>
          <w:rFonts w:ascii="Arial" w:hAnsi="Arial" w:cs="Arial"/>
          <w:bCs/>
        </w:rPr>
      </w:pPr>
      <w:r w:rsidRPr="008E4B77">
        <w:rPr>
          <w:rFonts w:ascii="Arial" w:hAnsi="Arial" w:cs="Arial"/>
          <w:bCs/>
          <w:sz w:val="32"/>
          <w:szCs w:val="32"/>
        </w:rPr>
        <w:t>♠</w:t>
      </w:r>
      <w:r w:rsidR="00B06A5B" w:rsidRPr="008E4B77">
        <w:rPr>
          <w:rFonts w:ascii="Arial" w:hAnsi="Arial" w:cs="Arial"/>
          <w:bCs/>
        </w:rPr>
        <w:t xml:space="preserve"> jahanje</w:t>
      </w:r>
    </w:p>
    <w:p w:rsidR="00C43BE5" w:rsidRPr="008E4B77" w:rsidRDefault="002F22C9" w:rsidP="000F5C1C">
      <w:pPr>
        <w:jc w:val="both"/>
        <w:rPr>
          <w:rFonts w:ascii="Arial" w:hAnsi="Arial" w:cs="Arial"/>
          <w:bCs/>
        </w:rPr>
      </w:pPr>
      <w:r w:rsidRPr="008E4B77">
        <w:rPr>
          <w:rFonts w:ascii="Arial" w:hAnsi="Arial" w:cs="Arial"/>
          <w:bCs/>
          <w:sz w:val="32"/>
          <w:szCs w:val="32"/>
        </w:rPr>
        <w:t>♠</w:t>
      </w:r>
      <w:r w:rsidR="00B06A5B" w:rsidRPr="008E4B77">
        <w:rPr>
          <w:rFonts w:ascii="Arial" w:hAnsi="Arial" w:cs="Arial"/>
          <w:bCs/>
        </w:rPr>
        <w:t xml:space="preserve"> igre z žogo</w:t>
      </w:r>
    </w:p>
    <w:p w:rsidR="002F22C9" w:rsidRPr="008E4B77" w:rsidRDefault="002F22C9" w:rsidP="000F5C1C">
      <w:pPr>
        <w:jc w:val="both"/>
        <w:rPr>
          <w:rFonts w:ascii="Arial" w:hAnsi="Arial" w:cs="Arial"/>
          <w:bCs/>
        </w:rPr>
      </w:pPr>
      <w:r w:rsidRPr="008E4B77">
        <w:rPr>
          <w:rFonts w:ascii="Arial" w:hAnsi="Arial" w:cs="Arial"/>
          <w:bCs/>
          <w:sz w:val="32"/>
          <w:szCs w:val="32"/>
        </w:rPr>
        <w:t>♠</w:t>
      </w:r>
      <w:r w:rsidR="00B06A5B" w:rsidRPr="008E4B77">
        <w:rPr>
          <w:rFonts w:ascii="Arial" w:hAnsi="Arial" w:cs="Arial"/>
          <w:bCs/>
        </w:rPr>
        <w:t xml:space="preserve"> lov</w:t>
      </w:r>
    </w:p>
    <w:p w:rsidR="00B06A5B" w:rsidRPr="008E4B77" w:rsidRDefault="00B06A5B" w:rsidP="000F5C1C">
      <w:pPr>
        <w:jc w:val="both"/>
        <w:rPr>
          <w:rFonts w:ascii="Arial" w:hAnsi="Arial" w:cs="Arial"/>
          <w:bCs/>
        </w:rPr>
      </w:pPr>
      <w:r w:rsidRPr="008E4B77">
        <w:rPr>
          <w:rFonts w:ascii="Arial" w:hAnsi="Arial" w:cs="Arial"/>
          <w:bCs/>
        </w:rPr>
        <w:t>Rimljani so bili  znani tudi, kot strastni  kockarji. Hazardne igre so bile v splošnem zelo priljubljene med premožnimi sloji, vendar jih je zakon prepo</w:t>
      </w:r>
      <w:r w:rsidR="005D6EF6">
        <w:rPr>
          <w:rFonts w:ascii="Arial" w:hAnsi="Arial" w:cs="Arial"/>
          <w:bCs/>
        </w:rPr>
        <w:t>vedoval, kljub temu pa ob nekat</w:t>
      </w:r>
      <w:r w:rsidRPr="008E4B77">
        <w:rPr>
          <w:rFonts w:ascii="Arial" w:hAnsi="Arial" w:cs="Arial"/>
          <w:bCs/>
        </w:rPr>
        <w:t>e</w:t>
      </w:r>
      <w:r w:rsidR="005D6EF6">
        <w:rPr>
          <w:rFonts w:ascii="Arial" w:hAnsi="Arial" w:cs="Arial"/>
          <w:bCs/>
        </w:rPr>
        <w:t>r</w:t>
      </w:r>
      <w:r w:rsidRPr="008E4B77">
        <w:rPr>
          <w:rFonts w:ascii="Arial" w:hAnsi="Arial" w:cs="Arial"/>
          <w:bCs/>
        </w:rPr>
        <w:t>ih priložnostih ta prepoved ni veljala in najbogatejši so igrali ter stavili velike vsote denarja. (cesar Avgust je v eni sami noči zaigral 20.000 sestercijev)</w:t>
      </w:r>
    </w:p>
    <w:p w:rsidR="009051B3" w:rsidRPr="008E4B77" w:rsidRDefault="009051B3" w:rsidP="000F5C1C">
      <w:pPr>
        <w:jc w:val="both"/>
        <w:rPr>
          <w:rFonts w:ascii="Arial" w:hAnsi="Arial" w:cs="Arial"/>
          <w:bCs/>
        </w:rPr>
      </w:pPr>
    </w:p>
    <w:p w:rsidR="009B0160" w:rsidRDefault="009B0160" w:rsidP="009B0160">
      <w:pPr>
        <w:jc w:val="both"/>
        <w:rPr>
          <w:rFonts w:ascii="Arial" w:hAnsi="Arial" w:cs="Arial"/>
          <w:bCs/>
          <w:u w:val="single"/>
        </w:rPr>
      </w:pPr>
      <w:r w:rsidRPr="009B0160">
        <w:rPr>
          <w:rFonts w:ascii="Arial" w:hAnsi="Arial" w:cs="Arial"/>
          <w:bCs/>
        </w:rPr>
        <w:t>4.1</w:t>
      </w:r>
      <w:r w:rsidRPr="009B0160">
        <w:rPr>
          <w:rFonts w:ascii="Arial" w:hAnsi="Arial" w:cs="Arial"/>
          <w:bCs/>
          <w:u w:val="single"/>
        </w:rPr>
        <w:t xml:space="preserve"> </w:t>
      </w:r>
      <w:r w:rsidR="0069128A" w:rsidRPr="009B0160">
        <w:rPr>
          <w:rFonts w:ascii="Arial" w:hAnsi="Arial" w:cs="Arial"/>
          <w:bCs/>
          <w:u w:val="single"/>
        </w:rPr>
        <w:t>KOPALIŠČA</w:t>
      </w:r>
    </w:p>
    <w:p w:rsidR="0069128A" w:rsidRPr="009B0160" w:rsidRDefault="0069128A" w:rsidP="009B0160">
      <w:pPr>
        <w:jc w:val="both"/>
        <w:rPr>
          <w:rFonts w:ascii="Arial" w:hAnsi="Arial" w:cs="Arial"/>
          <w:bCs/>
          <w:u w:val="single"/>
        </w:rPr>
      </w:pPr>
      <w:r w:rsidRPr="008E4B77">
        <w:rPr>
          <w:rFonts w:ascii="Arial" w:hAnsi="Arial" w:cs="Arial"/>
        </w:rPr>
        <w:t>Višji sloji prebivalstva so  v terme zahajali dnevno med tem,  ko so nižji sloji zahajali v terme le enkrat na teden. Terme so bile območje za višanje higienskih standardov ter tudi za druženje. Od vseh sproščujočih aktivnosti, je bilo kopanje Rimljanom najbolj pomembno, saj je bila za večino ljudi v sestavi vsakdana. Vstopnina v terme je bila smešno nizka in zatorej so si jih lahko privoščili skoraj vsi.  Čeprav so Rimljani zidali bazene tudi v svojih podeželskih vilah ter v mestnih hišah, so vedno našli posebno veselje v druženju med kopanjem. Terme so bile sestavljene iz večih delov in sob, ki so služili različnim namenom, recimo soba za potenje ter soba za rekreacijo. Imeli so vroče bazene, hladne bazene, mlačne bazene, mrzle sobe, ter še veliko drugih delov. Prav tako so se v termah lahko »čistili« saj so imeli v večeru po dnevu posta orgije ter veličastne pojedine, ter tudi masažne mize, za dodatno sprostitev po naporni noči. Vse to je pripomoglo k priljubljenosti term. V termah so prav tako imeli manjše bazene odstavljene od ostalih, za razne senatorje ter d</w:t>
      </w:r>
      <w:r w:rsidR="000D59B7" w:rsidRPr="008E4B77">
        <w:rPr>
          <w:rFonts w:ascii="Arial" w:hAnsi="Arial" w:cs="Arial"/>
        </w:rPr>
        <w:t>ruge pomembneže.</w:t>
      </w:r>
      <w:r w:rsidRPr="008E4B77">
        <w:rPr>
          <w:rFonts w:ascii="Arial" w:hAnsi="Arial" w:cs="Arial"/>
        </w:rPr>
        <w:t xml:space="preserve"> Najbolj znane so Dioklecijanove terme, ki so lahko v posamične bazene sprejele do 1000 ljudi, v celoti pa tudi do 3000 ljudi nižjih slojev, manjši bazeni, pa so imeli še dodatno podporo za premožne. Ker se je začel delovni dan ob sončnem vzhodu je bilo navadno dela konec okoli poldneva, kar je pomenilo, da so možje odšli po obedovanju ostankov prejšnjega večera v terme, ter doma pustili žene z nalogo kuhe večer</w:t>
      </w:r>
      <w:r w:rsidR="000D59B7" w:rsidRPr="008E4B77">
        <w:rPr>
          <w:rFonts w:ascii="Arial" w:hAnsi="Arial" w:cs="Arial"/>
        </w:rPr>
        <w:t xml:space="preserve">je. Kopališča so bila razdeljena za moške in za ženske.  </w:t>
      </w:r>
      <w:r w:rsidRPr="008E4B77">
        <w:rPr>
          <w:rFonts w:ascii="Arial" w:hAnsi="Arial" w:cs="Arial"/>
        </w:rPr>
        <w:t xml:space="preserve"> Mešano kopanje je bilo v večini preganjano,</w:t>
      </w:r>
      <w:r w:rsidR="000D59B7" w:rsidRPr="008E4B77">
        <w:rPr>
          <w:rFonts w:ascii="Arial" w:hAnsi="Arial" w:cs="Arial"/>
        </w:rPr>
        <w:t xml:space="preserve">a </w:t>
      </w:r>
      <w:r w:rsidRPr="008E4B77">
        <w:rPr>
          <w:rFonts w:ascii="Arial" w:hAnsi="Arial" w:cs="Arial"/>
        </w:rPr>
        <w:t xml:space="preserve"> je bilo vedno tudi nekaj izjem</w:t>
      </w:r>
      <w:r w:rsidR="000D59B7" w:rsidRPr="008E4B77">
        <w:rPr>
          <w:rFonts w:ascii="Arial" w:hAnsi="Arial" w:cs="Arial"/>
        </w:rPr>
        <w:t xml:space="preserve">. </w:t>
      </w:r>
    </w:p>
    <w:p w:rsidR="009B0160" w:rsidRDefault="009B0160" w:rsidP="000F5C1C">
      <w:pPr>
        <w:spacing w:before="100" w:beforeAutospacing="1" w:after="100" w:afterAutospacing="1"/>
        <w:jc w:val="both"/>
        <w:rPr>
          <w:rFonts w:ascii="Arial" w:hAnsi="Arial" w:cs="Arial"/>
          <w:u w:val="single"/>
        </w:rPr>
      </w:pPr>
      <w:r w:rsidRPr="009B0160">
        <w:rPr>
          <w:rFonts w:ascii="Arial" w:hAnsi="Arial" w:cs="Arial"/>
          <w:bCs/>
          <w:iCs/>
        </w:rPr>
        <w:t>4.1</w:t>
      </w:r>
      <w:r>
        <w:rPr>
          <w:rFonts w:ascii="Arial" w:hAnsi="Arial" w:cs="Arial"/>
          <w:bCs/>
          <w:iCs/>
        </w:rPr>
        <w:t>.</w:t>
      </w:r>
      <w:r w:rsidRPr="009B0160">
        <w:rPr>
          <w:rFonts w:ascii="Arial" w:hAnsi="Arial" w:cs="Arial"/>
          <w:bCs/>
          <w:iCs/>
        </w:rPr>
        <w:t>1</w:t>
      </w:r>
      <w:r w:rsidRPr="009B0160">
        <w:rPr>
          <w:rFonts w:ascii="Arial" w:hAnsi="Arial" w:cs="Arial"/>
          <w:bCs/>
          <w:iCs/>
          <w:u w:val="single"/>
        </w:rPr>
        <w:t xml:space="preserve"> </w:t>
      </w:r>
      <w:r w:rsidR="0011096E" w:rsidRPr="009B0160">
        <w:rPr>
          <w:rFonts w:ascii="Arial" w:hAnsi="Arial" w:cs="Arial"/>
          <w:bCs/>
          <w:iCs/>
          <w:u w:val="single"/>
        </w:rPr>
        <w:t>OSEBNA HIGIENA</w:t>
      </w:r>
    </w:p>
    <w:p w:rsidR="0011096E" w:rsidRPr="009B0160" w:rsidRDefault="0011096E" w:rsidP="000F5C1C">
      <w:pPr>
        <w:spacing w:before="100" w:beforeAutospacing="1" w:after="100" w:afterAutospacing="1"/>
        <w:jc w:val="both"/>
        <w:rPr>
          <w:rFonts w:ascii="Arial" w:hAnsi="Arial" w:cs="Arial"/>
          <w:u w:val="single"/>
        </w:rPr>
      </w:pPr>
      <w:r w:rsidRPr="008E4B77">
        <w:rPr>
          <w:rFonts w:ascii="Arial" w:hAnsi="Arial" w:cs="Arial"/>
        </w:rPr>
        <w:t xml:space="preserve">Z </w:t>
      </w:r>
      <w:r w:rsidRPr="008E4B77">
        <w:rPr>
          <w:rFonts w:ascii="Arial" w:hAnsi="Arial" w:cs="Arial"/>
          <w:bCs/>
          <w:iCs/>
        </w:rPr>
        <w:t>uporabo kopališč sta Rimljanom prešli higiena in snaga v kri..Rimljani so dali veliko na zdravje. Radi so zahajali v toplice in zdajali sleparjem, ki so jim ponujali čudežna zdravila in se razglašali za izvedence za to ali ono bolezen,. Pravili so, da zdravniki morijo v mestu, razbojniki pa na deželi. Seveda pa so v tistih časih živeli tudi resni zdravniki.</w:t>
      </w:r>
    </w:p>
    <w:p w:rsidR="0011096E" w:rsidRPr="008E4B77" w:rsidRDefault="0011096E" w:rsidP="000F5C1C">
      <w:pPr>
        <w:spacing w:before="100" w:beforeAutospacing="1" w:after="100" w:afterAutospacing="1"/>
        <w:jc w:val="both"/>
        <w:rPr>
          <w:rFonts w:ascii="Arial" w:hAnsi="Arial" w:cs="Arial"/>
        </w:rPr>
      </w:pPr>
      <w:r w:rsidRPr="008E4B77">
        <w:rPr>
          <w:rFonts w:ascii="Arial" w:hAnsi="Arial" w:cs="Arial"/>
          <w:bCs/>
          <w:iCs/>
        </w:rPr>
        <w:t xml:space="preserve">Kirurgi so bili kos zahtevnim  operacijam: </w:t>
      </w:r>
    </w:p>
    <w:p w:rsidR="0011096E" w:rsidRPr="008E4B77" w:rsidRDefault="0011096E" w:rsidP="000F5C1C">
      <w:pPr>
        <w:spacing w:before="100" w:beforeAutospacing="1" w:after="100" w:afterAutospacing="1"/>
        <w:jc w:val="both"/>
        <w:rPr>
          <w:rFonts w:ascii="Arial" w:hAnsi="Arial" w:cs="Arial"/>
        </w:rPr>
      </w:pPr>
      <w:r w:rsidRPr="008E4B77">
        <w:rPr>
          <w:rFonts w:ascii="Arial" w:hAnsi="Arial" w:cs="Arial"/>
        </w:rPr>
        <w:fldChar w:fldCharType="begin"/>
      </w:r>
      <w:r w:rsidRPr="008E4B77">
        <w:rPr>
          <w:rFonts w:ascii="Arial" w:hAnsi="Arial" w:cs="Arial"/>
        </w:rPr>
        <w:instrText xml:space="preserve"> INCLUDEPICTURE "http://www.s-gim.kr.edus.si/projekti/timko/2000_2001/dominus%20et%20deus/SPELA%20PIRIH/boxpurp.gif" \* MERGEFORMATINET </w:instrText>
      </w:r>
      <w:r w:rsidRPr="008E4B77">
        <w:rPr>
          <w:rFonts w:ascii="Arial" w:hAnsi="Arial" w:cs="Arial"/>
        </w:rPr>
        <w:fldChar w:fldCharType="separate"/>
      </w:r>
      <w:r w:rsidR="00225804">
        <w:rPr>
          <w:rFonts w:ascii="Arial" w:hAnsi="Arial" w:cs="Arial"/>
        </w:rPr>
        <w:fldChar w:fldCharType="begin"/>
      </w:r>
      <w:r w:rsidR="00225804">
        <w:rPr>
          <w:rFonts w:ascii="Arial" w:hAnsi="Arial" w:cs="Arial"/>
        </w:rPr>
        <w:instrText xml:space="preserve"> INCLUDEPICTURE  "http://www.s-gim.kr.edus.si/projekti/timko/2000_2001/dominus et deus/SPELA PIRIH/boxpurp.gif" \* MERGEFORMATINET </w:instrText>
      </w:r>
      <w:r w:rsidR="00225804">
        <w:rPr>
          <w:rFonts w:ascii="Arial" w:hAnsi="Arial" w:cs="Arial"/>
        </w:rPr>
        <w:fldChar w:fldCharType="separate"/>
      </w:r>
      <w:r w:rsidR="005B3BCF">
        <w:rPr>
          <w:rFonts w:ascii="Arial" w:hAnsi="Arial" w:cs="Arial"/>
        </w:rPr>
        <w:fldChar w:fldCharType="begin"/>
      </w:r>
      <w:r w:rsidR="005B3BCF">
        <w:rPr>
          <w:rFonts w:ascii="Arial" w:hAnsi="Arial" w:cs="Arial"/>
        </w:rPr>
        <w:instrText xml:space="preserve"> </w:instrText>
      </w:r>
      <w:r w:rsidR="005B3BCF">
        <w:rPr>
          <w:rFonts w:ascii="Arial" w:hAnsi="Arial" w:cs="Arial"/>
        </w:rPr>
        <w:instrText>INCLUDEPICTURE  "http://www.s-gim.kr.edus.si/projekti/timko/2000_2001/dominus et deus/SPELA PIRIH/boxpurp.gif" \* MERGEFORMATINET</w:instrText>
      </w:r>
      <w:r w:rsidR="005B3BCF">
        <w:rPr>
          <w:rFonts w:ascii="Arial" w:hAnsi="Arial" w:cs="Arial"/>
        </w:rPr>
        <w:instrText xml:space="preserve"> </w:instrText>
      </w:r>
      <w:r w:rsidR="005B3BCF">
        <w:rPr>
          <w:rFonts w:ascii="Arial" w:hAnsi="Arial" w:cs="Arial"/>
        </w:rPr>
        <w:fldChar w:fldCharType="separate"/>
      </w:r>
      <w:r w:rsidR="005B3BCF">
        <w:rPr>
          <w:rFonts w:ascii="Arial" w:hAnsi="Arial" w:cs="Arial"/>
        </w:rPr>
        <w:pict>
          <v:shape id="_x0000_i1027" type="#_x0000_t75" alt="" style="width:15.05pt;height:15.05pt">
            <v:imagedata r:id="rId26" r:href="rId27"/>
          </v:shape>
        </w:pict>
      </w:r>
      <w:r w:rsidR="005B3BCF">
        <w:rPr>
          <w:rFonts w:ascii="Arial" w:hAnsi="Arial" w:cs="Arial"/>
        </w:rPr>
        <w:fldChar w:fldCharType="end"/>
      </w:r>
      <w:r w:rsidR="00225804">
        <w:rPr>
          <w:rFonts w:ascii="Arial" w:hAnsi="Arial" w:cs="Arial"/>
        </w:rPr>
        <w:fldChar w:fldCharType="end"/>
      </w:r>
      <w:r w:rsidRPr="008E4B77">
        <w:rPr>
          <w:rFonts w:ascii="Arial" w:hAnsi="Arial" w:cs="Arial"/>
        </w:rPr>
        <w:fldChar w:fldCharType="end"/>
      </w:r>
      <w:r w:rsidRPr="008E4B77">
        <w:rPr>
          <w:rFonts w:ascii="Arial" w:hAnsi="Arial" w:cs="Arial"/>
        </w:rPr>
        <w:t xml:space="preserve"> </w:t>
      </w:r>
      <w:r w:rsidRPr="008E4B77">
        <w:rPr>
          <w:rFonts w:ascii="Arial" w:hAnsi="Arial" w:cs="Arial"/>
          <w:bCs/>
          <w:iCs/>
        </w:rPr>
        <w:t>znali so naravnati zlomljene kosti</w:t>
      </w:r>
    </w:p>
    <w:p w:rsidR="0011096E" w:rsidRPr="008E4B77" w:rsidRDefault="0011096E" w:rsidP="000F5C1C">
      <w:pPr>
        <w:spacing w:before="100" w:beforeAutospacing="1" w:after="100" w:afterAutospacing="1"/>
        <w:jc w:val="both"/>
        <w:rPr>
          <w:rFonts w:ascii="Arial" w:hAnsi="Arial" w:cs="Arial"/>
        </w:rPr>
      </w:pPr>
      <w:r w:rsidRPr="008E4B77">
        <w:rPr>
          <w:rFonts w:ascii="Arial" w:hAnsi="Arial" w:cs="Arial"/>
        </w:rPr>
        <w:fldChar w:fldCharType="begin"/>
      </w:r>
      <w:r w:rsidRPr="008E4B77">
        <w:rPr>
          <w:rFonts w:ascii="Arial" w:hAnsi="Arial" w:cs="Arial"/>
        </w:rPr>
        <w:instrText xml:space="preserve"> INCLUDEPICTURE "http://www.s-gim.kr.edus.si/projekti/timko/2000_2001/dominus%20et%20deus/SPELA%20PIRIH/boxpurp.gif" \* MERGEFORMATINET </w:instrText>
      </w:r>
      <w:r w:rsidRPr="008E4B77">
        <w:rPr>
          <w:rFonts w:ascii="Arial" w:hAnsi="Arial" w:cs="Arial"/>
        </w:rPr>
        <w:fldChar w:fldCharType="separate"/>
      </w:r>
      <w:r w:rsidR="00225804">
        <w:rPr>
          <w:rFonts w:ascii="Arial" w:hAnsi="Arial" w:cs="Arial"/>
        </w:rPr>
        <w:fldChar w:fldCharType="begin"/>
      </w:r>
      <w:r w:rsidR="00225804">
        <w:rPr>
          <w:rFonts w:ascii="Arial" w:hAnsi="Arial" w:cs="Arial"/>
        </w:rPr>
        <w:instrText xml:space="preserve"> INCLUDEPICTURE  "http://www.s-gim.kr.edus.si/projekti/timko/2000_2001/dominus et deus/SPELA PIRIH/boxpurp.gif" \* MERGEFORMATINET </w:instrText>
      </w:r>
      <w:r w:rsidR="00225804">
        <w:rPr>
          <w:rFonts w:ascii="Arial" w:hAnsi="Arial" w:cs="Arial"/>
        </w:rPr>
        <w:fldChar w:fldCharType="separate"/>
      </w:r>
      <w:r w:rsidR="005B3BCF">
        <w:rPr>
          <w:rFonts w:ascii="Arial" w:hAnsi="Arial" w:cs="Arial"/>
        </w:rPr>
        <w:fldChar w:fldCharType="begin"/>
      </w:r>
      <w:r w:rsidR="005B3BCF">
        <w:rPr>
          <w:rFonts w:ascii="Arial" w:hAnsi="Arial" w:cs="Arial"/>
        </w:rPr>
        <w:instrText xml:space="preserve"> </w:instrText>
      </w:r>
      <w:r w:rsidR="005B3BCF">
        <w:rPr>
          <w:rFonts w:ascii="Arial" w:hAnsi="Arial" w:cs="Arial"/>
        </w:rPr>
        <w:instrText>INCLUDEPICTURE  "http://www.s-gim.kr.edus.si/projekti/timko/2000_2001/dominus et deus/SPELA PIRIH/boxpurp.gif" \* MERGEFORMATINET</w:instrText>
      </w:r>
      <w:r w:rsidR="005B3BCF">
        <w:rPr>
          <w:rFonts w:ascii="Arial" w:hAnsi="Arial" w:cs="Arial"/>
        </w:rPr>
        <w:instrText xml:space="preserve"> </w:instrText>
      </w:r>
      <w:r w:rsidR="005B3BCF">
        <w:rPr>
          <w:rFonts w:ascii="Arial" w:hAnsi="Arial" w:cs="Arial"/>
        </w:rPr>
        <w:fldChar w:fldCharType="separate"/>
      </w:r>
      <w:r w:rsidR="005B3BCF">
        <w:rPr>
          <w:rFonts w:ascii="Arial" w:hAnsi="Arial" w:cs="Arial"/>
        </w:rPr>
        <w:pict>
          <v:shape id="_x0000_i1028" type="#_x0000_t75" alt="" style="width:15.05pt;height:15.05pt">
            <v:imagedata r:id="rId26" r:href="rId28"/>
          </v:shape>
        </w:pict>
      </w:r>
      <w:r w:rsidR="005B3BCF">
        <w:rPr>
          <w:rFonts w:ascii="Arial" w:hAnsi="Arial" w:cs="Arial"/>
        </w:rPr>
        <w:fldChar w:fldCharType="end"/>
      </w:r>
      <w:r w:rsidR="00225804">
        <w:rPr>
          <w:rFonts w:ascii="Arial" w:hAnsi="Arial" w:cs="Arial"/>
        </w:rPr>
        <w:fldChar w:fldCharType="end"/>
      </w:r>
      <w:r w:rsidRPr="008E4B77">
        <w:rPr>
          <w:rFonts w:ascii="Arial" w:hAnsi="Arial" w:cs="Arial"/>
        </w:rPr>
        <w:fldChar w:fldCharType="end"/>
      </w:r>
      <w:r w:rsidRPr="008E4B77">
        <w:rPr>
          <w:rFonts w:ascii="Arial" w:hAnsi="Arial" w:cs="Arial"/>
        </w:rPr>
        <w:t xml:space="preserve"> </w:t>
      </w:r>
      <w:r w:rsidRPr="008E4B77">
        <w:rPr>
          <w:rFonts w:ascii="Arial" w:hAnsi="Arial" w:cs="Arial"/>
          <w:bCs/>
          <w:iCs/>
        </w:rPr>
        <w:t xml:space="preserve">znali amputirati ude in jih nadomeščati  s protezami </w:t>
      </w:r>
    </w:p>
    <w:p w:rsidR="0011096E" w:rsidRPr="008E4B77" w:rsidRDefault="0011096E" w:rsidP="000F5C1C">
      <w:pPr>
        <w:spacing w:before="100" w:beforeAutospacing="1" w:after="100" w:afterAutospacing="1"/>
        <w:jc w:val="both"/>
        <w:rPr>
          <w:rFonts w:ascii="Arial" w:hAnsi="Arial" w:cs="Arial"/>
        </w:rPr>
      </w:pPr>
      <w:r w:rsidRPr="008E4B77">
        <w:rPr>
          <w:rFonts w:ascii="Arial" w:hAnsi="Arial" w:cs="Arial"/>
        </w:rPr>
        <w:fldChar w:fldCharType="begin"/>
      </w:r>
      <w:r w:rsidRPr="008E4B77">
        <w:rPr>
          <w:rFonts w:ascii="Arial" w:hAnsi="Arial" w:cs="Arial"/>
        </w:rPr>
        <w:instrText xml:space="preserve"> INCLUDEPICTURE "http://www.s-gim.kr.edus.si/projekti/timko/2000_2001/dominus%20et%20deus/SPELA%20PIRIH/boxpurp.gif" \* MERGEFORMATINET </w:instrText>
      </w:r>
      <w:r w:rsidRPr="008E4B77">
        <w:rPr>
          <w:rFonts w:ascii="Arial" w:hAnsi="Arial" w:cs="Arial"/>
        </w:rPr>
        <w:fldChar w:fldCharType="separate"/>
      </w:r>
      <w:r w:rsidR="00225804">
        <w:rPr>
          <w:rFonts w:ascii="Arial" w:hAnsi="Arial" w:cs="Arial"/>
        </w:rPr>
        <w:fldChar w:fldCharType="begin"/>
      </w:r>
      <w:r w:rsidR="00225804">
        <w:rPr>
          <w:rFonts w:ascii="Arial" w:hAnsi="Arial" w:cs="Arial"/>
        </w:rPr>
        <w:instrText xml:space="preserve"> INCLUDEPICTURE  "http://www.s-gim.kr.edus.si/projekti/timko/2000_2001/dominus et deus/SPELA PIRIH/boxpurp.gif" \* MERGEFORMATINET </w:instrText>
      </w:r>
      <w:r w:rsidR="00225804">
        <w:rPr>
          <w:rFonts w:ascii="Arial" w:hAnsi="Arial" w:cs="Arial"/>
        </w:rPr>
        <w:fldChar w:fldCharType="separate"/>
      </w:r>
      <w:r w:rsidR="005B3BCF">
        <w:rPr>
          <w:rFonts w:ascii="Arial" w:hAnsi="Arial" w:cs="Arial"/>
        </w:rPr>
        <w:fldChar w:fldCharType="begin"/>
      </w:r>
      <w:r w:rsidR="005B3BCF">
        <w:rPr>
          <w:rFonts w:ascii="Arial" w:hAnsi="Arial" w:cs="Arial"/>
        </w:rPr>
        <w:instrText xml:space="preserve"> </w:instrText>
      </w:r>
      <w:r w:rsidR="005B3BCF">
        <w:rPr>
          <w:rFonts w:ascii="Arial" w:hAnsi="Arial" w:cs="Arial"/>
        </w:rPr>
        <w:instrText>INCLUDEPICTURE  "http://www</w:instrText>
      </w:r>
      <w:r w:rsidR="005B3BCF">
        <w:rPr>
          <w:rFonts w:ascii="Arial" w:hAnsi="Arial" w:cs="Arial"/>
        </w:rPr>
        <w:instrText>.s-gim.kr.edus.si/projekti/timko/2000_2001/dominus et deus/SPELA PIRIH/boxpurp.gif" \* MERGEFORMATINET</w:instrText>
      </w:r>
      <w:r w:rsidR="005B3BCF">
        <w:rPr>
          <w:rFonts w:ascii="Arial" w:hAnsi="Arial" w:cs="Arial"/>
        </w:rPr>
        <w:instrText xml:space="preserve"> </w:instrText>
      </w:r>
      <w:r w:rsidR="005B3BCF">
        <w:rPr>
          <w:rFonts w:ascii="Arial" w:hAnsi="Arial" w:cs="Arial"/>
        </w:rPr>
        <w:fldChar w:fldCharType="separate"/>
      </w:r>
      <w:r w:rsidR="005B3BCF">
        <w:rPr>
          <w:rFonts w:ascii="Arial" w:hAnsi="Arial" w:cs="Arial"/>
        </w:rPr>
        <w:pict>
          <v:shape id="_x0000_i1029" type="#_x0000_t75" alt="" style="width:15.05pt;height:15.05pt">
            <v:imagedata r:id="rId26" r:href="rId29"/>
          </v:shape>
        </w:pict>
      </w:r>
      <w:r w:rsidR="005B3BCF">
        <w:rPr>
          <w:rFonts w:ascii="Arial" w:hAnsi="Arial" w:cs="Arial"/>
        </w:rPr>
        <w:fldChar w:fldCharType="end"/>
      </w:r>
      <w:r w:rsidR="00225804">
        <w:rPr>
          <w:rFonts w:ascii="Arial" w:hAnsi="Arial" w:cs="Arial"/>
        </w:rPr>
        <w:fldChar w:fldCharType="end"/>
      </w:r>
      <w:r w:rsidRPr="008E4B77">
        <w:rPr>
          <w:rFonts w:ascii="Arial" w:hAnsi="Arial" w:cs="Arial"/>
        </w:rPr>
        <w:fldChar w:fldCharType="end"/>
      </w:r>
      <w:r w:rsidRPr="008E4B77">
        <w:rPr>
          <w:rFonts w:ascii="Arial" w:hAnsi="Arial" w:cs="Arial"/>
        </w:rPr>
        <w:t xml:space="preserve"> </w:t>
      </w:r>
      <w:r w:rsidRPr="008E4B77">
        <w:rPr>
          <w:rFonts w:ascii="Arial" w:hAnsi="Arial" w:cs="Arial"/>
          <w:bCs/>
          <w:iCs/>
        </w:rPr>
        <w:t>znali so napraviti carski rez</w:t>
      </w:r>
    </w:p>
    <w:p w:rsidR="0011096E" w:rsidRPr="008E4B77" w:rsidRDefault="0011096E" w:rsidP="000F5C1C">
      <w:pPr>
        <w:spacing w:before="100" w:beforeAutospacing="1" w:after="100" w:afterAutospacing="1"/>
        <w:jc w:val="both"/>
        <w:rPr>
          <w:rFonts w:ascii="Arial" w:hAnsi="Arial" w:cs="Arial"/>
        </w:rPr>
      </w:pPr>
      <w:r w:rsidRPr="008E4B77">
        <w:rPr>
          <w:rFonts w:ascii="Arial" w:hAnsi="Arial" w:cs="Arial"/>
        </w:rPr>
        <w:fldChar w:fldCharType="begin"/>
      </w:r>
      <w:r w:rsidRPr="008E4B77">
        <w:rPr>
          <w:rFonts w:ascii="Arial" w:hAnsi="Arial" w:cs="Arial"/>
        </w:rPr>
        <w:instrText xml:space="preserve"> INCLUDEPICTURE "http://www.s-gim.kr.edus.si/projekti/timko/2000_2001/dominus%20et%20deus/SPELA%20PIRIH/boxpurp.gif" \* MERGEFORMATINET </w:instrText>
      </w:r>
      <w:r w:rsidRPr="008E4B77">
        <w:rPr>
          <w:rFonts w:ascii="Arial" w:hAnsi="Arial" w:cs="Arial"/>
        </w:rPr>
        <w:fldChar w:fldCharType="separate"/>
      </w:r>
      <w:r w:rsidR="00225804">
        <w:rPr>
          <w:rFonts w:ascii="Arial" w:hAnsi="Arial" w:cs="Arial"/>
        </w:rPr>
        <w:fldChar w:fldCharType="begin"/>
      </w:r>
      <w:r w:rsidR="00225804">
        <w:rPr>
          <w:rFonts w:ascii="Arial" w:hAnsi="Arial" w:cs="Arial"/>
        </w:rPr>
        <w:instrText xml:space="preserve"> INCLUDEPICTURE  "http://www.s-gim.kr.edus.si/projekti/timko/2000_2001/dominus et deus/SPELA PIRIH/boxpurp.gif" \* MERGEFORMATINET </w:instrText>
      </w:r>
      <w:r w:rsidR="00225804">
        <w:rPr>
          <w:rFonts w:ascii="Arial" w:hAnsi="Arial" w:cs="Arial"/>
        </w:rPr>
        <w:fldChar w:fldCharType="separate"/>
      </w:r>
      <w:r w:rsidR="005B3BCF">
        <w:rPr>
          <w:rFonts w:ascii="Arial" w:hAnsi="Arial" w:cs="Arial"/>
        </w:rPr>
        <w:fldChar w:fldCharType="begin"/>
      </w:r>
      <w:r w:rsidR="005B3BCF">
        <w:rPr>
          <w:rFonts w:ascii="Arial" w:hAnsi="Arial" w:cs="Arial"/>
        </w:rPr>
        <w:instrText xml:space="preserve"> </w:instrText>
      </w:r>
      <w:r w:rsidR="005B3BCF">
        <w:rPr>
          <w:rFonts w:ascii="Arial" w:hAnsi="Arial" w:cs="Arial"/>
        </w:rPr>
        <w:instrText>INCLUDEPICTURE  "http://www.s-gim.kr.edus.si/projekti/timko/2000_2001/dominus et deus/SPELA PIRIH/bo</w:instrText>
      </w:r>
      <w:r w:rsidR="005B3BCF">
        <w:rPr>
          <w:rFonts w:ascii="Arial" w:hAnsi="Arial" w:cs="Arial"/>
        </w:rPr>
        <w:instrText>xpurp.gif" \* MERGEFORMATINET</w:instrText>
      </w:r>
      <w:r w:rsidR="005B3BCF">
        <w:rPr>
          <w:rFonts w:ascii="Arial" w:hAnsi="Arial" w:cs="Arial"/>
        </w:rPr>
        <w:instrText xml:space="preserve"> </w:instrText>
      </w:r>
      <w:r w:rsidR="005B3BCF">
        <w:rPr>
          <w:rFonts w:ascii="Arial" w:hAnsi="Arial" w:cs="Arial"/>
        </w:rPr>
        <w:fldChar w:fldCharType="separate"/>
      </w:r>
      <w:r w:rsidR="005B3BCF">
        <w:rPr>
          <w:rFonts w:ascii="Arial" w:hAnsi="Arial" w:cs="Arial"/>
        </w:rPr>
        <w:pict>
          <v:shape id="_x0000_i1030" type="#_x0000_t75" alt="" style="width:15.05pt;height:15.05pt">
            <v:imagedata r:id="rId26" r:href="rId30"/>
          </v:shape>
        </w:pict>
      </w:r>
      <w:r w:rsidR="005B3BCF">
        <w:rPr>
          <w:rFonts w:ascii="Arial" w:hAnsi="Arial" w:cs="Arial"/>
        </w:rPr>
        <w:fldChar w:fldCharType="end"/>
      </w:r>
      <w:r w:rsidR="00225804">
        <w:rPr>
          <w:rFonts w:ascii="Arial" w:hAnsi="Arial" w:cs="Arial"/>
        </w:rPr>
        <w:fldChar w:fldCharType="end"/>
      </w:r>
      <w:r w:rsidRPr="008E4B77">
        <w:rPr>
          <w:rFonts w:ascii="Arial" w:hAnsi="Arial" w:cs="Arial"/>
        </w:rPr>
        <w:fldChar w:fldCharType="end"/>
      </w:r>
      <w:r w:rsidRPr="008E4B77">
        <w:rPr>
          <w:rFonts w:ascii="Arial" w:hAnsi="Arial" w:cs="Arial"/>
        </w:rPr>
        <w:t xml:space="preserve"> </w:t>
      </w:r>
      <w:r w:rsidRPr="008E4B77">
        <w:rPr>
          <w:rFonts w:ascii="Arial" w:hAnsi="Arial" w:cs="Arial"/>
          <w:bCs/>
          <w:iCs/>
        </w:rPr>
        <w:t xml:space="preserve">znali so odstraniti kamne iz mehurja </w:t>
      </w:r>
    </w:p>
    <w:p w:rsidR="0011096E" w:rsidRPr="008E4B77" w:rsidRDefault="0011096E" w:rsidP="000F5C1C">
      <w:pPr>
        <w:spacing w:before="100" w:beforeAutospacing="1" w:after="100" w:afterAutospacing="1"/>
        <w:jc w:val="both"/>
        <w:rPr>
          <w:rFonts w:ascii="Arial" w:hAnsi="Arial" w:cs="Arial"/>
        </w:rPr>
      </w:pPr>
      <w:r w:rsidRPr="008E4B77">
        <w:rPr>
          <w:rFonts w:ascii="Arial" w:hAnsi="Arial" w:cs="Arial"/>
        </w:rPr>
        <w:fldChar w:fldCharType="begin"/>
      </w:r>
      <w:r w:rsidRPr="008E4B77">
        <w:rPr>
          <w:rFonts w:ascii="Arial" w:hAnsi="Arial" w:cs="Arial"/>
        </w:rPr>
        <w:instrText xml:space="preserve"> INCLUDEPICTURE "http://www.s-gim.kr.edus.si/projekti/timko/2000_2001/dominus%20et%20deus/SPELA%20PIRIH/boxpurp.gif" \* MERGEFORMATINET </w:instrText>
      </w:r>
      <w:r w:rsidRPr="008E4B77">
        <w:rPr>
          <w:rFonts w:ascii="Arial" w:hAnsi="Arial" w:cs="Arial"/>
        </w:rPr>
        <w:fldChar w:fldCharType="separate"/>
      </w:r>
      <w:r w:rsidR="00225804">
        <w:rPr>
          <w:rFonts w:ascii="Arial" w:hAnsi="Arial" w:cs="Arial"/>
        </w:rPr>
        <w:fldChar w:fldCharType="begin"/>
      </w:r>
      <w:r w:rsidR="00225804">
        <w:rPr>
          <w:rFonts w:ascii="Arial" w:hAnsi="Arial" w:cs="Arial"/>
        </w:rPr>
        <w:instrText xml:space="preserve"> INCLUDEPICTURE  "http://www.s-gim.kr.edus.si/projekti/timko/2000_2001/dominus et deus/SPELA PIRIH/boxpurp.gif" \* MERGEFORMATINET </w:instrText>
      </w:r>
      <w:r w:rsidR="00225804">
        <w:rPr>
          <w:rFonts w:ascii="Arial" w:hAnsi="Arial" w:cs="Arial"/>
        </w:rPr>
        <w:fldChar w:fldCharType="separate"/>
      </w:r>
      <w:r w:rsidR="005B3BCF">
        <w:rPr>
          <w:rFonts w:ascii="Arial" w:hAnsi="Arial" w:cs="Arial"/>
        </w:rPr>
        <w:fldChar w:fldCharType="begin"/>
      </w:r>
      <w:r w:rsidR="005B3BCF">
        <w:rPr>
          <w:rFonts w:ascii="Arial" w:hAnsi="Arial" w:cs="Arial"/>
        </w:rPr>
        <w:instrText xml:space="preserve"> </w:instrText>
      </w:r>
      <w:r w:rsidR="005B3BCF">
        <w:rPr>
          <w:rFonts w:ascii="Arial" w:hAnsi="Arial" w:cs="Arial"/>
        </w:rPr>
        <w:instrText>INCLUDEPICTURE  "http://www.s-gim.kr.edus.si/projekti/timko/2000_2001/dominus et deus/SPELA PIRIH/boxpurp.gif" \* MERGEFORMATINET</w:instrText>
      </w:r>
      <w:r w:rsidR="005B3BCF">
        <w:rPr>
          <w:rFonts w:ascii="Arial" w:hAnsi="Arial" w:cs="Arial"/>
        </w:rPr>
        <w:instrText xml:space="preserve"> </w:instrText>
      </w:r>
      <w:r w:rsidR="005B3BCF">
        <w:rPr>
          <w:rFonts w:ascii="Arial" w:hAnsi="Arial" w:cs="Arial"/>
        </w:rPr>
        <w:fldChar w:fldCharType="separate"/>
      </w:r>
      <w:r w:rsidR="005B3BCF">
        <w:rPr>
          <w:rFonts w:ascii="Arial" w:hAnsi="Arial" w:cs="Arial"/>
        </w:rPr>
        <w:pict>
          <v:shape id="_x0000_i1031" type="#_x0000_t75" alt="" style="width:15.05pt;height:15.05pt">
            <v:imagedata r:id="rId26" r:href="rId31"/>
          </v:shape>
        </w:pict>
      </w:r>
      <w:r w:rsidR="005B3BCF">
        <w:rPr>
          <w:rFonts w:ascii="Arial" w:hAnsi="Arial" w:cs="Arial"/>
        </w:rPr>
        <w:fldChar w:fldCharType="end"/>
      </w:r>
      <w:r w:rsidR="00225804">
        <w:rPr>
          <w:rFonts w:ascii="Arial" w:hAnsi="Arial" w:cs="Arial"/>
        </w:rPr>
        <w:fldChar w:fldCharType="end"/>
      </w:r>
      <w:r w:rsidRPr="008E4B77">
        <w:rPr>
          <w:rFonts w:ascii="Arial" w:hAnsi="Arial" w:cs="Arial"/>
        </w:rPr>
        <w:fldChar w:fldCharType="end"/>
      </w:r>
      <w:r w:rsidRPr="008E4B77">
        <w:rPr>
          <w:rFonts w:ascii="Arial" w:hAnsi="Arial" w:cs="Arial"/>
        </w:rPr>
        <w:t xml:space="preserve"> </w:t>
      </w:r>
      <w:r w:rsidRPr="008E4B77">
        <w:rPr>
          <w:rFonts w:ascii="Arial" w:hAnsi="Arial" w:cs="Arial"/>
          <w:bCs/>
          <w:iCs/>
        </w:rPr>
        <w:t>znali so celo odpreti (navrtati) lobanjo</w:t>
      </w:r>
    </w:p>
    <w:p w:rsidR="0011096E" w:rsidRPr="008E4B77" w:rsidRDefault="0011096E" w:rsidP="000F5C1C">
      <w:pPr>
        <w:spacing w:before="100" w:beforeAutospacing="1" w:after="100" w:afterAutospacing="1"/>
        <w:jc w:val="both"/>
        <w:rPr>
          <w:rFonts w:ascii="Arial" w:hAnsi="Arial" w:cs="Arial"/>
        </w:rPr>
      </w:pPr>
      <w:r w:rsidRPr="008E4B77">
        <w:rPr>
          <w:rFonts w:ascii="Arial" w:hAnsi="Arial" w:cs="Arial"/>
        </w:rPr>
        <w:t> </w:t>
      </w:r>
    </w:p>
    <w:p w:rsidR="0011096E" w:rsidRPr="008E4B77" w:rsidRDefault="0011096E" w:rsidP="000F5C1C">
      <w:pPr>
        <w:spacing w:before="100" w:beforeAutospacing="1" w:after="100" w:afterAutospacing="1"/>
        <w:jc w:val="both"/>
        <w:rPr>
          <w:rFonts w:ascii="Arial" w:hAnsi="Arial" w:cs="Arial"/>
          <w:bCs/>
          <w:iCs/>
        </w:rPr>
      </w:pPr>
      <w:r w:rsidRPr="008E4B77">
        <w:rPr>
          <w:rFonts w:ascii="Arial" w:hAnsi="Arial" w:cs="Arial"/>
          <w:bCs/>
          <w:iCs/>
        </w:rPr>
        <w:t>Res pa so to obvladali le izjemno dobri strokovnjaki, ki so bili zelo redki in dragi.</w:t>
      </w:r>
    </w:p>
    <w:p w:rsidR="0011096E" w:rsidRPr="008E4B77" w:rsidRDefault="0011096E" w:rsidP="00705B39">
      <w:pPr>
        <w:spacing w:before="100" w:beforeAutospacing="1" w:after="100" w:afterAutospacing="1"/>
        <w:rPr>
          <w:rFonts w:ascii="Arial" w:hAnsi="Arial" w:cs="Arial"/>
        </w:rPr>
      </w:pPr>
      <w:r w:rsidRPr="008E4B77">
        <w:rPr>
          <w:rFonts w:ascii="Arial" w:hAnsi="Arial" w:cs="Arial"/>
        </w:rPr>
        <w:fldChar w:fldCharType="begin"/>
      </w:r>
      <w:r w:rsidRPr="008E4B77">
        <w:rPr>
          <w:rFonts w:ascii="Arial" w:hAnsi="Arial" w:cs="Arial"/>
        </w:rPr>
        <w:instrText xml:space="preserve"> INCLUDEPICTURE "http://www.s-gim.kr.edus.si/projekti/timko/2000_2001/dominus%20et%20deus/SPELA%20PIRIH/stranisce.JPG" \* MERGEFORMATINET </w:instrText>
      </w:r>
      <w:r w:rsidRPr="008E4B77">
        <w:rPr>
          <w:rFonts w:ascii="Arial" w:hAnsi="Arial" w:cs="Arial"/>
        </w:rPr>
        <w:fldChar w:fldCharType="separate"/>
      </w:r>
      <w:r w:rsidR="00225804">
        <w:rPr>
          <w:rFonts w:ascii="Arial" w:hAnsi="Arial" w:cs="Arial"/>
        </w:rPr>
        <w:fldChar w:fldCharType="begin"/>
      </w:r>
      <w:r w:rsidR="00225804">
        <w:rPr>
          <w:rFonts w:ascii="Arial" w:hAnsi="Arial" w:cs="Arial"/>
        </w:rPr>
        <w:instrText xml:space="preserve"> INCLUDEPICTURE  "http://www.s-gim.kr.edus.si/projekti/timko/2000_2001/dominus et deus/SPELA PIRIH/stranisce.JPG" \* MERGEFORMATINET </w:instrText>
      </w:r>
      <w:r w:rsidR="00225804">
        <w:rPr>
          <w:rFonts w:ascii="Arial" w:hAnsi="Arial" w:cs="Arial"/>
        </w:rPr>
        <w:fldChar w:fldCharType="separate"/>
      </w:r>
      <w:r w:rsidR="005B3BCF">
        <w:rPr>
          <w:rFonts w:ascii="Arial" w:hAnsi="Arial" w:cs="Arial"/>
        </w:rPr>
        <w:fldChar w:fldCharType="begin"/>
      </w:r>
      <w:r w:rsidR="005B3BCF">
        <w:rPr>
          <w:rFonts w:ascii="Arial" w:hAnsi="Arial" w:cs="Arial"/>
        </w:rPr>
        <w:instrText xml:space="preserve"> </w:instrText>
      </w:r>
      <w:r w:rsidR="005B3BCF">
        <w:rPr>
          <w:rFonts w:ascii="Arial" w:hAnsi="Arial" w:cs="Arial"/>
        </w:rPr>
        <w:instrText>INCLUDEPICTURE  "http://www.s-gim.kr.edus.si/projekti/timko/2000_2001/dominus et deus/SPELA PIRIH/stranisce.JPG" \* MERGEFORM</w:instrText>
      </w:r>
      <w:r w:rsidR="005B3BCF">
        <w:rPr>
          <w:rFonts w:ascii="Arial" w:hAnsi="Arial" w:cs="Arial"/>
        </w:rPr>
        <w:instrText>ATINET</w:instrText>
      </w:r>
      <w:r w:rsidR="005B3BCF">
        <w:rPr>
          <w:rFonts w:ascii="Arial" w:hAnsi="Arial" w:cs="Arial"/>
        </w:rPr>
        <w:instrText xml:space="preserve"> </w:instrText>
      </w:r>
      <w:r w:rsidR="005B3BCF">
        <w:rPr>
          <w:rFonts w:ascii="Arial" w:hAnsi="Arial" w:cs="Arial"/>
        </w:rPr>
        <w:fldChar w:fldCharType="separate"/>
      </w:r>
      <w:r w:rsidR="005B3BCF">
        <w:rPr>
          <w:rFonts w:ascii="Arial" w:hAnsi="Arial" w:cs="Arial"/>
        </w:rPr>
        <w:pict>
          <v:shape id="_x0000_i1032" type="#_x0000_t75" alt="" style="width:234.4pt;height:158.25pt">
            <v:imagedata r:id="rId32" r:href="rId33"/>
          </v:shape>
        </w:pict>
      </w:r>
      <w:r w:rsidR="005B3BCF">
        <w:rPr>
          <w:rFonts w:ascii="Arial" w:hAnsi="Arial" w:cs="Arial"/>
        </w:rPr>
        <w:fldChar w:fldCharType="end"/>
      </w:r>
      <w:r w:rsidR="00225804">
        <w:rPr>
          <w:rFonts w:ascii="Arial" w:hAnsi="Arial" w:cs="Arial"/>
        </w:rPr>
        <w:fldChar w:fldCharType="end"/>
      </w:r>
      <w:r w:rsidRPr="008E4B77">
        <w:rPr>
          <w:rFonts w:ascii="Arial" w:hAnsi="Arial" w:cs="Arial"/>
        </w:rPr>
        <w:fldChar w:fldCharType="end"/>
      </w:r>
      <w:r w:rsidR="00705B39">
        <w:rPr>
          <w:rFonts w:ascii="Arial" w:hAnsi="Arial" w:cs="Arial"/>
        </w:rPr>
        <w:t>Slika 7:javno stranišče</w:t>
      </w:r>
    </w:p>
    <w:p w:rsidR="0011096E" w:rsidRPr="008E4B77" w:rsidRDefault="0011096E" w:rsidP="000F5C1C">
      <w:pPr>
        <w:spacing w:before="100" w:beforeAutospacing="1" w:after="100" w:afterAutospacing="1"/>
        <w:jc w:val="both"/>
        <w:rPr>
          <w:rFonts w:ascii="Arial" w:hAnsi="Arial" w:cs="Arial"/>
          <w:bCs/>
          <w:iCs/>
        </w:rPr>
      </w:pPr>
      <w:r w:rsidRPr="008E4B77">
        <w:rPr>
          <w:rFonts w:ascii="Arial" w:hAnsi="Arial" w:cs="Arial"/>
          <w:bCs/>
          <w:iCs/>
        </w:rPr>
        <w:t>Rimljani so poznali tudi stranišča, to so bila javna stranišča. Po žlebu spodaj je ves čas tekla voda in odnašala iztrebke v odtok.</w:t>
      </w:r>
    </w:p>
    <w:p w:rsidR="0011096E" w:rsidRPr="008E4B77" w:rsidRDefault="0011096E" w:rsidP="000F5C1C">
      <w:pPr>
        <w:spacing w:before="100" w:beforeAutospacing="1" w:after="100" w:afterAutospacing="1"/>
        <w:jc w:val="both"/>
        <w:rPr>
          <w:rFonts w:ascii="Arial" w:hAnsi="Arial" w:cs="Arial"/>
          <w:color w:val="FF00FF"/>
        </w:rPr>
      </w:pPr>
      <w:r w:rsidRPr="008E4B77">
        <w:rPr>
          <w:rFonts w:ascii="Arial" w:hAnsi="Arial" w:cs="Arial"/>
        </w:rPr>
        <w:t> </w:t>
      </w:r>
    </w:p>
    <w:p w:rsidR="00406558" w:rsidRDefault="00406558" w:rsidP="000F5C1C">
      <w:pPr>
        <w:spacing w:before="100" w:beforeAutospacing="1" w:after="100" w:afterAutospacing="1"/>
        <w:jc w:val="both"/>
        <w:rPr>
          <w:rFonts w:ascii="Arial" w:hAnsi="Arial" w:cs="Arial"/>
          <w:b/>
          <w:color w:val="FF00FF"/>
          <w:sz w:val="28"/>
          <w:szCs w:val="28"/>
        </w:rPr>
      </w:pPr>
    </w:p>
    <w:p w:rsidR="00E44DCB" w:rsidRPr="009B0160" w:rsidRDefault="009B0160" w:rsidP="000F5C1C">
      <w:pPr>
        <w:spacing w:before="100" w:beforeAutospacing="1" w:after="100" w:afterAutospacing="1"/>
        <w:jc w:val="both"/>
        <w:rPr>
          <w:rFonts w:ascii="Arial" w:hAnsi="Arial" w:cs="Arial"/>
          <w:b/>
          <w:color w:val="FF00FF"/>
          <w:sz w:val="28"/>
          <w:szCs w:val="28"/>
        </w:rPr>
      </w:pPr>
      <w:r w:rsidRPr="009B0160">
        <w:rPr>
          <w:rFonts w:ascii="Arial" w:hAnsi="Arial" w:cs="Arial"/>
          <w:b/>
          <w:color w:val="FF00FF"/>
          <w:sz w:val="28"/>
          <w:szCs w:val="28"/>
        </w:rPr>
        <w:t xml:space="preserve">5. </w:t>
      </w:r>
      <w:r w:rsidR="00E44DCB" w:rsidRPr="009B0160">
        <w:rPr>
          <w:rFonts w:ascii="Arial" w:hAnsi="Arial" w:cs="Arial"/>
          <w:b/>
          <w:color w:val="FF00FF"/>
          <w:sz w:val="28"/>
          <w:szCs w:val="28"/>
        </w:rPr>
        <w:t>PREHRANJEVALNE NAVADE RIMLJANOV</w:t>
      </w:r>
    </w:p>
    <w:p w:rsidR="00E44DCB" w:rsidRPr="008E4B77" w:rsidRDefault="00E44DCB" w:rsidP="000F5C1C">
      <w:pPr>
        <w:shd w:val="clear" w:color="auto" w:fill="F8FCFF"/>
        <w:spacing w:before="100" w:beforeAutospacing="1" w:after="100" w:afterAutospacing="1"/>
        <w:jc w:val="both"/>
        <w:rPr>
          <w:rFonts w:ascii="Arial" w:hAnsi="Arial" w:cs="Arial"/>
        </w:rPr>
      </w:pPr>
      <w:r w:rsidRPr="008E4B77">
        <w:rPr>
          <w:rFonts w:ascii="Arial" w:hAnsi="Arial" w:cs="Arial"/>
        </w:rPr>
        <w:t xml:space="preserve">V prvih obdobjih republike je bila njihova vsakodnevna prehrana, enostavno pripravljene jedi iz  žitaric (močnik, ječmenova polenta), sočivja, jajc, mleka (kozje, ovčje). </w:t>
      </w:r>
    </w:p>
    <w:p w:rsidR="00E44DCB" w:rsidRPr="008E4B77" w:rsidRDefault="00E44DCB" w:rsidP="000F5C1C">
      <w:pPr>
        <w:shd w:val="clear" w:color="auto" w:fill="F8FCFF"/>
        <w:spacing w:before="100" w:beforeAutospacing="1" w:after="100" w:afterAutospacing="1"/>
        <w:jc w:val="both"/>
        <w:rPr>
          <w:rFonts w:ascii="Arial" w:hAnsi="Arial" w:cs="Arial"/>
        </w:rPr>
      </w:pPr>
      <w:r w:rsidRPr="008E4B77">
        <w:rPr>
          <w:rFonts w:ascii="Arial" w:hAnsi="Arial" w:cs="Arial"/>
        </w:rPr>
        <w:t>Ko so dosegli višji življenjski standard, so se spremenile tudi njihove navade, vsaj navade bogatih. Oni so vse pogosteje  jedli eksotične in redke jezi, iz najbolj oddaljenih krajev:morski sadeži, eksotično sadje.</w:t>
      </w:r>
      <w:r w:rsidR="0018699A" w:rsidRPr="008E4B77">
        <w:rPr>
          <w:rFonts w:ascii="Arial" w:hAnsi="Arial" w:cs="Arial"/>
        </w:rPr>
        <w:t xml:space="preserve"> Za razliko od višjih slojev je bila prehrana revnih veliko bolj skromnejša in enostavnejša, največkrat ječmenova polenta.</w:t>
      </w:r>
    </w:p>
    <w:p w:rsidR="0018699A" w:rsidRPr="008E4B77" w:rsidRDefault="0018699A" w:rsidP="000F5C1C">
      <w:pPr>
        <w:shd w:val="clear" w:color="auto" w:fill="F8FCFF"/>
        <w:spacing w:before="100" w:beforeAutospacing="1" w:after="100" w:afterAutospacing="1"/>
        <w:jc w:val="both"/>
        <w:rPr>
          <w:rFonts w:ascii="Arial" w:hAnsi="Arial" w:cs="Arial"/>
        </w:rPr>
      </w:pPr>
      <w:r w:rsidRPr="008E4B77">
        <w:rPr>
          <w:rFonts w:ascii="Arial" w:hAnsi="Arial" w:cs="Arial"/>
        </w:rPr>
        <w:t>Rimljani so jedli trikrat na dan. Imeli so zajtrk (</w:t>
      </w:r>
      <w:r w:rsidRPr="008E4B77">
        <w:rPr>
          <w:rFonts w:ascii="Arial" w:hAnsi="Arial" w:cs="Arial"/>
          <w:i/>
        </w:rPr>
        <w:t xml:space="preserve">intaculum), </w:t>
      </w:r>
      <w:r w:rsidRPr="008E4B77">
        <w:rPr>
          <w:rFonts w:ascii="Arial" w:hAnsi="Arial" w:cs="Arial"/>
        </w:rPr>
        <w:t>kosilo (</w:t>
      </w:r>
      <w:r w:rsidRPr="008E4B77">
        <w:rPr>
          <w:rFonts w:ascii="Arial" w:hAnsi="Arial" w:cs="Arial"/>
          <w:i/>
        </w:rPr>
        <w:t xml:space="preserve">prandium) </w:t>
      </w:r>
      <w:r w:rsidRPr="008E4B77">
        <w:rPr>
          <w:rFonts w:ascii="Arial" w:hAnsi="Arial" w:cs="Arial"/>
        </w:rPr>
        <w:t xml:space="preserve">in večerjo. </w:t>
      </w:r>
      <w:r w:rsidRPr="008E4B77">
        <w:rPr>
          <w:rFonts w:ascii="Arial" w:hAnsi="Arial" w:cs="Arial"/>
          <w:u w:val="single"/>
        </w:rPr>
        <w:t>(</w:t>
      </w:r>
      <w:r w:rsidRPr="008E4B77">
        <w:rPr>
          <w:rFonts w:ascii="Arial" w:hAnsi="Arial" w:cs="Arial"/>
          <w:i/>
        </w:rPr>
        <w:t xml:space="preserve">cena) </w:t>
      </w:r>
      <w:r w:rsidR="00973501" w:rsidRPr="008E4B77">
        <w:rPr>
          <w:rFonts w:ascii="Arial" w:hAnsi="Arial" w:cs="Arial"/>
        </w:rPr>
        <w:t>Vsak obrok je bil predvsem družbenega značaja-</w:t>
      </w:r>
      <w:r w:rsidR="00973501" w:rsidRPr="008E4B77">
        <w:rPr>
          <w:rFonts w:ascii="Arial" w:hAnsi="Arial" w:cs="Arial"/>
          <w:i/>
        </w:rPr>
        <w:t>inter cenam, kar je njim pome</w:t>
      </w:r>
      <w:r w:rsidR="0011096E" w:rsidRPr="008E4B77">
        <w:rPr>
          <w:rFonts w:ascii="Arial" w:hAnsi="Arial" w:cs="Arial"/>
          <w:i/>
        </w:rPr>
        <w:t>nilo eno največjih zadovoljstvo</w:t>
      </w:r>
      <w:r w:rsidR="00973501" w:rsidRPr="008E4B77">
        <w:rPr>
          <w:rFonts w:ascii="Arial" w:hAnsi="Arial" w:cs="Arial"/>
          <w:i/>
        </w:rPr>
        <w:t xml:space="preserve"> v življenju.</w:t>
      </w:r>
      <w:r w:rsidR="00973501" w:rsidRPr="008E4B77">
        <w:rPr>
          <w:rFonts w:ascii="Arial" w:hAnsi="Arial" w:cs="Arial"/>
        </w:rPr>
        <w:t xml:space="preserve"> </w:t>
      </w:r>
    </w:p>
    <w:p w:rsidR="00973501" w:rsidRPr="008E4B77" w:rsidRDefault="00973501" w:rsidP="000F5C1C">
      <w:pPr>
        <w:shd w:val="clear" w:color="auto" w:fill="F8FCFF"/>
        <w:spacing w:before="100" w:beforeAutospacing="1" w:after="100" w:afterAutospacing="1"/>
        <w:jc w:val="both"/>
        <w:rPr>
          <w:rFonts w:ascii="Arial" w:hAnsi="Arial" w:cs="Arial"/>
        </w:rPr>
      </w:pPr>
      <w:r w:rsidRPr="008E4B77">
        <w:rPr>
          <w:rFonts w:ascii="Arial" w:hAnsi="Arial" w:cs="Arial"/>
        </w:rPr>
        <w:t>Večkrat so organizirali slavnostne pojedine ali bankete, kamor so povabili goste. Ko je gost prišel, ga je suženj sprej</w:t>
      </w:r>
      <w:r w:rsidR="0011096E" w:rsidRPr="008E4B77">
        <w:rPr>
          <w:rFonts w:ascii="Arial" w:hAnsi="Arial" w:cs="Arial"/>
        </w:rPr>
        <w:t xml:space="preserve">el </w:t>
      </w:r>
      <w:r w:rsidRPr="008E4B77">
        <w:rPr>
          <w:rFonts w:ascii="Arial" w:hAnsi="Arial" w:cs="Arial"/>
        </w:rPr>
        <w:t xml:space="preserve"> in mu ponudil toplo odišavljeno kopel. Potem ga je pospremil v prostorno dvorano, kjer jih je že čakala pripravljena miza. Gostje so jedli zleknjeni na ležiščih, bilo so naslonjeni na levi komolec</w:t>
      </w:r>
      <w:r w:rsidR="000610D3" w:rsidRPr="008E4B77">
        <w:rPr>
          <w:rFonts w:ascii="Arial" w:hAnsi="Arial" w:cs="Arial"/>
        </w:rPr>
        <w:t xml:space="preserve">, hrano pa so nosili v usta z desno roko.  Stregli in pomagali pri jedi so jim sužnji. </w:t>
      </w:r>
    </w:p>
    <w:p w:rsidR="000610D3" w:rsidRPr="008E4B77" w:rsidRDefault="0011096E" w:rsidP="000F5C1C">
      <w:pPr>
        <w:shd w:val="clear" w:color="auto" w:fill="F8FCFF"/>
        <w:spacing w:before="100" w:beforeAutospacing="1" w:after="100" w:afterAutospacing="1"/>
        <w:jc w:val="both"/>
        <w:rPr>
          <w:rFonts w:ascii="Arial" w:hAnsi="Arial" w:cs="Arial"/>
        </w:rPr>
      </w:pPr>
      <w:r w:rsidRPr="008E4B77">
        <w:rPr>
          <w:rFonts w:ascii="Arial" w:hAnsi="Arial" w:cs="Arial"/>
        </w:rPr>
        <w:t xml:space="preserve">Bogataši so imeli  kar </w:t>
      </w:r>
      <w:r w:rsidR="000610D3" w:rsidRPr="008E4B77">
        <w:rPr>
          <w:rFonts w:ascii="Arial" w:hAnsi="Arial" w:cs="Arial"/>
        </w:rPr>
        <w:t>2 jedilnici, zimsko in letno. Pri jedi niso uporabljali vilic, temveč so si hrano nosili v usta s prsti desne roke, medtem ko so si z levo pridržali krožnik. Večerjo so zaključili z zdravic</w:t>
      </w:r>
      <w:r w:rsidRPr="008E4B77">
        <w:rPr>
          <w:rFonts w:ascii="Arial" w:hAnsi="Arial" w:cs="Arial"/>
        </w:rPr>
        <w:t>i</w:t>
      </w:r>
      <w:r w:rsidR="000610D3" w:rsidRPr="008E4B77">
        <w:rPr>
          <w:rFonts w:ascii="Arial" w:hAnsi="Arial" w:cs="Arial"/>
        </w:rPr>
        <w:t xml:space="preserve"> bogovom, ki so jih prosili naj ščitijo vse povabljene.</w:t>
      </w:r>
    </w:p>
    <w:p w:rsidR="00C43BE5" w:rsidRPr="009B0160" w:rsidRDefault="009B0160" w:rsidP="000F5C1C">
      <w:pPr>
        <w:jc w:val="both"/>
        <w:rPr>
          <w:rFonts w:ascii="Arial" w:hAnsi="Arial" w:cs="Arial"/>
          <w:b/>
          <w:bCs/>
          <w:color w:val="FF00FF"/>
          <w:sz w:val="28"/>
          <w:szCs w:val="28"/>
        </w:rPr>
      </w:pPr>
      <w:r w:rsidRPr="009B0160">
        <w:rPr>
          <w:rFonts w:ascii="Arial" w:hAnsi="Arial" w:cs="Arial"/>
          <w:b/>
          <w:bCs/>
          <w:color w:val="FF00FF"/>
          <w:sz w:val="28"/>
          <w:szCs w:val="28"/>
        </w:rPr>
        <w:t>6. ŽIVLJENJE NIŽJIH SLOJEV</w:t>
      </w:r>
    </w:p>
    <w:p w:rsidR="0012262A" w:rsidRDefault="0011096E" w:rsidP="000F5C1C">
      <w:pPr>
        <w:jc w:val="both"/>
        <w:rPr>
          <w:rFonts w:ascii="Arial" w:hAnsi="Arial" w:cs="Arial"/>
          <w:bCs/>
        </w:rPr>
      </w:pPr>
      <w:r w:rsidRPr="008E4B77">
        <w:rPr>
          <w:rFonts w:ascii="Arial" w:hAnsi="Arial" w:cs="Arial"/>
          <w:bCs/>
        </w:rPr>
        <w:t xml:space="preserve">Vse ni bilo tako popolno kot se zdi, kajti le peščica rimskih meščanov je živela </w:t>
      </w:r>
      <w:r w:rsidR="000C38BB" w:rsidRPr="008E4B77">
        <w:rPr>
          <w:rFonts w:ascii="Arial" w:hAnsi="Arial" w:cs="Arial"/>
          <w:bCs/>
        </w:rPr>
        <w:t>razkošno, lagodno življenje. Večina mestnega proleteriata je živela v</w:t>
      </w:r>
      <w:r w:rsidR="0012262A">
        <w:rPr>
          <w:rFonts w:ascii="Arial" w:hAnsi="Arial" w:cs="Arial"/>
          <w:bCs/>
        </w:rPr>
        <w:t xml:space="preserve"> nezdravih četrteh, </w:t>
      </w:r>
      <w:r w:rsidR="000C38BB" w:rsidRPr="008E4B77">
        <w:rPr>
          <w:rFonts w:ascii="Arial" w:hAnsi="Arial" w:cs="Arial"/>
          <w:bCs/>
        </w:rPr>
        <w:t xml:space="preserve"> </w:t>
      </w:r>
      <w:r w:rsidR="0012262A">
        <w:rPr>
          <w:rFonts w:ascii="Arial" w:hAnsi="Arial" w:cs="Arial"/>
          <w:bCs/>
        </w:rPr>
        <w:t xml:space="preserve">v za človeka prav ponižujočih  razmerah.  Kot je zapisal rimski pisec Marcial, so si iskali zatočišča pod mostovi, obokanimi stebrišči ali stopnicami, najsrečnejši izmed njih so si izgradili skromne koče v nekakšnih barakarskih naseljih na obrobju mesta. </w:t>
      </w:r>
    </w:p>
    <w:p w:rsidR="000F4D08" w:rsidRPr="008E4B77" w:rsidRDefault="0012262A" w:rsidP="000F5C1C">
      <w:pPr>
        <w:jc w:val="both"/>
        <w:rPr>
          <w:rFonts w:ascii="Arial" w:hAnsi="Arial" w:cs="Arial"/>
          <w:bCs/>
        </w:rPr>
      </w:pPr>
      <w:r>
        <w:rPr>
          <w:rFonts w:ascii="Arial" w:hAnsi="Arial" w:cs="Arial"/>
          <w:bCs/>
        </w:rPr>
        <w:t>M</w:t>
      </w:r>
      <w:r w:rsidR="000C38BB" w:rsidRPr="008E4B77">
        <w:rPr>
          <w:rFonts w:ascii="Arial" w:hAnsi="Arial" w:cs="Arial"/>
          <w:bCs/>
        </w:rPr>
        <w:t>nogim je</w:t>
      </w:r>
      <w:r>
        <w:rPr>
          <w:rFonts w:ascii="Arial" w:hAnsi="Arial" w:cs="Arial"/>
          <w:bCs/>
        </w:rPr>
        <w:t xml:space="preserve"> bilo </w:t>
      </w:r>
      <w:r w:rsidR="000C38BB" w:rsidRPr="008E4B77">
        <w:rPr>
          <w:rFonts w:ascii="Arial" w:hAnsi="Arial" w:cs="Arial"/>
          <w:bCs/>
        </w:rPr>
        <w:t xml:space="preserve"> </w:t>
      </w:r>
      <w:r>
        <w:rPr>
          <w:rFonts w:ascii="Arial" w:hAnsi="Arial" w:cs="Arial"/>
          <w:bCs/>
        </w:rPr>
        <w:t xml:space="preserve">tako, </w:t>
      </w:r>
      <w:r w:rsidR="000C38BB" w:rsidRPr="008E4B77">
        <w:rPr>
          <w:rFonts w:ascii="Arial" w:hAnsi="Arial" w:cs="Arial"/>
          <w:bCs/>
        </w:rPr>
        <w:t>žito, ki ga je podeljevala dr</w:t>
      </w:r>
      <w:r w:rsidR="00DA47CC" w:rsidRPr="008E4B77">
        <w:rPr>
          <w:rFonts w:ascii="Arial" w:hAnsi="Arial" w:cs="Arial"/>
          <w:bCs/>
        </w:rPr>
        <w:t xml:space="preserve">žava, </w:t>
      </w:r>
      <w:r>
        <w:rPr>
          <w:rFonts w:ascii="Arial" w:hAnsi="Arial" w:cs="Arial"/>
          <w:bCs/>
        </w:rPr>
        <w:t xml:space="preserve">edini vir preživetja. </w:t>
      </w:r>
      <w:r w:rsidR="00DA47CC" w:rsidRPr="008E4B77">
        <w:rPr>
          <w:rFonts w:ascii="Arial" w:hAnsi="Arial" w:cs="Arial"/>
          <w:bCs/>
        </w:rPr>
        <w:t>R</w:t>
      </w:r>
      <w:r w:rsidR="000C38BB" w:rsidRPr="008E4B77">
        <w:rPr>
          <w:rFonts w:ascii="Arial" w:hAnsi="Arial" w:cs="Arial"/>
          <w:bCs/>
        </w:rPr>
        <w:t>imski ljudski tribun Gaj Grakh je prvi določil politično</w:t>
      </w:r>
      <w:r w:rsidR="00DA47CC" w:rsidRPr="008E4B77">
        <w:rPr>
          <w:rFonts w:ascii="Arial" w:hAnsi="Arial" w:cs="Arial"/>
          <w:bCs/>
        </w:rPr>
        <w:t xml:space="preserve"> ceno, ki je bila nižja od cene</w:t>
      </w:r>
      <w:r w:rsidR="000C38BB" w:rsidRPr="008E4B77">
        <w:rPr>
          <w:rFonts w:ascii="Arial" w:hAnsi="Arial" w:cs="Arial"/>
          <w:bCs/>
        </w:rPr>
        <w:t xml:space="preserve"> na trgu. Na ta način je hotel poudariti, da so bili pridelki oziroma žito iz provinc last vseh meščanov, ki bi od morali od tega imeti konkretne koristi: uživali naj bi torej vsi družinski poglavarji in ne samo najbogatejši. </w:t>
      </w:r>
    </w:p>
    <w:p w:rsidR="00C43BE5" w:rsidRDefault="000F4D08" w:rsidP="000F5C1C">
      <w:pPr>
        <w:jc w:val="both"/>
        <w:rPr>
          <w:rFonts w:ascii="Arial" w:hAnsi="Arial" w:cs="Arial"/>
          <w:bCs/>
        </w:rPr>
      </w:pPr>
      <w:r w:rsidRPr="008E4B77">
        <w:rPr>
          <w:rFonts w:ascii="Arial" w:hAnsi="Arial" w:cs="Arial"/>
          <w:bCs/>
        </w:rPr>
        <w:t>Sčasoma so začeli deliti zastonj hrano, včasih tudi denar. Tako so vzdrževali množico revnega prebivalstva</w:t>
      </w:r>
    </w:p>
    <w:p w:rsidR="009B0160" w:rsidRDefault="009B0160" w:rsidP="000F5C1C">
      <w:pPr>
        <w:jc w:val="both"/>
        <w:rPr>
          <w:rFonts w:ascii="Arial" w:hAnsi="Arial" w:cs="Arial"/>
          <w:bCs/>
        </w:rPr>
      </w:pPr>
      <w:r>
        <w:rPr>
          <w:rFonts w:ascii="Arial" w:hAnsi="Arial" w:cs="Arial"/>
          <w:bCs/>
        </w:rPr>
        <w:t>Cesarji so nadaljevali s politiko brezplačnega razdeljevanja žita,</w:t>
      </w:r>
      <w:r w:rsidR="0012262A">
        <w:rPr>
          <w:rFonts w:ascii="Arial" w:hAnsi="Arial" w:cs="Arial"/>
          <w:bCs/>
        </w:rPr>
        <w:t xml:space="preserve"> ki je državo pogosto spravljala </w:t>
      </w:r>
      <w:r>
        <w:rPr>
          <w:rFonts w:ascii="Arial" w:hAnsi="Arial" w:cs="Arial"/>
          <w:bCs/>
        </w:rPr>
        <w:t xml:space="preserve"> v težak položaj. Vendar je bil to način za pridobivanje zaupanja rimskih množic-tako so hoteli obdržati pod nadzorom napeto družbeno situacijo in preprečiti množične upore. </w:t>
      </w:r>
    </w:p>
    <w:p w:rsidR="009B0160" w:rsidRDefault="009B0160" w:rsidP="000F5C1C">
      <w:pPr>
        <w:jc w:val="both"/>
        <w:rPr>
          <w:rFonts w:ascii="Arial" w:hAnsi="Arial" w:cs="Arial"/>
          <w:bCs/>
        </w:rPr>
      </w:pPr>
      <w:r>
        <w:rPr>
          <w:rFonts w:ascii="Arial" w:hAnsi="Arial" w:cs="Arial"/>
          <w:bCs/>
        </w:rPr>
        <w:t>Število prebivalcev je nenehno naraščalo</w:t>
      </w:r>
      <w:r w:rsidR="0012262A">
        <w:rPr>
          <w:rFonts w:ascii="Arial" w:hAnsi="Arial" w:cs="Arial"/>
          <w:bCs/>
        </w:rPr>
        <w:t xml:space="preserve">. V obdobju cesarja Avgusta je Rim prvič štel milijon prebivalcev. Del tega prebivalstva so bili kmetje, katerih majhne kmetije so  propadle zaradi slabih letin ali dolgov, pa tudi zato, ker je bilo vedno več sužnjev. </w:t>
      </w:r>
    </w:p>
    <w:p w:rsidR="0012262A" w:rsidRPr="006B6B6D" w:rsidRDefault="0012262A" w:rsidP="000F5C1C">
      <w:pPr>
        <w:jc w:val="both"/>
        <w:rPr>
          <w:rFonts w:ascii="Arial" w:hAnsi="Arial" w:cs="Arial"/>
          <w:b/>
          <w:bCs/>
          <w:color w:val="FF00FF"/>
          <w:sz w:val="28"/>
          <w:szCs w:val="28"/>
        </w:rPr>
      </w:pPr>
    </w:p>
    <w:p w:rsidR="00406558" w:rsidRDefault="00406558" w:rsidP="00744D2E">
      <w:pPr>
        <w:pStyle w:val="NormalWeb"/>
        <w:rPr>
          <w:rFonts w:ascii="Arial" w:hAnsi="Arial" w:cs="Arial"/>
          <w:b/>
          <w:color w:val="FF00FF"/>
          <w:sz w:val="28"/>
          <w:szCs w:val="28"/>
        </w:rPr>
      </w:pPr>
    </w:p>
    <w:p w:rsidR="0012262A" w:rsidRPr="006B6B6D" w:rsidRDefault="00D24B44" w:rsidP="00744D2E">
      <w:pPr>
        <w:pStyle w:val="NormalWeb"/>
        <w:rPr>
          <w:rFonts w:ascii="Arial" w:hAnsi="Arial" w:cs="Arial"/>
          <w:b/>
          <w:color w:val="FF00FF"/>
          <w:sz w:val="28"/>
          <w:szCs w:val="28"/>
        </w:rPr>
      </w:pPr>
      <w:r w:rsidRPr="006B6B6D">
        <w:rPr>
          <w:rFonts w:ascii="Arial" w:hAnsi="Arial" w:cs="Arial"/>
          <w:b/>
          <w:color w:val="FF00FF"/>
          <w:sz w:val="28"/>
          <w:szCs w:val="28"/>
        </w:rPr>
        <w:t>7.</w:t>
      </w:r>
      <w:r w:rsidR="006B6B6D" w:rsidRPr="006B6B6D">
        <w:rPr>
          <w:rFonts w:ascii="Arial" w:hAnsi="Arial" w:cs="Arial"/>
          <w:b/>
          <w:color w:val="FF00FF"/>
          <w:sz w:val="28"/>
          <w:szCs w:val="28"/>
        </w:rPr>
        <w:t xml:space="preserve"> </w:t>
      </w:r>
      <w:r w:rsidRPr="006B6B6D">
        <w:rPr>
          <w:rFonts w:ascii="Arial" w:hAnsi="Arial" w:cs="Arial"/>
          <w:b/>
          <w:color w:val="FF00FF"/>
          <w:sz w:val="28"/>
          <w:szCs w:val="28"/>
        </w:rPr>
        <w:t>SUŽENJSTVO</w:t>
      </w:r>
    </w:p>
    <w:p w:rsidR="0012262A" w:rsidRPr="006B6B6D" w:rsidRDefault="006B6B6D" w:rsidP="00744D2E">
      <w:pPr>
        <w:pStyle w:val="NormalWeb"/>
        <w:rPr>
          <w:rFonts w:ascii="Arial" w:hAnsi="Arial" w:cs="Arial"/>
          <w:color w:val="auto"/>
        </w:rPr>
      </w:pPr>
      <w:r w:rsidRPr="006B6B6D">
        <w:rPr>
          <w:rFonts w:ascii="Arial" w:hAnsi="Arial" w:cs="Arial"/>
          <w:color w:val="auto"/>
        </w:rPr>
        <w:t xml:space="preserve">Podobno kot v večini starodavnih družb Rimljani fizičnemu delu niso posvečali skoraj nobene pozornosti. Meščani so se ukvarjali z intelektualnimi in za skupnost koristnimi dejavnostmi , kar je bila po splošnem prepričanju politika. </w:t>
      </w:r>
    </w:p>
    <w:p w:rsidR="006B6B6D" w:rsidRPr="006B6B6D" w:rsidRDefault="006B6B6D" w:rsidP="00744D2E">
      <w:pPr>
        <w:pStyle w:val="NormalWeb"/>
        <w:rPr>
          <w:rFonts w:ascii="Arial" w:hAnsi="Arial" w:cs="Arial"/>
          <w:color w:val="auto"/>
        </w:rPr>
      </w:pPr>
      <w:r w:rsidRPr="006B6B6D">
        <w:rPr>
          <w:rFonts w:ascii="Arial" w:hAnsi="Arial" w:cs="Arial"/>
          <w:color w:val="auto"/>
        </w:rPr>
        <w:t>Glavna delovna sila v Rimu so bili sužnji. To</w:t>
      </w:r>
      <w:r>
        <w:rPr>
          <w:rFonts w:ascii="Arial" w:hAnsi="Arial" w:cs="Arial"/>
          <w:color w:val="auto"/>
        </w:rPr>
        <w:t xml:space="preserve"> so bili nekoč svobodni meščani, ki so izgubili politične in pravne pravice, ali pa tisti, ki niso mogli plačati dolgov.  Največ sužnjev pa je prišlo iz vrst vojnih ujetnikov, ki jih je bilo  z osvajanjem  Vzhoda (2. stoletje) vedno več. Ti so opravljali poljedelska dela na ogromnih, zaokroženih posestvih (latifundija) in v rudnikih. </w:t>
      </w:r>
      <w:r w:rsidR="00A85221">
        <w:rPr>
          <w:rFonts w:ascii="Arial" w:hAnsi="Arial" w:cs="Arial"/>
          <w:color w:val="auto"/>
        </w:rPr>
        <w:t xml:space="preserve"> Za</w:t>
      </w:r>
      <w:r>
        <w:rPr>
          <w:rFonts w:ascii="Arial" w:hAnsi="Arial" w:cs="Arial"/>
          <w:color w:val="auto"/>
        </w:rPr>
        <w:t xml:space="preserve">radi </w:t>
      </w:r>
      <w:r w:rsidR="00A85221">
        <w:rPr>
          <w:rFonts w:ascii="Arial" w:hAnsi="Arial" w:cs="Arial"/>
          <w:color w:val="auto"/>
        </w:rPr>
        <w:t>nečloveških  razmer</w:t>
      </w:r>
      <w:r>
        <w:rPr>
          <w:rFonts w:ascii="Arial" w:hAnsi="Arial" w:cs="Arial"/>
          <w:color w:val="auto"/>
        </w:rPr>
        <w:t>, v katerih so bili prisiljeni</w:t>
      </w:r>
      <w:r w:rsidR="00A85221">
        <w:rPr>
          <w:rFonts w:ascii="Arial" w:hAnsi="Arial" w:cs="Arial"/>
          <w:color w:val="auto"/>
        </w:rPr>
        <w:t xml:space="preserve"> živeti so se večkrat uprli (predvsem v Južni Italiji), vendar pa so bili žal vsi upori krvavo zadušeni. </w:t>
      </w:r>
    </w:p>
    <w:p w:rsidR="00C03812" w:rsidRPr="008E4B77" w:rsidRDefault="00744D2E" w:rsidP="00744D2E">
      <w:pPr>
        <w:pStyle w:val="NormalWeb"/>
        <w:rPr>
          <w:rFonts w:ascii="Arial" w:hAnsi="Arial" w:cs="Arial"/>
          <w:color w:val="auto"/>
          <w:sz w:val="22"/>
          <w:szCs w:val="22"/>
        </w:rPr>
      </w:pPr>
      <w:r w:rsidRPr="008E4B77">
        <w:rPr>
          <w:rFonts w:ascii="Arial" w:hAnsi="Arial" w:cs="Arial"/>
          <w:color w:val="auto"/>
          <w:sz w:val="22"/>
          <w:szCs w:val="22"/>
        </w:rPr>
        <w:fldChar w:fldCharType="begin"/>
      </w:r>
      <w:r w:rsidRPr="008E4B77">
        <w:rPr>
          <w:rFonts w:ascii="Arial" w:hAnsi="Arial" w:cs="Arial"/>
          <w:color w:val="auto"/>
          <w:sz w:val="22"/>
          <w:szCs w:val="22"/>
        </w:rPr>
        <w:instrText xml:space="preserve"> INCLUDEPICTURE "http://www.gimvic.org/projekti/timko/rimljani2e/matjusa/slikce/avatar105.gif" \* MERGEFORMATINET </w:instrText>
      </w:r>
      <w:r w:rsidRPr="008E4B77">
        <w:rPr>
          <w:rFonts w:ascii="Arial" w:hAnsi="Arial" w:cs="Arial"/>
          <w:color w:val="auto"/>
          <w:sz w:val="22"/>
          <w:szCs w:val="22"/>
        </w:rPr>
        <w:fldChar w:fldCharType="separate"/>
      </w:r>
      <w:r w:rsidR="00225804">
        <w:rPr>
          <w:rFonts w:ascii="Arial" w:hAnsi="Arial" w:cs="Arial"/>
          <w:color w:val="auto"/>
          <w:sz w:val="22"/>
          <w:szCs w:val="22"/>
        </w:rPr>
        <w:fldChar w:fldCharType="begin"/>
      </w:r>
      <w:r w:rsidR="00225804">
        <w:rPr>
          <w:rFonts w:ascii="Arial" w:hAnsi="Arial" w:cs="Arial"/>
          <w:color w:val="auto"/>
          <w:sz w:val="22"/>
          <w:szCs w:val="22"/>
        </w:rPr>
        <w:instrText xml:space="preserve"> INCLUDEPICTURE  "http://www.gimvic.org/projekti/timko/rimljani2e/matjusa/slikce/avatar105.gif" \* MERGEFORMATINET </w:instrText>
      </w:r>
      <w:r w:rsidR="00225804">
        <w:rPr>
          <w:rFonts w:ascii="Arial" w:hAnsi="Arial" w:cs="Arial"/>
          <w:color w:val="auto"/>
          <w:sz w:val="22"/>
          <w:szCs w:val="22"/>
        </w:rPr>
        <w:fldChar w:fldCharType="separate"/>
      </w:r>
      <w:r w:rsidR="005B3BCF">
        <w:rPr>
          <w:rFonts w:ascii="Arial" w:hAnsi="Arial" w:cs="Arial"/>
          <w:color w:val="auto"/>
          <w:sz w:val="22"/>
          <w:szCs w:val="22"/>
        </w:rPr>
        <w:fldChar w:fldCharType="begin"/>
      </w:r>
      <w:r w:rsidR="005B3BCF">
        <w:rPr>
          <w:rFonts w:ascii="Arial" w:hAnsi="Arial" w:cs="Arial"/>
          <w:color w:val="auto"/>
          <w:sz w:val="22"/>
          <w:szCs w:val="22"/>
        </w:rPr>
        <w:instrText xml:space="preserve"> </w:instrText>
      </w:r>
      <w:r w:rsidR="005B3BCF">
        <w:rPr>
          <w:rFonts w:ascii="Arial" w:hAnsi="Arial" w:cs="Arial"/>
          <w:color w:val="auto"/>
          <w:sz w:val="22"/>
          <w:szCs w:val="22"/>
        </w:rPr>
        <w:instrText>INCLUDEPICTURE  "http://www.gimvic.org/projekti/timko/rimljani2e/matjusa/slikce/avatar105.gif" \* MERGEFORMATINET</w:instrText>
      </w:r>
      <w:r w:rsidR="005B3BCF">
        <w:rPr>
          <w:rFonts w:ascii="Arial" w:hAnsi="Arial" w:cs="Arial"/>
          <w:color w:val="auto"/>
          <w:sz w:val="22"/>
          <w:szCs w:val="22"/>
        </w:rPr>
        <w:instrText xml:space="preserve"> </w:instrText>
      </w:r>
      <w:r w:rsidR="005B3BCF">
        <w:rPr>
          <w:rFonts w:ascii="Arial" w:hAnsi="Arial" w:cs="Arial"/>
          <w:color w:val="auto"/>
          <w:sz w:val="22"/>
          <w:szCs w:val="22"/>
        </w:rPr>
        <w:fldChar w:fldCharType="separate"/>
      </w:r>
      <w:r w:rsidR="005B3BCF">
        <w:rPr>
          <w:rFonts w:ascii="Arial" w:hAnsi="Arial" w:cs="Arial"/>
          <w:color w:val="auto"/>
          <w:sz w:val="22"/>
          <w:szCs w:val="22"/>
        </w:rPr>
        <w:pict>
          <v:shape id="_x0000_i1033" type="#_x0000_t75" alt="" style="width:68.65pt;height:162.4pt">
            <v:imagedata r:id="rId34" r:href="rId35"/>
          </v:shape>
        </w:pict>
      </w:r>
      <w:r w:rsidR="005B3BCF">
        <w:rPr>
          <w:rFonts w:ascii="Arial" w:hAnsi="Arial" w:cs="Arial"/>
          <w:color w:val="auto"/>
          <w:sz w:val="22"/>
          <w:szCs w:val="22"/>
        </w:rPr>
        <w:fldChar w:fldCharType="end"/>
      </w:r>
      <w:r w:rsidR="00225804">
        <w:rPr>
          <w:rFonts w:ascii="Arial" w:hAnsi="Arial" w:cs="Arial"/>
          <w:color w:val="auto"/>
          <w:sz w:val="22"/>
          <w:szCs w:val="22"/>
        </w:rPr>
        <w:fldChar w:fldCharType="end"/>
      </w:r>
      <w:r w:rsidRPr="008E4B77">
        <w:rPr>
          <w:rFonts w:ascii="Arial" w:hAnsi="Arial" w:cs="Arial"/>
          <w:color w:val="auto"/>
          <w:sz w:val="22"/>
          <w:szCs w:val="22"/>
        </w:rPr>
        <w:fldChar w:fldCharType="end"/>
      </w:r>
      <w:r w:rsidRPr="008E4B77">
        <w:rPr>
          <w:rFonts w:ascii="Arial" w:hAnsi="Arial" w:cs="Arial"/>
          <w:color w:val="auto"/>
          <w:sz w:val="22"/>
          <w:szCs w:val="22"/>
        </w:rPr>
        <w:fldChar w:fldCharType="begin"/>
      </w:r>
      <w:r w:rsidRPr="008E4B77">
        <w:rPr>
          <w:rFonts w:ascii="Arial" w:hAnsi="Arial" w:cs="Arial"/>
          <w:color w:val="auto"/>
          <w:sz w:val="22"/>
          <w:szCs w:val="22"/>
        </w:rPr>
        <w:instrText xml:space="preserve"> INCLUDEPICTURE "http://www.gimvic.org/projekti/timko/rimljani2e/matjusa/slikce/avatar102.gif" \* MERGEFORMATINET </w:instrText>
      </w:r>
      <w:r w:rsidRPr="008E4B77">
        <w:rPr>
          <w:rFonts w:ascii="Arial" w:hAnsi="Arial" w:cs="Arial"/>
          <w:color w:val="auto"/>
          <w:sz w:val="22"/>
          <w:szCs w:val="22"/>
        </w:rPr>
        <w:fldChar w:fldCharType="separate"/>
      </w:r>
      <w:r w:rsidR="00225804">
        <w:rPr>
          <w:rFonts w:ascii="Arial" w:hAnsi="Arial" w:cs="Arial"/>
          <w:color w:val="auto"/>
          <w:sz w:val="22"/>
          <w:szCs w:val="22"/>
        </w:rPr>
        <w:fldChar w:fldCharType="begin"/>
      </w:r>
      <w:r w:rsidR="00225804">
        <w:rPr>
          <w:rFonts w:ascii="Arial" w:hAnsi="Arial" w:cs="Arial"/>
          <w:color w:val="auto"/>
          <w:sz w:val="22"/>
          <w:szCs w:val="22"/>
        </w:rPr>
        <w:instrText xml:space="preserve"> INCLUDEPICTURE  "http://www.gimvic.org/projekti/timko/rimljani2e/matjusa/slikce/avatar102.gif" \* MERGEFORMATINET </w:instrText>
      </w:r>
      <w:r w:rsidR="00225804">
        <w:rPr>
          <w:rFonts w:ascii="Arial" w:hAnsi="Arial" w:cs="Arial"/>
          <w:color w:val="auto"/>
          <w:sz w:val="22"/>
          <w:szCs w:val="22"/>
        </w:rPr>
        <w:fldChar w:fldCharType="separate"/>
      </w:r>
      <w:r w:rsidR="005B3BCF">
        <w:rPr>
          <w:rFonts w:ascii="Arial" w:hAnsi="Arial" w:cs="Arial"/>
          <w:color w:val="auto"/>
          <w:sz w:val="22"/>
          <w:szCs w:val="22"/>
        </w:rPr>
        <w:fldChar w:fldCharType="begin"/>
      </w:r>
      <w:r w:rsidR="005B3BCF">
        <w:rPr>
          <w:rFonts w:ascii="Arial" w:hAnsi="Arial" w:cs="Arial"/>
          <w:color w:val="auto"/>
          <w:sz w:val="22"/>
          <w:szCs w:val="22"/>
        </w:rPr>
        <w:instrText xml:space="preserve"> </w:instrText>
      </w:r>
      <w:r w:rsidR="005B3BCF">
        <w:rPr>
          <w:rFonts w:ascii="Arial" w:hAnsi="Arial" w:cs="Arial"/>
          <w:color w:val="auto"/>
          <w:sz w:val="22"/>
          <w:szCs w:val="22"/>
        </w:rPr>
        <w:instrText>INCLUDEPICTURE  "http://www.gimvic.org/projekti/timko/rimlj</w:instrText>
      </w:r>
      <w:r w:rsidR="005B3BCF">
        <w:rPr>
          <w:rFonts w:ascii="Arial" w:hAnsi="Arial" w:cs="Arial"/>
          <w:color w:val="auto"/>
          <w:sz w:val="22"/>
          <w:szCs w:val="22"/>
        </w:rPr>
        <w:instrText>ani2e/matjusa/slikce/avatar102.gif" \* MERGEFORMATINET</w:instrText>
      </w:r>
      <w:r w:rsidR="005B3BCF">
        <w:rPr>
          <w:rFonts w:ascii="Arial" w:hAnsi="Arial" w:cs="Arial"/>
          <w:color w:val="auto"/>
          <w:sz w:val="22"/>
          <w:szCs w:val="22"/>
        </w:rPr>
        <w:instrText xml:space="preserve"> </w:instrText>
      </w:r>
      <w:r w:rsidR="005B3BCF">
        <w:rPr>
          <w:rFonts w:ascii="Arial" w:hAnsi="Arial" w:cs="Arial"/>
          <w:color w:val="auto"/>
          <w:sz w:val="22"/>
          <w:szCs w:val="22"/>
        </w:rPr>
        <w:fldChar w:fldCharType="separate"/>
      </w:r>
      <w:r w:rsidR="005B3BCF">
        <w:rPr>
          <w:rFonts w:ascii="Arial" w:hAnsi="Arial" w:cs="Arial"/>
          <w:color w:val="auto"/>
          <w:sz w:val="22"/>
          <w:szCs w:val="22"/>
        </w:rPr>
        <w:pict>
          <v:shape id="_x0000_i1034" type="#_x0000_t75" alt="" style="width:49.4pt;height:162.4pt">
            <v:imagedata r:id="rId36" r:href="rId37"/>
          </v:shape>
        </w:pict>
      </w:r>
      <w:r w:rsidR="005B3BCF">
        <w:rPr>
          <w:rFonts w:ascii="Arial" w:hAnsi="Arial" w:cs="Arial"/>
          <w:color w:val="auto"/>
          <w:sz w:val="22"/>
          <w:szCs w:val="22"/>
        </w:rPr>
        <w:fldChar w:fldCharType="end"/>
      </w:r>
      <w:r w:rsidR="00225804">
        <w:rPr>
          <w:rFonts w:ascii="Arial" w:hAnsi="Arial" w:cs="Arial"/>
          <w:color w:val="auto"/>
          <w:sz w:val="22"/>
          <w:szCs w:val="22"/>
        </w:rPr>
        <w:fldChar w:fldCharType="end"/>
      </w:r>
      <w:r w:rsidRPr="008E4B77">
        <w:rPr>
          <w:rFonts w:ascii="Arial" w:hAnsi="Arial" w:cs="Arial"/>
          <w:color w:val="auto"/>
          <w:sz w:val="22"/>
          <w:szCs w:val="22"/>
        </w:rPr>
        <w:fldChar w:fldCharType="end"/>
      </w:r>
      <w:r w:rsidRPr="008E4B77">
        <w:rPr>
          <w:rFonts w:ascii="Arial" w:hAnsi="Arial" w:cs="Arial"/>
          <w:color w:val="auto"/>
          <w:sz w:val="22"/>
          <w:szCs w:val="22"/>
        </w:rPr>
        <w:fldChar w:fldCharType="begin"/>
      </w:r>
      <w:r w:rsidRPr="008E4B77">
        <w:rPr>
          <w:rFonts w:ascii="Arial" w:hAnsi="Arial" w:cs="Arial"/>
          <w:color w:val="auto"/>
          <w:sz w:val="22"/>
          <w:szCs w:val="22"/>
        </w:rPr>
        <w:instrText xml:space="preserve"> INCLUDEPICTURE "http://www.gimvic.org/projekti/timko/rimljani2e/matjusa/slikce/avatar118.gif" \* MERGEFORMATINET </w:instrText>
      </w:r>
      <w:r w:rsidRPr="008E4B77">
        <w:rPr>
          <w:rFonts w:ascii="Arial" w:hAnsi="Arial" w:cs="Arial"/>
          <w:color w:val="auto"/>
          <w:sz w:val="22"/>
          <w:szCs w:val="22"/>
        </w:rPr>
        <w:fldChar w:fldCharType="separate"/>
      </w:r>
      <w:r w:rsidR="00225804">
        <w:rPr>
          <w:rFonts w:ascii="Arial" w:hAnsi="Arial" w:cs="Arial"/>
          <w:color w:val="auto"/>
          <w:sz w:val="22"/>
          <w:szCs w:val="22"/>
        </w:rPr>
        <w:fldChar w:fldCharType="begin"/>
      </w:r>
      <w:r w:rsidR="00225804">
        <w:rPr>
          <w:rFonts w:ascii="Arial" w:hAnsi="Arial" w:cs="Arial"/>
          <w:color w:val="auto"/>
          <w:sz w:val="22"/>
          <w:szCs w:val="22"/>
        </w:rPr>
        <w:instrText xml:space="preserve"> INCLUDEPICTURE  "http://www.gimvic.org/projekti/timko/rimljani2e/matjusa/slikce/avatar118.gif" \* MERGEFORMATINET </w:instrText>
      </w:r>
      <w:r w:rsidR="00225804">
        <w:rPr>
          <w:rFonts w:ascii="Arial" w:hAnsi="Arial" w:cs="Arial"/>
          <w:color w:val="auto"/>
          <w:sz w:val="22"/>
          <w:szCs w:val="22"/>
        </w:rPr>
        <w:fldChar w:fldCharType="separate"/>
      </w:r>
      <w:r w:rsidR="005B3BCF">
        <w:rPr>
          <w:rFonts w:ascii="Arial" w:hAnsi="Arial" w:cs="Arial"/>
          <w:color w:val="auto"/>
          <w:sz w:val="22"/>
          <w:szCs w:val="22"/>
        </w:rPr>
        <w:fldChar w:fldCharType="begin"/>
      </w:r>
      <w:r w:rsidR="005B3BCF">
        <w:rPr>
          <w:rFonts w:ascii="Arial" w:hAnsi="Arial" w:cs="Arial"/>
          <w:color w:val="auto"/>
          <w:sz w:val="22"/>
          <w:szCs w:val="22"/>
        </w:rPr>
        <w:instrText xml:space="preserve"> </w:instrText>
      </w:r>
      <w:r w:rsidR="005B3BCF">
        <w:rPr>
          <w:rFonts w:ascii="Arial" w:hAnsi="Arial" w:cs="Arial"/>
          <w:color w:val="auto"/>
          <w:sz w:val="22"/>
          <w:szCs w:val="22"/>
        </w:rPr>
        <w:instrText>INCLUDEPICTURE  "http://www.gimvic.org/projekti/timko/rimljani2e/matjusa/slikce/avatar118.gif" \* MERGEFORMATINET</w:instrText>
      </w:r>
      <w:r w:rsidR="005B3BCF">
        <w:rPr>
          <w:rFonts w:ascii="Arial" w:hAnsi="Arial" w:cs="Arial"/>
          <w:color w:val="auto"/>
          <w:sz w:val="22"/>
          <w:szCs w:val="22"/>
        </w:rPr>
        <w:instrText xml:space="preserve"> </w:instrText>
      </w:r>
      <w:r w:rsidR="005B3BCF">
        <w:rPr>
          <w:rFonts w:ascii="Arial" w:hAnsi="Arial" w:cs="Arial"/>
          <w:color w:val="auto"/>
          <w:sz w:val="22"/>
          <w:szCs w:val="22"/>
        </w:rPr>
        <w:fldChar w:fldCharType="separate"/>
      </w:r>
      <w:r w:rsidR="005B3BCF">
        <w:rPr>
          <w:rFonts w:ascii="Arial" w:hAnsi="Arial" w:cs="Arial"/>
          <w:color w:val="auto"/>
          <w:sz w:val="22"/>
          <w:szCs w:val="22"/>
        </w:rPr>
        <w:pict>
          <v:shape id="_x0000_i1035" type="#_x0000_t75" alt="" style="width:66.15pt;height:162.4pt">
            <v:imagedata r:id="rId38" r:href="rId39"/>
          </v:shape>
        </w:pict>
      </w:r>
      <w:r w:rsidR="005B3BCF">
        <w:rPr>
          <w:rFonts w:ascii="Arial" w:hAnsi="Arial" w:cs="Arial"/>
          <w:color w:val="auto"/>
          <w:sz w:val="22"/>
          <w:szCs w:val="22"/>
        </w:rPr>
        <w:fldChar w:fldCharType="end"/>
      </w:r>
      <w:r w:rsidR="00225804">
        <w:rPr>
          <w:rFonts w:ascii="Arial" w:hAnsi="Arial" w:cs="Arial"/>
          <w:color w:val="auto"/>
          <w:sz w:val="22"/>
          <w:szCs w:val="22"/>
        </w:rPr>
        <w:fldChar w:fldCharType="end"/>
      </w:r>
      <w:r w:rsidRPr="008E4B77">
        <w:rPr>
          <w:rFonts w:ascii="Arial" w:hAnsi="Arial" w:cs="Arial"/>
          <w:color w:val="auto"/>
          <w:sz w:val="22"/>
          <w:szCs w:val="22"/>
        </w:rPr>
        <w:fldChar w:fldCharType="end"/>
      </w:r>
      <w:r w:rsidRPr="008E4B77">
        <w:rPr>
          <w:rFonts w:ascii="Arial" w:hAnsi="Arial" w:cs="Arial"/>
          <w:color w:val="auto"/>
          <w:sz w:val="22"/>
          <w:szCs w:val="22"/>
        </w:rPr>
        <w:fldChar w:fldCharType="begin"/>
      </w:r>
      <w:r w:rsidRPr="008E4B77">
        <w:rPr>
          <w:rFonts w:ascii="Arial" w:hAnsi="Arial" w:cs="Arial"/>
          <w:color w:val="auto"/>
          <w:sz w:val="22"/>
          <w:szCs w:val="22"/>
        </w:rPr>
        <w:instrText xml:space="preserve"> INCLUDEPICTURE "http://www.gimvic.org/projekti/timko/rimljani2e/matjusa/slikce/avatar120.gif" \* MERGEFORMATINET </w:instrText>
      </w:r>
      <w:r w:rsidRPr="008E4B77">
        <w:rPr>
          <w:rFonts w:ascii="Arial" w:hAnsi="Arial" w:cs="Arial"/>
          <w:color w:val="auto"/>
          <w:sz w:val="22"/>
          <w:szCs w:val="22"/>
        </w:rPr>
        <w:fldChar w:fldCharType="separate"/>
      </w:r>
      <w:r w:rsidR="00225804">
        <w:rPr>
          <w:rFonts w:ascii="Arial" w:hAnsi="Arial" w:cs="Arial"/>
          <w:color w:val="auto"/>
          <w:sz w:val="22"/>
          <w:szCs w:val="22"/>
        </w:rPr>
        <w:fldChar w:fldCharType="begin"/>
      </w:r>
      <w:r w:rsidR="00225804">
        <w:rPr>
          <w:rFonts w:ascii="Arial" w:hAnsi="Arial" w:cs="Arial"/>
          <w:color w:val="auto"/>
          <w:sz w:val="22"/>
          <w:szCs w:val="22"/>
        </w:rPr>
        <w:instrText xml:space="preserve"> INCLUDEPICTURE  "http://www.gimvic.org/projekti/timko/rimljani2e/matjusa/slikce/avatar120.gif" \* MERGEFORMATINET </w:instrText>
      </w:r>
      <w:r w:rsidR="00225804">
        <w:rPr>
          <w:rFonts w:ascii="Arial" w:hAnsi="Arial" w:cs="Arial"/>
          <w:color w:val="auto"/>
          <w:sz w:val="22"/>
          <w:szCs w:val="22"/>
        </w:rPr>
        <w:fldChar w:fldCharType="separate"/>
      </w:r>
      <w:r w:rsidR="005B3BCF">
        <w:rPr>
          <w:rFonts w:ascii="Arial" w:hAnsi="Arial" w:cs="Arial"/>
          <w:color w:val="auto"/>
          <w:sz w:val="22"/>
          <w:szCs w:val="22"/>
        </w:rPr>
        <w:fldChar w:fldCharType="begin"/>
      </w:r>
      <w:r w:rsidR="005B3BCF">
        <w:rPr>
          <w:rFonts w:ascii="Arial" w:hAnsi="Arial" w:cs="Arial"/>
          <w:color w:val="auto"/>
          <w:sz w:val="22"/>
          <w:szCs w:val="22"/>
        </w:rPr>
        <w:instrText xml:space="preserve"> </w:instrText>
      </w:r>
      <w:r w:rsidR="005B3BCF">
        <w:rPr>
          <w:rFonts w:ascii="Arial" w:hAnsi="Arial" w:cs="Arial"/>
          <w:color w:val="auto"/>
          <w:sz w:val="22"/>
          <w:szCs w:val="22"/>
        </w:rPr>
        <w:instrText>INCLUDEPICTURE  "http://www.gimvic.org/projekti/timko/rimljani2e/matjusa/slikce/avatar120.gif" \* MERGEFORMATINET</w:instrText>
      </w:r>
      <w:r w:rsidR="005B3BCF">
        <w:rPr>
          <w:rFonts w:ascii="Arial" w:hAnsi="Arial" w:cs="Arial"/>
          <w:color w:val="auto"/>
          <w:sz w:val="22"/>
          <w:szCs w:val="22"/>
        </w:rPr>
        <w:instrText xml:space="preserve"> </w:instrText>
      </w:r>
      <w:r w:rsidR="005B3BCF">
        <w:rPr>
          <w:rFonts w:ascii="Arial" w:hAnsi="Arial" w:cs="Arial"/>
          <w:color w:val="auto"/>
          <w:sz w:val="22"/>
          <w:szCs w:val="22"/>
        </w:rPr>
        <w:fldChar w:fldCharType="separate"/>
      </w:r>
      <w:r w:rsidR="005B3BCF">
        <w:rPr>
          <w:rFonts w:ascii="Arial" w:hAnsi="Arial" w:cs="Arial"/>
          <w:color w:val="auto"/>
          <w:sz w:val="22"/>
          <w:szCs w:val="22"/>
        </w:rPr>
        <w:pict>
          <v:shape id="_x0000_i1036" type="#_x0000_t75" alt="" style="width:67pt;height:162.4pt">
            <v:imagedata r:id="rId40" r:href="rId41"/>
          </v:shape>
        </w:pict>
      </w:r>
      <w:r w:rsidR="005B3BCF">
        <w:rPr>
          <w:rFonts w:ascii="Arial" w:hAnsi="Arial" w:cs="Arial"/>
          <w:color w:val="auto"/>
          <w:sz w:val="22"/>
          <w:szCs w:val="22"/>
        </w:rPr>
        <w:fldChar w:fldCharType="end"/>
      </w:r>
      <w:r w:rsidR="00225804">
        <w:rPr>
          <w:rFonts w:ascii="Arial" w:hAnsi="Arial" w:cs="Arial"/>
          <w:color w:val="auto"/>
          <w:sz w:val="22"/>
          <w:szCs w:val="22"/>
        </w:rPr>
        <w:fldChar w:fldCharType="end"/>
      </w:r>
      <w:r w:rsidRPr="008E4B77">
        <w:rPr>
          <w:rFonts w:ascii="Arial" w:hAnsi="Arial" w:cs="Arial"/>
          <w:color w:val="auto"/>
          <w:sz w:val="22"/>
          <w:szCs w:val="22"/>
        </w:rPr>
        <w:fldChar w:fldCharType="end"/>
      </w:r>
      <w:r w:rsidR="00705B39">
        <w:rPr>
          <w:rFonts w:ascii="Arial" w:hAnsi="Arial" w:cs="Arial"/>
          <w:color w:val="auto"/>
          <w:sz w:val="22"/>
          <w:szCs w:val="22"/>
        </w:rPr>
        <w:t>Slika 8:kipi pomembnih rimskih žensk</w:t>
      </w:r>
    </w:p>
    <w:p w:rsidR="00C03812" w:rsidRPr="009B0160" w:rsidRDefault="0012262A" w:rsidP="00C03812">
      <w:pPr>
        <w:pStyle w:val="NormalWeb"/>
        <w:rPr>
          <w:rFonts w:ascii="Arial" w:hAnsi="Arial" w:cs="Arial"/>
          <w:b/>
          <w:color w:val="FF00FF"/>
          <w:sz w:val="28"/>
          <w:szCs w:val="28"/>
        </w:rPr>
      </w:pPr>
      <w:r>
        <w:rPr>
          <w:rFonts w:ascii="Arial" w:hAnsi="Arial" w:cs="Arial"/>
          <w:b/>
          <w:color w:val="FF00FF"/>
          <w:sz w:val="28"/>
          <w:szCs w:val="28"/>
        </w:rPr>
        <w:t>8</w:t>
      </w:r>
      <w:r w:rsidR="000F5C1C" w:rsidRPr="009B0160">
        <w:rPr>
          <w:rFonts w:ascii="Arial" w:hAnsi="Arial" w:cs="Arial"/>
          <w:b/>
          <w:color w:val="FF00FF"/>
          <w:sz w:val="28"/>
          <w:szCs w:val="28"/>
        </w:rPr>
        <w:t>.</w:t>
      </w:r>
      <w:r w:rsidR="009B0160">
        <w:rPr>
          <w:rFonts w:ascii="Arial" w:hAnsi="Arial" w:cs="Arial"/>
          <w:b/>
          <w:color w:val="FF00FF"/>
          <w:sz w:val="28"/>
          <w:szCs w:val="28"/>
        </w:rPr>
        <w:t xml:space="preserve"> </w:t>
      </w:r>
      <w:r w:rsidR="00C03812" w:rsidRPr="009B0160">
        <w:rPr>
          <w:rFonts w:ascii="Arial" w:hAnsi="Arial" w:cs="Arial"/>
          <w:b/>
          <w:color w:val="FF00FF"/>
          <w:sz w:val="28"/>
          <w:szCs w:val="28"/>
        </w:rPr>
        <w:t>POLOŽAJ ŽENSKE V DRUŽBI</w:t>
      </w:r>
    </w:p>
    <w:p w:rsidR="00744D2E" w:rsidRPr="008E4B77" w:rsidRDefault="00744D2E" w:rsidP="00C03812">
      <w:pPr>
        <w:pStyle w:val="NormalWeb"/>
        <w:rPr>
          <w:rFonts w:ascii="Arial" w:hAnsi="Arial" w:cs="Arial"/>
          <w:color w:val="auto"/>
          <w:sz w:val="22"/>
          <w:szCs w:val="22"/>
        </w:rPr>
      </w:pPr>
      <w:r w:rsidRPr="008E4B77">
        <w:rPr>
          <w:rFonts w:ascii="Arial" w:hAnsi="Arial" w:cs="Arial"/>
        </w:rPr>
        <w:t xml:space="preserve">V zgodnji dobi rimske republike je bil absolutni gospodar rimske družine "pater familias", ki je odločal o vsem, celo o življenju svoje žene in otrok. </w:t>
      </w:r>
    </w:p>
    <w:p w:rsidR="00744D2E" w:rsidRPr="008E4B77" w:rsidRDefault="00744D2E" w:rsidP="00744D2E">
      <w:pPr>
        <w:pStyle w:val="NormalWeb"/>
        <w:rPr>
          <w:rFonts w:ascii="Arial" w:hAnsi="Arial" w:cs="Arial"/>
          <w:color w:val="auto"/>
        </w:rPr>
      </w:pPr>
      <w:r w:rsidRPr="008E4B77">
        <w:rPr>
          <w:rFonts w:ascii="Arial" w:hAnsi="Arial" w:cs="Arial"/>
          <w:bCs/>
          <w:color w:val="auto"/>
        </w:rPr>
        <w:t>Vloga ženske:</w:t>
      </w:r>
      <w:r w:rsidRPr="008E4B77">
        <w:rPr>
          <w:rFonts w:ascii="Arial" w:hAnsi="Arial" w:cs="Arial"/>
          <w:color w:val="auto"/>
        </w:rPr>
        <w:t xml:space="preserve"> </w:t>
      </w:r>
      <w:r w:rsidRPr="008E4B77">
        <w:rPr>
          <w:rFonts w:ascii="Arial" w:hAnsi="Arial" w:cs="Arial"/>
          <w:color w:val="auto"/>
        </w:rPr>
        <w:br/>
        <w:t>Naloga žene je bila skrb za centralni prostor rimske hiše (atrium), otroke in njihovo vzgojo ter sprejemanje gostov ob moževi strani. Skrbela je za duhovno življenje d</w:t>
      </w:r>
      <w:r w:rsidR="00C03812" w:rsidRPr="008E4B77">
        <w:rPr>
          <w:rFonts w:ascii="Arial" w:hAnsi="Arial" w:cs="Arial"/>
          <w:color w:val="auto"/>
        </w:rPr>
        <w:t>r</w:t>
      </w:r>
      <w:r w:rsidRPr="008E4B77">
        <w:rPr>
          <w:rFonts w:ascii="Arial" w:hAnsi="Arial" w:cs="Arial"/>
          <w:color w:val="auto"/>
        </w:rPr>
        <w:t xml:space="preserve">užine in bila odgovorna za hišne bogove. Za razliko od grške ženske se je lahko pojavila v javnosti, a še vedno je bila brez političnih pravic. </w:t>
      </w:r>
    </w:p>
    <w:p w:rsidR="00744D2E" w:rsidRPr="008E4B77" w:rsidRDefault="00744D2E" w:rsidP="00744D2E">
      <w:pPr>
        <w:pStyle w:val="NormalWeb"/>
        <w:rPr>
          <w:rFonts w:ascii="Arial" w:hAnsi="Arial" w:cs="Arial"/>
          <w:color w:val="auto"/>
        </w:rPr>
      </w:pPr>
      <w:r w:rsidRPr="008E4B77">
        <w:rPr>
          <w:rFonts w:ascii="Arial" w:hAnsi="Arial" w:cs="Arial"/>
          <w:bCs/>
          <w:color w:val="auto"/>
        </w:rPr>
        <w:t>Enakopravnost spolov:</w:t>
      </w:r>
      <w:r w:rsidRPr="008E4B77">
        <w:rPr>
          <w:rFonts w:ascii="Arial" w:hAnsi="Arial" w:cs="Arial"/>
          <w:color w:val="auto"/>
        </w:rPr>
        <w:t xml:space="preserve"> </w:t>
      </w:r>
      <w:r w:rsidRPr="008E4B77">
        <w:rPr>
          <w:rFonts w:ascii="Arial" w:hAnsi="Arial" w:cs="Arial"/>
          <w:color w:val="auto"/>
        </w:rPr>
        <w:br/>
        <w:t>Ženske so enakopravnost zahtevale tako, da so tekmovale v</w:t>
      </w:r>
      <w:hyperlink r:id="rId42" w:history="1">
        <w:r w:rsidRPr="008E4B77">
          <w:rPr>
            <w:rStyle w:val="Hyperlink"/>
            <w:rFonts w:ascii="Arial" w:hAnsi="Arial" w:cs="Arial"/>
            <w:color w:val="auto"/>
            <w:u w:val="none"/>
          </w:rPr>
          <w:t xml:space="preserve"> dirkah z vozovi</w:t>
        </w:r>
      </w:hyperlink>
      <w:r w:rsidRPr="008E4B77">
        <w:rPr>
          <w:rFonts w:ascii="Arial" w:hAnsi="Arial" w:cs="Arial"/>
          <w:color w:val="auto"/>
        </w:rPr>
        <w:t xml:space="preserve">, oblečene kot moški. Nekatere so se celo učile rokoborbe, a v arenah jim niso pustili nastopati. Z razširitvijo rimske države in povečanjem grškega vpliva v Rimu so helenistični ideali navdušili tudi rimske ženske. Začele so se izobraževati in postale književnice, odvetnice in se celo ukvarjale s politiko. </w:t>
      </w:r>
    </w:p>
    <w:p w:rsidR="00744D2E" w:rsidRPr="008E4B77" w:rsidRDefault="00744D2E" w:rsidP="00744D2E">
      <w:pPr>
        <w:pStyle w:val="NormalWeb"/>
        <w:rPr>
          <w:rFonts w:ascii="Arial" w:hAnsi="Arial" w:cs="Arial"/>
          <w:color w:val="auto"/>
        </w:rPr>
      </w:pPr>
      <w:r w:rsidRPr="008E4B77">
        <w:rPr>
          <w:rFonts w:ascii="Arial" w:hAnsi="Arial" w:cs="Arial"/>
          <w:bCs/>
          <w:color w:val="auto"/>
        </w:rPr>
        <w:t>Mnenje moških:</w:t>
      </w:r>
      <w:r w:rsidRPr="008E4B77">
        <w:rPr>
          <w:rFonts w:ascii="Arial" w:hAnsi="Arial" w:cs="Arial"/>
          <w:color w:val="auto"/>
        </w:rPr>
        <w:t xml:space="preserve"> </w:t>
      </w:r>
      <w:r w:rsidRPr="008E4B77">
        <w:rPr>
          <w:rFonts w:ascii="Arial" w:hAnsi="Arial" w:cs="Arial"/>
          <w:color w:val="auto"/>
        </w:rPr>
        <w:br/>
        <w:t xml:space="preserve">Vse večji vpliv ženske v rimski družbi ni ugajal moškim, ki so na napredne ženske gledali s prezirom. </w:t>
      </w:r>
      <w:r w:rsidRPr="008E4B77">
        <w:rPr>
          <w:rFonts w:ascii="Arial" w:hAnsi="Arial" w:cs="Arial"/>
          <w:color w:val="auto"/>
        </w:rPr>
        <w:br/>
        <w:t>Pesnik</w:t>
      </w:r>
      <w:hyperlink r:id="rId43" w:history="1">
        <w:r w:rsidRPr="008E4B77">
          <w:rPr>
            <w:rStyle w:val="Hyperlink"/>
            <w:rFonts w:ascii="Arial" w:hAnsi="Arial" w:cs="Arial"/>
            <w:color w:val="auto"/>
            <w:u w:val="none"/>
          </w:rPr>
          <w:t xml:space="preserve"> Juvenal</w:t>
        </w:r>
      </w:hyperlink>
      <w:r w:rsidRPr="008E4B77">
        <w:rPr>
          <w:rFonts w:ascii="Arial" w:hAnsi="Arial" w:cs="Arial"/>
          <w:color w:val="auto"/>
        </w:rPr>
        <w:t xml:space="preserve"> je opisal nastop rimske dame na neki prireditvi v Rimu. </w:t>
      </w:r>
      <w:r w:rsidRPr="008E4B77">
        <w:rPr>
          <w:rFonts w:ascii="Arial" w:hAnsi="Arial" w:cs="Arial"/>
          <w:color w:val="auto"/>
        </w:rPr>
        <w:br/>
      </w:r>
      <w:hyperlink r:id="rId44" w:history="1">
        <w:r w:rsidRPr="008E4B77">
          <w:rPr>
            <w:rStyle w:val="Hyperlink"/>
            <w:rFonts w:ascii="Arial" w:hAnsi="Arial" w:cs="Arial"/>
            <w:color w:val="auto"/>
            <w:u w:val="none"/>
          </w:rPr>
          <w:t>Salustij</w:t>
        </w:r>
      </w:hyperlink>
      <w:r w:rsidRPr="008E4B77">
        <w:rPr>
          <w:rFonts w:ascii="Arial" w:hAnsi="Arial" w:cs="Arial"/>
          <w:color w:val="auto"/>
        </w:rPr>
        <w:t xml:space="preserve"> v svoji knigi "vojna in prevrat" pri Katilinovi zaroti pripoveduje o plemkinji Semproniji, ki je prestopila prag sveta, v katerem vladajo moški. </w:t>
      </w:r>
    </w:p>
    <w:p w:rsidR="000F5C1C" w:rsidRPr="008E4B77" w:rsidRDefault="000F5C1C" w:rsidP="00744D2E">
      <w:pPr>
        <w:pStyle w:val="NormalWeb"/>
        <w:rPr>
          <w:rFonts w:ascii="Arial" w:hAnsi="Arial" w:cs="Arial"/>
          <w:color w:val="auto"/>
        </w:rPr>
      </w:pPr>
    </w:p>
    <w:p w:rsidR="000F5C1C" w:rsidRPr="008E4B77" w:rsidRDefault="000F5C1C" w:rsidP="00744D2E">
      <w:pPr>
        <w:pStyle w:val="NormalWeb"/>
        <w:rPr>
          <w:rFonts w:ascii="Arial" w:hAnsi="Arial" w:cs="Arial"/>
          <w:color w:val="auto"/>
        </w:rPr>
      </w:pPr>
    </w:p>
    <w:p w:rsidR="008E4B77" w:rsidRDefault="008E4B77" w:rsidP="00744D2E">
      <w:pPr>
        <w:pStyle w:val="NormalWeb"/>
        <w:rPr>
          <w:rFonts w:ascii="Arial" w:hAnsi="Arial" w:cs="Arial"/>
          <w:color w:val="auto"/>
        </w:rPr>
      </w:pPr>
    </w:p>
    <w:p w:rsidR="009B0160" w:rsidRDefault="009B0160" w:rsidP="00744D2E">
      <w:pPr>
        <w:pStyle w:val="NormalWeb"/>
        <w:rPr>
          <w:rFonts w:ascii="Arial" w:hAnsi="Arial" w:cs="Arial"/>
          <w:color w:val="FF00FF"/>
          <w:sz w:val="28"/>
          <w:szCs w:val="28"/>
        </w:rPr>
      </w:pPr>
    </w:p>
    <w:p w:rsidR="00A85221" w:rsidRDefault="00A85221" w:rsidP="00744D2E">
      <w:pPr>
        <w:pStyle w:val="NormalWeb"/>
        <w:rPr>
          <w:rFonts w:ascii="Arial" w:hAnsi="Arial" w:cs="Arial"/>
          <w:color w:val="FF00FF"/>
          <w:sz w:val="28"/>
          <w:szCs w:val="28"/>
        </w:rPr>
      </w:pPr>
    </w:p>
    <w:p w:rsidR="00705B39" w:rsidRDefault="00705B39" w:rsidP="00744D2E">
      <w:pPr>
        <w:pStyle w:val="NormalWeb"/>
        <w:rPr>
          <w:rFonts w:ascii="Arial" w:hAnsi="Arial" w:cs="Arial"/>
          <w:b/>
          <w:color w:val="FF00FF"/>
          <w:sz w:val="28"/>
          <w:szCs w:val="28"/>
        </w:rPr>
      </w:pPr>
    </w:p>
    <w:p w:rsidR="00705B39" w:rsidRDefault="00705B39" w:rsidP="00744D2E">
      <w:pPr>
        <w:pStyle w:val="NormalWeb"/>
        <w:rPr>
          <w:rFonts w:ascii="Arial" w:hAnsi="Arial" w:cs="Arial"/>
          <w:b/>
          <w:color w:val="FF00FF"/>
          <w:sz w:val="28"/>
          <w:szCs w:val="28"/>
        </w:rPr>
      </w:pPr>
    </w:p>
    <w:p w:rsidR="00705B39" w:rsidRDefault="00705B39" w:rsidP="00744D2E">
      <w:pPr>
        <w:pStyle w:val="NormalWeb"/>
        <w:rPr>
          <w:rFonts w:ascii="Arial" w:hAnsi="Arial" w:cs="Arial"/>
          <w:b/>
          <w:color w:val="FF00FF"/>
          <w:sz w:val="28"/>
          <w:szCs w:val="28"/>
        </w:rPr>
      </w:pPr>
    </w:p>
    <w:p w:rsidR="00705B39" w:rsidRDefault="00705B39" w:rsidP="00744D2E">
      <w:pPr>
        <w:pStyle w:val="NormalWeb"/>
        <w:rPr>
          <w:rFonts w:ascii="Arial" w:hAnsi="Arial" w:cs="Arial"/>
          <w:b/>
          <w:color w:val="FF00FF"/>
          <w:sz w:val="28"/>
          <w:szCs w:val="28"/>
        </w:rPr>
      </w:pPr>
    </w:p>
    <w:p w:rsidR="00705B39" w:rsidRDefault="00705B39" w:rsidP="00744D2E">
      <w:pPr>
        <w:pStyle w:val="NormalWeb"/>
        <w:rPr>
          <w:rFonts w:ascii="Arial" w:hAnsi="Arial" w:cs="Arial"/>
          <w:b/>
          <w:color w:val="FF00FF"/>
          <w:sz w:val="28"/>
          <w:szCs w:val="28"/>
        </w:rPr>
      </w:pPr>
    </w:p>
    <w:p w:rsidR="00705B39" w:rsidRDefault="00705B39" w:rsidP="00744D2E">
      <w:pPr>
        <w:pStyle w:val="NormalWeb"/>
        <w:rPr>
          <w:rFonts w:ascii="Arial" w:hAnsi="Arial" w:cs="Arial"/>
          <w:b/>
          <w:color w:val="FF00FF"/>
          <w:sz w:val="28"/>
          <w:szCs w:val="28"/>
        </w:rPr>
      </w:pPr>
    </w:p>
    <w:p w:rsidR="00705B39" w:rsidRDefault="00705B39" w:rsidP="00744D2E">
      <w:pPr>
        <w:pStyle w:val="NormalWeb"/>
        <w:rPr>
          <w:rFonts w:ascii="Arial" w:hAnsi="Arial" w:cs="Arial"/>
          <w:b/>
          <w:color w:val="FF00FF"/>
          <w:sz w:val="28"/>
          <w:szCs w:val="28"/>
        </w:rPr>
      </w:pPr>
    </w:p>
    <w:p w:rsidR="00705B39" w:rsidRDefault="00705B39" w:rsidP="00744D2E">
      <w:pPr>
        <w:pStyle w:val="NormalWeb"/>
        <w:rPr>
          <w:rFonts w:ascii="Arial" w:hAnsi="Arial" w:cs="Arial"/>
          <w:b/>
          <w:color w:val="FF00FF"/>
          <w:sz w:val="28"/>
          <w:szCs w:val="28"/>
        </w:rPr>
      </w:pPr>
    </w:p>
    <w:p w:rsidR="00705B39" w:rsidRDefault="00705B39" w:rsidP="00744D2E">
      <w:pPr>
        <w:pStyle w:val="NormalWeb"/>
        <w:rPr>
          <w:rFonts w:ascii="Arial" w:hAnsi="Arial" w:cs="Arial"/>
          <w:b/>
          <w:color w:val="FF00FF"/>
          <w:sz w:val="28"/>
          <w:szCs w:val="28"/>
        </w:rPr>
      </w:pPr>
    </w:p>
    <w:p w:rsidR="00A57EDE" w:rsidRDefault="00A57EDE" w:rsidP="00744D2E">
      <w:pPr>
        <w:pStyle w:val="NormalWeb"/>
        <w:rPr>
          <w:rFonts w:ascii="Arial" w:hAnsi="Arial" w:cs="Arial"/>
          <w:b/>
          <w:color w:val="FF00FF"/>
          <w:sz w:val="28"/>
          <w:szCs w:val="28"/>
        </w:rPr>
      </w:pPr>
    </w:p>
    <w:p w:rsidR="00A57EDE" w:rsidRDefault="00A57EDE" w:rsidP="00744D2E">
      <w:pPr>
        <w:pStyle w:val="NormalWeb"/>
        <w:rPr>
          <w:rFonts w:ascii="Arial" w:hAnsi="Arial" w:cs="Arial"/>
          <w:b/>
          <w:color w:val="FF00FF"/>
          <w:sz w:val="28"/>
          <w:szCs w:val="28"/>
        </w:rPr>
      </w:pPr>
    </w:p>
    <w:p w:rsidR="00A57EDE" w:rsidRDefault="00A57EDE" w:rsidP="00744D2E">
      <w:pPr>
        <w:pStyle w:val="NormalWeb"/>
        <w:rPr>
          <w:rFonts w:ascii="Arial" w:hAnsi="Arial" w:cs="Arial"/>
          <w:b/>
          <w:color w:val="FF00FF"/>
          <w:sz w:val="28"/>
          <w:szCs w:val="28"/>
        </w:rPr>
      </w:pPr>
    </w:p>
    <w:p w:rsidR="00A57EDE" w:rsidRDefault="00A57EDE" w:rsidP="00744D2E">
      <w:pPr>
        <w:pStyle w:val="NormalWeb"/>
        <w:rPr>
          <w:rFonts w:ascii="Arial" w:hAnsi="Arial" w:cs="Arial"/>
          <w:b/>
          <w:color w:val="FF00FF"/>
          <w:sz w:val="28"/>
          <w:szCs w:val="28"/>
        </w:rPr>
      </w:pPr>
    </w:p>
    <w:p w:rsidR="00A57EDE" w:rsidRDefault="00A57EDE" w:rsidP="00744D2E">
      <w:pPr>
        <w:pStyle w:val="NormalWeb"/>
        <w:rPr>
          <w:rFonts w:ascii="Arial" w:hAnsi="Arial" w:cs="Arial"/>
          <w:b/>
          <w:color w:val="FF00FF"/>
          <w:sz w:val="28"/>
          <w:szCs w:val="28"/>
        </w:rPr>
      </w:pPr>
    </w:p>
    <w:p w:rsidR="000F5C1C" w:rsidRPr="00A85221" w:rsidRDefault="00ED5676" w:rsidP="00744D2E">
      <w:pPr>
        <w:pStyle w:val="NormalWeb"/>
        <w:rPr>
          <w:rFonts w:ascii="Arial" w:hAnsi="Arial" w:cs="Arial"/>
          <w:b/>
          <w:color w:val="FF00FF"/>
          <w:sz w:val="28"/>
          <w:szCs w:val="28"/>
        </w:rPr>
      </w:pPr>
      <w:r>
        <w:rPr>
          <w:rFonts w:ascii="Arial" w:hAnsi="Arial" w:cs="Arial"/>
          <w:b/>
          <w:color w:val="FF00FF"/>
          <w:sz w:val="28"/>
          <w:szCs w:val="28"/>
        </w:rPr>
        <w:t xml:space="preserve">9. </w:t>
      </w:r>
      <w:r w:rsidR="00E71DCC" w:rsidRPr="00A85221">
        <w:rPr>
          <w:rFonts w:ascii="Arial" w:hAnsi="Arial" w:cs="Arial"/>
          <w:b/>
          <w:color w:val="FF00FF"/>
          <w:sz w:val="28"/>
          <w:szCs w:val="28"/>
        </w:rPr>
        <w:t>VIRI:</w:t>
      </w:r>
    </w:p>
    <w:p w:rsidR="000F5C1C" w:rsidRPr="008E4B77" w:rsidRDefault="00E71DCC" w:rsidP="00744D2E">
      <w:pPr>
        <w:pStyle w:val="NormalWeb"/>
        <w:rPr>
          <w:rFonts w:ascii="Arial" w:hAnsi="Arial" w:cs="Arial"/>
          <w:color w:val="auto"/>
        </w:rPr>
      </w:pPr>
      <w:r w:rsidRPr="008E4B77">
        <w:rPr>
          <w:rFonts w:ascii="Arial" w:hAnsi="Arial" w:cs="Arial"/>
          <w:color w:val="auto"/>
        </w:rPr>
        <w:t>○ J. Espinos, Kako so živeli Rimljani, Karantanija,</w:t>
      </w:r>
      <w:r w:rsidR="00AE1530" w:rsidRPr="008E4B77">
        <w:rPr>
          <w:rFonts w:ascii="Arial" w:hAnsi="Arial" w:cs="Arial"/>
          <w:color w:val="auto"/>
        </w:rPr>
        <w:t xml:space="preserve"> Ljubljana, </w:t>
      </w:r>
      <w:r w:rsidRPr="008E4B77">
        <w:rPr>
          <w:rFonts w:ascii="Arial" w:hAnsi="Arial" w:cs="Arial"/>
          <w:color w:val="auto"/>
        </w:rPr>
        <w:t xml:space="preserve"> 2000.</w:t>
      </w:r>
    </w:p>
    <w:p w:rsidR="00E71DCC" w:rsidRPr="008E4B77" w:rsidRDefault="00E71DCC" w:rsidP="00744D2E">
      <w:pPr>
        <w:pStyle w:val="NormalWeb"/>
        <w:rPr>
          <w:rFonts w:ascii="Arial" w:hAnsi="Arial" w:cs="Arial"/>
          <w:color w:val="auto"/>
        </w:rPr>
      </w:pPr>
      <w:r w:rsidRPr="008E4B77">
        <w:rPr>
          <w:rFonts w:ascii="Arial" w:hAnsi="Arial" w:cs="Arial"/>
          <w:color w:val="auto"/>
        </w:rPr>
        <w:t>○ M.Kerrigan, Stari Rim in Rimsko cesarstvo</w:t>
      </w:r>
      <w:r w:rsidR="00AE1530" w:rsidRPr="008E4B77">
        <w:rPr>
          <w:rFonts w:ascii="Arial" w:hAnsi="Arial" w:cs="Arial"/>
          <w:color w:val="auto"/>
        </w:rPr>
        <w:t>, Cankarjeva založba, Ljubljana,2000.</w:t>
      </w:r>
    </w:p>
    <w:p w:rsidR="00AE1530" w:rsidRPr="008E4B77" w:rsidRDefault="00AE1530" w:rsidP="00744D2E">
      <w:pPr>
        <w:pStyle w:val="NormalWeb"/>
        <w:rPr>
          <w:rFonts w:ascii="Arial" w:hAnsi="Arial" w:cs="Arial"/>
          <w:color w:val="auto"/>
        </w:rPr>
      </w:pPr>
      <w:r w:rsidRPr="008E4B77">
        <w:rPr>
          <w:rFonts w:ascii="Arial" w:hAnsi="Arial" w:cs="Arial"/>
          <w:color w:val="auto"/>
        </w:rPr>
        <w:t>○ internet</w:t>
      </w:r>
    </w:p>
    <w:p w:rsidR="000F5C1C" w:rsidRPr="008E4B77" w:rsidRDefault="000F5C1C" w:rsidP="00744D2E">
      <w:pPr>
        <w:pStyle w:val="NormalWeb"/>
        <w:rPr>
          <w:rFonts w:ascii="Arial" w:hAnsi="Arial" w:cs="Arial"/>
          <w:color w:val="auto"/>
        </w:rPr>
      </w:pPr>
    </w:p>
    <w:p w:rsidR="000F5C1C" w:rsidRPr="008E4B77" w:rsidRDefault="000F5C1C" w:rsidP="00744D2E">
      <w:pPr>
        <w:pStyle w:val="NormalWeb"/>
        <w:rPr>
          <w:rFonts w:ascii="Arial" w:hAnsi="Arial" w:cs="Arial"/>
          <w:color w:val="auto"/>
        </w:rPr>
      </w:pPr>
    </w:p>
    <w:p w:rsidR="000F5C1C" w:rsidRPr="008E4B77" w:rsidRDefault="000F5C1C" w:rsidP="00744D2E">
      <w:pPr>
        <w:pStyle w:val="NormalWeb"/>
        <w:rPr>
          <w:rFonts w:ascii="Arial" w:hAnsi="Arial" w:cs="Arial"/>
          <w:color w:val="auto"/>
        </w:rPr>
      </w:pPr>
    </w:p>
    <w:p w:rsidR="00E71DCC" w:rsidRPr="008E4B77" w:rsidRDefault="00E71DCC" w:rsidP="00744D2E">
      <w:pPr>
        <w:pStyle w:val="NormalWeb"/>
        <w:rPr>
          <w:rFonts w:ascii="Arial" w:hAnsi="Arial" w:cs="Arial"/>
          <w:color w:val="auto"/>
        </w:rPr>
      </w:pPr>
    </w:p>
    <w:p w:rsidR="00E71DCC" w:rsidRPr="008E4B77" w:rsidRDefault="00E71DCC" w:rsidP="00744D2E">
      <w:pPr>
        <w:pStyle w:val="NormalWeb"/>
        <w:rPr>
          <w:rFonts w:ascii="Arial" w:hAnsi="Arial" w:cs="Arial"/>
          <w:color w:val="auto"/>
        </w:rPr>
      </w:pPr>
    </w:p>
    <w:p w:rsidR="00E71DCC" w:rsidRPr="008E4B77" w:rsidRDefault="00E71DCC" w:rsidP="00744D2E">
      <w:pPr>
        <w:pStyle w:val="NormalWeb"/>
        <w:rPr>
          <w:rFonts w:ascii="Arial" w:hAnsi="Arial" w:cs="Arial"/>
          <w:color w:val="auto"/>
        </w:rPr>
      </w:pPr>
    </w:p>
    <w:p w:rsidR="00E71DCC" w:rsidRPr="008E4B77" w:rsidRDefault="00E71DCC" w:rsidP="00744D2E">
      <w:pPr>
        <w:pStyle w:val="NormalWeb"/>
        <w:rPr>
          <w:rFonts w:ascii="Arial" w:hAnsi="Arial" w:cs="Arial"/>
          <w:color w:val="auto"/>
        </w:rPr>
      </w:pPr>
    </w:p>
    <w:p w:rsidR="00E71DCC" w:rsidRPr="008E4B77" w:rsidRDefault="00E71DCC" w:rsidP="00744D2E">
      <w:pPr>
        <w:pStyle w:val="NormalWeb"/>
        <w:rPr>
          <w:rFonts w:ascii="Arial" w:hAnsi="Arial" w:cs="Arial"/>
          <w:color w:val="auto"/>
        </w:rPr>
      </w:pPr>
    </w:p>
    <w:p w:rsidR="00A85221" w:rsidRDefault="00A85221" w:rsidP="00744D2E">
      <w:pPr>
        <w:pStyle w:val="NormalWeb"/>
        <w:rPr>
          <w:rFonts w:ascii="Arial" w:hAnsi="Arial" w:cs="Arial"/>
          <w:color w:val="auto"/>
        </w:rPr>
      </w:pPr>
    </w:p>
    <w:p w:rsidR="00A85221" w:rsidRDefault="00A85221" w:rsidP="00744D2E">
      <w:pPr>
        <w:pStyle w:val="NormalWeb"/>
        <w:rPr>
          <w:rFonts w:ascii="Arial" w:hAnsi="Arial" w:cs="Arial"/>
          <w:color w:val="auto"/>
        </w:rPr>
      </w:pPr>
    </w:p>
    <w:p w:rsidR="00A85221" w:rsidRDefault="00A85221" w:rsidP="00744D2E">
      <w:pPr>
        <w:pStyle w:val="NormalWeb"/>
        <w:rPr>
          <w:rFonts w:ascii="Arial" w:hAnsi="Arial" w:cs="Arial"/>
          <w:color w:val="auto"/>
        </w:rPr>
      </w:pPr>
    </w:p>
    <w:p w:rsidR="00A85221" w:rsidRDefault="00A85221" w:rsidP="00744D2E">
      <w:pPr>
        <w:pStyle w:val="NormalWeb"/>
        <w:rPr>
          <w:rFonts w:ascii="Arial" w:hAnsi="Arial" w:cs="Arial"/>
          <w:color w:val="auto"/>
        </w:rPr>
      </w:pPr>
    </w:p>
    <w:p w:rsidR="00A85221" w:rsidRDefault="00A85221" w:rsidP="00744D2E">
      <w:pPr>
        <w:pStyle w:val="NormalWeb"/>
        <w:rPr>
          <w:rFonts w:ascii="Arial" w:hAnsi="Arial" w:cs="Arial"/>
          <w:color w:val="auto"/>
        </w:rPr>
      </w:pPr>
    </w:p>
    <w:p w:rsidR="00A85221" w:rsidRDefault="00A85221" w:rsidP="00744D2E">
      <w:pPr>
        <w:pStyle w:val="NormalWeb"/>
        <w:rPr>
          <w:rFonts w:ascii="Arial" w:hAnsi="Arial" w:cs="Arial"/>
          <w:color w:val="auto"/>
        </w:rPr>
      </w:pPr>
    </w:p>
    <w:p w:rsidR="00A85221" w:rsidRDefault="00A85221" w:rsidP="00744D2E">
      <w:pPr>
        <w:pStyle w:val="NormalWeb"/>
        <w:rPr>
          <w:rFonts w:ascii="Arial" w:hAnsi="Arial" w:cs="Arial"/>
          <w:color w:val="auto"/>
        </w:rPr>
      </w:pPr>
    </w:p>
    <w:p w:rsidR="00A85221" w:rsidRDefault="00A85221" w:rsidP="00744D2E">
      <w:pPr>
        <w:pStyle w:val="NormalWeb"/>
        <w:rPr>
          <w:rFonts w:ascii="Arial" w:hAnsi="Arial" w:cs="Arial"/>
          <w:color w:val="auto"/>
        </w:rPr>
      </w:pPr>
    </w:p>
    <w:p w:rsidR="00A85221" w:rsidRDefault="00A85221" w:rsidP="00744D2E">
      <w:pPr>
        <w:pStyle w:val="NormalWeb"/>
        <w:rPr>
          <w:rFonts w:ascii="Arial" w:hAnsi="Arial" w:cs="Arial"/>
          <w:color w:val="auto"/>
        </w:rPr>
      </w:pPr>
    </w:p>
    <w:p w:rsidR="00A85221" w:rsidRDefault="00A85221" w:rsidP="00744D2E">
      <w:pPr>
        <w:pStyle w:val="NormalWeb"/>
        <w:rPr>
          <w:rFonts w:ascii="Arial" w:hAnsi="Arial" w:cs="Arial"/>
          <w:color w:val="auto"/>
        </w:rPr>
      </w:pPr>
    </w:p>
    <w:p w:rsidR="00A85221" w:rsidRDefault="00A85221" w:rsidP="00744D2E">
      <w:pPr>
        <w:pStyle w:val="NormalWeb"/>
        <w:rPr>
          <w:rFonts w:ascii="Arial" w:hAnsi="Arial" w:cs="Arial"/>
          <w:color w:val="auto"/>
        </w:rPr>
      </w:pPr>
    </w:p>
    <w:p w:rsidR="00A85221" w:rsidRDefault="00A85221" w:rsidP="00744D2E">
      <w:pPr>
        <w:pStyle w:val="NormalWeb"/>
        <w:rPr>
          <w:rFonts w:ascii="Arial" w:hAnsi="Arial" w:cs="Arial"/>
          <w:color w:val="auto"/>
        </w:rPr>
      </w:pPr>
    </w:p>
    <w:p w:rsidR="00A57EDE" w:rsidRDefault="00A57EDE" w:rsidP="00744D2E">
      <w:pPr>
        <w:pStyle w:val="NormalWeb"/>
        <w:rPr>
          <w:rFonts w:ascii="Arial" w:hAnsi="Arial" w:cs="Arial"/>
          <w:color w:val="auto"/>
        </w:rPr>
      </w:pPr>
    </w:p>
    <w:p w:rsidR="000F5C1C" w:rsidRPr="00406558" w:rsidRDefault="00406558" w:rsidP="00744D2E">
      <w:pPr>
        <w:pStyle w:val="NormalWeb"/>
        <w:rPr>
          <w:rFonts w:ascii="Arial" w:hAnsi="Arial" w:cs="Arial"/>
          <w:b/>
          <w:color w:val="FF00FF"/>
        </w:rPr>
      </w:pPr>
      <w:r>
        <w:rPr>
          <w:rFonts w:ascii="Arial" w:hAnsi="Arial" w:cs="Arial"/>
          <w:b/>
          <w:color w:val="FF00FF"/>
        </w:rPr>
        <w:t xml:space="preserve">10. </w:t>
      </w:r>
      <w:r w:rsidR="000F5C1C" w:rsidRPr="00406558">
        <w:rPr>
          <w:rFonts w:ascii="Arial" w:hAnsi="Arial" w:cs="Arial"/>
          <w:b/>
          <w:color w:val="FF00FF"/>
        </w:rPr>
        <w:t>ZAKLJUČEK</w:t>
      </w:r>
    </w:p>
    <w:p w:rsidR="00AE1530" w:rsidRPr="008E4B77" w:rsidRDefault="00AE1530" w:rsidP="00744D2E">
      <w:pPr>
        <w:pStyle w:val="NormalWeb"/>
        <w:rPr>
          <w:rFonts w:ascii="Arial" w:hAnsi="Arial" w:cs="Arial"/>
          <w:color w:val="auto"/>
        </w:rPr>
      </w:pPr>
      <w:r w:rsidRPr="008E4B77">
        <w:rPr>
          <w:rFonts w:ascii="Arial" w:hAnsi="Arial" w:cs="Arial"/>
          <w:color w:val="auto"/>
        </w:rPr>
        <w:t>Življenje Rimljanov je bilo zelo raznoliko in pestro, zato mi je bilo še toliko zanim</w:t>
      </w:r>
      <w:r w:rsidR="008E4B77">
        <w:rPr>
          <w:rFonts w:ascii="Arial" w:hAnsi="Arial" w:cs="Arial"/>
          <w:color w:val="auto"/>
        </w:rPr>
        <w:t>i</w:t>
      </w:r>
      <w:r w:rsidRPr="008E4B77">
        <w:rPr>
          <w:rFonts w:ascii="Arial" w:hAnsi="Arial" w:cs="Arial"/>
          <w:color w:val="auto"/>
        </w:rPr>
        <w:t>vejše raziskovat</w:t>
      </w:r>
      <w:r w:rsidR="008E4B77">
        <w:rPr>
          <w:rFonts w:ascii="Arial" w:hAnsi="Arial" w:cs="Arial"/>
          <w:color w:val="auto"/>
        </w:rPr>
        <w:t>i</w:t>
      </w:r>
      <w:r w:rsidRPr="008E4B77">
        <w:rPr>
          <w:rFonts w:ascii="Arial" w:hAnsi="Arial" w:cs="Arial"/>
          <w:color w:val="auto"/>
        </w:rPr>
        <w:t xml:space="preserve"> o tem. Zelo sem bila presenečena nad njihovo naprednostjo (kopališča) in načinom živ</w:t>
      </w:r>
      <w:r w:rsidR="008E4B77">
        <w:rPr>
          <w:rFonts w:ascii="Arial" w:hAnsi="Arial" w:cs="Arial"/>
          <w:color w:val="auto"/>
        </w:rPr>
        <w:t>l</w:t>
      </w:r>
      <w:r w:rsidRPr="008E4B77">
        <w:rPr>
          <w:rFonts w:ascii="Arial" w:hAnsi="Arial" w:cs="Arial"/>
          <w:color w:val="auto"/>
        </w:rPr>
        <w:t>jenja, ki je že vključevalo zabavo in razvajanje. Ja, če bi imela časovni stroj bi šla v čas Rimljanov, toda le</w:t>
      </w:r>
      <w:r w:rsidR="008E4B77">
        <w:rPr>
          <w:rFonts w:ascii="Arial" w:hAnsi="Arial" w:cs="Arial"/>
          <w:color w:val="auto"/>
        </w:rPr>
        <w:t xml:space="preserve">, </w:t>
      </w:r>
      <w:r w:rsidRPr="008E4B77">
        <w:rPr>
          <w:rFonts w:ascii="Arial" w:hAnsi="Arial" w:cs="Arial"/>
          <w:color w:val="auto"/>
        </w:rPr>
        <w:t xml:space="preserve"> če bi</w:t>
      </w:r>
      <w:r w:rsidR="005D6EF6">
        <w:rPr>
          <w:rFonts w:ascii="Arial" w:hAnsi="Arial" w:cs="Arial"/>
          <w:color w:val="auto"/>
        </w:rPr>
        <w:t xml:space="preserve"> pripadala višjim slojem, kajti življenje revnih je bilo, tako kot sem predvidevala veliko »manj rožnato«.</w:t>
      </w:r>
    </w:p>
    <w:p w:rsidR="00C43BE5" w:rsidRPr="008E4B77" w:rsidRDefault="00C43BE5" w:rsidP="008B79D9">
      <w:pPr>
        <w:jc w:val="center"/>
        <w:rPr>
          <w:rFonts w:ascii="Arial" w:hAnsi="Arial" w:cs="Arial"/>
          <w:bCs/>
        </w:rPr>
      </w:pPr>
    </w:p>
    <w:p w:rsidR="00C43BE5" w:rsidRPr="008E4B77" w:rsidRDefault="00C43BE5" w:rsidP="008B79D9">
      <w:pPr>
        <w:jc w:val="center"/>
        <w:rPr>
          <w:rFonts w:ascii="Arial" w:hAnsi="Arial" w:cs="Arial"/>
          <w:bCs/>
        </w:rPr>
      </w:pPr>
    </w:p>
    <w:p w:rsidR="00C43BE5" w:rsidRPr="008E4B77" w:rsidRDefault="00C43BE5" w:rsidP="008B79D9">
      <w:pPr>
        <w:jc w:val="center"/>
        <w:rPr>
          <w:rFonts w:ascii="Arial" w:hAnsi="Arial" w:cs="Arial"/>
          <w:bCs/>
        </w:rPr>
      </w:pPr>
    </w:p>
    <w:p w:rsidR="00C43BE5" w:rsidRPr="008E4B77" w:rsidRDefault="00C43BE5" w:rsidP="008B79D9">
      <w:pPr>
        <w:jc w:val="center"/>
        <w:rPr>
          <w:rFonts w:ascii="Arial" w:hAnsi="Arial" w:cs="Arial"/>
          <w:bCs/>
        </w:rPr>
      </w:pPr>
    </w:p>
    <w:p w:rsidR="00C43BE5" w:rsidRPr="008E4B77" w:rsidRDefault="00C43BE5" w:rsidP="008B79D9">
      <w:pPr>
        <w:jc w:val="center"/>
        <w:rPr>
          <w:rFonts w:ascii="Arial" w:hAnsi="Arial" w:cs="Arial"/>
          <w:bCs/>
          <w:sz w:val="48"/>
          <w:szCs w:val="48"/>
        </w:rPr>
      </w:pPr>
    </w:p>
    <w:p w:rsidR="00C43BE5" w:rsidRPr="008E4B77" w:rsidRDefault="00C43BE5" w:rsidP="008B79D9">
      <w:pPr>
        <w:jc w:val="center"/>
        <w:rPr>
          <w:rFonts w:ascii="Arial" w:hAnsi="Arial" w:cs="Arial"/>
          <w:bCs/>
          <w:sz w:val="48"/>
          <w:szCs w:val="48"/>
        </w:rPr>
      </w:pPr>
    </w:p>
    <w:p w:rsidR="00C43BE5" w:rsidRPr="008E4B77" w:rsidRDefault="00C43BE5" w:rsidP="008B79D9">
      <w:pPr>
        <w:jc w:val="center"/>
        <w:rPr>
          <w:rFonts w:ascii="Arial" w:hAnsi="Arial" w:cs="Arial"/>
          <w:bCs/>
          <w:color w:val="FF0000"/>
          <w:sz w:val="48"/>
          <w:szCs w:val="48"/>
        </w:rPr>
      </w:pPr>
    </w:p>
    <w:p w:rsidR="00C43BE5" w:rsidRPr="008E4B77" w:rsidRDefault="00C43BE5" w:rsidP="008B79D9">
      <w:pPr>
        <w:jc w:val="center"/>
        <w:rPr>
          <w:rFonts w:ascii="Arial" w:hAnsi="Arial" w:cs="Arial"/>
          <w:bCs/>
          <w:color w:val="FF0000"/>
          <w:sz w:val="48"/>
          <w:szCs w:val="48"/>
        </w:rPr>
      </w:pPr>
    </w:p>
    <w:p w:rsidR="00C43BE5" w:rsidRPr="008E4B77" w:rsidRDefault="00C43BE5" w:rsidP="008B79D9">
      <w:pPr>
        <w:jc w:val="center"/>
        <w:rPr>
          <w:rFonts w:ascii="Arial" w:hAnsi="Arial" w:cs="Arial"/>
          <w:bCs/>
          <w:color w:val="FF0000"/>
          <w:sz w:val="48"/>
          <w:szCs w:val="48"/>
        </w:rPr>
      </w:pPr>
    </w:p>
    <w:p w:rsidR="00447E05" w:rsidRPr="008E4B77" w:rsidRDefault="00447E05">
      <w:pPr>
        <w:rPr>
          <w:rFonts w:ascii="Arial" w:hAnsi="Arial" w:cs="Arial"/>
          <w:bCs/>
          <w:color w:val="FF0000"/>
          <w:sz w:val="36"/>
          <w:szCs w:val="36"/>
        </w:rPr>
      </w:pPr>
    </w:p>
    <w:p w:rsidR="009051B3" w:rsidRPr="008E4B77" w:rsidRDefault="009051B3">
      <w:pPr>
        <w:rPr>
          <w:rFonts w:ascii="Arial" w:hAnsi="Arial" w:cs="Arial"/>
        </w:rPr>
      </w:pPr>
    </w:p>
    <w:sectPr w:rsidR="009051B3" w:rsidRPr="008E4B77" w:rsidSect="000F5C1C">
      <w:footerReference w:type="even" r:id="rId45"/>
      <w:footerReference w:type="default" r:id="rId4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804" w:rsidRDefault="00225804">
      <w:r>
        <w:separator/>
      </w:r>
    </w:p>
  </w:endnote>
  <w:endnote w:type="continuationSeparator" w:id="0">
    <w:p w:rsidR="00225804" w:rsidRDefault="0022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676" w:rsidRDefault="00ED5676" w:rsidP="00731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5676" w:rsidRDefault="00ED5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676" w:rsidRDefault="00ED5676" w:rsidP="00731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6EF6">
      <w:rPr>
        <w:rStyle w:val="PageNumber"/>
        <w:noProof/>
      </w:rPr>
      <w:t>6</w:t>
    </w:r>
    <w:r>
      <w:rPr>
        <w:rStyle w:val="PageNumber"/>
      </w:rPr>
      <w:fldChar w:fldCharType="end"/>
    </w:r>
  </w:p>
  <w:p w:rsidR="00ED5676" w:rsidRDefault="00ED5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804" w:rsidRDefault="00225804">
      <w:r>
        <w:separator/>
      </w:r>
    </w:p>
  </w:footnote>
  <w:footnote w:type="continuationSeparator" w:id="0">
    <w:p w:rsidR="00225804" w:rsidRDefault="00225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00D7"/>
    <w:multiLevelType w:val="multilevel"/>
    <w:tmpl w:val="E044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B3B53"/>
    <w:multiLevelType w:val="multilevel"/>
    <w:tmpl w:val="4ABA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C1C5E"/>
    <w:multiLevelType w:val="multilevel"/>
    <w:tmpl w:val="F4AA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D2791"/>
    <w:multiLevelType w:val="multilevel"/>
    <w:tmpl w:val="3C66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234A2"/>
    <w:multiLevelType w:val="multilevel"/>
    <w:tmpl w:val="DA8E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31669"/>
    <w:multiLevelType w:val="multilevel"/>
    <w:tmpl w:val="F5CC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79D9"/>
    <w:rsid w:val="000610D3"/>
    <w:rsid w:val="000C38BB"/>
    <w:rsid w:val="000D59B7"/>
    <w:rsid w:val="000F4D08"/>
    <w:rsid w:val="000F5C1C"/>
    <w:rsid w:val="001052ED"/>
    <w:rsid w:val="0011096E"/>
    <w:rsid w:val="0012262A"/>
    <w:rsid w:val="0018699A"/>
    <w:rsid w:val="001A7ED0"/>
    <w:rsid w:val="001B34FA"/>
    <w:rsid w:val="001D07C2"/>
    <w:rsid w:val="00225804"/>
    <w:rsid w:val="0023453E"/>
    <w:rsid w:val="002B46E3"/>
    <w:rsid w:val="002F22C9"/>
    <w:rsid w:val="00371822"/>
    <w:rsid w:val="00373FB4"/>
    <w:rsid w:val="00406558"/>
    <w:rsid w:val="00442F83"/>
    <w:rsid w:val="00447E05"/>
    <w:rsid w:val="004809E1"/>
    <w:rsid w:val="004F0598"/>
    <w:rsid w:val="005A1AAF"/>
    <w:rsid w:val="005B3BCF"/>
    <w:rsid w:val="005D6EF6"/>
    <w:rsid w:val="006260EC"/>
    <w:rsid w:val="00650719"/>
    <w:rsid w:val="0069128A"/>
    <w:rsid w:val="006B6B6D"/>
    <w:rsid w:val="00705B39"/>
    <w:rsid w:val="0073104E"/>
    <w:rsid w:val="00744D2E"/>
    <w:rsid w:val="00744ECC"/>
    <w:rsid w:val="007E1806"/>
    <w:rsid w:val="008A0B67"/>
    <w:rsid w:val="008B79D9"/>
    <w:rsid w:val="008E4B77"/>
    <w:rsid w:val="009051B3"/>
    <w:rsid w:val="00973501"/>
    <w:rsid w:val="009B0160"/>
    <w:rsid w:val="00A57EDE"/>
    <w:rsid w:val="00A85221"/>
    <w:rsid w:val="00AD1CAB"/>
    <w:rsid w:val="00AE1530"/>
    <w:rsid w:val="00AE7FD1"/>
    <w:rsid w:val="00B06A5B"/>
    <w:rsid w:val="00B878BB"/>
    <w:rsid w:val="00C03812"/>
    <w:rsid w:val="00C04521"/>
    <w:rsid w:val="00C43BE5"/>
    <w:rsid w:val="00D01ACD"/>
    <w:rsid w:val="00D24B44"/>
    <w:rsid w:val="00DA47CC"/>
    <w:rsid w:val="00DB5243"/>
    <w:rsid w:val="00DE22E5"/>
    <w:rsid w:val="00E44DCB"/>
    <w:rsid w:val="00E71DCC"/>
    <w:rsid w:val="00E875F9"/>
    <w:rsid w:val="00EA7FAE"/>
    <w:rsid w:val="00EC3AF0"/>
    <w:rsid w:val="00ED5676"/>
    <w:rsid w:val="00F559FE"/>
    <w:rsid w:val="00FD133C"/>
    <w:rsid w:val="00FD46B6"/>
    <w:rsid w:val="00FD47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AD1CAB"/>
    <w:pPr>
      <w:spacing w:before="100" w:beforeAutospacing="1" w:after="100" w:afterAutospacing="1"/>
      <w:outlineLvl w:val="0"/>
    </w:pPr>
    <w:rPr>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79D9"/>
    <w:pPr>
      <w:spacing w:before="100" w:beforeAutospacing="1" w:after="100" w:afterAutospacing="1"/>
    </w:pPr>
    <w:rPr>
      <w:color w:val="000000"/>
    </w:rPr>
  </w:style>
  <w:style w:type="character" w:styleId="Hyperlink">
    <w:name w:val="Hyperlink"/>
    <w:rsid w:val="00EA7FAE"/>
    <w:rPr>
      <w:color w:val="0000FF"/>
      <w:u w:val="single"/>
    </w:rPr>
  </w:style>
  <w:style w:type="paragraph" w:styleId="Footer">
    <w:name w:val="footer"/>
    <w:basedOn w:val="Normal"/>
    <w:rsid w:val="000F5C1C"/>
    <w:pPr>
      <w:tabs>
        <w:tab w:val="center" w:pos="4536"/>
        <w:tab w:val="right" w:pos="9072"/>
      </w:tabs>
    </w:pPr>
  </w:style>
  <w:style w:type="character" w:styleId="PageNumber">
    <w:name w:val="page number"/>
    <w:basedOn w:val="DefaultParagraphFont"/>
    <w:rsid w:val="000F5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84304">
      <w:bodyDiv w:val="1"/>
      <w:marLeft w:val="0"/>
      <w:marRight w:val="0"/>
      <w:marTop w:val="0"/>
      <w:marBottom w:val="0"/>
      <w:divBdr>
        <w:top w:val="none" w:sz="0" w:space="0" w:color="auto"/>
        <w:left w:val="none" w:sz="0" w:space="0" w:color="auto"/>
        <w:bottom w:val="none" w:sz="0" w:space="0" w:color="auto"/>
        <w:right w:val="none" w:sz="0" w:space="0" w:color="auto"/>
      </w:divBdr>
    </w:div>
    <w:div w:id="485167552">
      <w:bodyDiv w:val="1"/>
      <w:marLeft w:val="0"/>
      <w:marRight w:val="0"/>
      <w:marTop w:val="0"/>
      <w:marBottom w:val="0"/>
      <w:divBdr>
        <w:top w:val="none" w:sz="0" w:space="0" w:color="auto"/>
        <w:left w:val="none" w:sz="0" w:space="0" w:color="auto"/>
        <w:bottom w:val="none" w:sz="0" w:space="0" w:color="auto"/>
        <w:right w:val="none" w:sz="0" w:space="0" w:color="auto"/>
      </w:divBdr>
    </w:div>
    <w:div w:id="505052881">
      <w:bodyDiv w:val="1"/>
      <w:marLeft w:val="0"/>
      <w:marRight w:val="0"/>
      <w:marTop w:val="0"/>
      <w:marBottom w:val="0"/>
      <w:divBdr>
        <w:top w:val="none" w:sz="0" w:space="0" w:color="auto"/>
        <w:left w:val="none" w:sz="0" w:space="0" w:color="auto"/>
        <w:bottom w:val="none" w:sz="0" w:space="0" w:color="auto"/>
        <w:right w:val="none" w:sz="0" w:space="0" w:color="auto"/>
      </w:divBdr>
    </w:div>
    <w:div w:id="959071300">
      <w:bodyDiv w:val="1"/>
      <w:marLeft w:val="0"/>
      <w:marRight w:val="0"/>
      <w:marTop w:val="0"/>
      <w:marBottom w:val="0"/>
      <w:divBdr>
        <w:top w:val="none" w:sz="0" w:space="0" w:color="auto"/>
        <w:left w:val="none" w:sz="0" w:space="0" w:color="auto"/>
        <w:bottom w:val="none" w:sz="0" w:space="0" w:color="auto"/>
        <w:right w:val="none" w:sz="0" w:space="0" w:color="auto"/>
      </w:divBdr>
    </w:div>
    <w:div w:id="1155728324">
      <w:bodyDiv w:val="1"/>
      <w:marLeft w:val="0"/>
      <w:marRight w:val="0"/>
      <w:marTop w:val="0"/>
      <w:marBottom w:val="0"/>
      <w:divBdr>
        <w:top w:val="none" w:sz="0" w:space="0" w:color="auto"/>
        <w:left w:val="none" w:sz="0" w:space="0" w:color="auto"/>
        <w:bottom w:val="none" w:sz="0" w:space="0" w:color="auto"/>
        <w:right w:val="none" w:sz="0" w:space="0" w:color="auto"/>
      </w:divBdr>
    </w:div>
    <w:div w:id="1183319445">
      <w:bodyDiv w:val="1"/>
      <w:marLeft w:val="0"/>
      <w:marRight w:val="0"/>
      <w:marTop w:val="0"/>
      <w:marBottom w:val="0"/>
      <w:divBdr>
        <w:top w:val="none" w:sz="0" w:space="0" w:color="auto"/>
        <w:left w:val="none" w:sz="0" w:space="0" w:color="auto"/>
        <w:bottom w:val="none" w:sz="0" w:space="0" w:color="auto"/>
        <w:right w:val="none" w:sz="0" w:space="0" w:color="auto"/>
      </w:divBdr>
    </w:div>
    <w:div w:id="1424452935">
      <w:bodyDiv w:val="1"/>
      <w:marLeft w:val="0"/>
      <w:marRight w:val="0"/>
      <w:marTop w:val="0"/>
      <w:marBottom w:val="0"/>
      <w:divBdr>
        <w:top w:val="none" w:sz="0" w:space="0" w:color="auto"/>
        <w:left w:val="none" w:sz="0" w:space="0" w:color="auto"/>
        <w:bottom w:val="none" w:sz="0" w:space="0" w:color="auto"/>
        <w:right w:val="none" w:sz="0" w:space="0" w:color="auto"/>
      </w:divBdr>
      <w:divsChild>
        <w:div w:id="689066959">
          <w:marLeft w:val="0"/>
          <w:marRight w:val="0"/>
          <w:marTop w:val="0"/>
          <w:marBottom w:val="0"/>
          <w:divBdr>
            <w:top w:val="none" w:sz="0" w:space="0" w:color="auto"/>
            <w:left w:val="none" w:sz="0" w:space="0" w:color="auto"/>
            <w:bottom w:val="none" w:sz="0" w:space="0" w:color="auto"/>
            <w:right w:val="none" w:sz="0" w:space="0" w:color="auto"/>
          </w:divBdr>
          <w:divsChild>
            <w:div w:id="1803036926">
              <w:marLeft w:val="0"/>
              <w:marRight w:val="0"/>
              <w:marTop w:val="0"/>
              <w:marBottom w:val="0"/>
              <w:divBdr>
                <w:top w:val="none" w:sz="0" w:space="0" w:color="auto"/>
                <w:left w:val="none" w:sz="0" w:space="0" w:color="auto"/>
                <w:bottom w:val="none" w:sz="0" w:space="0" w:color="auto"/>
                <w:right w:val="none" w:sz="0" w:space="0" w:color="auto"/>
              </w:divBdr>
              <w:divsChild>
                <w:div w:id="1460759292">
                  <w:marLeft w:val="2928"/>
                  <w:marRight w:val="0"/>
                  <w:marTop w:val="720"/>
                  <w:marBottom w:val="0"/>
                  <w:divBdr>
                    <w:top w:val="none" w:sz="0" w:space="0" w:color="auto"/>
                    <w:left w:val="none" w:sz="0" w:space="0" w:color="auto"/>
                    <w:bottom w:val="none" w:sz="0" w:space="0" w:color="auto"/>
                    <w:right w:val="none" w:sz="0" w:space="0" w:color="auto"/>
                  </w:divBdr>
                  <w:divsChild>
                    <w:div w:id="3978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752924">
      <w:bodyDiv w:val="1"/>
      <w:marLeft w:val="0"/>
      <w:marRight w:val="0"/>
      <w:marTop w:val="0"/>
      <w:marBottom w:val="0"/>
      <w:divBdr>
        <w:top w:val="none" w:sz="0" w:space="0" w:color="auto"/>
        <w:left w:val="none" w:sz="0" w:space="0" w:color="auto"/>
        <w:bottom w:val="none" w:sz="0" w:space="0" w:color="auto"/>
        <w:right w:val="none" w:sz="0" w:space="0" w:color="auto"/>
      </w:divBdr>
      <w:divsChild>
        <w:div w:id="504326647">
          <w:marLeft w:val="0"/>
          <w:marRight w:val="0"/>
          <w:marTop w:val="0"/>
          <w:marBottom w:val="0"/>
          <w:divBdr>
            <w:top w:val="none" w:sz="0" w:space="0" w:color="auto"/>
            <w:left w:val="none" w:sz="0" w:space="0" w:color="auto"/>
            <w:bottom w:val="none" w:sz="0" w:space="0" w:color="auto"/>
            <w:right w:val="none" w:sz="0" w:space="0" w:color="auto"/>
          </w:divBdr>
          <w:divsChild>
            <w:div w:id="1788115657">
              <w:marLeft w:val="0"/>
              <w:marRight w:val="0"/>
              <w:marTop w:val="0"/>
              <w:marBottom w:val="0"/>
              <w:divBdr>
                <w:top w:val="none" w:sz="0" w:space="0" w:color="auto"/>
                <w:left w:val="none" w:sz="0" w:space="0" w:color="auto"/>
                <w:bottom w:val="none" w:sz="0" w:space="0" w:color="auto"/>
                <w:right w:val="none" w:sz="0" w:space="0" w:color="auto"/>
              </w:divBdr>
              <w:divsChild>
                <w:div w:id="358046889">
                  <w:marLeft w:val="2928"/>
                  <w:marRight w:val="0"/>
                  <w:marTop w:val="720"/>
                  <w:marBottom w:val="0"/>
                  <w:divBdr>
                    <w:top w:val="none" w:sz="0" w:space="0" w:color="auto"/>
                    <w:left w:val="none" w:sz="0" w:space="0" w:color="auto"/>
                    <w:bottom w:val="none" w:sz="0" w:space="0" w:color="auto"/>
                    <w:right w:val="none" w:sz="0" w:space="0" w:color="auto"/>
                  </w:divBdr>
                  <w:divsChild>
                    <w:div w:id="538055061">
                      <w:marLeft w:val="0"/>
                      <w:marRight w:val="0"/>
                      <w:marTop w:val="0"/>
                      <w:marBottom w:val="0"/>
                      <w:divBdr>
                        <w:top w:val="none" w:sz="0" w:space="0" w:color="auto"/>
                        <w:left w:val="none" w:sz="0" w:space="0" w:color="auto"/>
                        <w:bottom w:val="none" w:sz="0" w:space="0" w:color="auto"/>
                        <w:right w:val="none" w:sz="0" w:space="0" w:color="auto"/>
                      </w:divBdr>
                      <w:divsChild>
                        <w:div w:id="3395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43888">
      <w:bodyDiv w:val="1"/>
      <w:marLeft w:val="0"/>
      <w:marRight w:val="0"/>
      <w:marTop w:val="0"/>
      <w:marBottom w:val="0"/>
      <w:divBdr>
        <w:top w:val="none" w:sz="0" w:space="0" w:color="auto"/>
        <w:left w:val="none" w:sz="0" w:space="0" w:color="auto"/>
        <w:bottom w:val="none" w:sz="0" w:space="0" w:color="auto"/>
        <w:right w:val="none" w:sz="0" w:space="0" w:color="auto"/>
      </w:divBdr>
    </w:div>
    <w:div w:id="205056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2.arnes.si/~ssposk2s/rimko/slike/image12.gif" TargetMode="External"/><Relationship Id="rId13" Type="http://schemas.openxmlformats.org/officeDocument/2006/relationships/hyperlink" Target="http://sl.wikipedia.org/wiki/Utrdba" TargetMode="External"/><Relationship Id="rId18" Type="http://schemas.openxmlformats.org/officeDocument/2006/relationships/hyperlink" Target="http://sl.wikipedia.org/wiki/Rim" TargetMode="External"/><Relationship Id="rId26" Type="http://schemas.openxmlformats.org/officeDocument/2006/relationships/image" Target="media/image7.png"/><Relationship Id="rId39" Type="http://schemas.openxmlformats.org/officeDocument/2006/relationships/image" Target="http://www.gimvic.org/projekti/timko/rimljani2e/matjusa/slikce/avatar118.gif" TargetMode="External"/><Relationship Id="rId3" Type="http://schemas.openxmlformats.org/officeDocument/2006/relationships/settings" Target="settings.xml"/><Relationship Id="rId21" Type="http://schemas.openxmlformats.org/officeDocument/2006/relationships/hyperlink" Target="http://sl.wikipedia.org/wiki/6._stoletje" TargetMode="External"/><Relationship Id="rId34" Type="http://schemas.openxmlformats.org/officeDocument/2006/relationships/image" Target="media/image9.png"/><Relationship Id="rId42" Type="http://schemas.openxmlformats.org/officeDocument/2006/relationships/hyperlink" Target="http://www.gimvic.org/projekti/timko/rimljani2e/matjusa/cirkus%20in%20konjske%20dirke.html"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http://upload.wikimedia.org/wikipedia/commons/thumb/e/e1/Bosra-Citadel.jpg/800px-Bosra-Citadel.jpg" TargetMode="External"/><Relationship Id="rId17" Type="http://schemas.openxmlformats.org/officeDocument/2006/relationships/hyperlink" Target="http://sl.wikipedia.org/wiki/Amfiteater" TargetMode="External"/><Relationship Id="rId25" Type="http://schemas.openxmlformats.org/officeDocument/2006/relationships/hyperlink" Target="http://upload.wikimedia.org/wikipedia/commons/a/a3/Colosseum-2003-07-09.jpg" TargetMode="External"/><Relationship Id="rId33" Type="http://schemas.openxmlformats.org/officeDocument/2006/relationships/image" Target="http://www.s-gim.kr.edus.si/projekti/timko/2000_2001/dominus%20et%20deus/SPELA%20PIRIH/stranisce.JPG" TargetMode="External"/><Relationship Id="rId38" Type="http://schemas.openxmlformats.org/officeDocument/2006/relationships/image" Target="media/image11.png"/><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l.wikipedia.org/w/index.php?title=Rimski_forum&amp;action=edit" TargetMode="External"/><Relationship Id="rId29" Type="http://schemas.openxmlformats.org/officeDocument/2006/relationships/image" Target="http://www.s-gim.kr.edus.si/projekti/timko/2000_2001/dominus%20et%20deus/SPELA%20PIRIH/boxpurp.gif" TargetMode="External"/><Relationship Id="rId41" Type="http://schemas.openxmlformats.org/officeDocument/2006/relationships/image" Target="http://www.gimvic.org/projekti/timko/rimljani2e/matjusa/slikce/avatar120.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l.wikipedia.org/wiki/Rimskokatoli%C5%A1ka_Cerkev" TargetMode="External"/><Relationship Id="rId32" Type="http://schemas.openxmlformats.org/officeDocument/2006/relationships/image" Target="media/image8.jpeg"/><Relationship Id="rId37" Type="http://schemas.openxmlformats.org/officeDocument/2006/relationships/image" Target="http://www.gimvic.org/projekti/timko/rimljani2e/matjusa/slikce/avatar102.gif" TargetMode="External"/><Relationship Id="rId40" Type="http://schemas.openxmlformats.org/officeDocument/2006/relationships/image" Target="media/image12.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l.wikipedia.org/wiki/Rimski_imperij" TargetMode="External"/><Relationship Id="rId28" Type="http://schemas.openxmlformats.org/officeDocument/2006/relationships/image" Target="http://www.s-gim.kr.edus.si/projekti/timko/2000_2001/dominus%20et%20deus/SPELA%20PIRIH/boxpurp.gif" TargetMode="External"/><Relationship Id="rId36" Type="http://schemas.openxmlformats.org/officeDocument/2006/relationships/image" Target="media/image10.png"/><Relationship Id="rId10" Type="http://schemas.openxmlformats.org/officeDocument/2006/relationships/hyperlink" Target="http://upload.wikimedia.org/wikipedia/commons/e/e1/Bosra-Citadel.jpg" TargetMode="External"/><Relationship Id="rId19" Type="http://schemas.openxmlformats.org/officeDocument/2006/relationships/hyperlink" Target="http://sl.wikipedia.org/w/index.php?title=Gladiator&amp;action=edit" TargetMode="External"/><Relationship Id="rId31" Type="http://schemas.openxmlformats.org/officeDocument/2006/relationships/image" Target="http://www.s-gim.kr.edus.si/projekti/timko/2000_2001/dominus%20et%20deus/SPELA%20PIRIH/boxpurp.gif" TargetMode="External"/><Relationship Id="rId44" Type="http://schemas.openxmlformats.org/officeDocument/2006/relationships/hyperlink" Target="http://www.gimvic.org/projekti/timko/rimljani2e/matjusa/salustij.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l.wikipedia.org/wiki/Citadela" TargetMode="External"/><Relationship Id="rId22" Type="http://schemas.openxmlformats.org/officeDocument/2006/relationships/image" Target="media/image6.jpeg"/><Relationship Id="rId27" Type="http://schemas.openxmlformats.org/officeDocument/2006/relationships/image" Target="http://www.s-gim.kr.edus.si/projekti/timko/2000_2001/dominus%20et%20deus/SPELA%20PIRIH/boxpurp.gif" TargetMode="External"/><Relationship Id="rId30" Type="http://schemas.openxmlformats.org/officeDocument/2006/relationships/image" Target="http://www.s-gim.kr.edus.si/projekti/timko/2000_2001/dominus%20et%20deus/SPELA%20PIRIH/boxpurp.gif" TargetMode="External"/><Relationship Id="rId35" Type="http://schemas.openxmlformats.org/officeDocument/2006/relationships/image" Target="http://www.gimvic.org/projekti/timko/rimljani2e/matjusa/slikce/avatar105.gif" TargetMode="External"/><Relationship Id="rId43" Type="http://schemas.openxmlformats.org/officeDocument/2006/relationships/hyperlink" Target="http://www.gimvic.org/projekti/timko/rimljani2e/matjusa/juvenal.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3365</Words>
  <Characters>19187</Characters>
  <Application>Microsoft Office Word</Application>
  <DocSecurity>0</DocSecurity>
  <Lines>159</Lines>
  <Paragraphs>45</Paragraphs>
  <ScaleCrop>false</ScaleCrop>
  <Company/>
  <LinksUpToDate>false</LinksUpToDate>
  <CharactersWithSpaces>22507</CharactersWithSpaces>
  <SharedDoc>false</SharedDoc>
  <HLinks>
    <vt:vector size="102" baseType="variant">
      <vt:variant>
        <vt:i4>589842</vt:i4>
      </vt:variant>
      <vt:variant>
        <vt:i4>84</vt:i4>
      </vt:variant>
      <vt:variant>
        <vt:i4>0</vt:i4>
      </vt:variant>
      <vt:variant>
        <vt:i4>5</vt:i4>
      </vt:variant>
      <vt:variant>
        <vt:lpwstr>http://www.gimvic.org/projekti/timko/rimljani2e/matjusa/salustij.html</vt:lpwstr>
      </vt:variant>
      <vt:variant>
        <vt:lpwstr/>
      </vt:variant>
      <vt:variant>
        <vt:i4>4259926</vt:i4>
      </vt:variant>
      <vt:variant>
        <vt:i4>81</vt:i4>
      </vt:variant>
      <vt:variant>
        <vt:i4>0</vt:i4>
      </vt:variant>
      <vt:variant>
        <vt:i4>5</vt:i4>
      </vt:variant>
      <vt:variant>
        <vt:lpwstr>http://www.gimvic.org/projekti/timko/rimljani2e/matjusa/juvenal.html</vt:lpwstr>
      </vt:variant>
      <vt:variant>
        <vt:lpwstr/>
      </vt:variant>
      <vt:variant>
        <vt:i4>4456450</vt:i4>
      </vt:variant>
      <vt:variant>
        <vt:i4>78</vt:i4>
      </vt:variant>
      <vt:variant>
        <vt:i4>0</vt:i4>
      </vt:variant>
      <vt:variant>
        <vt:i4>5</vt:i4>
      </vt:variant>
      <vt:variant>
        <vt:lpwstr>http://www.gimvic.org/projekti/timko/rimljani2e/matjusa/cirkus in konjske dirke.html</vt:lpwstr>
      </vt:variant>
      <vt:variant>
        <vt:lpwstr/>
      </vt:variant>
      <vt:variant>
        <vt:i4>8126524</vt:i4>
      </vt:variant>
      <vt:variant>
        <vt:i4>42</vt:i4>
      </vt:variant>
      <vt:variant>
        <vt:i4>0</vt:i4>
      </vt:variant>
      <vt:variant>
        <vt:i4>5</vt:i4>
      </vt:variant>
      <vt:variant>
        <vt:lpwstr>http://upload.wikimedia.org/wikipedia/commons/a/a3/Colosseum-2003-07-09.jpg</vt:lpwstr>
      </vt:variant>
      <vt:variant>
        <vt:lpwstr/>
      </vt:variant>
      <vt:variant>
        <vt:i4>3342407</vt:i4>
      </vt:variant>
      <vt:variant>
        <vt:i4>39</vt:i4>
      </vt:variant>
      <vt:variant>
        <vt:i4>0</vt:i4>
      </vt:variant>
      <vt:variant>
        <vt:i4>5</vt:i4>
      </vt:variant>
      <vt:variant>
        <vt:lpwstr>http://sl.wikipedia.org/wiki/Rimskokatoli%C5%A1ka_Cerkev</vt:lpwstr>
      </vt:variant>
      <vt:variant>
        <vt:lpwstr/>
      </vt:variant>
      <vt:variant>
        <vt:i4>4390959</vt:i4>
      </vt:variant>
      <vt:variant>
        <vt:i4>36</vt:i4>
      </vt:variant>
      <vt:variant>
        <vt:i4>0</vt:i4>
      </vt:variant>
      <vt:variant>
        <vt:i4>5</vt:i4>
      </vt:variant>
      <vt:variant>
        <vt:lpwstr>http://sl.wikipedia.org/wiki/Rimski_imperij</vt:lpwstr>
      </vt:variant>
      <vt:variant>
        <vt:lpwstr/>
      </vt:variant>
      <vt:variant>
        <vt:i4>6881290</vt:i4>
      </vt:variant>
      <vt:variant>
        <vt:i4>33</vt:i4>
      </vt:variant>
      <vt:variant>
        <vt:i4>0</vt:i4>
      </vt:variant>
      <vt:variant>
        <vt:i4>5</vt:i4>
      </vt:variant>
      <vt:variant>
        <vt:lpwstr>http://sl.wikipedia.org/wiki/6._stoletje</vt:lpwstr>
      </vt:variant>
      <vt:variant>
        <vt:lpwstr/>
      </vt:variant>
      <vt:variant>
        <vt:i4>3211292</vt:i4>
      </vt:variant>
      <vt:variant>
        <vt:i4>30</vt:i4>
      </vt:variant>
      <vt:variant>
        <vt:i4>0</vt:i4>
      </vt:variant>
      <vt:variant>
        <vt:i4>5</vt:i4>
      </vt:variant>
      <vt:variant>
        <vt:lpwstr>http://sl.wikipedia.org/w/index.php?title=Rimski_forum&amp;action=edit</vt:lpwstr>
      </vt:variant>
      <vt:variant>
        <vt:lpwstr/>
      </vt:variant>
      <vt:variant>
        <vt:i4>2359337</vt:i4>
      </vt:variant>
      <vt:variant>
        <vt:i4>27</vt:i4>
      </vt:variant>
      <vt:variant>
        <vt:i4>0</vt:i4>
      </vt:variant>
      <vt:variant>
        <vt:i4>5</vt:i4>
      </vt:variant>
      <vt:variant>
        <vt:lpwstr>http://sl.wikipedia.org/w/index.php?title=Gladiator&amp;action=edit</vt:lpwstr>
      </vt:variant>
      <vt:variant>
        <vt:lpwstr/>
      </vt:variant>
      <vt:variant>
        <vt:i4>1441886</vt:i4>
      </vt:variant>
      <vt:variant>
        <vt:i4>24</vt:i4>
      </vt:variant>
      <vt:variant>
        <vt:i4>0</vt:i4>
      </vt:variant>
      <vt:variant>
        <vt:i4>5</vt:i4>
      </vt:variant>
      <vt:variant>
        <vt:lpwstr>http://sl.wikipedia.org/wiki/Rim</vt:lpwstr>
      </vt:variant>
      <vt:variant>
        <vt:lpwstr/>
      </vt:variant>
      <vt:variant>
        <vt:i4>8257570</vt:i4>
      </vt:variant>
      <vt:variant>
        <vt:i4>21</vt:i4>
      </vt:variant>
      <vt:variant>
        <vt:i4>0</vt:i4>
      </vt:variant>
      <vt:variant>
        <vt:i4>5</vt:i4>
      </vt:variant>
      <vt:variant>
        <vt:lpwstr>http://sl.wikipedia.org/wiki/Amfiteater</vt:lpwstr>
      </vt:variant>
      <vt:variant>
        <vt:lpwstr/>
      </vt:variant>
      <vt:variant>
        <vt:i4>1441882</vt:i4>
      </vt:variant>
      <vt:variant>
        <vt:i4>18</vt:i4>
      </vt:variant>
      <vt:variant>
        <vt:i4>0</vt:i4>
      </vt:variant>
      <vt:variant>
        <vt:i4>5</vt:i4>
      </vt:variant>
      <vt:variant>
        <vt:lpwstr>http://sl.wikipedia.org/wiki/Citadela</vt:lpwstr>
      </vt:variant>
      <vt:variant>
        <vt:lpwstr/>
      </vt:variant>
      <vt:variant>
        <vt:i4>7077927</vt:i4>
      </vt:variant>
      <vt:variant>
        <vt:i4>15</vt:i4>
      </vt:variant>
      <vt:variant>
        <vt:i4>0</vt:i4>
      </vt:variant>
      <vt:variant>
        <vt:i4>5</vt:i4>
      </vt:variant>
      <vt:variant>
        <vt:lpwstr>http://sl.wikipedia.org/wiki/Utrdba</vt:lpwstr>
      </vt:variant>
      <vt:variant>
        <vt:lpwstr/>
      </vt:variant>
      <vt:variant>
        <vt:i4>1966169</vt:i4>
      </vt:variant>
      <vt:variant>
        <vt:i4>9</vt:i4>
      </vt:variant>
      <vt:variant>
        <vt:i4>0</vt:i4>
      </vt:variant>
      <vt:variant>
        <vt:i4>5</vt:i4>
      </vt:variant>
      <vt:variant>
        <vt:lpwstr>http://upload.wikimedia.org/wikipedia/commons/e/e1/Bosra-Citadel.jpg</vt:lpwstr>
      </vt:variant>
      <vt:variant>
        <vt:lpwstr/>
      </vt:variant>
      <vt:variant>
        <vt:i4>8126524</vt:i4>
      </vt:variant>
      <vt:variant>
        <vt:i4>-1</vt:i4>
      </vt:variant>
      <vt:variant>
        <vt:i4>1027</vt:i4>
      </vt:variant>
      <vt:variant>
        <vt:i4>4</vt:i4>
      </vt:variant>
      <vt:variant>
        <vt:lpwstr>http://upload.wikimedia.org/wikipedia/commons/a/a3/Colosseum-2003-07-09.jpg</vt:lpwstr>
      </vt:variant>
      <vt:variant>
        <vt:lpwstr/>
      </vt:variant>
      <vt:variant>
        <vt:i4>8126524</vt:i4>
      </vt:variant>
      <vt:variant>
        <vt:i4>-1</vt:i4>
      </vt:variant>
      <vt:variant>
        <vt:i4>1027</vt:i4>
      </vt:variant>
      <vt:variant>
        <vt:i4>1</vt:i4>
      </vt:variant>
      <vt:variant>
        <vt:lpwstr>http://upload.wikimedia.org/wikipedia/commons/a/a3/Colosseum-2003-07-09.jpg</vt:lpwstr>
      </vt:variant>
      <vt:variant>
        <vt:lpwstr/>
      </vt:variant>
      <vt:variant>
        <vt:i4>524398</vt:i4>
      </vt:variant>
      <vt:variant>
        <vt:i4>-1</vt:i4>
      </vt:variant>
      <vt:variant>
        <vt:i4>1030</vt:i4>
      </vt:variant>
      <vt:variant>
        <vt:i4>1</vt:i4>
      </vt:variant>
      <vt:variant>
        <vt:lpwstr>http://vss-ce.com/COMENIUS/WWW-COMENIUS2/Comenius%20SLO/prod02_files/image010.jpg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