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7343" w:rsidRPr="00A17343" w:rsidRDefault="00036A9E">
      <w:pPr>
        <w:rPr>
          <w:lang w:val="sl-SI"/>
        </w:rPr>
      </w:pPr>
      <w:bookmarkStart w:id="0" w:name="_GoBack"/>
      <w:bookmarkEnd w:id="0"/>
      <w:r>
        <w:rPr>
          <w:noProof/>
        </w:rPr>
        <w:pict>
          <v:shapetype id="_x0000_t202" coordsize="21600,21600" o:spt="202" path="m,l,21600r21600,l21600,xe">
            <v:stroke joinstyle="miter"/>
            <v:path gradientshapeok="t" o:connecttype="rect"/>
          </v:shapetype>
          <v:shape id="Polje z besedilom 3" o:spid="_x0000_s1026" type="#_x0000_t202" style="position:absolute;margin-left:1617.15pt;margin-top:0;width:590.25pt;height:755.25pt;z-index:251657728;visibility:visible;mso-position-horizontal:right;mso-position-horizontal-relative:page;mso-position-vertical:center;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" filled="f" stroked="f" strokeweight=".5pt">
            <v:textbox inset="0,0,36pt,0">
              <w:txbxContent>
                <w:p w:rsidR="002B44F2" w:rsidRDefault="00D43EE6" w:rsidP="00D43EE6">
                  <w:pPr>
                    <w:pStyle w:val="Naslov10"/>
                    <w:jc w:val="center"/>
                    <w:rPr>
                      <w:lang w:val="sl-SI"/>
                    </w:rPr>
                  </w:pPr>
                  <w:r>
                    <w:rPr>
                      <w:lang w:val="sl-SI"/>
                    </w:rPr>
                    <w:t xml:space="preserve">OŠ Škofja Loka-Mesto </w:t>
                  </w:r>
                </w:p>
                <w:p w:rsidR="00D43EE6" w:rsidRPr="00D43EE6" w:rsidRDefault="00D43EE6" w:rsidP="00D43EE6">
                  <w:pPr>
                    <w:pStyle w:val="Naslov10"/>
                    <w:jc w:val="center"/>
                    <w:rPr>
                      <w:lang w:val="sl-SI"/>
                    </w:rPr>
                  </w:pPr>
                  <w:r>
                    <w:rPr>
                      <w:lang w:val="sl-SI"/>
                    </w:rPr>
                    <w:t xml:space="preserve">Šolska Ulica 1  </w:t>
                  </w:r>
                </w:p>
                <w:p w:rsidR="00D43EE6" w:rsidRDefault="00D43EE6" w:rsidP="00D43EE6">
                  <w:pPr>
                    <w:pStyle w:val="Naslov10"/>
                    <w:jc w:val="center"/>
                    <w:rPr>
                      <w:lang w:val="sl-SI"/>
                    </w:rPr>
                  </w:pPr>
                  <w:r>
                    <w:rPr>
                      <w:lang w:val="sl-SI"/>
                    </w:rPr>
                    <w:t>4220 Škofja Loka</w:t>
                  </w:r>
                </w:p>
                <w:p w:rsidR="00D43EE6" w:rsidRDefault="002B44F2" w:rsidP="00D43EE6">
                  <w:pPr>
                    <w:pStyle w:val="Naslov10"/>
                    <w:jc w:val="center"/>
                    <w:rPr>
                      <w:lang w:val="sl-SI"/>
                    </w:rPr>
                  </w:pPr>
                  <w:r>
                    <w:rPr>
                      <w:lang w:val="sl-SI"/>
                    </w:rPr>
                    <w:t>Seminarska naloga</w:t>
                  </w:r>
                </w:p>
                <w:p w:rsidR="002B44F2" w:rsidRPr="002B44F2" w:rsidRDefault="002B44F2" w:rsidP="002B44F2">
                  <w:pPr>
                    <w:rPr>
                      <w:lang w:val="sl-SI"/>
                    </w:rPr>
                  </w:pPr>
                </w:p>
                <w:p w:rsidR="002B44F2" w:rsidRDefault="00D43EE6" w:rsidP="002B44F2">
                  <w:pPr>
                    <w:pStyle w:val="Naslov10"/>
                    <w:jc w:val="center"/>
                    <w:rPr>
                      <w:color w:val="00B0F0"/>
                      <w:lang w:val="sl-SI"/>
                    </w:rPr>
                  </w:pPr>
                  <w:r w:rsidRPr="002B44F2">
                    <w:rPr>
                      <w:color w:val="00B0F0"/>
                      <w:lang w:val="sl-SI"/>
                    </w:rPr>
                    <w:t xml:space="preserve">Slovenci med obema </w:t>
                  </w:r>
                </w:p>
                <w:p w:rsidR="002B44F2" w:rsidRDefault="002B44F2" w:rsidP="0074351A">
                  <w:pPr>
                    <w:pStyle w:val="Naslov10"/>
                    <w:jc w:val="center"/>
                    <w:rPr>
                      <w:lang w:val="sl-SI"/>
                    </w:rPr>
                  </w:pPr>
                  <w:r w:rsidRPr="002B44F2">
                    <w:rPr>
                      <w:color w:val="00B0F0"/>
                      <w:lang w:val="sl-SI"/>
                    </w:rPr>
                    <w:t>V</w:t>
                  </w:r>
                  <w:r w:rsidR="0074351A">
                    <w:rPr>
                      <w:color w:val="00B0F0"/>
                      <w:lang w:val="sl-SI"/>
                    </w:rPr>
                    <w:t>ojnama</w:t>
                  </w:r>
                </w:p>
                <w:p w:rsidR="002B44F2" w:rsidRDefault="00036A9E" w:rsidP="0074351A">
                  <w:pPr>
                    <w:jc w:val="center"/>
                    <w:rPr>
                      <w:lang w:val="sl-SI"/>
                    </w:rPr>
                  </w:pPr>
                  <w:r>
                    <w:rPr>
                      <w:noProof/>
                      <w:lang w:val="sl-SI"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i1026" type="#_x0000_t75" style="width:398.7pt;height:252.7pt;visibility:visible">
                        <v:imagedata r:id="rId9" o:title="rence1921"/>
                      </v:shape>
                    </w:pict>
                  </w:r>
                </w:p>
                <w:p w:rsidR="002B44F2" w:rsidRDefault="0074351A" w:rsidP="002B44F2">
                  <w:pPr>
                    <w:rPr>
                      <w:sz w:val="48"/>
                      <w:szCs w:val="48"/>
                      <w:lang w:val="sl-SI"/>
                    </w:rPr>
                  </w:pPr>
                  <w:r>
                    <w:rPr>
                      <w:lang w:val="sl-SI"/>
                    </w:rPr>
                    <w:t xml:space="preserve">           </w:t>
                  </w:r>
                  <w:r w:rsidR="002B44F2">
                    <w:rPr>
                      <w:lang w:val="sl-SI"/>
                    </w:rPr>
                    <w:t xml:space="preserve"> </w:t>
                  </w:r>
                  <w:r w:rsidR="002223DF">
                    <w:rPr>
                      <w:sz w:val="48"/>
                      <w:szCs w:val="48"/>
                      <w:lang w:val="sl-SI"/>
                    </w:rPr>
                    <w:t xml:space="preserve"> </w:t>
                  </w:r>
                </w:p>
                <w:p w:rsidR="002B44F2" w:rsidRDefault="002B44F2" w:rsidP="002B44F2">
                  <w:pPr>
                    <w:rPr>
                      <w:sz w:val="48"/>
                      <w:szCs w:val="48"/>
                      <w:lang w:val="sl-SI"/>
                    </w:rPr>
                  </w:pPr>
                  <w:r>
                    <w:rPr>
                      <w:sz w:val="48"/>
                      <w:szCs w:val="48"/>
                      <w:lang w:val="sl-SI"/>
                    </w:rPr>
                    <w:t xml:space="preserve">                                                   Predmet: Zgodovina</w:t>
                  </w:r>
                </w:p>
                <w:p w:rsidR="002B44F2" w:rsidRDefault="002B44F2" w:rsidP="002B44F2">
                  <w:pPr>
                    <w:rPr>
                      <w:sz w:val="48"/>
                      <w:szCs w:val="48"/>
                      <w:lang w:val="sl-SI"/>
                    </w:rPr>
                  </w:pPr>
                  <w:r>
                    <w:rPr>
                      <w:sz w:val="48"/>
                      <w:szCs w:val="48"/>
                      <w:lang w:val="sl-SI"/>
                    </w:rPr>
                    <w:t xml:space="preserve">                         </w:t>
                  </w:r>
                </w:p>
                <w:p w:rsidR="002B44F2" w:rsidRDefault="002B44F2" w:rsidP="002B44F2">
                  <w:pPr>
                    <w:jc w:val="center"/>
                    <w:rPr>
                      <w:sz w:val="48"/>
                      <w:szCs w:val="48"/>
                      <w:lang w:val="sl-SI"/>
                    </w:rPr>
                  </w:pPr>
                  <w:r>
                    <w:rPr>
                      <w:sz w:val="48"/>
                      <w:szCs w:val="48"/>
                      <w:lang w:val="sl-SI"/>
                    </w:rPr>
                    <w:t>Škofja Loka, 16.5.2015</w:t>
                  </w:r>
                </w:p>
                <w:p w:rsidR="0074351A" w:rsidRDefault="0074351A" w:rsidP="002B44F2">
                  <w:pPr>
                    <w:jc w:val="center"/>
                    <w:rPr>
                      <w:sz w:val="48"/>
                      <w:szCs w:val="48"/>
                      <w:lang w:val="sl-SI"/>
                    </w:rPr>
                  </w:pPr>
                </w:p>
                <w:p w:rsidR="0074351A" w:rsidRDefault="0074351A" w:rsidP="002B44F2">
                  <w:pPr>
                    <w:jc w:val="center"/>
                    <w:rPr>
                      <w:sz w:val="48"/>
                      <w:szCs w:val="48"/>
                      <w:lang w:val="sl-SI"/>
                    </w:rPr>
                  </w:pPr>
                </w:p>
                <w:p w:rsidR="0074351A" w:rsidRPr="002B44F2" w:rsidRDefault="0074351A" w:rsidP="002B44F2">
                  <w:pPr>
                    <w:jc w:val="center"/>
                    <w:rPr>
                      <w:sz w:val="48"/>
                      <w:szCs w:val="48"/>
                      <w:lang w:val="sl-SI"/>
                    </w:rPr>
                  </w:pPr>
                </w:p>
              </w:txbxContent>
            </v:textbox>
            <w10:wrap anchorx="page" anchory="page"/>
          </v:shape>
        </w:pict>
      </w:r>
    </w:p>
    <w:p w:rsidR="00E13892" w:rsidRDefault="00E13892">
      <w:pPr>
        <w:rPr>
          <w:lang w:val="sl-SI"/>
        </w:rPr>
      </w:pPr>
    </w:p>
    <w:p w:rsidR="009B0664" w:rsidRDefault="009B0664">
      <w:pPr>
        <w:rPr>
          <w:lang w:val="sl-SI"/>
        </w:rPr>
      </w:pPr>
    </w:p>
    <w:p w:rsidR="00314F90" w:rsidRDefault="00314F90">
      <w:pPr>
        <w:rPr>
          <w:lang w:val="sl-SI"/>
        </w:rPr>
      </w:pPr>
    </w:p>
    <w:p w:rsidR="005D252E" w:rsidRPr="005D252E" w:rsidRDefault="00314F90" w:rsidP="005D252E">
      <w:pPr>
        <w:rPr>
          <w:sz w:val="56"/>
          <w:szCs w:val="56"/>
          <w:lang w:val="sl-SI"/>
        </w:rPr>
      </w:pPr>
      <w:r>
        <w:rPr>
          <w:lang w:val="sl-SI"/>
        </w:rPr>
        <w:br w:type="page"/>
      </w:r>
      <w:r w:rsidR="005D252E">
        <w:rPr>
          <w:lang w:val="sl-SI"/>
        </w:rPr>
        <w:lastRenderedPageBreak/>
        <w:t xml:space="preserve">                                                                  </w:t>
      </w:r>
      <w:r w:rsidR="005D252E" w:rsidRPr="005D252E">
        <w:rPr>
          <w:sz w:val="56"/>
          <w:szCs w:val="56"/>
          <w:lang w:val="sl-SI"/>
        </w:rPr>
        <w:t xml:space="preserve">    Kazalo</w:t>
      </w:r>
    </w:p>
    <w:p w:rsidR="005D252E" w:rsidRPr="005D252E" w:rsidRDefault="005D252E" w:rsidP="005D252E">
      <w:pPr>
        <w:rPr>
          <w:lang w:val="sl-SI"/>
        </w:rPr>
      </w:pPr>
    </w:p>
    <w:p w:rsidR="005D252E" w:rsidRPr="005D252E" w:rsidRDefault="005D252E" w:rsidP="005D252E">
      <w:pPr>
        <w:rPr>
          <w:lang w:val="sl-SI"/>
        </w:rPr>
      </w:pPr>
      <w:r w:rsidRPr="005D252E">
        <w:rPr>
          <w:lang w:val="sl-SI"/>
        </w:rPr>
        <w:t>Uvod………………………………………</w:t>
      </w:r>
      <w:r>
        <w:rPr>
          <w:lang w:val="sl-SI"/>
        </w:rPr>
        <w:t>………………………………………</w:t>
      </w:r>
      <w:r w:rsidRPr="005D252E">
        <w:rPr>
          <w:lang w:val="sl-SI"/>
        </w:rPr>
        <w:t>…2</w:t>
      </w:r>
    </w:p>
    <w:p w:rsidR="005D252E" w:rsidRPr="005D252E" w:rsidRDefault="005D252E" w:rsidP="005D252E">
      <w:pPr>
        <w:rPr>
          <w:lang w:val="sl-SI"/>
        </w:rPr>
      </w:pPr>
      <w:r w:rsidRPr="005D252E">
        <w:rPr>
          <w:lang w:val="sl-SI"/>
        </w:rPr>
        <w:t>N</w:t>
      </w:r>
      <w:r>
        <w:rPr>
          <w:lang w:val="sl-SI"/>
        </w:rPr>
        <w:t>astanek države SHS………………...</w:t>
      </w:r>
      <w:r w:rsidRPr="005D252E">
        <w:rPr>
          <w:lang w:val="sl-SI"/>
        </w:rPr>
        <w:t>………………………………………………………………..3</w:t>
      </w:r>
    </w:p>
    <w:p w:rsidR="005D252E" w:rsidRPr="005D252E" w:rsidRDefault="005D252E" w:rsidP="005D252E">
      <w:pPr>
        <w:rPr>
          <w:lang w:val="sl-SI"/>
        </w:rPr>
      </w:pPr>
      <w:r w:rsidRPr="005D252E">
        <w:rPr>
          <w:lang w:val="sl-SI"/>
        </w:rPr>
        <w:t>Me</w:t>
      </w:r>
      <w:r>
        <w:rPr>
          <w:lang w:val="sl-SI"/>
        </w:rPr>
        <w:t>je v Kraljevini SHS……………...</w:t>
      </w:r>
      <w:r w:rsidRPr="005D252E">
        <w:rPr>
          <w:lang w:val="sl-SI"/>
        </w:rPr>
        <w:t>…………………………………………………………………..4</w:t>
      </w:r>
    </w:p>
    <w:p w:rsidR="005D252E" w:rsidRPr="005D252E" w:rsidRDefault="005D252E" w:rsidP="005D252E">
      <w:pPr>
        <w:rPr>
          <w:lang w:val="sl-SI"/>
        </w:rPr>
      </w:pPr>
      <w:r w:rsidRPr="005D252E">
        <w:rPr>
          <w:lang w:val="sl-SI"/>
        </w:rPr>
        <w:t>Boj za Štajersko i</w:t>
      </w:r>
      <w:r>
        <w:rPr>
          <w:lang w:val="sl-SI"/>
        </w:rPr>
        <w:t>n Prekmurje…………………………………………</w:t>
      </w:r>
      <w:r w:rsidRPr="005D252E">
        <w:rPr>
          <w:lang w:val="sl-SI"/>
        </w:rPr>
        <w:t>………………………………...6</w:t>
      </w:r>
    </w:p>
    <w:p w:rsidR="005D252E" w:rsidRPr="005D252E" w:rsidRDefault="005D252E" w:rsidP="005D252E">
      <w:pPr>
        <w:rPr>
          <w:lang w:val="sl-SI"/>
        </w:rPr>
      </w:pPr>
      <w:r w:rsidRPr="005D252E">
        <w:rPr>
          <w:lang w:val="sl-SI"/>
        </w:rPr>
        <w:t>Odnosi z drugimi evropskimi državami……………………………………………………………………</w:t>
      </w:r>
      <w:r>
        <w:rPr>
          <w:lang w:val="sl-SI"/>
        </w:rPr>
        <w:t>...</w:t>
      </w:r>
      <w:r w:rsidRPr="005D252E">
        <w:rPr>
          <w:lang w:val="sl-SI"/>
        </w:rPr>
        <w:t>……..7</w:t>
      </w:r>
    </w:p>
    <w:p w:rsidR="005D252E" w:rsidRPr="005D252E" w:rsidRDefault="005D252E" w:rsidP="005D252E">
      <w:pPr>
        <w:rPr>
          <w:lang w:val="sl-SI"/>
        </w:rPr>
      </w:pPr>
      <w:r w:rsidRPr="005D252E">
        <w:rPr>
          <w:lang w:val="sl-SI"/>
        </w:rPr>
        <w:t>Vpliv Kraljevine SHS na Sl</w:t>
      </w:r>
      <w:r>
        <w:rPr>
          <w:lang w:val="sl-SI"/>
        </w:rPr>
        <w:t>ovence……………………………………………………………...</w:t>
      </w:r>
      <w:r w:rsidRPr="005D252E">
        <w:rPr>
          <w:lang w:val="sl-SI"/>
        </w:rPr>
        <w:t>……………..11</w:t>
      </w:r>
    </w:p>
    <w:p w:rsidR="005D252E" w:rsidRPr="005D252E" w:rsidRDefault="005D252E" w:rsidP="005D252E">
      <w:pPr>
        <w:rPr>
          <w:lang w:val="sl-SI"/>
        </w:rPr>
      </w:pPr>
      <w:r w:rsidRPr="005D252E">
        <w:rPr>
          <w:lang w:val="sl-SI"/>
        </w:rPr>
        <w:t>Kulturno in umetniško ustvar</w:t>
      </w:r>
      <w:r>
        <w:rPr>
          <w:lang w:val="sl-SI"/>
        </w:rPr>
        <w:t>janje…………………………………………………………………</w:t>
      </w:r>
      <w:r w:rsidRPr="005D252E">
        <w:rPr>
          <w:lang w:val="sl-SI"/>
        </w:rPr>
        <w:t>………..16</w:t>
      </w:r>
    </w:p>
    <w:p w:rsidR="005D252E" w:rsidRPr="005D252E" w:rsidRDefault="005D252E" w:rsidP="005D252E">
      <w:pPr>
        <w:rPr>
          <w:lang w:val="sl-SI"/>
        </w:rPr>
      </w:pPr>
      <w:r w:rsidRPr="005D252E">
        <w:rPr>
          <w:lang w:val="sl-SI"/>
        </w:rPr>
        <w:t>Slovenija pred pričetkom druge svetovne vojne……………………………………………………</w:t>
      </w:r>
      <w:r>
        <w:rPr>
          <w:lang w:val="sl-SI"/>
        </w:rPr>
        <w:t>…………………...</w:t>
      </w:r>
      <w:r w:rsidRPr="005D252E">
        <w:rPr>
          <w:lang w:val="sl-SI"/>
        </w:rPr>
        <w:t>………18</w:t>
      </w:r>
    </w:p>
    <w:p w:rsidR="005D252E" w:rsidRPr="005D252E" w:rsidRDefault="005D252E" w:rsidP="005D252E">
      <w:pPr>
        <w:rPr>
          <w:lang w:val="sl-SI"/>
        </w:rPr>
      </w:pPr>
      <w:r>
        <w:rPr>
          <w:lang w:val="sl-SI"/>
        </w:rPr>
        <w:t>Zaključek………………………………………………………………………</w:t>
      </w:r>
      <w:r w:rsidRPr="005D252E">
        <w:rPr>
          <w:lang w:val="sl-SI"/>
        </w:rPr>
        <w:t>……20</w:t>
      </w:r>
    </w:p>
    <w:p w:rsidR="00E13892" w:rsidRDefault="005D252E" w:rsidP="005D252E">
      <w:pPr>
        <w:rPr>
          <w:lang w:val="sl-SI"/>
        </w:rPr>
      </w:pPr>
      <w:r>
        <w:rPr>
          <w:lang w:val="sl-SI"/>
        </w:rPr>
        <w:t>Viri……………………………………………….…………………………</w:t>
      </w:r>
      <w:r w:rsidRPr="005D252E">
        <w:rPr>
          <w:lang w:val="sl-SI"/>
        </w:rPr>
        <w:t>……….21</w:t>
      </w:r>
    </w:p>
    <w:p w:rsidR="005D252E" w:rsidRDefault="005D252E" w:rsidP="005D252E">
      <w:pPr>
        <w:rPr>
          <w:lang w:val="sl-SI"/>
        </w:rPr>
      </w:pPr>
    </w:p>
    <w:p w:rsidR="005D252E" w:rsidRDefault="005D252E" w:rsidP="005D252E">
      <w:pPr>
        <w:rPr>
          <w:lang w:val="sl-SI"/>
        </w:rPr>
      </w:pPr>
    </w:p>
    <w:p w:rsidR="005D252E" w:rsidRDefault="005D252E" w:rsidP="005D252E">
      <w:pPr>
        <w:rPr>
          <w:lang w:val="sl-SI"/>
        </w:rPr>
      </w:pPr>
    </w:p>
    <w:p w:rsidR="005D252E" w:rsidRDefault="005D252E" w:rsidP="005D252E">
      <w:pPr>
        <w:rPr>
          <w:lang w:val="sl-SI"/>
        </w:rPr>
      </w:pPr>
    </w:p>
    <w:p w:rsidR="005D252E" w:rsidRDefault="005D252E" w:rsidP="005D252E">
      <w:pPr>
        <w:rPr>
          <w:lang w:val="sl-SI"/>
        </w:rPr>
      </w:pPr>
    </w:p>
    <w:p w:rsidR="005D252E" w:rsidRDefault="005D252E" w:rsidP="005D252E">
      <w:pPr>
        <w:rPr>
          <w:lang w:val="sl-SI"/>
        </w:rPr>
      </w:pPr>
    </w:p>
    <w:p w:rsidR="005D252E" w:rsidRDefault="005D252E" w:rsidP="005D252E">
      <w:pPr>
        <w:rPr>
          <w:lang w:val="sl-SI"/>
        </w:rPr>
      </w:pPr>
    </w:p>
    <w:p w:rsidR="005D252E" w:rsidRDefault="005D252E" w:rsidP="005D252E">
      <w:pPr>
        <w:rPr>
          <w:lang w:val="sl-SI"/>
        </w:rPr>
      </w:pPr>
    </w:p>
    <w:p w:rsidR="005D252E" w:rsidRDefault="005D252E" w:rsidP="00465EC3">
      <w:pPr>
        <w:jc w:val="center"/>
        <w:rPr>
          <w:rStyle w:val="TitleChar"/>
        </w:rPr>
      </w:pPr>
    </w:p>
    <w:p w:rsidR="005D252E" w:rsidRDefault="005D252E" w:rsidP="00465EC3">
      <w:pPr>
        <w:jc w:val="center"/>
        <w:rPr>
          <w:rStyle w:val="TitleChar"/>
        </w:rPr>
      </w:pPr>
    </w:p>
    <w:p w:rsidR="00E13892" w:rsidRDefault="00E13892" w:rsidP="00465EC3">
      <w:pPr>
        <w:jc w:val="center"/>
        <w:rPr>
          <w:lang w:val="sl-SI"/>
        </w:rPr>
      </w:pPr>
      <w:r w:rsidRPr="00E13892">
        <w:rPr>
          <w:rStyle w:val="TitleChar"/>
        </w:rPr>
        <w:lastRenderedPageBreak/>
        <w:t>U</w:t>
      </w:r>
      <w:r w:rsidR="00E50DCB">
        <w:rPr>
          <w:rStyle w:val="TitleChar"/>
        </w:rPr>
        <w:t>vod</w:t>
      </w:r>
    </w:p>
    <w:p w:rsidR="00F33526" w:rsidRDefault="00E13892" w:rsidP="00E13892">
      <w:pPr>
        <w:rPr>
          <w:sz w:val="24"/>
          <w:szCs w:val="24"/>
          <w:lang w:val="sl-SI"/>
        </w:rPr>
      </w:pPr>
      <w:r>
        <w:rPr>
          <w:sz w:val="24"/>
          <w:szCs w:val="24"/>
          <w:lang w:val="sl-SI"/>
        </w:rPr>
        <w:t xml:space="preserve">V šoli smo dobili nalogo, da naredimo seminarsko nalogo na temo </w:t>
      </w:r>
      <w:r w:rsidR="0002395A">
        <w:rPr>
          <w:sz w:val="24"/>
          <w:szCs w:val="24"/>
          <w:lang w:val="sl-SI"/>
        </w:rPr>
        <w:t xml:space="preserve">        </w:t>
      </w:r>
      <w:r>
        <w:rPr>
          <w:sz w:val="24"/>
          <w:szCs w:val="24"/>
          <w:lang w:val="sl-SI"/>
        </w:rPr>
        <w:t xml:space="preserve">Slovencev med obema vojnama. </w:t>
      </w:r>
    </w:p>
    <w:p w:rsidR="009B4F5D" w:rsidRDefault="009B4F5D" w:rsidP="00E13892">
      <w:pPr>
        <w:rPr>
          <w:sz w:val="24"/>
          <w:szCs w:val="24"/>
          <w:lang w:val="sl-SI"/>
        </w:rPr>
      </w:pPr>
      <w:r>
        <w:rPr>
          <w:sz w:val="24"/>
          <w:szCs w:val="24"/>
          <w:lang w:val="sl-SI"/>
        </w:rPr>
        <w:t>V seminarski</w:t>
      </w:r>
      <w:r w:rsidR="00F33526">
        <w:rPr>
          <w:sz w:val="24"/>
          <w:szCs w:val="24"/>
          <w:lang w:val="sl-SI"/>
        </w:rPr>
        <w:t xml:space="preserve"> nalogi</w:t>
      </w:r>
      <w:r>
        <w:rPr>
          <w:sz w:val="24"/>
          <w:szCs w:val="24"/>
          <w:lang w:val="sl-SI"/>
        </w:rPr>
        <w:t xml:space="preserve"> bom predvsem opisal </w:t>
      </w:r>
      <w:r w:rsidR="0002395A">
        <w:rPr>
          <w:sz w:val="24"/>
          <w:szCs w:val="24"/>
          <w:lang w:val="sl-SI"/>
        </w:rPr>
        <w:t xml:space="preserve"> </w:t>
      </w:r>
      <w:r>
        <w:rPr>
          <w:sz w:val="24"/>
          <w:szCs w:val="24"/>
          <w:lang w:val="sl-SI"/>
        </w:rPr>
        <w:t>Kraljevin</w:t>
      </w:r>
      <w:r w:rsidR="00F33526">
        <w:rPr>
          <w:sz w:val="24"/>
          <w:szCs w:val="24"/>
          <w:lang w:val="sl-SI"/>
        </w:rPr>
        <w:t>o SHS, ki je nastala v tem času. K</w:t>
      </w:r>
      <w:r>
        <w:rPr>
          <w:sz w:val="24"/>
          <w:szCs w:val="24"/>
          <w:lang w:val="sl-SI"/>
        </w:rPr>
        <w:t>akšno je bilo njeno delovanje in kako je vplivala na življenje Slovencev in obratno.  Kako se je Slovenija politično, gospodarsko in kulturno razvijala.</w:t>
      </w:r>
      <w:r w:rsidR="00F33526">
        <w:rPr>
          <w:sz w:val="24"/>
          <w:szCs w:val="24"/>
          <w:lang w:val="sl-SI"/>
        </w:rPr>
        <w:t xml:space="preserve"> </w:t>
      </w:r>
      <w:r>
        <w:rPr>
          <w:sz w:val="24"/>
          <w:szCs w:val="24"/>
          <w:lang w:val="sl-SI"/>
        </w:rPr>
        <w:t>Pozitivne in negativne lastnosti vplivov Kraljevine SHS in druga problematika Slovencev med obema vojnama.</w:t>
      </w:r>
    </w:p>
    <w:p w:rsidR="009B4F5D" w:rsidRDefault="009B4F5D" w:rsidP="00E13892">
      <w:pPr>
        <w:rPr>
          <w:sz w:val="24"/>
          <w:szCs w:val="24"/>
          <w:lang w:val="sl-SI"/>
        </w:rPr>
      </w:pPr>
      <w:r>
        <w:rPr>
          <w:sz w:val="24"/>
          <w:szCs w:val="24"/>
          <w:lang w:val="sl-SI"/>
        </w:rPr>
        <w:t xml:space="preserve">      </w:t>
      </w:r>
    </w:p>
    <w:p w:rsidR="009B4F5D" w:rsidRDefault="009B4F5D" w:rsidP="00E13892">
      <w:pPr>
        <w:rPr>
          <w:sz w:val="24"/>
          <w:szCs w:val="24"/>
          <w:lang w:val="sl-SI"/>
        </w:rPr>
      </w:pPr>
      <w:r>
        <w:rPr>
          <w:sz w:val="24"/>
          <w:szCs w:val="24"/>
          <w:lang w:val="sl-SI"/>
        </w:rPr>
        <w:t xml:space="preserve">                                       </w:t>
      </w:r>
      <w:r w:rsidR="00036A9E">
        <w:rPr>
          <w:noProof/>
          <w:sz w:val="24"/>
          <w:szCs w:val="24"/>
          <w:lang w:val="sl-SI" w:eastAsia="sl-SI"/>
        </w:rPr>
        <w:pict>
          <v:shape id="Slika 1" o:spid="_x0000_i1027" type="#_x0000_t75" style="width:343pt;height:260.85pt;visibility:visible">
            <v:imagedata r:id="rId10" o:title="derbiilirija-primorje"/>
          </v:shape>
        </w:pict>
      </w:r>
    </w:p>
    <w:p w:rsidR="0002395A" w:rsidRDefault="009B4F5D" w:rsidP="009B4F5D">
      <w:pPr>
        <w:jc w:val="center"/>
        <w:rPr>
          <w:sz w:val="24"/>
          <w:szCs w:val="24"/>
          <w:lang w:val="sl-SI"/>
        </w:rPr>
      </w:pPr>
      <w:r>
        <w:rPr>
          <w:sz w:val="24"/>
          <w:szCs w:val="24"/>
          <w:lang w:val="sl-SI"/>
        </w:rPr>
        <w:t>Primorski nogomet med obema vojnama</w:t>
      </w:r>
      <w:r w:rsidR="0002395A">
        <w:rPr>
          <w:sz w:val="24"/>
          <w:szCs w:val="24"/>
          <w:lang w:val="sl-SI"/>
        </w:rPr>
        <w:t xml:space="preserve"> (razvoj športa)</w:t>
      </w:r>
    </w:p>
    <w:p w:rsidR="0002395A" w:rsidRDefault="0002395A">
      <w:pPr>
        <w:rPr>
          <w:sz w:val="24"/>
          <w:szCs w:val="24"/>
          <w:lang w:val="sl-SI"/>
        </w:rPr>
      </w:pPr>
      <w:r>
        <w:rPr>
          <w:sz w:val="24"/>
          <w:szCs w:val="24"/>
          <w:lang w:val="sl-SI"/>
        </w:rPr>
        <w:br w:type="page"/>
      </w:r>
    </w:p>
    <w:p w:rsidR="009B4F5D" w:rsidRDefault="00465EC3" w:rsidP="00465EC3">
      <w:pPr>
        <w:pStyle w:val="Title"/>
        <w:jc w:val="center"/>
        <w:rPr>
          <w:lang w:val="sl-SI"/>
        </w:rPr>
      </w:pPr>
      <w:r>
        <w:rPr>
          <w:lang w:val="sl-SI"/>
        </w:rPr>
        <w:t>Nastanek države SHS</w:t>
      </w:r>
    </w:p>
    <w:p w:rsidR="00465EC3" w:rsidRDefault="00465EC3" w:rsidP="00465EC3">
      <w:pPr>
        <w:rPr>
          <w:lang w:val="sl-SI"/>
        </w:rPr>
      </w:pPr>
    </w:p>
    <w:p w:rsidR="00F33526" w:rsidRDefault="00465EC3" w:rsidP="00465EC3">
      <w:pPr>
        <w:rPr>
          <w:sz w:val="24"/>
          <w:szCs w:val="24"/>
          <w:lang w:val="sl-SI"/>
        </w:rPr>
      </w:pPr>
      <w:r>
        <w:rPr>
          <w:sz w:val="24"/>
          <w:szCs w:val="24"/>
          <w:lang w:val="sl-SI"/>
        </w:rPr>
        <w:t>Ko je Avstro-Ogrska razpadla, so Slovenci, Hrvati in Srbi na njenem ozemlju 29. oktobra 1918 razglasili ustanovitev svoje države s sedežem v Zagrebu.</w:t>
      </w:r>
      <w:r w:rsidR="001B5290">
        <w:rPr>
          <w:sz w:val="24"/>
          <w:szCs w:val="24"/>
          <w:lang w:val="sl-SI"/>
        </w:rPr>
        <w:t xml:space="preserve"> To </w:t>
      </w:r>
      <w:r w:rsidR="00F33526">
        <w:rPr>
          <w:sz w:val="24"/>
          <w:szCs w:val="24"/>
          <w:lang w:val="sl-SI"/>
        </w:rPr>
        <w:t>kratkotrajno</w:t>
      </w:r>
      <w:r w:rsidR="001B5290">
        <w:rPr>
          <w:sz w:val="24"/>
          <w:szCs w:val="24"/>
          <w:lang w:val="sl-SI"/>
        </w:rPr>
        <w:t xml:space="preserve"> državo imenujemo le kot Državo Slovencev, Hrvatov in Srbov (kratko: Država SHS). </w:t>
      </w:r>
    </w:p>
    <w:p w:rsidR="00A2477E" w:rsidRDefault="001B5290" w:rsidP="00465EC3">
      <w:pPr>
        <w:rPr>
          <w:sz w:val="24"/>
          <w:szCs w:val="24"/>
          <w:lang w:val="sl-SI"/>
        </w:rPr>
      </w:pPr>
      <w:r>
        <w:rPr>
          <w:sz w:val="24"/>
          <w:szCs w:val="24"/>
          <w:lang w:val="sl-SI"/>
        </w:rPr>
        <w:t xml:space="preserve">Velesile pa te države niso priznale. Vprašljive so bile tudi njene meje. Na podlagi sporazuma je italijanska vojska prodirala vse bližje Ljubljani. </w:t>
      </w:r>
    </w:p>
    <w:p w:rsidR="00A2477E" w:rsidRDefault="001B5290" w:rsidP="00465EC3">
      <w:pPr>
        <w:rPr>
          <w:sz w:val="24"/>
          <w:szCs w:val="24"/>
          <w:lang w:val="sl-SI"/>
        </w:rPr>
      </w:pPr>
      <w:r>
        <w:rPr>
          <w:sz w:val="24"/>
          <w:szCs w:val="24"/>
          <w:lang w:val="sl-SI"/>
        </w:rPr>
        <w:t>Na Koroškem so se priključitvi k novi državi z orožjem uprli tamkajšn</w:t>
      </w:r>
      <w:r w:rsidR="00F33526">
        <w:rPr>
          <w:sz w:val="24"/>
          <w:szCs w:val="24"/>
          <w:lang w:val="sl-SI"/>
        </w:rPr>
        <w:t>j</w:t>
      </w:r>
      <w:r>
        <w:rPr>
          <w:sz w:val="24"/>
          <w:szCs w:val="24"/>
          <w:lang w:val="sl-SI"/>
        </w:rPr>
        <w:t xml:space="preserve">i Nemci. </w:t>
      </w:r>
    </w:p>
    <w:p w:rsidR="00210342" w:rsidRDefault="001B5290" w:rsidP="00465EC3">
      <w:pPr>
        <w:rPr>
          <w:sz w:val="24"/>
          <w:szCs w:val="24"/>
          <w:lang w:val="sl-SI"/>
        </w:rPr>
      </w:pPr>
      <w:r>
        <w:rPr>
          <w:sz w:val="24"/>
          <w:szCs w:val="24"/>
          <w:lang w:val="sl-SI"/>
        </w:rPr>
        <w:t>Da bi Jugoslovani obranili svoje ozemlje, so s</w:t>
      </w:r>
      <w:r w:rsidR="00210342">
        <w:rPr>
          <w:sz w:val="24"/>
          <w:szCs w:val="24"/>
          <w:lang w:val="sl-SI"/>
        </w:rPr>
        <w:t>e 1. decembra 1918, združili s k</w:t>
      </w:r>
      <w:r>
        <w:rPr>
          <w:sz w:val="24"/>
          <w:szCs w:val="24"/>
          <w:lang w:val="sl-SI"/>
        </w:rPr>
        <w:t>raljevinama Srbijo in Črno Goro</w:t>
      </w:r>
      <w:r w:rsidR="00210342">
        <w:rPr>
          <w:sz w:val="24"/>
          <w:szCs w:val="24"/>
          <w:lang w:val="sl-SI"/>
        </w:rPr>
        <w:t>. Srbija je zaradi pogumnega bojevanja med zmagovalkami uživala velik ugled in ni hotela opustiti svojega srbskega imena. Zato so novo državo s središčem v Beogradu prvih 10 let uradno imenovali Kraljevina Srbov, Hrvatov in Slovencev (kratko: Kraljevina SHS). Šele leta 1929 se je preimenovala v Kraljevino Jugoslavijo.</w:t>
      </w:r>
    </w:p>
    <w:p w:rsidR="00210342" w:rsidRDefault="00210342" w:rsidP="00465EC3">
      <w:pPr>
        <w:rPr>
          <w:sz w:val="24"/>
          <w:szCs w:val="24"/>
          <w:lang w:val="sl-SI"/>
        </w:rPr>
      </w:pPr>
    </w:p>
    <w:p w:rsidR="00210342" w:rsidRDefault="00210342" w:rsidP="00465EC3">
      <w:pPr>
        <w:rPr>
          <w:sz w:val="24"/>
          <w:szCs w:val="24"/>
          <w:lang w:val="sl-SI"/>
        </w:rPr>
      </w:pPr>
    </w:p>
    <w:p w:rsidR="00210342" w:rsidRDefault="00210342" w:rsidP="00465EC3">
      <w:pPr>
        <w:rPr>
          <w:sz w:val="24"/>
          <w:szCs w:val="24"/>
          <w:lang w:val="sl-SI"/>
        </w:rPr>
      </w:pPr>
    </w:p>
    <w:p w:rsidR="00210342" w:rsidRDefault="00036A9E" w:rsidP="00465EC3">
      <w:pPr>
        <w:rPr>
          <w:sz w:val="24"/>
          <w:szCs w:val="24"/>
          <w:lang w:val="sl-SI"/>
        </w:rPr>
      </w:pPr>
      <w:r>
        <w:rPr>
          <w:noProof/>
          <w:sz w:val="24"/>
          <w:szCs w:val="24"/>
          <w:lang w:val="sl-SI" w:eastAsia="sl-SI"/>
        </w:rPr>
        <w:pict>
          <v:shape id="Slika 4" o:spid="_x0000_i1028" type="#_x0000_t75" style="width:330.1pt;height:209.9pt;visibility:visible">
            <v:imagedata r:id="rId11" o:title="Nalepka_ob_plebiscitu_Jugoslovan_-_srbski_hlapec_1920"/>
          </v:shape>
        </w:pict>
      </w:r>
    </w:p>
    <w:p w:rsidR="00210342" w:rsidRDefault="00210342" w:rsidP="00210342">
      <w:pPr>
        <w:jc w:val="center"/>
        <w:rPr>
          <w:sz w:val="24"/>
          <w:szCs w:val="24"/>
          <w:lang w:val="sl-SI"/>
        </w:rPr>
      </w:pPr>
      <w:r>
        <w:rPr>
          <w:sz w:val="24"/>
          <w:szCs w:val="24"/>
          <w:lang w:val="sl-SI"/>
        </w:rPr>
        <w:t>Nalepka ob koroškem plebiscitu</w:t>
      </w:r>
    </w:p>
    <w:p w:rsidR="00210342" w:rsidRDefault="007A28DC" w:rsidP="00314F90">
      <w:pPr>
        <w:pStyle w:val="Title"/>
        <w:jc w:val="center"/>
        <w:rPr>
          <w:lang w:val="sl-SI"/>
        </w:rPr>
      </w:pPr>
      <w:r>
        <w:rPr>
          <w:lang w:val="sl-SI"/>
        </w:rPr>
        <w:t>Meje v Kraljevini SHS</w:t>
      </w:r>
    </w:p>
    <w:p w:rsidR="007A28DC" w:rsidRPr="007A28DC" w:rsidRDefault="007A28DC" w:rsidP="007A28DC">
      <w:pPr>
        <w:rPr>
          <w:sz w:val="24"/>
          <w:szCs w:val="24"/>
          <w:lang w:val="sl-SI"/>
        </w:rPr>
      </w:pPr>
    </w:p>
    <w:p w:rsidR="00A2477E" w:rsidRDefault="0038525B" w:rsidP="004618DF">
      <w:pPr>
        <w:rPr>
          <w:sz w:val="24"/>
          <w:szCs w:val="24"/>
          <w:lang w:val="sl-SI"/>
        </w:rPr>
      </w:pPr>
      <w:r w:rsidRPr="004618DF">
        <w:rPr>
          <w:sz w:val="24"/>
          <w:szCs w:val="24"/>
          <w:lang w:val="sl-SI"/>
        </w:rPr>
        <w:t xml:space="preserve">Proti Italijanom, ki so jim Britanci in Francozi obljubili AO ozemlja, se ni bilo mogoče braniti z orožjem. Italijanska vojska je takoj po podpisu premirja zasedla obljubljeno ozemlje: skoraj tretjino slovenskega ozemlja na zahodu (do Logatca) in Istro. Jugoslavija, ki je vztrajala pri načelu samoodločbe  narodov, in Italija, ki je hotela vse, kar so ji Britanci in Francozi obljubili, se dolgo nista mogli sporazumeti o novi meji. </w:t>
      </w:r>
    </w:p>
    <w:p w:rsidR="00A2477E" w:rsidRDefault="0038525B" w:rsidP="004618DF">
      <w:pPr>
        <w:rPr>
          <w:sz w:val="24"/>
          <w:szCs w:val="24"/>
          <w:lang w:val="sl-SI"/>
        </w:rPr>
      </w:pPr>
      <w:r w:rsidRPr="004618DF">
        <w:rPr>
          <w:sz w:val="24"/>
          <w:szCs w:val="24"/>
          <w:lang w:val="sl-SI"/>
        </w:rPr>
        <w:t>Sporazum v italijanskem letovišču Rapallo je šele novembra 1920 določil mejo, s katero so bili oboji nezadovoljni. Na italijanski strani meje je ostalo okrog 340 000 Slovencev in</w:t>
      </w:r>
      <w:r w:rsidR="00A2477E">
        <w:rPr>
          <w:sz w:val="24"/>
          <w:szCs w:val="24"/>
          <w:lang w:val="sl-SI"/>
        </w:rPr>
        <w:t xml:space="preserve"> </w:t>
      </w:r>
      <w:r w:rsidRPr="004618DF">
        <w:rPr>
          <w:sz w:val="24"/>
          <w:szCs w:val="24"/>
          <w:lang w:val="sl-SI"/>
        </w:rPr>
        <w:t>160 000 Hrvatov, Italija pa ni dobila obljubljene Dalmacije.</w:t>
      </w:r>
      <w:r w:rsidR="00A2477E">
        <w:rPr>
          <w:sz w:val="24"/>
          <w:szCs w:val="24"/>
          <w:lang w:val="sl-SI"/>
        </w:rPr>
        <w:t xml:space="preserve"> </w:t>
      </w:r>
    </w:p>
    <w:p w:rsidR="00A2477E" w:rsidRDefault="0038525B" w:rsidP="004618DF">
      <w:pPr>
        <w:rPr>
          <w:sz w:val="24"/>
          <w:szCs w:val="24"/>
          <w:lang w:val="sl-SI"/>
        </w:rPr>
      </w:pPr>
      <w:r w:rsidRPr="004618DF">
        <w:rPr>
          <w:sz w:val="24"/>
          <w:szCs w:val="24"/>
          <w:lang w:val="sl-SI"/>
        </w:rPr>
        <w:t>Na Koroškem je med Slovenci in Nemci prišlo do vojaških spopadov. Narodna vlada v Ljubljani ni mogla zbrati dovolj močne vojske, saj so bili vojaki že izčrpani in naveličani bojev, pa tudi orožja ni bilo dovolj. Tako so organizirane avstrijske oborožene enote že po mesecu dni pregnale s</w:t>
      </w:r>
      <w:r w:rsidR="004618DF" w:rsidRPr="004618DF">
        <w:rPr>
          <w:sz w:val="24"/>
          <w:szCs w:val="24"/>
          <w:lang w:val="sl-SI"/>
        </w:rPr>
        <w:t xml:space="preserve">lovenske prostovoljce s </w:t>
      </w:r>
      <w:r w:rsidR="004618DF" w:rsidRPr="00AE1B8F">
        <w:rPr>
          <w:sz w:val="24"/>
          <w:szCs w:val="24"/>
          <w:lang w:val="sl-SI"/>
        </w:rPr>
        <w:t>Koroške</w:t>
      </w:r>
      <w:r w:rsidR="004618DF" w:rsidRPr="004618DF">
        <w:rPr>
          <w:sz w:val="24"/>
          <w:szCs w:val="24"/>
          <w:lang w:val="sl-SI"/>
        </w:rPr>
        <w:t xml:space="preserve">. </w:t>
      </w:r>
    </w:p>
    <w:p w:rsidR="004618DF" w:rsidRPr="00A2477E" w:rsidRDefault="004618DF" w:rsidP="004618DF">
      <w:pPr>
        <w:rPr>
          <w:sz w:val="24"/>
          <w:szCs w:val="24"/>
          <w:lang w:val="sl-SI"/>
        </w:rPr>
      </w:pPr>
      <w:r w:rsidRPr="00AE1B8F">
        <w:rPr>
          <w:sz w:val="24"/>
          <w:szCs w:val="24"/>
          <w:lang w:val="sl-SI"/>
        </w:rPr>
        <w:t>Spomladi 1919 je na Koroško prišla Ameriška mirovna misija, ki je pod vtisom informacij od nemškega meščanstva ocenila, da bi bili Korošči raje priključeni k Avstriji, predlagajo mejo na Karavankah. Konec aprila 1919 pride do akcije slovenskih prostovoljcev, da bi zasedli Koroško.</w:t>
      </w:r>
    </w:p>
    <w:p w:rsidR="004618DF" w:rsidRPr="00AE1B8F" w:rsidRDefault="004618DF" w:rsidP="004618DF">
      <w:pPr>
        <w:widowControl w:val="0"/>
        <w:tabs>
          <w:tab w:val="left" w:pos="720"/>
        </w:tabs>
        <w:suppressAutoHyphens/>
        <w:spacing w:before="0" w:line="240" w:lineRule="auto"/>
        <w:rPr>
          <w:sz w:val="24"/>
          <w:szCs w:val="24"/>
          <w:lang w:val="sl-SI"/>
        </w:rPr>
      </w:pPr>
      <w:r w:rsidRPr="00AE1B8F">
        <w:rPr>
          <w:sz w:val="24"/>
          <w:szCs w:val="24"/>
          <w:lang w:val="sl-SI"/>
        </w:rPr>
        <w:t>nemške sile so napad odbile in zasedle celo Koroško</w:t>
      </w:r>
    </w:p>
    <w:p w:rsidR="00A2477E" w:rsidRPr="00AE1B8F" w:rsidRDefault="004618DF" w:rsidP="004618DF">
      <w:pPr>
        <w:widowControl w:val="0"/>
        <w:tabs>
          <w:tab w:val="left" w:pos="720"/>
        </w:tabs>
        <w:suppressAutoHyphens/>
        <w:spacing w:before="0" w:line="240" w:lineRule="auto"/>
        <w:rPr>
          <w:sz w:val="24"/>
          <w:szCs w:val="24"/>
          <w:lang w:val="sl-SI"/>
        </w:rPr>
      </w:pPr>
      <w:r w:rsidRPr="00AE1B8F">
        <w:rPr>
          <w:sz w:val="24"/>
          <w:szCs w:val="24"/>
          <w:lang w:val="sl-SI"/>
        </w:rPr>
        <w:t>šele sedaj redna vojska Kraljevine SHS intervira: v nekaj dneh zasedejo Koroško s Celovcem vred, vendar prepozno. V Parizu so se že odločili, da naj se na tem ozemlju izvede plebiscit.</w:t>
      </w:r>
      <w:r w:rsidR="00BC7BD4" w:rsidRPr="00AE1B8F">
        <w:rPr>
          <w:sz w:val="24"/>
          <w:szCs w:val="24"/>
          <w:lang w:val="sl-SI"/>
        </w:rPr>
        <w:t xml:space="preserve"> </w:t>
      </w:r>
    </w:p>
    <w:p w:rsidR="00A2477E" w:rsidRPr="00AE1B8F" w:rsidRDefault="00A2477E" w:rsidP="004618DF">
      <w:pPr>
        <w:widowControl w:val="0"/>
        <w:tabs>
          <w:tab w:val="left" w:pos="720"/>
        </w:tabs>
        <w:suppressAutoHyphens/>
        <w:spacing w:before="0" w:line="240" w:lineRule="auto"/>
        <w:rPr>
          <w:sz w:val="24"/>
          <w:szCs w:val="24"/>
          <w:lang w:val="sl-SI"/>
        </w:rPr>
      </w:pPr>
    </w:p>
    <w:p w:rsidR="004618DF" w:rsidRPr="00AE1B8F" w:rsidRDefault="00BC7BD4" w:rsidP="004618DF">
      <w:pPr>
        <w:widowControl w:val="0"/>
        <w:tabs>
          <w:tab w:val="left" w:pos="720"/>
        </w:tabs>
        <w:suppressAutoHyphens/>
        <w:spacing w:before="0" w:line="240" w:lineRule="auto"/>
        <w:rPr>
          <w:sz w:val="24"/>
          <w:szCs w:val="24"/>
          <w:lang w:val="sl-SI"/>
        </w:rPr>
      </w:pPr>
      <w:r w:rsidRPr="00AE1B8F">
        <w:rPr>
          <w:sz w:val="24"/>
          <w:szCs w:val="24"/>
          <w:lang w:val="sl-SI"/>
        </w:rPr>
        <w:t>Oktobra 1920 je več kot polovica (59%) tam živečih ljudi glasovala za Avstrijo. Čeprav je v krajih, kjer so izvedli plebiscit, živelo 80% Slovencev, se jih je zaradi protisrbske propagande mnogo odločilo za Avstrijo.</w:t>
      </w:r>
      <w:r w:rsidR="004C101F" w:rsidRPr="00AE1B8F">
        <w:rPr>
          <w:sz w:val="24"/>
          <w:szCs w:val="24"/>
          <w:lang w:val="sl-SI"/>
        </w:rPr>
        <w:t xml:space="preserve"> Srbska vojska, ki je del Koroške zasedla, je bila do domačinov neprijazna, saj so srbski kraji med vojno pod AO okupacijo zelo trpeli. Zaradi splošnega pomanjkanja je bila Koroška pod jugoslovansko upravo slabo preskrbljena. Slovenski politiki so bili gotovi v jugoslovansko odločitev koroških Slovencev, zato se niso preveč trudili s propagando. Ker je plebiscit najbolj demokratični način odločanja, jugoslovanske severne meje ni bilo mogoče spreminjati niti po drugi svetovni vojni. </w:t>
      </w:r>
      <w:r w:rsidR="00A2477E" w:rsidRPr="00AE1B8F">
        <w:rPr>
          <w:sz w:val="24"/>
          <w:szCs w:val="24"/>
          <w:lang w:val="sl-SI"/>
        </w:rPr>
        <w:t>Po končanih odločbah v</w:t>
      </w:r>
      <w:r w:rsidR="004C101F" w:rsidRPr="00AE1B8F">
        <w:rPr>
          <w:sz w:val="24"/>
          <w:szCs w:val="24"/>
          <w:lang w:val="sl-SI"/>
        </w:rPr>
        <w:t xml:space="preserve"> Kraljevino SHS nista bili vključeni Primorska in Koroška.</w:t>
      </w:r>
    </w:p>
    <w:p w:rsidR="00A12F3A" w:rsidRPr="00AE1B8F" w:rsidRDefault="00A12F3A" w:rsidP="004618DF">
      <w:pPr>
        <w:widowControl w:val="0"/>
        <w:tabs>
          <w:tab w:val="left" w:pos="720"/>
        </w:tabs>
        <w:suppressAutoHyphens/>
        <w:spacing w:before="0" w:line="240" w:lineRule="auto"/>
        <w:rPr>
          <w:sz w:val="24"/>
          <w:szCs w:val="24"/>
          <w:lang w:val="sl-SI"/>
        </w:rPr>
      </w:pPr>
    </w:p>
    <w:p w:rsidR="00A12F3A" w:rsidRPr="00AE1B8F" w:rsidRDefault="00A12F3A" w:rsidP="00A12F3A">
      <w:pPr>
        <w:widowControl w:val="0"/>
        <w:tabs>
          <w:tab w:val="left" w:pos="720"/>
        </w:tabs>
        <w:suppressAutoHyphens/>
        <w:spacing w:before="0" w:line="240" w:lineRule="auto"/>
        <w:rPr>
          <w:sz w:val="24"/>
          <w:szCs w:val="24"/>
          <w:lang w:val="sl-SI"/>
        </w:rPr>
      </w:pPr>
      <w:r w:rsidRPr="00AE1B8F">
        <w:rPr>
          <w:sz w:val="24"/>
          <w:szCs w:val="24"/>
          <w:lang w:val="sl-SI"/>
        </w:rPr>
        <w:t>*Plebiscit-splošno ljudsko glasovanje o državni pripadnosti, ureditvi ipd.</w:t>
      </w:r>
    </w:p>
    <w:p w:rsidR="00A12F3A" w:rsidRPr="00AE1B8F" w:rsidRDefault="00A12F3A">
      <w:pPr>
        <w:rPr>
          <w:sz w:val="24"/>
          <w:szCs w:val="24"/>
          <w:lang w:val="sl-SI"/>
        </w:rPr>
      </w:pPr>
    </w:p>
    <w:p w:rsidR="00A12F3A" w:rsidRPr="00AE1B8F" w:rsidRDefault="00036A9E" w:rsidP="004618DF">
      <w:pPr>
        <w:widowControl w:val="0"/>
        <w:tabs>
          <w:tab w:val="left" w:pos="720"/>
        </w:tabs>
        <w:suppressAutoHyphens/>
        <w:spacing w:before="0" w:line="240" w:lineRule="auto"/>
        <w:rPr>
          <w:sz w:val="24"/>
          <w:szCs w:val="24"/>
          <w:lang w:val="sl-SI"/>
        </w:rPr>
      </w:pPr>
      <w:r>
        <w:rPr>
          <w:noProof/>
          <w:sz w:val="24"/>
          <w:szCs w:val="24"/>
          <w:lang w:val="sl-SI" w:eastAsia="sl-SI"/>
        </w:rPr>
        <w:pict>
          <v:shape id="Slika 6" o:spid="_x0000_i1029" type="#_x0000_t75" style="width:409.6pt;height:354.55pt;visibility:visible">
            <v:imagedata r:id="rId12" o:title="Locator_map_Drava_Banovina_in_Yugoslavia_1929-1939"/>
          </v:shape>
        </w:pict>
      </w:r>
    </w:p>
    <w:p w:rsidR="001B5290" w:rsidRDefault="00A12F3A" w:rsidP="00A12F3A">
      <w:pPr>
        <w:jc w:val="center"/>
        <w:rPr>
          <w:sz w:val="24"/>
          <w:szCs w:val="24"/>
          <w:lang w:val="sl-SI"/>
        </w:rPr>
      </w:pPr>
      <w:r>
        <w:rPr>
          <w:sz w:val="24"/>
          <w:szCs w:val="24"/>
          <w:lang w:val="sl-SI"/>
        </w:rPr>
        <w:t xml:space="preserve">              Slovenija v Kraljevini SHS</w:t>
      </w:r>
    </w:p>
    <w:p w:rsidR="00A12F3A" w:rsidRDefault="00A12F3A" w:rsidP="00A12F3A">
      <w:pPr>
        <w:jc w:val="center"/>
        <w:rPr>
          <w:sz w:val="24"/>
          <w:szCs w:val="24"/>
          <w:lang w:val="sl-SI"/>
        </w:rPr>
      </w:pPr>
    </w:p>
    <w:p w:rsidR="00A12F3A" w:rsidRDefault="00A12F3A" w:rsidP="00A12F3A">
      <w:pPr>
        <w:jc w:val="center"/>
        <w:rPr>
          <w:sz w:val="24"/>
          <w:szCs w:val="24"/>
          <w:lang w:val="sl-SI"/>
        </w:rPr>
      </w:pPr>
    </w:p>
    <w:p w:rsidR="00A12F3A" w:rsidRDefault="00A12F3A" w:rsidP="00A12F3A">
      <w:pPr>
        <w:jc w:val="center"/>
        <w:rPr>
          <w:sz w:val="24"/>
          <w:szCs w:val="24"/>
          <w:lang w:val="sl-SI"/>
        </w:rPr>
      </w:pPr>
    </w:p>
    <w:p w:rsidR="00A12F3A" w:rsidRDefault="00A12F3A" w:rsidP="00A12F3A">
      <w:pPr>
        <w:jc w:val="center"/>
        <w:rPr>
          <w:sz w:val="24"/>
          <w:szCs w:val="24"/>
          <w:lang w:val="sl-SI"/>
        </w:rPr>
      </w:pPr>
    </w:p>
    <w:p w:rsidR="00A2477E" w:rsidRPr="00AE1B8F" w:rsidRDefault="00A2477E" w:rsidP="00A2477E">
      <w:pPr>
        <w:pStyle w:val="Title"/>
        <w:rPr>
          <w:rFonts w:ascii="Times New Roman" w:eastAsia="SimSun" w:hAnsi="Times New Roman"/>
          <w:color w:val="000000"/>
          <w:spacing w:val="0"/>
          <w:kern w:val="0"/>
          <w:sz w:val="24"/>
          <w:szCs w:val="24"/>
          <w:lang w:val="sl-SI"/>
        </w:rPr>
      </w:pPr>
    </w:p>
    <w:p w:rsidR="00314F90" w:rsidRDefault="00314F90" w:rsidP="00A2477E">
      <w:pPr>
        <w:pStyle w:val="Title"/>
        <w:jc w:val="center"/>
        <w:rPr>
          <w:lang w:val="sl-SI"/>
        </w:rPr>
      </w:pPr>
    </w:p>
    <w:p w:rsidR="00314F90" w:rsidRDefault="00314F90" w:rsidP="00A2477E">
      <w:pPr>
        <w:pStyle w:val="Title"/>
        <w:jc w:val="center"/>
        <w:rPr>
          <w:lang w:val="sl-SI"/>
        </w:rPr>
      </w:pPr>
    </w:p>
    <w:p w:rsidR="00A12F3A" w:rsidRDefault="00282145" w:rsidP="00A2477E">
      <w:pPr>
        <w:pStyle w:val="Title"/>
        <w:jc w:val="center"/>
        <w:rPr>
          <w:lang w:val="sl-SI"/>
        </w:rPr>
      </w:pPr>
      <w:r>
        <w:rPr>
          <w:lang w:val="sl-SI"/>
        </w:rPr>
        <w:t>Boj za Štajersko in Prekmurje</w:t>
      </w:r>
    </w:p>
    <w:p w:rsidR="00282145" w:rsidRDefault="00282145" w:rsidP="00282145">
      <w:pPr>
        <w:rPr>
          <w:lang w:val="sl-SI"/>
        </w:rPr>
      </w:pPr>
    </w:p>
    <w:p w:rsidR="00282145" w:rsidRDefault="00282145" w:rsidP="00282145">
      <w:pPr>
        <w:rPr>
          <w:sz w:val="24"/>
          <w:szCs w:val="24"/>
          <w:lang w:val="sl-SI"/>
        </w:rPr>
      </w:pPr>
      <w:r>
        <w:rPr>
          <w:sz w:val="24"/>
          <w:szCs w:val="24"/>
          <w:lang w:val="sl-SI"/>
        </w:rPr>
        <w:t>Na Štajerskem je slovensko narodno mejo nad Mariborom takoj na začetku z odločno vojaško akcijo zasedel bivši AO oficir Rudolf Maister. Slovenski narodni svet v Mariboru ga je zato povišal v generala, da bi imel večjo avtoriteto. Maister je kasneje uspešno preprečil avstrijskim Nemcem, da bi zasedli Maribor.</w:t>
      </w:r>
    </w:p>
    <w:p w:rsidR="00E50DCB" w:rsidRDefault="00E50DCB" w:rsidP="00282145">
      <w:pPr>
        <w:rPr>
          <w:sz w:val="24"/>
          <w:szCs w:val="24"/>
          <w:lang w:val="sl-SI"/>
        </w:rPr>
      </w:pPr>
      <w:r>
        <w:rPr>
          <w:sz w:val="24"/>
          <w:szCs w:val="24"/>
          <w:lang w:val="sl-SI"/>
        </w:rPr>
        <w:t xml:space="preserve">              </w:t>
      </w:r>
      <w:r w:rsidR="00036A9E">
        <w:rPr>
          <w:noProof/>
          <w:sz w:val="24"/>
          <w:szCs w:val="24"/>
          <w:lang w:val="sl-SI" w:eastAsia="sl-SI"/>
        </w:rPr>
        <w:pict>
          <v:shape id="Slika 7" o:spid="_x0000_i1030" type="#_x0000_t75" style="width:215.3pt;height:180pt;visibility:visible">
            <v:imagedata r:id="rId13" o:title="Maister"/>
          </v:shape>
        </w:pict>
      </w:r>
    </w:p>
    <w:p w:rsidR="00282145" w:rsidRDefault="00E50DCB" w:rsidP="00282145">
      <w:pPr>
        <w:rPr>
          <w:sz w:val="24"/>
          <w:szCs w:val="24"/>
          <w:lang w:val="sl-SI"/>
        </w:rPr>
      </w:pPr>
      <w:r>
        <w:rPr>
          <w:sz w:val="24"/>
          <w:szCs w:val="24"/>
          <w:lang w:val="sl-SI"/>
        </w:rPr>
        <w:t xml:space="preserve">                                   </w:t>
      </w:r>
      <w:r w:rsidR="00282145">
        <w:rPr>
          <w:sz w:val="24"/>
          <w:szCs w:val="24"/>
          <w:lang w:val="sl-SI"/>
        </w:rPr>
        <w:t>Rudolf  Maister</w:t>
      </w:r>
    </w:p>
    <w:p w:rsidR="00282145" w:rsidRDefault="00282145" w:rsidP="00282145">
      <w:pPr>
        <w:rPr>
          <w:sz w:val="24"/>
          <w:szCs w:val="24"/>
          <w:lang w:val="sl-SI"/>
        </w:rPr>
      </w:pPr>
      <w:r>
        <w:rPr>
          <w:sz w:val="24"/>
          <w:szCs w:val="24"/>
          <w:lang w:val="sl-SI"/>
        </w:rPr>
        <w:t xml:space="preserve">V novi madžarski državi je leta 1919 izbruhnila komunistična revolucija. Vodilne sile, predvsem Francija in Velika Britanija, so revolucijo zatrle. Pri tem je sodelovala tudi jugoslovanska vojska. Ta je zasedla Prekmurje, ki ga je začela upravljati </w:t>
      </w:r>
      <w:r w:rsidR="00E50DCB">
        <w:rPr>
          <w:sz w:val="24"/>
          <w:szCs w:val="24"/>
          <w:lang w:val="sl-SI"/>
        </w:rPr>
        <w:t>pokrajinska uprava v Ljubljani. V nasprotju z izgubo Primorske in Koroške je bila nepričakovana pridobitev Slovenske krajine na bivšem Ogrskem-Prekmurje.</w:t>
      </w:r>
    </w:p>
    <w:p w:rsidR="00E50DCB" w:rsidRDefault="00E50DCB" w:rsidP="00282145">
      <w:pPr>
        <w:rPr>
          <w:noProof/>
          <w:sz w:val="24"/>
          <w:szCs w:val="24"/>
          <w:lang w:val="sl-SI" w:eastAsia="sl-SI"/>
        </w:rPr>
      </w:pPr>
      <w:r>
        <w:rPr>
          <w:sz w:val="24"/>
          <w:szCs w:val="24"/>
          <w:lang w:val="sl-SI"/>
        </w:rPr>
        <w:t xml:space="preserve">                      </w:t>
      </w:r>
      <w:r w:rsidR="00036A9E">
        <w:rPr>
          <w:noProof/>
          <w:sz w:val="24"/>
          <w:szCs w:val="24"/>
          <w:lang w:val="sl-SI" w:eastAsia="sl-SI"/>
        </w:rPr>
        <w:pict>
          <v:shape id="Slika 9" o:spid="_x0000_i1031" type="#_x0000_t75" style="width:165.75pt;height:113.45pt;visibility:visible">
            <v:imagedata r:id="rId14" o:title="270px-RS-bilanca"/>
          </v:shape>
        </w:pict>
      </w:r>
    </w:p>
    <w:p w:rsidR="00E50DCB" w:rsidRPr="00AE1B8F" w:rsidRDefault="00E50DCB" w:rsidP="00282145">
      <w:pPr>
        <w:rPr>
          <w:sz w:val="24"/>
          <w:szCs w:val="24"/>
          <w:lang w:val="sl-SI"/>
        </w:rPr>
      </w:pPr>
      <w:r w:rsidRPr="00AE1B8F">
        <w:rPr>
          <w:sz w:val="24"/>
          <w:szCs w:val="24"/>
        </w:rPr>
        <w:t xml:space="preserve">      Prekmurje, dodeljeno Kraljevini SHS leta 1919 (z zeleno bravo)</w:t>
      </w:r>
    </w:p>
    <w:p w:rsidR="00E50DCB" w:rsidRDefault="00E50DCB" w:rsidP="00E50DCB">
      <w:pPr>
        <w:pStyle w:val="Title"/>
        <w:jc w:val="center"/>
        <w:rPr>
          <w:lang w:val="sl-SI"/>
        </w:rPr>
      </w:pPr>
      <w:r>
        <w:rPr>
          <w:lang w:val="sl-SI"/>
        </w:rPr>
        <w:t>Odnosi z drugimi evropskimi državami</w:t>
      </w:r>
    </w:p>
    <w:p w:rsidR="00E50DCB" w:rsidRDefault="00E50DCB" w:rsidP="00282145">
      <w:pPr>
        <w:rPr>
          <w:sz w:val="24"/>
          <w:szCs w:val="24"/>
          <w:lang w:val="sl-SI"/>
        </w:rPr>
      </w:pPr>
    </w:p>
    <w:p w:rsidR="00E50DCB" w:rsidRDefault="009E1A14" w:rsidP="00282145">
      <w:pPr>
        <w:rPr>
          <w:sz w:val="24"/>
          <w:szCs w:val="24"/>
          <w:lang w:val="sl-SI"/>
        </w:rPr>
      </w:pPr>
      <w:r>
        <w:rPr>
          <w:sz w:val="24"/>
          <w:szCs w:val="24"/>
          <w:lang w:val="sl-SI"/>
        </w:rPr>
        <w:t xml:space="preserve">Nova država Jugoslavija je na ozemlju bivše AO zarezala povsem nove meje. Tudi meje z južnimi sosedami so bile še sveže, saj sta si jih Srbija in Črna Gora priborili tik pred svetovno vojno, v balkanskih vojnah leta 1912 in 1913. Jugoslavija zato ni bila v prijateljskem odnosu s sosedami, razen z Romunijo in Grčijo. Največjo nevarnost sta predstavljali prav Italija in Madžarska. </w:t>
      </w:r>
    </w:p>
    <w:p w:rsidR="009E1A14" w:rsidRDefault="009E1A14" w:rsidP="009E1A14">
      <w:pPr>
        <w:rPr>
          <w:sz w:val="24"/>
          <w:szCs w:val="24"/>
          <w:lang w:val="sl-SI"/>
        </w:rPr>
      </w:pPr>
      <w:r>
        <w:rPr>
          <w:sz w:val="24"/>
          <w:szCs w:val="24"/>
          <w:lang w:val="sl-SI"/>
        </w:rPr>
        <w:t xml:space="preserve">Slovenci v Italiji:                                                                                                    V Italijo so po vpisu Rapalske pogodbe prišli primarski Slovenci (okoli 300 000). Spadali so pod upravno enoto Julijske Krajine, vendar so leta 1923 Julijsko Krajino Razdelili na province. V nobeni provinci pa Slovenci niso imeli večine.                                                               </w:t>
      </w:r>
      <w:r w:rsidR="00F33526">
        <w:rPr>
          <w:sz w:val="24"/>
          <w:szCs w:val="24"/>
          <w:lang w:val="sl-SI"/>
        </w:rPr>
        <w:t xml:space="preserve">                </w:t>
      </w:r>
      <w:r w:rsidRPr="009E1A14">
        <w:rPr>
          <w:sz w:val="24"/>
          <w:szCs w:val="24"/>
          <w:lang w:val="sl-SI"/>
        </w:rPr>
        <w:t>Gospodarstvo je bilo v Julijski Krajini katastrofalno. Veliko škode je naredila vojna. Slovenci so bili gospodarsko v podrejenem položaju.</w:t>
      </w:r>
      <w:r>
        <w:rPr>
          <w:sz w:val="24"/>
          <w:szCs w:val="24"/>
          <w:lang w:val="sl-SI"/>
        </w:rPr>
        <w:t xml:space="preserve"> Ukvarjali so se s kmetijstvom. </w:t>
      </w:r>
      <w:r w:rsidRPr="009E1A14">
        <w:rPr>
          <w:sz w:val="24"/>
          <w:szCs w:val="24"/>
          <w:lang w:val="sl-SI"/>
        </w:rPr>
        <w:t>Industrijski obrati pa so bili v lasti Italijanskega kapitala. Zaradi težkega političnega in gospodarskega položaja so se začeli ljudje izseljevati. Veliko ljudi se je odselilo na Štajersko, veliko pa tudi v Kraljevin</w:t>
      </w:r>
      <w:r>
        <w:rPr>
          <w:sz w:val="24"/>
          <w:szCs w:val="24"/>
          <w:lang w:val="sl-SI"/>
        </w:rPr>
        <w:t xml:space="preserve">o SHS, tudi v Latinsko Ameriko. </w:t>
      </w:r>
      <w:r w:rsidRPr="009E1A14">
        <w:rPr>
          <w:sz w:val="24"/>
          <w:szCs w:val="24"/>
          <w:lang w:val="sl-SI"/>
        </w:rPr>
        <w:t>Nekatere Italijane so načrtno preselili v notranjost Apeninskega polotoka. Etnično podobo so spremenili tako, da so na Slovenske domove naselili Italijane.</w:t>
      </w:r>
    </w:p>
    <w:p w:rsidR="009E1A14" w:rsidRDefault="00A2477E" w:rsidP="009E1A14">
      <w:pPr>
        <w:rPr>
          <w:sz w:val="24"/>
          <w:szCs w:val="24"/>
          <w:lang w:val="sl-SI"/>
        </w:rPr>
      </w:pPr>
      <w:r>
        <w:rPr>
          <w:sz w:val="24"/>
          <w:szCs w:val="24"/>
          <w:lang w:val="sl-SI"/>
        </w:rPr>
        <w:t>Slovenci so imeli svoje politične organizacije</w:t>
      </w:r>
      <w:r w:rsidR="009E1A14" w:rsidRPr="009E1A14">
        <w:rPr>
          <w:sz w:val="24"/>
          <w:szCs w:val="24"/>
          <w:lang w:val="sl-SI"/>
        </w:rPr>
        <w:t>:</w:t>
      </w:r>
      <w:r w:rsidR="009E1A14">
        <w:rPr>
          <w:sz w:val="24"/>
          <w:szCs w:val="24"/>
          <w:lang w:val="sl-SI"/>
        </w:rPr>
        <w:t xml:space="preserve">                </w:t>
      </w:r>
      <w:r>
        <w:rPr>
          <w:sz w:val="24"/>
          <w:szCs w:val="24"/>
          <w:lang w:val="sl-SI"/>
        </w:rPr>
        <w:t xml:space="preserve">                        </w:t>
      </w:r>
      <w:r w:rsidR="009E1A14">
        <w:rPr>
          <w:sz w:val="24"/>
          <w:szCs w:val="24"/>
          <w:lang w:val="sl-SI"/>
        </w:rPr>
        <w:t>-Društvo edinosti</w:t>
      </w:r>
    </w:p>
    <w:p w:rsidR="002A49EB" w:rsidRDefault="002A49EB" w:rsidP="002A49EB">
      <w:pPr>
        <w:rPr>
          <w:sz w:val="24"/>
          <w:szCs w:val="24"/>
          <w:lang w:val="sl-SI"/>
        </w:rPr>
      </w:pPr>
      <w:r w:rsidRPr="002A49EB">
        <w:rPr>
          <w:sz w:val="24"/>
          <w:szCs w:val="24"/>
          <w:lang w:val="sl-SI"/>
        </w:rPr>
        <w:t>Italija je pod Slovenci izvajala nasilje (Italijanski fašisti). Fašizem se je v Julijski Krajini pojavil leta 1919, vendar Fašisti Slovencev niso priznavali. Uničevali so Slovenske ustanove, julija 1920 so požgali slovenski narodni dom v Trstu. Požigali so tudi slovenske šole, vrtce, tiskarne…</w:t>
      </w:r>
      <w:r>
        <w:rPr>
          <w:sz w:val="24"/>
          <w:szCs w:val="24"/>
          <w:lang w:val="sl-SI"/>
        </w:rPr>
        <w:t xml:space="preserve"> Zaradi nasilja se pojavi odbor. Vodi ga več organizacij:</w:t>
      </w:r>
    </w:p>
    <w:p w:rsidR="002A49EB" w:rsidRDefault="002A49EB" w:rsidP="002A49EB">
      <w:pPr>
        <w:rPr>
          <w:sz w:val="24"/>
          <w:szCs w:val="24"/>
          <w:lang w:val="sl-SI"/>
        </w:rPr>
      </w:pPr>
      <w:r w:rsidRPr="002A49EB">
        <w:rPr>
          <w:sz w:val="24"/>
          <w:szCs w:val="24"/>
          <w:lang w:val="sl-SI"/>
        </w:rPr>
        <w:t>1.</w:t>
      </w:r>
      <w:r>
        <w:rPr>
          <w:sz w:val="24"/>
          <w:szCs w:val="24"/>
          <w:lang w:val="sl-SI"/>
        </w:rPr>
        <w:t xml:space="preserve"> ORJUNA (sovraži Italijane zaradi izgube ozemlja)                                      2. TIGR (Trst, Istra, Gorica, Reka) – Ustanovljeno je leta 1924</w:t>
      </w:r>
      <w:r w:rsidRPr="002A49EB">
        <w:t xml:space="preserve"> </w:t>
      </w:r>
      <w:r w:rsidRPr="002A49EB">
        <w:rPr>
          <w:sz w:val="24"/>
          <w:szCs w:val="24"/>
          <w:lang w:val="sl-SI"/>
        </w:rPr>
        <w:t>Po vzoru Ircev skuša z nasiljem opozoriti javnost na svoj položaj. Uničujejo: uredništva fašistov, požgejo fašistične šole in vrtce, fizično obračunajo z nosilci Italianizacije. Posk</w:t>
      </w:r>
      <w:r>
        <w:rPr>
          <w:sz w:val="24"/>
          <w:szCs w:val="24"/>
          <w:lang w:val="sl-SI"/>
        </w:rPr>
        <w:t>ušajo tudi z atentatom na Musso</w:t>
      </w:r>
      <w:r w:rsidRPr="002A49EB">
        <w:rPr>
          <w:sz w:val="24"/>
          <w:szCs w:val="24"/>
          <w:lang w:val="sl-SI"/>
        </w:rPr>
        <w:t>lini</w:t>
      </w:r>
      <w:r>
        <w:rPr>
          <w:sz w:val="24"/>
          <w:szCs w:val="24"/>
          <w:lang w:val="sl-SI"/>
        </w:rPr>
        <w:t>j</w:t>
      </w:r>
      <w:r w:rsidRPr="002A49EB">
        <w:rPr>
          <w:sz w:val="24"/>
          <w:szCs w:val="24"/>
          <w:lang w:val="sl-SI"/>
        </w:rPr>
        <w:t>a, leta 1938 pri Kobaridu.</w:t>
      </w:r>
      <w:r>
        <w:rPr>
          <w:sz w:val="24"/>
          <w:szCs w:val="24"/>
          <w:lang w:val="sl-SI"/>
        </w:rPr>
        <w:t xml:space="preserve"> </w:t>
      </w:r>
      <w:r w:rsidRPr="002A49EB">
        <w:rPr>
          <w:sz w:val="24"/>
          <w:szCs w:val="24"/>
          <w:lang w:val="sl-SI"/>
        </w:rPr>
        <w:t>Kraljevina SHS Slovence v Italiji skromno podpira</w:t>
      </w:r>
      <w:r w:rsidR="00F33526">
        <w:rPr>
          <w:sz w:val="24"/>
          <w:szCs w:val="24"/>
          <w:lang w:val="sl-SI"/>
        </w:rPr>
        <w:t xml:space="preserve"> - b</w:t>
      </w:r>
      <w:r w:rsidRPr="002A49EB">
        <w:rPr>
          <w:sz w:val="24"/>
          <w:szCs w:val="24"/>
          <w:lang w:val="sl-SI"/>
        </w:rPr>
        <w:t>ojijo se vojnega spopada z Italijo. Italijanska oblast je proti organizaciji TIGR represivna. Organizira več velikih sodnih procesov. Leta 1930 v Trstu obsodijo 4 »Tigrovce« na smrt in jih ustrelijo na Bazovici pri Tr</w:t>
      </w:r>
      <w:r w:rsidR="00F33526">
        <w:rPr>
          <w:sz w:val="24"/>
          <w:szCs w:val="24"/>
          <w:lang w:val="sl-SI"/>
        </w:rPr>
        <w:t xml:space="preserve">stu (Miloš, Valenčič, Bidovec…) </w:t>
      </w:r>
      <w:r w:rsidRPr="002A49EB">
        <w:rPr>
          <w:sz w:val="24"/>
          <w:szCs w:val="24"/>
          <w:lang w:val="sl-SI"/>
        </w:rPr>
        <w:t>V času vojne – drugi Tržaški proces. Obsodijo 5 »Tigrovcev« na smrt (Tomažič, Bobek, Ivančič…)</w:t>
      </w:r>
    </w:p>
    <w:p w:rsidR="002A49EB" w:rsidRDefault="00036A9E" w:rsidP="002A49EB">
      <w:pPr>
        <w:rPr>
          <w:sz w:val="24"/>
          <w:szCs w:val="24"/>
          <w:lang w:val="sl-SI"/>
        </w:rPr>
      </w:pPr>
      <w:r>
        <w:rPr>
          <w:noProof/>
          <w:sz w:val="24"/>
          <w:szCs w:val="24"/>
          <w:lang w:val="sl-SI" w:eastAsia="sl-SI"/>
        </w:rPr>
        <w:pict>
          <v:shape id="Slika 12" o:spid="_x0000_i1032" type="#_x0000_t75" style="width:183.4pt;height:252.7pt;visibility:visible">
            <v:imagedata r:id="rId15" o:title="download (2)"/>
          </v:shape>
        </w:pict>
      </w:r>
    </w:p>
    <w:p w:rsidR="00F33526" w:rsidRDefault="00F33526" w:rsidP="002A49EB">
      <w:pPr>
        <w:rPr>
          <w:sz w:val="24"/>
          <w:szCs w:val="24"/>
          <w:lang w:val="sl-SI"/>
        </w:rPr>
      </w:pPr>
      <w:r>
        <w:rPr>
          <w:sz w:val="24"/>
          <w:szCs w:val="24"/>
          <w:lang w:val="sl-SI"/>
        </w:rPr>
        <w:t xml:space="preserve">             </w:t>
      </w:r>
      <w:r w:rsidR="002A49EB">
        <w:rPr>
          <w:sz w:val="24"/>
          <w:szCs w:val="24"/>
          <w:lang w:val="sl-SI"/>
        </w:rPr>
        <w:t>Organizacija ORJUNA</w:t>
      </w:r>
      <w:r w:rsidR="00036A9E">
        <w:rPr>
          <w:noProof/>
          <w:sz w:val="24"/>
          <w:szCs w:val="24"/>
          <w:lang w:val="sl-SI" w:eastAsia="sl-SI"/>
        </w:rPr>
        <w:pict>
          <v:shape id="Slika 10" o:spid="_x0000_i1033" type="#_x0000_t75" style="width:241.15pt;height:241.15pt;visibility:visible">
            <v:imagedata r:id="rId16" o:title="get_img"/>
          </v:shape>
        </w:pict>
      </w:r>
    </w:p>
    <w:p w:rsidR="002A49EB" w:rsidRDefault="00F33526" w:rsidP="002A49EB">
      <w:pPr>
        <w:rPr>
          <w:sz w:val="24"/>
          <w:szCs w:val="24"/>
          <w:lang w:val="sl-SI"/>
        </w:rPr>
      </w:pPr>
      <w:r>
        <w:rPr>
          <w:sz w:val="24"/>
          <w:szCs w:val="24"/>
          <w:lang w:val="sl-SI"/>
        </w:rPr>
        <w:t xml:space="preserve">                     </w:t>
      </w:r>
      <w:r w:rsidR="002A49EB">
        <w:rPr>
          <w:sz w:val="24"/>
          <w:szCs w:val="24"/>
          <w:lang w:val="sl-SI"/>
        </w:rPr>
        <w:t xml:space="preserve">Organizacija TIGR   </w:t>
      </w:r>
    </w:p>
    <w:p w:rsidR="002A49EB" w:rsidRDefault="002A49EB" w:rsidP="002A49EB">
      <w:pPr>
        <w:rPr>
          <w:sz w:val="24"/>
          <w:szCs w:val="24"/>
          <w:lang w:val="sl-SI"/>
        </w:rPr>
      </w:pPr>
    </w:p>
    <w:p w:rsidR="00A2477E" w:rsidRDefault="00F33526" w:rsidP="00A2477E">
      <w:r>
        <w:rPr>
          <w:sz w:val="24"/>
          <w:szCs w:val="24"/>
          <w:lang w:val="sl-SI"/>
        </w:rPr>
        <w:t xml:space="preserve">Slovenci v Avstriji:                                                                               </w:t>
      </w:r>
      <w:r w:rsidRPr="00F33526">
        <w:rPr>
          <w:sz w:val="24"/>
          <w:szCs w:val="24"/>
          <w:lang w:val="sl-SI"/>
        </w:rPr>
        <w:t xml:space="preserve">Po prvi svetovni vojni so Slovenci na Koroškem s Koroškim plebiscitom prišli v republiko Avstrijo, del Slovencev pa na Štajersko. Kljub temu, je na Koroškem plebiscitu veliko Slovencev glasovalo za Republiko Avstrijo-kar je pomenilo represivno obnašanje Slovenske manjšine. Republika Avstrija ni spoštovala </w:t>
      </w:r>
      <w:r>
        <w:rPr>
          <w:sz w:val="24"/>
          <w:szCs w:val="24"/>
          <w:lang w:val="sl-SI"/>
        </w:rPr>
        <w:t>mirovne pogodbe</w:t>
      </w:r>
      <w:r w:rsidRPr="00F33526">
        <w:rPr>
          <w:sz w:val="24"/>
          <w:szCs w:val="24"/>
          <w:lang w:val="sl-SI"/>
        </w:rPr>
        <w:t xml:space="preserve"> </w:t>
      </w:r>
      <w:r>
        <w:rPr>
          <w:sz w:val="24"/>
          <w:szCs w:val="24"/>
          <w:lang w:val="sl-SI"/>
        </w:rPr>
        <w:t>med</w:t>
      </w:r>
      <w:r w:rsidRPr="00F33526">
        <w:rPr>
          <w:sz w:val="24"/>
          <w:szCs w:val="24"/>
          <w:lang w:val="sl-SI"/>
        </w:rPr>
        <w:t xml:space="preserve"> </w:t>
      </w:r>
      <w:r>
        <w:rPr>
          <w:sz w:val="24"/>
          <w:szCs w:val="24"/>
          <w:lang w:val="sl-SI"/>
        </w:rPr>
        <w:t>antanto</w:t>
      </w:r>
      <w:r w:rsidRPr="00F33526">
        <w:rPr>
          <w:sz w:val="24"/>
          <w:szCs w:val="24"/>
          <w:lang w:val="sl-SI"/>
        </w:rPr>
        <w:t xml:space="preserve"> in </w:t>
      </w:r>
      <w:r>
        <w:rPr>
          <w:sz w:val="24"/>
          <w:szCs w:val="24"/>
          <w:lang w:val="sl-SI"/>
        </w:rPr>
        <w:t xml:space="preserve">Avstrijo. </w:t>
      </w:r>
      <w:r w:rsidRPr="00F33526">
        <w:rPr>
          <w:sz w:val="24"/>
          <w:szCs w:val="24"/>
          <w:lang w:val="sl-SI"/>
        </w:rPr>
        <w:t>Slovenci so imeli slabši položaj v republiki Avstriji in s tem izgubili pravico do dvojezičnih napisov.</w:t>
      </w:r>
      <w:r>
        <w:rPr>
          <w:sz w:val="24"/>
          <w:szCs w:val="24"/>
          <w:lang w:val="sl-SI"/>
        </w:rPr>
        <w:t xml:space="preserve"> Uveljavila se je samo Nemščina.</w:t>
      </w:r>
      <w:r w:rsidR="00A2477E">
        <w:rPr>
          <w:sz w:val="24"/>
          <w:szCs w:val="24"/>
          <w:lang w:val="sl-SI"/>
        </w:rPr>
        <w:t xml:space="preserve"> </w:t>
      </w:r>
      <w:r w:rsidRPr="00F33526">
        <w:rPr>
          <w:sz w:val="24"/>
          <w:szCs w:val="24"/>
          <w:lang w:val="sl-SI"/>
        </w:rPr>
        <w:t xml:space="preserve">Veliko Slovencev so izselili, nad njimi je potekala zelo močna </w:t>
      </w:r>
      <w:r w:rsidR="00A2477E">
        <w:rPr>
          <w:sz w:val="24"/>
          <w:szCs w:val="24"/>
          <w:lang w:val="sl-SI"/>
        </w:rPr>
        <w:t>G</w:t>
      </w:r>
      <w:r>
        <w:rPr>
          <w:sz w:val="24"/>
          <w:szCs w:val="24"/>
          <w:lang w:val="sl-SI"/>
        </w:rPr>
        <w:t>ermanizacija.</w:t>
      </w:r>
      <w:r w:rsidR="00A2477E" w:rsidRPr="00A2477E">
        <w:t xml:space="preserve"> </w:t>
      </w:r>
    </w:p>
    <w:p w:rsidR="00A2477E" w:rsidRPr="00A2477E" w:rsidRDefault="00A2477E" w:rsidP="00A2477E">
      <w:pPr>
        <w:rPr>
          <w:sz w:val="24"/>
          <w:szCs w:val="24"/>
          <w:lang w:val="sl-SI"/>
        </w:rPr>
      </w:pPr>
      <w:r w:rsidRPr="00A2477E">
        <w:rPr>
          <w:sz w:val="24"/>
          <w:szCs w:val="24"/>
          <w:lang w:val="sl-SI"/>
        </w:rPr>
        <w:t xml:space="preserve">Pod republiko Avstrijo so Slovenci spadali do leta 1932-takrat ko je prišlo do Anschlussa ali do priključitve Avstrije k Nacistični Nemčiji. </w:t>
      </w:r>
    </w:p>
    <w:p w:rsidR="00CC33A5" w:rsidRDefault="00A2477E" w:rsidP="00A2477E">
      <w:pPr>
        <w:rPr>
          <w:sz w:val="24"/>
          <w:szCs w:val="24"/>
          <w:lang w:val="sl-SI"/>
        </w:rPr>
      </w:pPr>
      <w:r w:rsidRPr="00A2477E">
        <w:rPr>
          <w:sz w:val="24"/>
          <w:szCs w:val="24"/>
          <w:lang w:val="sl-SI"/>
        </w:rPr>
        <w:t>Na plebiscitu o prikl</w:t>
      </w:r>
      <w:r>
        <w:rPr>
          <w:sz w:val="24"/>
          <w:szCs w:val="24"/>
          <w:lang w:val="sl-SI"/>
        </w:rPr>
        <w:t>jučitvi Avstrije k Nemčiji, so S</w:t>
      </w:r>
      <w:r w:rsidRPr="00A2477E">
        <w:rPr>
          <w:sz w:val="24"/>
          <w:szCs w:val="24"/>
          <w:lang w:val="sl-SI"/>
        </w:rPr>
        <w:t>lovenci glas</w:t>
      </w:r>
      <w:r>
        <w:rPr>
          <w:sz w:val="24"/>
          <w:szCs w:val="24"/>
          <w:lang w:val="sl-SI"/>
        </w:rPr>
        <w:t>ovali za</w:t>
      </w:r>
      <w:r w:rsidRPr="00A2477E">
        <w:rPr>
          <w:sz w:val="24"/>
          <w:szCs w:val="24"/>
          <w:lang w:val="sl-SI"/>
        </w:rPr>
        <w:t>. Pokažejo se kot lojalni državljani, kar je nacistom preprečilo hit</w:t>
      </w:r>
      <w:r>
        <w:rPr>
          <w:sz w:val="24"/>
          <w:szCs w:val="24"/>
          <w:lang w:val="sl-SI"/>
        </w:rPr>
        <w:t>ro rešitev slovenskega vprašanja</w:t>
      </w:r>
      <w:r w:rsidRPr="00A2477E">
        <w:rPr>
          <w:sz w:val="24"/>
          <w:szCs w:val="24"/>
          <w:lang w:val="sl-SI"/>
        </w:rPr>
        <w:t>.</w:t>
      </w:r>
      <w:r>
        <w:rPr>
          <w:sz w:val="24"/>
          <w:szCs w:val="24"/>
          <w:lang w:val="sl-SI"/>
        </w:rPr>
        <w:t xml:space="preserve"> </w:t>
      </w:r>
    </w:p>
    <w:p w:rsidR="00A2477E" w:rsidRDefault="00A2477E" w:rsidP="00A2477E">
      <w:pPr>
        <w:rPr>
          <w:sz w:val="24"/>
          <w:szCs w:val="24"/>
          <w:lang w:val="sl-SI"/>
        </w:rPr>
      </w:pPr>
      <w:r w:rsidRPr="00A2477E">
        <w:rPr>
          <w:sz w:val="24"/>
          <w:szCs w:val="24"/>
          <w:lang w:val="sl-SI"/>
        </w:rPr>
        <w:t>Nacisti zato začnejo v</w:t>
      </w:r>
      <w:r>
        <w:rPr>
          <w:sz w:val="24"/>
          <w:szCs w:val="24"/>
          <w:lang w:val="sl-SI"/>
        </w:rPr>
        <w:t xml:space="preserve">oditi postopno raznarodovanje: </w:t>
      </w:r>
    </w:p>
    <w:p w:rsidR="00F33526" w:rsidRDefault="00CC33A5" w:rsidP="00A2477E">
      <w:pPr>
        <w:rPr>
          <w:sz w:val="24"/>
          <w:szCs w:val="24"/>
          <w:lang w:val="sl-SI"/>
        </w:rPr>
      </w:pPr>
      <w:r>
        <w:rPr>
          <w:sz w:val="24"/>
          <w:szCs w:val="24"/>
          <w:lang w:val="sl-SI"/>
        </w:rPr>
        <w:t xml:space="preserve">1. </w:t>
      </w:r>
      <w:r w:rsidR="00A2477E" w:rsidRPr="00A2477E">
        <w:rPr>
          <w:sz w:val="24"/>
          <w:szCs w:val="24"/>
          <w:lang w:val="sl-SI"/>
        </w:rPr>
        <w:t>Ukinejo dv</w:t>
      </w:r>
      <w:r w:rsidR="00A2477E">
        <w:rPr>
          <w:sz w:val="24"/>
          <w:szCs w:val="24"/>
          <w:lang w:val="sl-SI"/>
        </w:rPr>
        <w:t>ojezične oz. utrakvistične šole</w:t>
      </w:r>
      <w:r w:rsidR="00A2477E" w:rsidRPr="00A2477E">
        <w:rPr>
          <w:sz w:val="24"/>
          <w:szCs w:val="24"/>
          <w:lang w:val="sl-SI"/>
        </w:rPr>
        <w:tab/>
      </w:r>
      <w:r w:rsidR="00A2477E">
        <w:rPr>
          <w:sz w:val="24"/>
          <w:szCs w:val="24"/>
          <w:lang w:val="sl-SI"/>
        </w:rPr>
        <w:t xml:space="preserve">  </w:t>
      </w:r>
      <w:r>
        <w:rPr>
          <w:sz w:val="24"/>
          <w:szCs w:val="24"/>
          <w:lang w:val="sl-SI"/>
        </w:rPr>
        <w:t xml:space="preserve">                                                  2. </w:t>
      </w:r>
      <w:r w:rsidR="00A2477E">
        <w:rPr>
          <w:sz w:val="24"/>
          <w:szCs w:val="24"/>
          <w:lang w:val="sl-SI"/>
        </w:rPr>
        <w:t>Razdel</w:t>
      </w:r>
      <w:r>
        <w:rPr>
          <w:sz w:val="24"/>
          <w:szCs w:val="24"/>
          <w:lang w:val="sl-SI"/>
        </w:rPr>
        <w:t xml:space="preserve">ijo </w:t>
      </w:r>
      <w:r w:rsidR="00A2477E" w:rsidRPr="00A2477E">
        <w:rPr>
          <w:sz w:val="24"/>
          <w:szCs w:val="24"/>
          <w:lang w:val="sl-SI"/>
        </w:rPr>
        <w:t>jih na: 1. zavedne (namenjene uničenju) in 2. vindišarje (slovenskega izvora, vendar podvržene nemštvu)</w:t>
      </w:r>
      <w:r>
        <w:rPr>
          <w:sz w:val="24"/>
          <w:szCs w:val="24"/>
          <w:lang w:val="sl-SI"/>
        </w:rPr>
        <w:t xml:space="preserve"> </w:t>
      </w:r>
    </w:p>
    <w:p w:rsidR="00CC33A5" w:rsidRDefault="00CC33A5" w:rsidP="00A2477E">
      <w:pPr>
        <w:rPr>
          <w:sz w:val="24"/>
          <w:szCs w:val="24"/>
          <w:lang w:val="sl-SI"/>
        </w:rPr>
      </w:pPr>
    </w:p>
    <w:p w:rsidR="00CC33A5" w:rsidRDefault="00CC33A5" w:rsidP="00A2477E">
      <w:pPr>
        <w:rPr>
          <w:sz w:val="24"/>
          <w:szCs w:val="24"/>
          <w:lang w:val="sl-SI"/>
        </w:rPr>
      </w:pPr>
      <w:r>
        <w:rPr>
          <w:sz w:val="24"/>
          <w:szCs w:val="24"/>
          <w:lang w:val="sl-SI"/>
        </w:rPr>
        <w:t xml:space="preserve">Slovenci na Madžarskem: </w:t>
      </w:r>
    </w:p>
    <w:p w:rsidR="00CC33A5" w:rsidRPr="00CC33A5" w:rsidRDefault="00CC33A5" w:rsidP="00CC33A5">
      <w:pPr>
        <w:rPr>
          <w:sz w:val="24"/>
          <w:szCs w:val="24"/>
          <w:lang w:val="sl-SI"/>
        </w:rPr>
      </w:pPr>
      <w:r w:rsidRPr="00CC33A5">
        <w:rPr>
          <w:sz w:val="24"/>
          <w:szCs w:val="24"/>
          <w:lang w:val="sl-SI"/>
        </w:rPr>
        <w:t xml:space="preserve">Po sklenitvi mirovne pogodbe med </w:t>
      </w:r>
      <w:r>
        <w:rPr>
          <w:sz w:val="24"/>
          <w:szCs w:val="24"/>
          <w:lang w:val="sl-SI"/>
        </w:rPr>
        <w:t>antanto</w:t>
      </w:r>
      <w:r w:rsidRPr="00CC33A5">
        <w:rPr>
          <w:sz w:val="24"/>
          <w:szCs w:val="24"/>
          <w:lang w:val="sl-SI"/>
        </w:rPr>
        <w:t xml:space="preserve"> in </w:t>
      </w:r>
      <w:r>
        <w:rPr>
          <w:sz w:val="24"/>
          <w:szCs w:val="24"/>
          <w:lang w:val="sl-SI"/>
        </w:rPr>
        <w:t>madžarsko</w:t>
      </w:r>
      <w:r w:rsidRPr="00CC33A5">
        <w:rPr>
          <w:sz w:val="24"/>
          <w:szCs w:val="24"/>
          <w:lang w:val="sl-SI"/>
        </w:rPr>
        <w:t xml:space="preserve">. </w:t>
      </w:r>
    </w:p>
    <w:p w:rsidR="00CC33A5" w:rsidRPr="00CC33A5" w:rsidRDefault="00CC33A5" w:rsidP="00CC33A5">
      <w:pPr>
        <w:rPr>
          <w:sz w:val="24"/>
          <w:szCs w:val="24"/>
          <w:lang w:val="sl-SI"/>
        </w:rPr>
      </w:pPr>
      <w:r>
        <w:rPr>
          <w:sz w:val="24"/>
          <w:szCs w:val="24"/>
          <w:lang w:val="sl-SI"/>
        </w:rPr>
        <w:t>Po</w:t>
      </w:r>
      <w:r w:rsidRPr="00CC33A5">
        <w:rPr>
          <w:sz w:val="24"/>
          <w:szCs w:val="24"/>
          <w:lang w:val="sl-SI"/>
        </w:rPr>
        <w:t>rabski Slovenci</w:t>
      </w:r>
      <w:r>
        <w:rPr>
          <w:sz w:val="24"/>
          <w:szCs w:val="24"/>
          <w:lang w:val="sl-SI"/>
        </w:rPr>
        <w:t xml:space="preserve"> </w:t>
      </w:r>
      <w:r w:rsidRPr="00CC33A5">
        <w:rPr>
          <w:sz w:val="24"/>
          <w:szCs w:val="24"/>
          <w:lang w:val="sl-SI"/>
        </w:rPr>
        <w:t>-</w:t>
      </w:r>
      <w:r>
        <w:rPr>
          <w:sz w:val="24"/>
          <w:szCs w:val="24"/>
          <w:lang w:val="sl-SI"/>
        </w:rPr>
        <w:t xml:space="preserve"> </w:t>
      </w:r>
      <w:r w:rsidRPr="00CC33A5">
        <w:rPr>
          <w:sz w:val="24"/>
          <w:szCs w:val="24"/>
          <w:lang w:val="sl-SI"/>
        </w:rPr>
        <w:t>M</w:t>
      </w:r>
      <w:r>
        <w:rPr>
          <w:sz w:val="24"/>
          <w:szCs w:val="24"/>
          <w:lang w:val="sl-SI"/>
        </w:rPr>
        <w:t xml:space="preserve">adžarizacija </w:t>
      </w:r>
      <w:r w:rsidRPr="00CC33A5">
        <w:rPr>
          <w:sz w:val="24"/>
          <w:szCs w:val="24"/>
          <w:lang w:val="sl-SI"/>
        </w:rPr>
        <w:t>-</w:t>
      </w:r>
      <w:r>
        <w:rPr>
          <w:sz w:val="24"/>
          <w:szCs w:val="24"/>
          <w:lang w:val="sl-SI"/>
        </w:rPr>
        <w:t xml:space="preserve"> </w:t>
      </w:r>
      <w:r w:rsidRPr="00CC33A5">
        <w:rPr>
          <w:sz w:val="24"/>
          <w:szCs w:val="24"/>
          <w:lang w:val="sl-SI"/>
        </w:rPr>
        <w:t xml:space="preserve">prepoved uporabe slovenskega jezika, izgnali izobražence in razvili posebno </w:t>
      </w:r>
      <w:r>
        <w:rPr>
          <w:sz w:val="24"/>
          <w:szCs w:val="24"/>
          <w:lang w:val="sl-SI"/>
        </w:rPr>
        <w:t xml:space="preserve">ventsko teorijo </w:t>
      </w:r>
      <w:r w:rsidRPr="00CC33A5">
        <w:rPr>
          <w:sz w:val="24"/>
          <w:szCs w:val="24"/>
          <w:lang w:val="sl-SI"/>
        </w:rPr>
        <w:t>(Slovenci naj bi bili potomci Vandalov).</w:t>
      </w:r>
    </w:p>
    <w:p w:rsidR="00CC33A5" w:rsidRDefault="00CC33A5" w:rsidP="00CC33A5">
      <w:pPr>
        <w:rPr>
          <w:sz w:val="24"/>
          <w:szCs w:val="24"/>
          <w:lang w:val="sl-SI"/>
        </w:rPr>
      </w:pPr>
      <w:r w:rsidRPr="00CC33A5">
        <w:rPr>
          <w:sz w:val="24"/>
          <w:szCs w:val="24"/>
          <w:lang w:val="sl-SI"/>
        </w:rPr>
        <w:t>Slovenščina pa se obdrži po zaslugi Katoliške cerkve.</w:t>
      </w:r>
    </w:p>
    <w:p w:rsidR="00CC33A5" w:rsidRDefault="00CC33A5" w:rsidP="00CC33A5">
      <w:pPr>
        <w:rPr>
          <w:sz w:val="24"/>
          <w:szCs w:val="24"/>
          <w:lang w:val="sl-SI"/>
        </w:rPr>
      </w:pPr>
      <w:r>
        <w:rPr>
          <w:sz w:val="24"/>
          <w:szCs w:val="24"/>
          <w:lang w:val="sl-SI"/>
        </w:rPr>
        <w:t xml:space="preserve">  </w:t>
      </w:r>
    </w:p>
    <w:p w:rsidR="00CC33A5" w:rsidRDefault="00CC33A5" w:rsidP="00CC33A5">
      <w:pPr>
        <w:rPr>
          <w:sz w:val="24"/>
          <w:szCs w:val="24"/>
          <w:lang w:val="sl-SI"/>
        </w:rPr>
      </w:pPr>
      <w:r>
        <w:rPr>
          <w:sz w:val="24"/>
          <w:szCs w:val="24"/>
          <w:lang w:val="sl-SI"/>
        </w:rPr>
        <w:t xml:space="preserve">Manjšine imajo danes veliko več pravic kot v času med obema vojnama. Imajo tudi predstavnike v parlamentu, česar si takrat tudi predstavljali niso. Če morajo dandanes rešiti kak spor, ne uporabijo nasilja, temveč hočejo probleme rešiti na bolj miren način z argumentiranjem, včasih pa so zaradi sporov, kar zažgali ustanove in uporabljali še več takih metod reševanja sporov. </w:t>
      </w:r>
    </w:p>
    <w:p w:rsidR="00CC33A5" w:rsidRDefault="00CC33A5" w:rsidP="00CC33A5">
      <w:pPr>
        <w:rPr>
          <w:sz w:val="24"/>
          <w:szCs w:val="24"/>
          <w:lang w:val="sl-SI"/>
        </w:rPr>
      </w:pPr>
    </w:p>
    <w:p w:rsidR="00CC33A5" w:rsidRDefault="00CC33A5" w:rsidP="00CC33A5">
      <w:pPr>
        <w:rPr>
          <w:sz w:val="24"/>
          <w:szCs w:val="24"/>
          <w:lang w:val="sl-SI"/>
        </w:rPr>
      </w:pPr>
    </w:p>
    <w:p w:rsidR="00CC33A5" w:rsidRDefault="00036A9E" w:rsidP="00CC33A5">
      <w:pPr>
        <w:rPr>
          <w:sz w:val="24"/>
          <w:szCs w:val="24"/>
          <w:lang w:val="sl-SI"/>
        </w:rPr>
      </w:pPr>
      <w:r>
        <w:rPr>
          <w:noProof/>
          <w:sz w:val="24"/>
          <w:szCs w:val="24"/>
          <w:lang w:val="sl-SI" w:eastAsia="sl-SI"/>
        </w:rPr>
        <w:pict>
          <v:shape id="Slika 14" o:spid="_x0000_i1034" type="#_x0000_t75" style="width:418.4pt;height:272.4pt;visibility:visible">
            <v:imagedata r:id="rId17" o:title="get_img (1)"/>
          </v:shape>
        </w:pict>
      </w:r>
    </w:p>
    <w:p w:rsidR="00CC33A5" w:rsidRDefault="0097318A" w:rsidP="00CC33A5">
      <w:pPr>
        <w:rPr>
          <w:sz w:val="24"/>
          <w:szCs w:val="24"/>
          <w:lang w:val="sl-SI"/>
        </w:rPr>
      </w:pPr>
      <w:r>
        <w:rPr>
          <w:sz w:val="24"/>
          <w:szCs w:val="24"/>
          <w:lang w:val="sl-SI"/>
        </w:rPr>
        <w:t xml:space="preserve">                                              Narodne manjšine danes</w:t>
      </w:r>
    </w:p>
    <w:p w:rsidR="00CC33A5" w:rsidRDefault="00CC33A5" w:rsidP="00CC33A5">
      <w:pPr>
        <w:rPr>
          <w:sz w:val="24"/>
          <w:szCs w:val="24"/>
          <w:lang w:val="sl-SI"/>
        </w:rPr>
      </w:pPr>
    </w:p>
    <w:p w:rsidR="00CC33A5" w:rsidRDefault="00CC33A5" w:rsidP="00CC33A5">
      <w:pPr>
        <w:rPr>
          <w:sz w:val="24"/>
          <w:szCs w:val="24"/>
          <w:lang w:val="sl-SI"/>
        </w:rPr>
      </w:pPr>
    </w:p>
    <w:p w:rsidR="00CC33A5" w:rsidRDefault="00CC33A5" w:rsidP="00CC33A5">
      <w:pPr>
        <w:rPr>
          <w:sz w:val="24"/>
          <w:szCs w:val="24"/>
          <w:lang w:val="sl-SI"/>
        </w:rPr>
      </w:pPr>
    </w:p>
    <w:p w:rsidR="00CC33A5" w:rsidRDefault="00CC33A5" w:rsidP="00CC33A5">
      <w:pPr>
        <w:rPr>
          <w:sz w:val="24"/>
          <w:szCs w:val="24"/>
          <w:lang w:val="sl-SI"/>
        </w:rPr>
      </w:pPr>
    </w:p>
    <w:p w:rsidR="00CC33A5" w:rsidRDefault="00CC33A5" w:rsidP="00CC33A5">
      <w:pPr>
        <w:rPr>
          <w:sz w:val="24"/>
          <w:szCs w:val="24"/>
          <w:lang w:val="sl-SI"/>
        </w:rPr>
      </w:pPr>
    </w:p>
    <w:p w:rsidR="00CC33A5" w:rsidRDefault="00CC33A5" w:rsidP="00CC33A5">
      <w:pPr>
        <w:rPr>
          <w:sz w:val="24"/>
          <w:szCs w:val="24"/>
          <w:lang w:val="sl-SI"/>
        </w:rPr>
      </w:pPr>
    </w:p>
    <w:p w:rsidR="00CC33A5" w:rsidRDefault="00CC33A5" w:rsidP="00CC33A5">
      <w:pPr>
        <w:rPr>
          <w:sz w:val="24"/>
          <w:szCs w:val="24"/>
          <w:lang w:val="sl-SI"/>
        </w:rPr>
      </w:pPr>
    </w:p>
    <w:p w:rsidR="00CC33A5" w:rsidRDefault="00CC33A5" w:rsidP="00CC33A5">
      <w:pPr>
        <w:rPr>
          <w:sz w:val="24"/>
          <w:szCs w:val="24"/>
          <w:lang w:val="sl-SI"/>
        </w:rPr>
      </w:pPr>
    </w:p>
    <w:p w:rsidR="00CC33A5" w:rsidRDefault="00CC33A5" w:rsidP="00CC33A5">
      <w:pPr>
        <w:rPr>
          <w:sz w:val="24"/>
          <w:szCs w:val="24"/>
          <w:lang w:val="sl-SI"/>
        </w:rPr>
      </w:pPr>
    </w:p>
    <w:p w:rsidR="00CC33A5" w:rsidRDefault="00CC33A5" w:rsidP="00CC33A5">
      <w:pPr>
        <w:rPr>
          <w:sz w:val="24"/>
          <w:szCs w:val="24"/>
          <w:lang w:val="sl-SI"/>
        </w:rPr>
      </w:pPr>
    </w:p>
    <w:p w:rsidR="00CC33A5" w:rsidRDefault="00CC33A5" w:rsidP="00CC33A5">
      <w:pPr>
        <w:rPr>
          <w:sz w:val="24"/>
          <w:szCs w:val="24"/>
          <w:lang w:val="sl-SI"/>
        </w:rPr>
      </w:pPr>
    </w:p>
    <w:p w:rsidR="00CC33A5" w:rsidRDefault="00CC33A5" w:rsidP="00CC33A5">
      <w:pPr>
        <w:rPr>
          <w:sz w:val="24"/>
          <w:szCs w:val="24"/>
          <w:lang w:val="sl-SI"/>
        </w:rPr>
      </w:pPr>
    </w:p>
    <w:p w:rsidR="0097318A" w:rsidRDefault="0097318A" w:rsidP="00CC33A5">
      <w:pPr>
        <w:rPr>
          <w:sz w:val="24"/>
          <w:szCs w:val="24"/>
          <w:lang w:val="sl-SI"/>
        </w:rPr>
      </w:pPr>
    </w:p>
    <w:p w:rsidR="00C76B44" w:rsidRDefault="00C76B44" w:rsidP="00C76B44">
      <w:pPr>
        <w:pStyle w:val="Title"/>
        <w:jc w:val="center"/>
        <w:rPr>
          <w:lang w:val="sl-SI"/>
        </w:rPr>
      </w:pPr>
      <w:r>
        <w:rPr>
          <w:lang w:val="sl-SI"/>
        </w:rPr>
        <w:t>Vpliv Kraljevine SHS na Slovence</w:t>
      </w:r>
    </w:p>
    <w:p w:rsidR="00B041A7" w:rsidRDefault="00B041A7" w:rsidP="00C76B44">
      <w:pPr>
        <w:rPr>
          <w:lang w:val="sl-SI"/>
        </w:rPr>
      </w:pPr>
    </w:p>
    <w:p w:rsidR="00B041A7" w:rsidRDefault="00B041A7" w:rsidP="00C76B44">
      <w:pPr>
        <w:rPr>
          <w:sz w:val="24"/>
          <w:szCs w:val="24"/>
          <w:lang w:val="sl-SI"/>
        </w:rPr>
      </w:pPr>
      <w:r>
        <w:rPr>
          <w:sz w:val="24"/>
          <w:szCs w:val="24"/>
          <w:lang w:val="sl-SI"/>
        </w:rPr>
        <w:t xml:space="preserve">  Tabela kulturnih, gospodarskih in etičnih raznolikosti Kraljevine SHS</w:t>
      </w:r>
    </w:p>
    <w:tbl>
      <w:tblPr>
        <w:tblpPr w:leftFromText="141" w:rightFromText="141" w:vertAnchor="page" w:horzAnchor="margin" w:tblpY="4576"/>
        <w:tblW w:w="7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781"/>
      </w:tblGrid>
      <w:tr w:rsidR="00B041A7" w:rsidRPr="00AE1B8F" w:rsidTr="00AE1B8F">
        <w:trPr>
          <w:trHeight w:val="1845"/>
        </w:trPr>
        <w:tc>
          <w:tcPr>
            <w:tcW w:w="3780" w:type="dxa"/>
            <w:shd w:val="clear" w:color="auto" w:fill="auto"/>
          </w:tcPr>
          <w:p w:rsidR="00B041A7" w:rsidRPr="00AE1B8F" w:rsidRDefault="00B041A7" w:rsidP="00AE1B8F">
            <w:pPr>
              <w:spacing w:before="0" w:line="240" w:lineRule="auto"/>
              <w:rPr>
                <w:sz w:val="24"/>
                <w:szCs w:val="24"/>
                <w:lang w:val="sl-SI"/>
              </w:rPr>
            </w:pPr>
          </w:p>
          <w:p w:rsidR="00B041A7" w:rsidRPr="00AE1B8F" w:rsidRDefault="00B041A7" w:rsidP="00AE1B8F">
            <w:pPr>
              <w:spacing w:before="0" w:line="240" w:lineRule="auto"/>
              <w:rPr>
                <w:sz w:val="24"/>
                <w:szCs w:val="24"/>
                <w:lang w:val="sl-SI"/>
              </w:rPr>
            </w:pPr>
          </w:p>
          <w:p w:rsidR="00B041A7" w:rsidRPr="00AE1B8F" w:rsidRDefault="00B041A7" w:rsidP="00AE1B8F">
            <w:pPr>
              <w:spacing w:before="0" w:line="240" w:lineRule="auto"/>
              <w:rPr>
                <w:sz w:val="24"/>
                <w:szCs w:val="24"/>
                <w:lang w:val="sl-SI"/>
              </w:rPr>
            </w:pPr>
          </w:p>
          <w:p w:rsidR="00B041A7" w:rsidRPr="00AE1B8F" w:rsidRDefault="00B041A7" w:rsidP="00AE1B8F">
            <w:pPr>
              <w:spacing w:before="0" w:line="240" w:lineRule="auto"/>
              <w:rPr>
                <w:sz w:val="24"/>
                <w:szCs w:val="24"/>
                <w:lang w:val="sl-SI"/>
              </w:rPr>
            </w:pPr>
            <w:r w:rsidRPr="00AE1B8F">
              <w:rPr>
                <w:sz w:val="24"/>
                <w:szCs w:val="24"/>
                <w:lang w:val="sl-SI"/>
              </w:rPr>
              <w:t>NARODNA RAZNOLIKOST</w:t>
            </w:r>
          </w:p>
        </w:tc>
        <w:tc>
          <w:tcPr>
            <w:tcW w:w="3781" w:type="dxa"/>
            <w:shd w:val="clear" w:color="auto" w:fill="auto"/>
          </w:tcPr>
          <w:p w:rsidR="00B041A7" w:rsidRPr="00AE1B8F" w:rsidRDefault="00B041A7" w:rsidP="00AE1B8F">
            <w:pPr>
              <w:spacing w:before="0" w:line="240" w:lineRule="auto"/>
              <w:rPr>
                <w:sz w:val="24"/>
                <w:szCs w:val="24"/>
                <w:lang w:val="sl-SI"/>
              </w:rPr>
            </w:pPr>
          </w:p>
          <w:p w:rsidR="00B041A7" w:rsidRPr="00AE1B8F" w:rsidRDefault="00B041A7" w:rsidP="00AE1B8F">
            <w:pPr>
              <w:spacing w:before="0" w:line="240" w:lineRule="auto"/>
              <w:rPr>
                <w:sz w:val="24"/>
                <w:szCs w:val="24"/>
                <w:lang w:val="sl-SI"/>
              </w:rPr>
            </w:pPr>
          </w:p>
          <w:p w:rsidR="00B041A7" w:rsidRPr="00AE1B8F" w:rsidRDefault="00B041A7" w:rsidP="00AE1B8F">
            <w:pPr>
              <w:spacing w:before="0" w:line="240" w:lineRule="auto"/>
              <w:rPr>
                <w:sz w:val="24"/>
                <w:szCs w:val="24"/>
                <w:lang w:val="sl-SI"/>
              </w:rPr>
            </w:pPr>
            <w:r w:rsidRPr="00AE1B8F">
              <w:rPr>
                <w:sz w:val="24"/>
                <w:szCs w:val="24"/>
                <w:lang w:val="sl-SI"/>
              </w:rPr>
              <w:t>Srbi, Hrvati, Slovenci, Makedonci, Bošnjaki, Albanci in Črnogorci</w:t>
            </w:r>
          </w:p>
        </w:tc>
      </w:tr>
      <w:tr w:rsidR="00B041A7" w:rsidRPr="00AE1B8F" w:rsidTr="00AE1B8F">
        <w:trPr>
          <w:trHeight w:val="1845"/>
        </w:trPr>
        <w:tc>
          <w:tcPr>
            <w:tcW w:w="3780" w:type="dxa"/>
            <w:shd w:val="clear" w:color="auto" w:fill="auto"/>
          </w:tcPr>
          <w:p w:rsidR="00B041A7" w:rsidRPr="00AE1B8F" w:rsidRDefault="00B041A7" w:rsidP="00AE1B8F">
            <w:pPr>
              <w:spacing w:before="0" w:line="240" w:lineRule="auto"/>
              <w:rPr>
                <w:sz w:val="24"/>
                <w:szCs w:val="24"/>
                <w:lang w:val="sl-SI"/>
              </w:rPr>
            </w:pPr>
          </w:p>
          <w:p w:rsidR="00B041A7" w:rsidRPr="00AE1B8F" w:rsidRDefault="00B041A7" w:rsidP="00AE1B8F">
            <w:pPr>
              <w:spacing w:before="0" w:line="240" w:lineRule="auto"/>
              <w:rPr>
                <w:sz w:val="24"/>
                <w:szCs w:val="24"/>
                <w:lang w:val="sl-SI"/>
              </w:rPr>
            </w:pPr>
          </w:p>
          <w:p w:rsidR="00B041A7" w:rsidRPr="00AE1B8F" w:rsidRDefault="00B041A7" w:rsidP="00AE1B8F">
            <w:pPr>
              <w:spacing w:before="0" w:line="240" w:lineRule="auto"/>
              <w:rPr>
                <w:sz w:val="24"/>
                <w:szCs w:val="24"/>
                <w:lang w:val="sl-SI"/>
              </w:rPr>
            </w:pPr>
          </w:p>
          <w:p w:rsidR="00B041A7" w:rsidRPr="00AE1B8F" w:rsidRDefault="00B041A7" w:rsidP="00AE1B8F">
            <w:pPr>
              <w:spacing w:before="0" w:line="240" w:lineRule="auto"/>
              <w:rPr>
                <w:sz w:val="24"/>
                <w:szCs w:val="24"/>
                <w:lang w:val="sl-SI"/>
              </w:rPr>
            </w:pPr>
            <w:r w:rsidRPr="00AE1B8F">
              <w:rPr>
                <w:sz w:val="24"/>
                <w:szCs w:val="24"/>
                <w:lang w:val="sl-SI"/>
              </w:rPr>
              <w:t>VERSKA RAZNOLIKOST</w:t>
            </w:r>
          </w:p>
        </w:tc>
        <w:tc>
          <w:tcPr>
            <w:tcW w:w="3781" w:type="dxa"/>
            <w:shd w:val="clear" w:color="auto" w:fill="auto"/>
          </w:tcPr>
          <w:p w:rsidR="00B041A7" w:rsidRPr="00AE1B8F" w:rsidRDefault="00B041A7" w:rsidP="00AE1B8F">
            <w:pPr>
              <w:spacing w:before="0" w:line="240" w:lineRule="auto"/>
              <w:rPr>
                <w:sz w:val="24"/>
                <w:szCs w:val="24"/>
                <w:lang w:val="sl-SI"/>
              </w:rPr>
            </w:pPr>
          </w:p>
          <w:p w:rsidR="00B041A7" w:rsidRPr="00AE1B8F" w:rsidRDefault="00B041A7" w:rsidP="00AE1B8F">
            <w:pPr>
              <w:spacing w:before="0" w:line="240" w:lineRule="auto"/>
              <w:rPr>
                <w:sz w:val="24"/>
                <w:szCs w:val="24"/>
                <w:lang w:val="sl-SI"/>
              </w:rPr>
            </w:pPr>
          </w:p>
          <w:p w:rsidR="00B041A7" w:rsidRPr="00AE1B8F" w:rsidRDefault="00B041A7" w:rsidP="00AE1B8F">
            <w:pPr>
              <w:spacing w:before="0" w:line="240" w:lineRule="auto"/>
              <w:rPr>
                <w:sz w:val="24"/>
                <w:szCs w:val="24"/>
                <w:lang w:val="sl-SI"/>
              </w:rPr>
            </w:pPr>
            <w:r w:rsidRPr="00AE1B8F">
              <w:rPr>
                <w:sz w:val="24"/>
                <w:szCs w:val="24"/>
                <w:lang w:val="sl-SI"/>
              </w:rPr>
              <w:t xml:space="preserve">katoličani, pravoslavci, protestanti, muslimani, Judje </w:t>
            </w:r>
          </w:p>
        </w:tc>
      </w:tr>
      <w:tr w:rsidR="00B041A7" w:rsidRPr="00AE1B8F" w:rsidTr="00AE1B8F">
        <w:trPr>
          <w:trHeight w:val="1845"/>
        </w:trPr>
        <w:tc>
          <w:tcPr>
            <w:tcW w:w="3780" w:type="dxa"/>
            <w:shd w:val="clear" w:color="auto" w:fill="auto"/>
          </w:tcPr>
          <w:p w:rsidR="00B041A7" w:rsidRPr="00AE1B8F" w:rsidRDefault="00B041A7" w:rsidP="00AE1B8F">
            <w:pPr>
              <w:spacing w:before="0" w:line="240" w:lineRule="auto"/>
              <w:rPr>
                <w:sz w:val="24"/>
                <w:szCs w:val="24"/>
                <w:lang w:val="sl-SI"/>
              </w:rPr>
            </w:pPr>
          </w:p>
          <w:p w:rsidR="00B041A7" w:rsidRPr="00AE1B8F" w:rsidRDefault="00B041A7" w:rsidP="00AE1B8F">
            <w:pPr>
              <w:spacing w:before="0" w:line="240" w:lineRule="auto"/>
              <w:rPr>
                <w:sz w:val="24"/>
                <w:szCs w:val="24"/>
                <w:lang w:val="sl-SI"/>
              </w:rPr>
            </w:pPr>
          </w:p>
          <w:p w:rsidR="00B041A7" w:rsidRPr="00AE1B8F" w:rsidRDefault="00B041A7" w:rsidP="00AE1B8F">
            <w:pPr>
              <w:spacing w:before="0" w:line="240" w:lineRule="auto"/>
              <w:rPr>
                <w:sz w:val="24"/>
                <w:szCs w:val="24"/>
                <w:lang w:val="sl-SI"/>
              </w:rPr>
            </w:pPr>
          </w:p>
          <w:p w:rsidR="00B041A7" w:rsidRPr="00AE1B8F" w:rsidRDefault="00B041A7" w:rsidP="00AE1B8F">
            <w:pPr>
              <w:spacing w:before="0" w:line="240" w:lineRule="auto"/>
              <w:rPr>
                <w:sz w:val="24"/>
                <w:szCs w:val="24"/>
                <w:lang w:val="sl-SI"/>
              </w:rPr>
            </w:pPr>
            <w:r w:rsidRPr="00AE1B8F">
              <w:rPr>
                <w:sz w:val="24"/>
                <w:szCs w:val="24"/>
                <w:lang w:val="sl-SI"/>
              </w:rPr>
              <w:t>KULTURNA RAZNOLIKOST</w:t>
            </w:r>
          </w:p>
        </w:tc>
        <w:tc>
          <w:tcPr>
            <w:tcW w:w="3781" w:type="dxa"/>
            <w:shd w:val="clear" w:color="auto" w:fill="auto"/>
          </w:tcPr>
          <w:p w:rsidR="00B041A7" w:rsidRPr="00AE1B8F" w:rsidRDefault="00B041A7" w:rsidP="00AE1B8F">
            <w:pPr>
              <w:spacing w:before="0" w:line="240" w:lineRule="auto"/>
              <w:rPr>
                <w:sz w:val="24"/>
                <w:szCs w:val="24"/>
                <w:lang w:val="sl-SI"/>
              </w:rPr>
            </w:pPr>
          </w:p>
          <w:p w:rsidR="00B041A7" w:rsidRPr="00AE1B8F" w:rsidRDefault="00B041A7" w:rsidP="00AE1B8F">
            <w:pPr>
              <w:spacing w:before="0" w:line="240" w:lineRule="auto"/>
              <w:rPr>
                <w:sz w:val="24"/>
                <w:szCs w:val="24"/>
                <w:lang w:val="sl-SI"/>
              </w:rPr>
            </w:pPr>
          </w:p>
          <w:p w:rsidR="00B041A7" w:rsidRPr="00AE1B8F" w:rsidRDefault="00B041A7" w:rsidP="00AE1B8F">
            <w:pPr>
              <w:spacing w:before="0" w:line="240" w:lineRule="auto"/>
              <w:rPr>
                <w:sz w:val="24"/>
                <w:szCs w:val="24"/>
                <w:lang w:val="sl-SI"/>
              </w:rPr>
            </w:pPr>
            <w:r w:rsidRPr="00AE1B8F">
              <w:rPr>
                <w:sz w:val="24"/>
                <w:szCs w:val="24"/>
                <w:lang w:val="sl-SI"/>
              </w:rPr>
              <w:t>Nepismenost v Sloveniji je bila nizka, v južnem delu države pa visoka</w:t>
            </w:r>
          </w:p>
        </w:tc>
      </w:tr>
      <w:tr w:rsidR="00B041A7" w:rsidRPr="00AE1B8F" w:rsidTr="00AE1B8F">
        <w:trPr>
          <w:trHeight w:val="1845"/>
        </w:trPr>
        <w:tc>
          <w:tcPr>
            <w:tcW w:w="3780" w:type="dxa"/>
            <w:shd w:val="clear" w:color="auto" w:fill="auto"/>
          </w:tcPr>
          <w:p w:rsidR="00B041A7" w:rsidRPr="00AE1B8F" w:rsidRDefault="00B041A7" w:rsidP="00AE1B8F">
            <w:pPr>
              <w:spacing w:before="0" w:line="240" w:lineRule="auto"/>
              <w:rPr>
                <w:sz w:val="24"/>
                <w:szCs w:val="24"/>
                <w:lang w:val="sl-SI"/>
              </w:rPr>
            </w:pPr>
          </w:p>
          <w:p w:rsidR="00177505" w:rsidRPr="00AE1B8F" w:rsidRDefault="00177505" w:rsidP="00AE1B8F">
            <w:pPr>
              <w:spacing w:before="0" w:line="240" w:lineRule="auto"/>
              <w:rPr>
                <w:sz w:val="24"/>
                <w:szCs w:val="24"/>
                <w:lang w:val="sl-SI"/>
              </w:rPr>
            </w:pPr>
          </w:p>
          <w:p w:rsidR="00177505" w:rsidRPr="00AE1B8F" w:rsidRDefault="00177505" w:rsidP="00AE1B8F">
            <w:pPr>
              <w:spacing w:before="0" w:line="240" w:lineRule="auto"/>
              <w:rPr>
                <w:sz w:val="24"/>
                <w:szCs w:val="24"/>
                <w:lang w:val="sl-SI"/>
              </w:rPr>
            </w:pPr>
          </w:p>
          <w:p w:rsidR="00177505" w:rsidRPr="00AE1B8F" w:rsidRDefault="00177505" w:rsidP="00AE1B8F">
            <w:pPr>
              <w:spacing w:before="0" w:line="240" w:lineRule="auto"/>
              <w:rPr>
                <w:sz w:val="24"/>
                <w:szCs w:val="24"/>
                <w:lang w:val="sl-SI"/>
              </w:rPr>
            </w:pPr>
            <w:r w:rsidRPr="00AE1B8F">
              <w:rPr>
                <w:sz w:val="24"/>
                <w:szCs w:val="24"/>
                <w:lang w:val="sl-SI"/>
              </w:rPr>
              <w:t>GOSPODARSKA RAZNOLIKOST</w:t>
            </w:r>
          </w:p>
        </w:tc>
        <w:tc>
          <w:tcPr>
            <w:tcW w:w="3781" w:type="dxa"/>
            <w:shd w:val="clear" w:color="auto" w:fill="auto"/>
          </w:tcPr>
          <w:p w:rsidR="00B041A7" w:rsidRPr="00AE1B8F" w:rsidRDefault="00B041A7" w:rsidP="00AE1B8F">
            <w:pPr>
              <w:spacing w:before="0" w:line="240" w:lineRule="auto"/>
              <w:rPr>
                <w:sz w:val="24"/>
                <w:szCs w:val="24"/>
                <w:lang w:val="sl-SI"/>
              </w:rPr>
            </w:pPr>
          </w:p>
          <w:p w:rsidR="00177505" w:rsidRPr="00AE1B8F" w:rsidRDefault="00177505" w:rsidP="00AE1B8F">
            <w:pPr>
              <w:spacing w:before="0" w:line="240" w:lineRule="auto"/>
              <w:rPr>
                <w:sz w:val="24"/>
                <w:szCs w:val="24"/>
                <w:lang w:val="sl-SI"/>
              </w:rPr>
            </w:pPr>
          </w:p>
          <w:p w:rsidR="00177505" w:rsidRPr="00AE1B8F" w:rsidRDefault="00177505" w:rsidP="00AE1B8F">
            <w:pPr>
              <w:spacing w:before="0" w:line="240" w:lineRule="auto"/>
              <w:rPr>
                <w:sz w:val="24"/>
                <w:szCs w:val="24"/>
                <w:lang w:val="sl-SI"/>
              </w:rPr>
            </w:pPr>
            <w:r w:rsidRPr="00AE1B8F">
              <w:rPr>
                <w:sz w:val="24"/>
                <w:szCs w:val="24"/>
                <w:lang w:val="sl-SI"/>
              </w:rPr>
              <w:t>Severni del je bil bolj razvit (Slovenija, Hrvaška), južni in srednji del pa sta bila nerazvita</w:t>
            </w:r>
          </w:p>
        </w:tc>
      </w:tr>
    </w:tbl>
    <w:p w:rsidR="00177505" w:rsidRDefault="00177505" w:rsidP="00C76B44">
      <w:pPr>
        <w:rPr>
          <w:sz w:val="24"/>
          <w:szCs w:val="24"/>
          <w:lang w:val="sl-SI"/>
        </w:rPr>
      </w:pPr>
    </w:p>
    <w:p w:rsidR="00177505" w:rsidRDefault="00177505">
      <w:pPr>
        <w:rPr>
          <w:sz w:val="24"/>
          <w:szCs w:val="24"/>
          <w:lang w:val="sl-SI"/>
        </w:rPr>
      </w:pPr>
      <w:r>
        <w:rPr>
          <w:sz w:val="24"/>
          <w:szCs w:val="24"/>
          <w:lang w:val="sl-SI"/>
        </w:rPr>
        <w:br w:type="page"/>
      </w:r>
    </w:p>
    <w:p w:rsidR="00971F3C" w:rsidRDefault="009C6582" w:rsidP="00C76B44">
      <w:pPr>
        <w:rPr>
          <w:sz w:val="24"/>
          <w:szCs w:val="24"/>
          <w:lang w:val="sl-SI"/>
        </w:rPr>
      </w:pPr>
      <w:r w:rsidRPr="009C6582">
        <w:rPr>
          <w:sz w:val="24"/>
          <w:szCs w:val="24"/>
          <w:lang w:val="sl-SI"/>
        </w:rPr>
        <w:t>Najmočnejša politična sila na Slovenskem je bila ves čas med obema vojnama  SLS. Svojo</w:t>
      </w:r>
      <w:r>
        <w:rPr>
          <w:sz w:val="24"/>
          <w:szCs w:val="24"/>
          <w:lang w:val="sl-SI"/>
        </w:rPr>
        <w:t xml:space="preserve"> </w:t>
      </w:r>
      <w:r w:rsidRPr="009C6582">
        <w:rPr>
          <w:sz w:val="24"/>
          <w:szCs w:val="24"/>
          <w:lang w:val="sl-SI"/>
        </w:rPr>
        <w:t>moč je črpala iz najštevilčnejšega sloja prebivalstva – kmetov. Vodstvo stranke je pogosto</w:t>
      </w:r>
      <w:r>
        <w:rPr>
          <w:sz w:val="24"/>
          <w:szCs w:val="24"/>
          <w:lang w:val="sl-SI"/>
        </w:rPr>
        <w:t xml:space="preserve"> </w:t>
      </w:r>
      <w:r w:rsidR="00971F3C">
        <w:rPr>
          <w:sz w:val="24"/>
          <w:szCs w:val="24"/>
          <w:lang w:val="sl-SI"/>
        </w:rPr>
        <w:t xml:space="preserve">taktiziralo in se   zaradi oblasti </w:t>
      </w:r>
      <w:r w:rsidRPr="009C6582">
        <w:rPr>
          <w:sz w:val="24"/>
          <w:szCs w:val="24"/>
          <w:lang w:val="sl-SI"/>
        </w:rPr>
        <w:t>podrejalo</w:t>
      </w:r>
      <w:r w:rsidR="00971F3C">
        <w:rPr>
          <w:sz w:val="24"/>
          <w:szCs w:val="24"/>
          <w:lang w:val="sl-SI"/>
        </w:rPr>
        <w:t xml:space="preserve"> beograjski politiki. V zapletenih </w:t>
      </w:r>
      <w:r w:rsidRPr="009C6582">
        <w:rPr>
          <w:sz w:val="24"/>
          <w:szCs w:val="24"/>
          <w:lang w:val="sl-SI"/>
        </w:rPr>
        <w:t>političnih</w:t>
      </w:r>
      <w:r w:rsidR="00971F3C">
        <w:rPr>
          <w:sz w:val="24"/>
          <w:szCs w:val="24"/>
          <w:lang w:val="sl-SI"/>
        </w:rPr>
        <w:t xml:space="preserve"> </w:t>
      </w:r>
      <w:r w:rsidRPr="009C6582">
        <w:rPr>
          <w:sz w:val="24"/>
          <w:szCs w:val="24"/>
          <w:lang w:val="sl-SI"/>
        </w:rPr>
        <w:t>kalkulacijah se je SLS pogosto pojavljala kot jeziček na tehtnici, s katerim so zlasti računali</w:t>
      </w:r>
      <w:r w:rsidR="00971F3C">
        <w:rPr>
          <w:sz w:val="24"/>
          <w:szCs w:val="24"/>
          <w:lang w:val="sl-SI"/>
        </w:rPr>
        <w:t xml:space="preserve"> </w:t>
      </w:r>
      <w:r w:rsidRPr="009C6582">
        <w:rPr>
          <w:sz w:val="24"/>
          <w:szCs w:val="24"/>
          <w:lang w:val="sl-SI"/>
        </w:rPr>
        <w:t>na dvoru. V načelni usmeritvi pa se je zavzemala za avtonomno Slovenijo. Avtonomistični</w:t>
      </w:r>
      <w:r w:rsidR="00971F3C">
        <w:rPr>
          <w:sz w:val="24"/>
          <w:szCs w:val="24"/>
          <w:lang w:val="sl-SI"/>
        </w:rPr>
        <w:t xml:space="preserve"> </w:t>
      </w:r>
      <w:r w:rsidRPr="009C6582">
        <w:rPr>
          <w:sz w:val="24"/>
          <w:szCs w:val="24"/>
          <w:lang w:val="sl-SI"/>
        </w:rPr>
        <w:t>ustavni načrt (1921) je vseboval predlog za šest pokrajinskih avtonomij (Slovenije, Hrvaške s</w:t>
      </w:r>
      <w:r>
        <w:rPr>
          <w:sz w:val="24"/>
          <w:szCs w:val="24"/>
          <w:lang w:val="sl-SI"/>
        </w:rPr>
        <w:t xml:space="preserve"> </w:t>
      </w:r>
      <w:r w:rsidRPr="009C6582">
        <w:rPr>
          <w:sz w:val="24"/>
          <w:szCs w:val="24"/>
          <w:lang w:val="sl-SI"/>
        </w:rPr>
        <w:t>Slavonijo in Medžimurjem, BIH z Dalmacijo, Srbije, Črne Gore in Vojvodine), ampak tako</w:t>
      </w:r>
      <w:r>
        <w:rPr>
          <w:sz w:val="24"/>
          <w:szCs w:val="24"/>
          <w:lang w:val="sl-SI"/>
        </w:rPr>
        <w:t xml:space="preserve"> </w:t>
      </w:r>
      <w:r w:rsidRPr="009C6582">
        <w:rPr>
          <w:sz w:val="24"/>
          <w:szCs w:val="24"/>
          <w:lang w:val="sl-SI"/>
        </w:rPr>
        <w:t>kot drugi neunitaristični in necentralistični predlogi ni bil sprejet.</w:t>
      </w:r>
      <w:r>
        <w:rPr>
          <w:sz w:val="24"/>
          <w:szCs w:val="24"/>
          <w:lang w:val="sl-SI"/>
        </w:rPr>
        <w:t xml:space="preserve"> </w:t>
      </w:r>
      <w:r w:rsidRPr="009C6582">
        <w:rPr>
          <w:sz w:val="24"/>
          <w:szCs w:val="24"/>
          <w:lang w:val="sl-SI"/>
        </w:rPr>
        <w:t xml:space="preserve">Prvi dve leti je SLS diktaturo podpirala, zato je začela izgubljati podporo med </w:t>
      </w:r>
      <w:r w:rsidR="00971F3C">
        <w:rPr>
          <w:sz w:val="24"/>
          <w:szCs w:val="24"/>
          <w:lang w:val="sl-SI"/>
        </w:rPr>
        <w:t xml:space="preserve">ljudstvom. V l.1932   se je </w:t>
      </w:r>
      <w:r w:rsidRPr="009C6582">
        <w:rPr>
          <w:sz w:val="24"/>
          <w:szCs w:val="24"/>
          <w:lang w:val="sl-SI"/>
        </w:rPr>
        <w:t>strank</w:t>
      </w:r>
      <w:r w:rsidR="00971F3C">
        <w:rPr>
          <w:sz w:val="24"/>
          <w:szCs w:val="24"/>
          <w:lang w:val="sl-SI"/>
        </w:rPr>
        <w:t xml:space="preserve">a znašla v krizi,   saj so jo zapustili  krščanski   socialisti,   ki so </w:t>
      </w:r>
      <w:r w:rsidRPr="009C6582">
        <w:rPr>
          <w:sz w:val="24"/>
          <w:szCs w:val="24"/>
          <w:lang w:val="sl-SI"/>
        </w:rPr>
        <w:t>ustanovili</w:t>
      </w:r>
      <w:r>
        <w:rPr>
          <w:sz w:val="24"/>
          <w:szCs w:val="24"/>
          <w:lang w:val="sl-SI"/>
        </w:rPr>
        <w:t xml:space="preserve"> </w:t>
      </w:r>
      <w:r w:rsidR="00BD4D74">
        <w:rPr>
          <w:sz w:val="24"/>
          <w:szCs w:val="24"/>
          <w:lang w:val="sl-SI"/>
        </w:rPr>
        <w:t xml:space="preserve">samostojno stranko </w:t>
      </w:r>
      <w:r w:rsidRPr="009C6582">
        <w:rPr>
          <w:sz w:val="24"/>
          <w:szCs w:val="24"/>
          <w:lang w:val="sl-SI"/>
        </w:rPr>
        <w:t>(Jugosl</w:t>
      </w:r>
      <w:r w:rsidR="00BD4D74">
        <w:rPr>
          <w:sz w:val="24"/>
          <w:szCs w:val="24"/>
          <w:lang w:val="sl-SI"/>
        </w:rPr>
        <w:t xml:space="preserve">ovanska strokovna </w:t>
      </w:r>
      <w:r w:rsidR="00971F3C">
        <w:rPr>
          <w:sz w:val="24"/>
          <w:szCs w:val="24"/>
          <w:lang w:val="sl-SI"/>
        </w:rPr>
        <w:t xml:space="preserve">zveza). SLS je potem spremenila taktiko </w:t>
      </w:r>
      <w:r w:rsidRPr="009C6582">
        <w:rPr>
          <w:sz w:val="24"/>
          <w:szCs w:val="24"/>
          <w:lang w:val="sl-SI"/>
        </w:rPr>
        <w:t>v</w:t>
      </w:r>
      <w:r>
        <w:rPr>
          <w:sz w:val="24"/>
          <w:szCs w:val="24"/>
          <w:lang w:val="sl-SI"/>
        </w:rPr>
        <w:t xml:space="preserve"> </w:t>
      </w:r>
      <w:r w:rsidRPr="009C6582">
        <w:rPr>
          <w:sz w:val="24"/>
          <w:szCs w:val="24"/>
          <w:lang w:val="sl-SI"/>
        </w:rPr>
        <w:t>smislu narodne usmeritve. L. 1932 je izdala nov slo. narodni program Ljubljanske punktacije</w:t>
      </w:r>
      <w:r>
        <w:rPr>
          <w:sz w:val="24"/>
          <w:szCs w:val="24"/>
          <w:lang w:val="sl-SI"/>
        </w:rPr>
        <w:t xml:space="preserve"> </w:t>
      </w:r>
      <w:r w:rsidR="00BD4D74">
        <w:rPr>
          <w:sz w:val="24"/>
          <w:szCs w:val="24"/>
          <w:lang w:val="sl-SI"/>
        </w:rPr>
        <w:t xml:space="preserve">(punkt = </w:t>
      </w:r>
      <w:r w:rsidR="00971F3C">
        <w:rPr>
          <w:sz w:val="24"/>
          <w:szCs w:val="24"/>
          <w:lang w:val="sl-SI"/>
        </w:rPr>
        <w:t xml:space="preserve">točka), v katerih je </w:t>
      </w:r>
      <w:r w:rsidRPr="009C6582">
        <w:rPr>
          <w:sz w:val="24"/>
          <w:szCs w:val="24"/>
          <w:lang w:val="sl-SI"/>
        </w:rPr>
        <w:t>zahtevala</w:t>
      </w:r>
      <w:r w:rsidR="00971F3C">
        <w:rPr>
          <w:sz w:val="24"/>
          <w:szCs w:val="24"/>
          <w:lang w:val="sl-SI"/>
        </w:rPr>
        <w:t xml:space="preserve"> preureditev Jugoslavije v federativno </w:t>
      </w:r>
      <w:r w:rsidRPr="009C6582">
        <w:rPr>
          <w:sz w:val="24"/>
          <w:szCs w:val="24"/>
          <w:lang w:val="sl-SI"/>
        </w:rPr>
        <w:t>državo.</w:t>
      </w:r>
      <w:r>
        <w:rPr>
          <w:sz w:val="24"/>
          <w:szCs w:val="24"/>
          <w:lang w:val="sl-SI"/>
        </w:rPr>
        <w:t xml:space="preserve"> </w:t>
      </w:r>
    </w:p>
    <w:p w:rsidR="00971F3C" w:rsidRDefault="00971F3C" w:rsidP="00C76B44">
      <w:pPr>
        <w:rPr>
          <w:sz w:val="24"/>
          <w:szCs w:val="24"/>
          <w:lang w:val="sl-SI"/>
        </w:rPr>
      </w:pPr>
      <w:r>
        <w:rPr>
          <w:sz w:val="24"/>
          <w:szCs w:val="24"/>
          <w:lang w:val="sl-SI"/>
        </w:rPr>
        <w:t xml:space="preserve">Liberalna </w:t>
      </w:r>
      <w:r w:rsidR="009C6582" w:rsidRPr="009C6582">
        <w:rPr>
          <w:sz w:val="24"/>
          <w:szCs w:val="24"/>
          <w:lang w:val="sl-SI"/>
        </w:rPr>
        <w:t>stranka je bila unitaristično in centralistično usmerjena.</w:t>
      </w:r>
      <w:r w:rsidR="009C6582">
        <w:rPr>
          <w:sz w:val="24"/>
          <w:szCs w:val="24"/>
          <w:lang w:val="sl-SI"/>
        </w:rPr>
        <w:t xml:space="preserve"> </w:t>
      </w:r>
      <w:r>
        <w:rPr>
          <w:sz w:val="24"/>
          <w:szCs w:val="24"/>
          <w:lang w:val="sl-SI"/>
        </w:rPr>
        <w:t xml:space="preserve">Komunisti </w:t>
      </w:r>
      <w:r w:rsidR="009C6582" w:rsidRPr="009C6582">
        <w:rPr>
          <w:sz w:val="24"/>
          <w:szCs w:val="24"/>
          <w:lang w:val="sl-SI"/>
        </w:rPr>
        <w:t xml:space="preserve">v 20.ih </w:t>
      </w:r>
      <w:r>
        <w:rPr>
          <w:sz w:val="24"/>
          <w:szCs w:val="24"/>
          <w:lang w:val="sl-SI"/>
        </w:rPr>
        <w:t xml:space="preserve">letih  v Sloveniji  niso imeli pomembnejše </w:t>
      </w:r>
      <w:r w:rsidR="009C6582" w:rsidRPr="009C6582">
        <w:rPr>
          <w:sz w:val="24"/>
          <w:szCs w:val="24"/>
          <w:lang w:val="sl-SI"/>
        </w:rPr>
        <w:t>vloge. Zelo zgodaj  (1922) so</w:t>
      </w:r>
      <w:r>
        <w:rPr>
          <w:sz w:val="24"/>
          <w:szCs w:val="24"/>
          <w:lang w:val="sl-SI"/>
        </w:rPr>
        <w:t xml:space="preserve"> </w:t>
      </w:r>
      <w:r w:rsidR="009C6582" w:rsidRPr="009C6582">
        <w:rPr>
          <w:sz w:val="24"/>
          <w:szCs w:val="24"/>
          <w:lang w:val="sl-SI"/>
        </w:rPr>
        <w:t>opozorili na nevzdržnost teze o enem jugoslovanskem narodu, ki je prevladovala v KPJ. Po</w:t>
      </w:r>
      <w:r w:rsidR="009C6582">
        <w:rPr>
          <w:sz w:val="24"/>
          <w:szCs w:val="24"/>
          <w:lang w:val="sl-SI"/>
        </w:rPr>
        <w:t xml:space="preserve"> </w:t>
      </w:r>
      <w:r w:rsidR="009C6582" w:rsidRPr="009C6582">
        <w:rPr>
          <w:sz w:val="24"/>
          <w:szCs w:val="24"/>
          <w:lang w:val="sl-SI"/>
        </w:rPr>
        <w:t>šestojanuarski diktaturi so se s pozivi na oboroženo vstajo in gesli o Sloveniji kot sovjetski</w:t>
      </w:r>
      <w:r w:rsidR="009C6582">
        <w:rPr>
          <w:sz w:val="24"/>
          <w:szCs w:val="24"/>
          <w:lang w:val="sl-SI"/>
        </w:rPr>
        <w:t xml:space="preserve"> </w:t>
      </w:r>
      <w:r w:rsidR="009C6582" w:rsidRPr="009C6582">
        <w:rPr>
          <w:sz w:val="24"/>
          <w:szCs w:val="24"/>
          <w:lang w:val="sl-SI"/>
        </w:rPr>
        <w:t>republiki politično onemogočili.</w:t>
      </w:r>
      <w:r w:rsidR="009C6582">
        <w:rPr>
          <w:sz w:val="24"/>
          <w:szCs w:val="24"/>
          <w:lang w:val="sl-SI"/>
        </w:rPr>
        <w:t xml:space="preserve"> </w:t>
      </w:r>
    </w:p>
    <w:p w:rsidR="00B041A7" w:rsidRDefault="009C6582" w:rsidP="00C76B44">
      <w:pPr>
        <w:rPr>
          <w:sz w:val="24"/>
          <w:szCs w:val="24"/>
          <w:lang w:val="sl-SI"/>
        </w:rPr>
      </w:pPr>
      <w:r w:rsidRPr="009C6582">
        <w:rPr>
          <w:sz w:val="24"/>
          <w:szCs w:val="24"/>
          <w:lang w:val="sl-SI"/>
        </w:rPr>
        <w:t>Februarja 1921 so slo. kulturni delavci (ne stranke!) objavili avtonomistično izjavo, s katero</w:t>
      </w:r>
      <w:r>
        <w:rPr>
          <w:sz w:val="24"/>
          <w:szCs w:val="24"/>
          <w:lang w:val="sl-SI"/>
        </w:rPr>
        <w:t xml:space="preserve"> </w:t>
      </w:r>
      <w:r w:rsidRPr="009C6582">
        <w:rPr>
          <w:sz w:val="24"/>
          <w:szCs w:val="24"/>
          <w:lang w:val="sl-SI"/>
        </w:rPr>
        <w:t>so zahtevali takšno državno ureditev, ki bo varovala kulturni, gospodarski in socialni razvoj</w:t>
      </w:r>
      <w:r>
        <w:rPr>
          <w:sz w:val="24"/>
          <w:szCs w:val="24"/>
          <w:lang w:val="sl-SI"/>
        </w:rPr>
        <w:t xml:space="preserve"> </w:t>
      </w:r>
      <w:r w:rsidRPr="009C6582">
        <w:rPr>
          <w:sz w:val="24"/>
          <w:szCs w:val="24"/>
          <w:lang w:val="sl-SI"/>
        </w:rPr>
        <w:t xml:space="preserve">slo. </w:t>
      </w:r>
      <w:r w:rsidR="00971F3C">
        <w:rPr>
          <w:sz w:val="24"/>
          <w:szCs w:val="24"/>
          <w:lang w:val="sl-SI"/>
        </w:rPr>
        <w:t>n</w:t>
      </w:r>
      <w:r w:rsidRPr="009C6582">
        <w:rPr>
          <w:sz w:val="24"/>
          <w:szCs w:val="24"/>
          <w:lang w:val="sl-SI"/>
        </w:rPr>
        <w:t>aroda</w:t>
      </w:r>
      <w:r w:rsidR="00971F3C">
        <w:rPr>
          <w:sz w:val="24"/>
          <w:szCs w:val="24"/>
          <w:lang w:val="sl-SI"/>
        </w:rPr>
        <w:t>.</w:t>
      </w:r>
    </w:p>
    <w:p w:rsidR="00971F3C" w:rsidRDefault="00971F3C" w:rsidP="00C76B44">
      <w:pPr>
        <w:rPr>
          <w:sz w:val="24"/>
          <w:szCs w:val="24"/>
          <w:lang w:val="sl-SI"/>
        </w:rPr>
      </w:pPr>
      <w:r>
        <w:rPr>
          <w:sz w:val="24"/>
          <w:szCs w:val="24"/>
          <w:lang w:val="sl-SI"/>
        </w:rPr>
        <w:t xml:space="preserve">                      </w:t>
      </w:r>
    </w:p>
    <w:p w:rsidR="00971F3C" w:rsidRDefault="00971F3C" w:rsidP="00C76B44">
      <w:pPr>
        <w:rPr>
          <w:sz w:val="24"/>
          <w:szCs w:val="24"/>
          <w:lang w:val="sl-SI"/>
        </w:rPr>
      </w:pPr>
      <w:r>
        <w:rPr>
          <w:sz w:val="24"/>
          <w:szCs w:val="24"/>
          <w:lang w:val="sl-SI"/>
        </w:rPr>
        <w:t xml:space="preserve">                                                             Politični tabori</w:t>
      </w:r>
    </w:p>
    <w:tbl>
      <w:tblPr>
        <w:tblW w:w="9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3051"/>
        <w:gridCol w:w="3051"/>
      </w:tblGrid>
      <w:tr w:rsidR="00971F3C" w:rsidRPr="00AE1B8F" w:rsidTr="00AE1B8F">
        <w:trPr>
          <w:trHeight w:val="796"/>
        </w:trPr>
        <w:tc>
          <w:tcPr>
            <w:tcW w:w="3049" w:type="dxa"/>
            <w:shd w:val="clear" w:color="auto" w:fill="auto"/>
          </w:tcPr>
          <w:p w:rsidR="00971F3C" w:rsidRPr="00AE1B8F" w:rsidRDefault="00971F3C" w:rsidP="00AE1B8F">
            <w:pPr>
              <w:spacing w:before="0" w:line="240" w:lineRule="auto"/>
              <w:rPr>
                <w:sz w:val="24"/>
                <w:szCs w:val="24"/>
                <w:lang w:val="sl-SI"/>
              </w:rPr>
            </w:pPr>
          </w:p>
          <w:p w:rsidR="00971F3C" w:rsidRPr="00AE1B8F" w:rsidRDefault="00971F3C" w:rsidP="00AE1B8F">
            <w:pPr>
              <w:spacing w:before="0" w:line="240" w:lineRule="auto"/>
              <w:rPr>
                <w:sz w:val="24"/>
                <w:szCs w:val="24"/>
                <w:lang w:val="sl-SI"/>
              </w:rPr>
            </w:pPr>
            <w:r w:rsidRPr="00AE1B8F">
              <w:rPr>
                <w:sz w:val="24"/>
                <w:szCs w:val="24"/>
                <w:lang w:val="sl-SI"/>
              </w:rPr>
              <w:t xml:space="preserve">              Katoliški</w:t>
            </w:r>
          </w:p>
        </w:tc>
        <w:tc>
          <w:tcPr>
            <w:tcW w:w="3051" w:type="dxa"/>
            <w:shd w:val="clear" w:color="auto" w:fill="auto"/>
          </w:tcPr>
          <w:p w:rsidR="00971F3C" w:rsidRPr="00AE1B8F" w:rsidRDefault="00971F3C" w:rsidP="00AE1B8F">
            <w:pPr>
              <w:spacing w:before="0" w:line="240" w:lineRule="auto"/>
              <w:rPr>
                <w:sz w:val="24"/>
                <w:szCs w:val="24"/>
                <w:lang w:val="sl-SI"/>
              </w:rPr>
            </w:pPr>
            <w:r w:rsidRPr="00AE1B8F">
              <w:rPr>
                <w:sz w:val="24"/>
                <w:szCs w:val="24"/>
                <w:lang w:val="sl-SI"/>
              </w:rPr>
              <w:t xml:space="preserve">              </w:t>
            </w:r>
          </w:p>
          <w:p w:rsidR="00971F3C" w:rsidRPr="00AE1B8F" w:rsidRDefault="00971F3C" w:rsidP="00AE1B8F">
            <w:pPr>
              <w:spacing w:before="0" w:line="240" w:lineRule="auto"/>
              <w:rPr>
                <w:sz w:val="24"/>
                <w:szCs w:val="24"/>
                <w:lang w:val="sl-SI"/>
              </w:rPr>
            </w:pPr>
            <w:r w:rsidRPr="00AE1B8F">
              <w:rPr>
                <w:sz w:val="24"/>
                <w:szCs w:val="24"/>
                <w:lang w:val="sl-SI"/>
              </w:rPr>
              <w:t xml:space="preserve">             Liberalni</w:t>
            </w:r>
          </w:p>
        </w:tc>
        <w:tc>
          <w:tcPr>
            <w:tcW w:w="3051" w:type="dxa"/>
            <w:shd w:val="clear" w:color="auto" w:fill="auto"/>
          </w:tcPr>
          <w:p w:rsidR="00971F3C" w:rsidRPr="00AE1B8F" w:rsidRDefault="00971F3C" w:rsidP="00AE1B8F">
            <w:pPr>
              <w:spacing w:before="0" w:line="240" w:lineRule="auto"/>
              <w:rPr>
                <w:sz w:val="24"/>
                <w:szCs w:val="24"/>
                <w:lang w:val="sl-SI"/>
              </w:rPr>
            </w:pPr>
          </w:p>
          <w:p w:rsidR="00971F3C" w:rsidRPr="00AE1B8F" w:rsidRDefault="00971F3C" w:rsidP="00AE1B8F">
            <w:pPr>
              <w:spacing w:before="0" w:line="240" w:lineRule="auto"/>
              <w:rPr>
                <w:sz w:val="24"/>
                <w:szCs w:val="24"/>
                <w:lang w:val="sl-SI"/>
              </w:rPr>
            </w:pPr>
            <w:r w:rsidRPr="00AE1B8F">
              <w:rPr>
                <w:sz w:val="24"/>
                <w:szCs w:val="24"/>
                <w:lang w:val="sl-SI"/>
              </w:rPr>
              <w:t xml:space="preserve">              Delavski</w:t>
            </w:r>
          </w:p>
        </w:tc>
      </w:tr>
      <w:tr w:rsidR="00971F3C" w:rsidRPr="00AE1B8F" w:rsidTr="00AE1B8F">
        <w:trPr>
          <w:trHeight w:val="988"/>
        </w:trPr>
        <w:tc>
          <w:tcPr>
            <w:tcW w:w="3049" w:type="dxa"/>
            <w:shd w:val="clear" w:color="auto" w:fill="auto"/>
          </w:tcPr>
          <w:p w:rsidR="00971F3C" w:rsidRPr="00AE1B8F" w:rsidRDefault="00971F3C" w:rsidP="00AE1B8F">
            <w:pPr>
              <w:spacing w:before="0" w:line="240" w:lineRule="auto"/>
              <w:rPr>
                <w:sz w:val="24"/>
                <w:szCs w:val="24"/>
                <w:lang w:val="sl-SI"/>
              </w:rPr>
            </w:pPr>
          </w:p>
          <w:p w:rsidR="00971F3C" w:rsidRPr="00AE1B8F" w:rsidRDefault="00971F3C" w:rsidP="00AE1B8F">
            <w:pPr>
              <w:spacing w:before="0" w:line="240" w:lineRule="auto"/>
              <w:rPr>
                <w:sz w:val="24"/>
                <w:szCs w:val="24"/>
                <w:lang w:val="sl-SI"/>
              </w:rPr>
            </w:pPr>
            <w:r w:rsidRPr="00AE1B8F">
              <w:rPr>
                <w:sz w:val="24"/>
                <w:szCs w:val="24"/>
                <w:lang w:val="sl-SI"/>
              </w:rPr>
              <w:t xml:space="preserve">                SLS</w:t>
            </w:r>
          </w:p>
        </w:tc>
        <w:tc>
          <w:tcPr>
            <w:tcW w:w="3051" w:type="dxa"/>
            <w:shd w:val="clear" w:color="auto" w:fill="auto"/>
          </w:tcPr>
          <w:p w:rsidR="00971F3C" w:rsidRPr="00AE1B8F" w:rsidRDefault="00971F3C" w:rsidP="00AE1B8F">
            <w:pPr>
              <w:spacing w:before="0" w:line="240" w:lineRule="auto"/>
              <w:rPr>
                <w:sz w:val="24"/>
                <w:szCs w:val="24"/>
                <w:lang w:val="sl-SI"/>
              </w:rPr>
            </w:pPr>
            <w:r w:rsidRPr="00AE1B8F">
              <w:rPr>
                <w:sz w:val="24"/>
                <w:szCs w:val="24"/>
                <w:lang w:val="sl-SI"/>
              </w:rPr>
              <w:t xml:space="preserve">                 </w:t>
            </w:r>
          </w:p>
          <w:p w:rsidR="00971F3C" w:rsidRPr="00AE1B8F" w:rsidRDefault="00971F3C" w:rsidP="00AE1B8F">
            <w:pPr>
              <w:spacing w:before="0" w:line="240" w:lineRule="auto"/>
              <w:rPr>
                <w:sz w:val="24"/>
                <w:szCs w:val="24"/>
                <w:lang w:val="sl-SI"/>
              </w:rPr>
            </w:pPr>
            <w:r w:rsidRPr="00AE1B8F">
              <w:rPr>
                <w:sz w:val="24"/>
                <w:szCs w:val="24"/>
                <w:lang w:val="sl-SI"/>
              </w:rPr>
              <w:t xml:space="preserve">                 SDS</w:t>
            </w:r>
          </w:p>
        </w:tc>
        <w:tc>
          <w:tcPr>
            <w:tcW w:w="3051" w:type="dxa"/>
            <w:shd w:val="clear" w:color="auto" w:fill="auto"/>
          </w:tcPr>
          <w:p w:rsidR="00971F3C" w:rsidRPr="00AE1B8F" w:rsidRDefault="00971F3C" w:rsidP="00AE1B8F">
            <w:pPr>
              <w:spacing w:before="0" w:line="240" w:lineRule="auto"/>
              <w:rPr>
                <w:sz w:val="24"/>
                <w:szCs w:val="24"/>
                <w:lang w:val="sl-SI"/>
              </w:rPr>
            </w:pPr>
          </w:p>
          <w:p w:rsidR="00971F3C" w:rsidRPr="00AE1B8F" w:rsidRDefault="00971F3C" w:rsidP="00AE1B8F">
            <w:pPr>
              <w:spacing w:before="0" w:line="240" w:lineRule="auto"/>
              <w:rPr>
                <w:sz w:val="24"/>
                <w:szCs w:val="24"/>
                <w:lang w:val="sl-SI"/>
              </w:rPr>
            </w:pPr>
            <w:r w:rsidRPr="00AE1B8F">
              <w:rPr>
                <w:sz w:val="24"/>
                <w:szCs w:val="24"/>
                <w:lang w:val="sl-SI"/>
              </w:rPr>
              <w:t xml:space="preserve">              KPS, JSS</w:t>
            </w:r>
          </w:p>
        </w:tc>
      </w:tr>
    </w:tbl>
    <w:p w:rsidR="00971F3C" w:rsidRDefault="00971F3C" w:rsidP="00C76B44">
      <w:pPr>
        <w:rPr>
          <w:sz w:val="24"/>
          <w:szCs w:val="24"/>
          <w:lang w:val="sl-SI"/>
        </w:rPr>
      </w:pPr>
    </w:p>
    <w:p w:rsidR="00971F3C" w:rsidRDefault="00971F3C" w:rsidP="00C76B44">
      <w:pPr>
        <w:rPr>
          <w:sz w:val="24"/>
          <w:szCs w:val="24"/>
          <w:lang w:val="sl-SI"/>
        </w:rPr>
      </w:pPr>
    </w:p>
    <w:p w:rsidR="00971F3C" w:rsidRDefault="00971F3C" w:rsidP="00C76B44">
      <w:pPr>
        <w:rPr>
          <w:sz w:val="24"/>
          <w:szCs w:val="24"/>
          <w:lang w:val="sl-SI"/>
        </w:rPr>
      </w:pPr>
    </w:p>
    <w:p w:rsidR="002D176D" w:rsidRDefault="002D176D" w:rsidP="002D176D">
      <w:pPr>
        <w:rPr>
          <w:sz w:val="24"/>
          <w:szCs w:val="24"/>
          <w:lang w:val="sl-SI"/>
        </w:rPr>
      </w:pPr>
      <w:r w:rsidRPr="002D176D">
        <w:rPr>
          <w:sz w:val="24"/>
          <w:szCs w:val="24"/>
          <w:lang w:val="sl-SI"/>
        </w:rPr>
        <w:t>Vidovdanska ustava (28. junij 1921)  je uzakon</w:t>
      </w:r>
      <w:r>
        <w:rPr>
          <w:sz w:val="24"/>
          <w:szCs w:val="24"/>
          <w:lang w:val="sl-SI"/>
        </w:rPr>
        <w:t xml:space="preserve">ila  centralizem in unitarizem </w:t>
      </w:r>
      <w:r w:rsidRPr="002D176D">
        <w:rPr>
          <w:sz w:val="24"/>
          <w:szCs w:val="24"/>
          <w:lang w:val="sl-SI"/>
        </w:rPr>
        <w:t>(spojitev vseh</w:t>
      </w:r>
      <w:r>
        <w:rPr>
          <w:sz w:val="24"/>
          <w:szCs w:val="24"/>
          <w:lang w:val="sl-SI"/>
        </w:rPr>
        <w:t xml:space="preserve"> jugoslovanskih narodov v en narod), po njej   je bila vsa oblast (zakonodajna in </w:t>
      </w:r>
      <w:r w:rsidRPr="002D176D">
        <w:rPr>
          <w:sz w:val="24"/>
          <w:szCs w:val="24"/>
          <w:lang w:val="sl-SI"/>
        </w:rPr>
        <w:t>izvršna)</w:t>
      </w:r>
      <w:r>
        <w:rPr>
          <w:sz w:val="24"/>
          <w:szCs w:val="24"/>
          <w:lang w:val="sl-SI"/>
        </w:rPr>
        <w:t xml:space="preserve"> </w:t>
      </w:r>
      <w:r w:rsidRPr="002D176D">
        <w:rPr>
          <w:sz w:val="24"/>
          <w:szCs w:val="24"/>
          <w:lang w:val="sl-SI"/>
        </w:rPr>
        <w:t xml:space="preserve">osredotočena v Beogradu. Noben </w:t>
      </w:r>
      <w:r>
        <w:rPr>
          <w:sz w:val="24"/>
          <w:szCs w:val="24"/>
          <w:lang w:val="sl-SI"/>
        </w:rPr>
        <w:t>narod ni dobil avtonomije.</w:t>
      </w:r>
      <w:r w:rsidRPr="002D176D">
        <w:rPr>
          <w:sz w:val="24"/>
          <w:szCs w:val="24"/>
          <w:lang w:val="sl-SI"/>
        </w:rPr>
        <w:t xml:space="preserve"> Kraljevina SHS postane ustavna</w:t>
      </w:r>
      <w:r>
        <w:rPr>
          <w:sz w:val="24"/>
          <w:szCs w:val="24"/>
          <w:lang w:val="sl-SI"/>
        </w:rPr>
        <w:t xml:space="preserve"> kraljevina (dinastija Karađorđ</w:t>
      </w:r>
      <w:r w:rsidRPr="002D176D">
        <w:rPr>
          <w:sz w:val="24"/>
          <w:szCs w:val="24"/>
          <w:lang w:val="sl-SI"/>
        </w:rPr>
        <w:t>evićev). Pristojnosti kralja:</w:t>
      </w:r>
    </w:p>
    <w:p w:rsidR="002D176D" w:rsidRPr="002D176D" w:rsidRDefault="002D176D" w:rsidP="002D176D">
      <w:pPr>
        <w:rPr>
          <w:sz w:val="24"/>
          <w:szCs w:val="24"/>
          <w:lang w:val="sl-SI"/>
        </w:rPr>
      </w:pPr>
      <w:r w:rsidRPr="002D176D">
        <w:rPr>
          <w:sz w:val="24"/>
          <w:szCs w:val="24"/>
          <w:lang w:val="sl-SI"/>
        </w:rPr>
        <w:t>-potrjuje zakone, sklicuje in razpušča parlament, razpisuje volitve</w:t>
      </w:r>
    </w:p>
    <w:p w:rsidR="002D176D" w:rsidRDefault="002D176D" w:rsidP="002D176D">
      <w:pPr>
        <w:rPr>
          <w:sz w:val="24"/>
          <w:szCs w:val="24"/>
          <w:lang w:val="sl-SI"/>
        </w:rPr>
      </w:pPr>
      <w:r w:rsidRPr="002D176D">
        <w:rPr>
          <w:sz w:val="24"/>
          <w:szCs w:val="24"/>
          <w:lang w:val="sl-SI"/>
        </w:rPr>
        <w:t>-vrhovni poveljnik vojske</w:t>
      </w:r>
    </w:p>
    <w:p w:rsidR="002D176D" w:rsidRDefault="002D176D" w:rsidP="002D176D">
      <w:pPr>
        <w:rPr>
          <w:sz w:val="24"/>
          <w:szCs w:val="24"/>
          <w:lang w:val="sl-SI"/>
        </w:rPr>
      </w:pPr>
      <w:r w:rsidRPr="002D176D">
        <w:rPr>
          <w:sz w:val="24"/>
          <w:szCs w:val="24"/>
          <w:lang w:val="sl-SI"/>
        </w:rPr>
        <w:t>-imenuje visoke uradnike (župane)</w:t>
      </w:r>
    </w:p>
    <w:p w:rsidR="00971F3C" w:rsidRDefault="002D176D" w:rsidP="002D176D">
      <w:pPr>
        <w:rPr>
          <w:sz w:val="24"/>
          <w:szCs w:val="24"/>
          <w:lang w:val="sl-SI"/>
        </w:rPr>
      </w:pPr>
      <w:r w:rsidRPr="002D176D">
        <w:rPr>
          <w:sz w:val="24"/>
          <w:szCs w:val="24"/>
          <w:lang w:val="sl-SI"/>
        </w:rPr>
        <w:t>-ni bil odgovoren skupščini, ampak le ustavi in Bogu</w:t>
      </w:r>
    </w:p>
    <w:p w:rsidR="002D176D" w:rsidRDefault="002D176D" w:rsidP="002D176D">
      <w:pPr>
        <w:rPr>
          <w:sz w:val="24"/>
          <w:szCs w:val="24"/>
          <w:lang w:val="sl-SI"/>
        </w:rPr>
      </w:pPr>
    </w:p>
    <w:p w:rsidR="002D176D" w:rsidRDefault="00036A9E" w:rsidP="002D176D">
      <w:pPr>
        <w:rPr>
          <w:sz w:val="24"/>
          <w:szCs w:val="24"/>
          <w:lang w:val="sl-SI"/>
        </w:rPr>
      </w:pPr>
      <w:r>
        <w:rPr>
          <w:noProof/>
          <w:sz w:val="24"/>
          <w:szCs w:val="24"/>
          <w:lang w:val="sl-SI" w:eastAsia="sl-SI"/>
        </w:rPr>
        <w:pict>
          <v:shape id="Slika 15" o:spid="_x0000_i1035" type="#_x0000_t75" style="width:279.85pt;height:383.1pt;visibility:visible">
            <v:imagedata r:id="rId18" o:title="280px-Kralj_aleksandar1"/>
          </v:shape>
        </w:pict>
      </w:r>
      <w:r w:rsidR="002D176D">
        <w:rPr>
          <w:sz w:val="24"/>
          <w:szCs w:val="24"/>
          <w:lang w:val="sl-SI"/>
        </w:rPr>
        <w:t xml:space="preserve"> </w:t>
      </w:r>
    </w:p>
    <w:p w:rsidR="002D176D" w:rsidRDefault="002D176D" w:rsidP="002D176D">
      <w:pPr>
        <w:rPr>
          <w:sz w:val="24"/>
          <w:szCs w:val="24"/>
          <w:lang w:val="sl-SI"/>
        </w:rPr>
      </w:pPr>
      <w:r>
        <w:rPr>
          <w:sz w:val="24"/>
          <w:szCs w:val="24"/>
          <w:lang w:val="sl-SI"/>
        </w:rPr>
        <w:t xml:space="preserve">                   Kralj Aleksander Karađorđević</w:t>
      </w:r>
    </w:p>
    <w:p w:rsidR="00BD4D74" w:rsidRDefault="00BD4D74" w:rsidP="002D176D">
      <w:pPr>
        <w:rPr>
          <w:sz w:val="24"/>
          <w:szCs w:val="24"/>
          <w:lang w:val="sl-SI"/>
        </w:rPr>
      </w:pPr>
    </w:p>
    <w:p w:rsidR="00BD4D74" w:rsidRDefault="00BD4D74" w:rsidP="002D176D">
      <w:pPr>
        <w:rPr>
          <w:sz w:val="24"/>
          <w:szCs w:val="24"/>
          <w:lang w:val="sl-SI"/>
        </w:rPr>
      </w:pPr>
      <w:r>
        <w:rPr>
          <w:sz w:val="24"/>
          <w:szCs w:val="24"/>
          <w:lang w:val="sl-SI"/>
        </w:rPr>
        <w:t>Ustava je izboljšala položaj delavcev:</w:t>
      </w:r>
    </w:p>
    <w:p w:rsidR="00BD4D74" w:rsidRPr="00BD4D74" w:rsidRDefault="00BD4D74" w:rsidP="00BD4D74">
      <w:pPr>
        <w:rPr>
          <w:sz w:val="24"/>
          <w:szCs w:val="24"/>
          <w:lang w:val="sl-SI"/>
        </w:rPr>
      </w:pPr>
      <w:r w:rsidRPr="00BD4D74">
        <w:rPr>
          <w:sz w:val="24"/>
          <w:szCs w:val="24"/>
          <w:lang w:val="sl-SI"/>
        </w:rPr>
        <w:t>-</w:t>
      </w:r>
      <w:r>
        <w:rPr>
          <w:sz w:val="24"/>
          <w:szCs w:val="24"/>
          <w:lang w:val="sl-SI"/>
        </w:rPr>
        <w:t xml:space="preserve"> </w:t>
      </w:r>
      <w:r w:rsidRPr="00BD4D74">
        <w:rPr>
          <w:sz w:val="24"/>
          <w:szCs w:val="24"/>
          <w:lang w:val="sl-SI"/>
        </w:rPr>
        <w:t>8-urni delavnik</w:t>
      </w:r>
    </w:p>
    <w:p w:rsidR="00BD4D74" w:rsidRDefault="00BD4D74" w:rsidP="00BD4D74">
      <w:pPr>
        <w:rPr>
          <w:sz w:val="24"/>
          <w:szCs w:val="24"/>
          <w:lang w:val="sl-SI"/>
        </w:rPr>
      </w:pPr>
      <w:r>
        <w:rPr>
          <w:sz w:val="24"/>
          <w:szCs w:val="24"/>
          <w:lang w:val="sl-SI"/>
        </w:rPr>
        <w:t xml:space="preserve">- </w:t>
      </w:r>
      <w:r w:rsidRPr="00BD4D74">
        <w:rPr>
          <w:sz w:val="24"/>
          <w:szCs w:val="24"/>
          <w:lang w:val="sl-SI"/>
        </w:rPr>
        <w:t>delavsko, socialno zavarovanje za bolezen in starost</w:t>
      </w:r>
    </w:p>
    <w:p w:rsidR="00BD4D74" w:rsidRDefault="00BD4D74" w:rsidP="00BD4D74">
      <w:pPr>
        <w:rPr>
          <w:sz w:val="24"/>
          <w:szCs w:val="24"/>
          <w:lang w:val="sl-SI"/>
        </w:rPr>
      </w:pPr>
      <w:r>
        <w:rPr>
          <w:sz w:val="24"/>
          <w:szCs w:val="24"/>
          <w:lang w:val="sl-SI"/>
        </w:rPr>
        <w:t>-</w:t>
      </w:r>
      <w:r w:rsidRPr="00BD4D74">
        <w:t xml:space="preserve"> </w:t>
      </w:r>
      <w:r w:rsidRPr="00BD4D74">
        <w:rPr>
          <w:sz w:val="24"/>
          <w:szCs w:val="24"/>
          <w:lang w:val="sl-SI"/>
        </w:rPr>
        <w:t>možnost sindikalnega organiziranja (stavke</w:t>
      </w:r>
      <w:r>
        <w:rPr>
          <w:sz w:val="24"/>
          <w:szCs w:val="24"/>
          <w:lang w:val="sl-SI"/>
        </w:rPr>
        <w:t>)</w:t>
      </w:r>
    </w:p>
    <w:p w:rsidR="00BD4D74" w:rsidRDefault="00BD4D74" w:rsidP="00BD4D74">
      <w:pPr>
        <w:rPr>
          <w:sz w:val="24"/>
          <w:szCs w:val="24"/>
          <w:lang w:val="sl-SI"/>
        </w:rPr>
      </w:pPr>
      <w:r>
        <w:rPr>
          <w:sz w:val="24"/>
          <w:szCs w:val="24"/>
          <w:lang w:val="sl-SI"/>
        </w:rPr>
        <w:t xml:space="preserve">- </w:t>
      </w:r>
      <w:r w:rsidRPr="00BD4D74">
        <w:rPr>
          <w:sz w:val="24"/>
          <w:szCs w:val="24"/>
          <w:lang w:val="sl-SI"/>
        </w:rPr>
        <w:t>svoboda tiska, govora, zborovanja</w:t>
      </w:r>
    </w:p>
    <w:p w:rsidR="00BD4D74" w:rsidRDefault="00BD4D74" w:rsidP="00BD4D74">
      <w:pPr>
        <w:rPr>
          <w:sz w:val="24"/>
          <w:szCs w:val="24"/>
          <w:lang w:val="sl-SI"/>
        </w:rPr>
      </w:pPr>
    </w:p>
    <w:p w:rsidR="00BD4D74" w:rsidRDefault="00BD4D74" w:rsidP="00BD4D74">
      <w:pPr>
        <w:rPr>
          <w:sz w:val="24"/>
          <w:szCs w:val="24"/>
          <w:lang w:val="sl-SI"/>
        </w:rPr>
      </w:pPr>
      <w:r>
        <w:rPr>
          <w:sz w:val="24"/>
          <w:szCs w:val="24"/>
          <w:lang w:val="sl-SI"/>
        </w:rPr>
        <w:t>Poslabšala pa je položaj kmetov: Obljubljala je agrarno reformo, ostale so veleposesti, prevladovale so majhne kmetije.</w:t>
      </w:r>
    </w:p>
    <w:p w:rsidR="00BD4D74" w:rsidRDefault="004F5585" w:rsidP="00BD4D74">
      <w:pPr>
        <w:rPr>
          <w:sz w:val="24"/>
          <w:szCs w:val="24"/>
          <w:lang w:val="sl-SI"/>
        </w:rPr>
      </w:pPr>
      <w:r>
        <w:rPr>
          <w:sz w:val="24"/>
          <w:szCs w:val="24"/>
          <w:lang w:val="sl-SI"/>
        </w:rPr>
        <w:t>Pričakovanje Slovencev ob vstopu v novo državo se predvsem niso uresničila, saj so hoteli večjo avtonomijo in svobodo, le delavci so dobili boljše pogoje.</w:t>
      </w:r>
    </w:p>
    <w:p w:rsidR="004F5585" w:rsidRPr="004F5585" w:rsidRDefault="004F5585" w:rsidP="004F5585">
      <w:pPr>
        <w:rPr>
          <w:sz w:val="24"/>
          <w:szCs w:val="24"/>
          <w:lang w:val="sl-SI"/>
        </w:rPr>
      </w:pPr>
      <w:r w:rsidRPr="004F5585">
        <w:rPr>
          <w:sz w:val="24"/>
          <w:szCs w:val="24"/>
          <w:lang w:val="sl-SI"/>
        </w:rPr>
        <w:t>Upravno je bila država razdeljena na 33 upravnih enot na čelu z županom, ki ga imenuje kralj.</w:t>
      </w:r>
    </w:p>
    <w:p w:rsidR="004F5585" w:rsidRPr="004F5585" w:rsidRDefault="004F5585" w:rsidP="004F5585">
      <w:pPr>
        <w:rPr>
          <w:sz w:val="24"/>
          <w:szCs w:val="24"/>
          <w:lang w:val="sl-SI"/>
        </w:rPr>
      </w:pPr>
      <w:r w:rsidRPr="004F5585">
        <w:rPr>
          <w:sz w:val="24"/>
          <w:szCs w:val="24"/>
          <w:lang w:val="sl-SI"/>
        </w:rPr>
        <w:t>Centralistični tabor = vladni stranki (srbski meščanski stranki):</w:t>
      </w:r>
    </w:p>
    <w:p w:rsidR="004F5585" w:rsidRPr="004F5585" w:rsidRDefault="004F5585" w:rsidP="004F5585">
      <w:pPr>
        <w:rPr>
          <w:sz w:val="24"/>
          <w:szCs w:val="24"/>
          <w:lang w:val="sl-SI"/>
        </w:rPr>
      </w:pPr>
      <w:r>
        <w:rPr>
          <w:sz w:val="24"/>
          <w:szCs w:val="24"/>
          <w:lang w:val="sl-SI"/>
        </w:rPr>
        <w:t>•</w:t>
      </w:r>
      <w:r w:rsidRPr="004F5585">
        <w:rPr>
          <w:sz w:val="24"/>
          <w:szCs w:val="24"/>
          <w:lang w:val="sl-SI"/>
        </w:rPr>
        <w:t>NRS (Narodna radikalna stranka) =&gt; voditelj Nikola Pašić</w:t>
      </w:r>
    </w:p>
    <w:p w:rsidR="004F5585" w:rsidRPr="004F5585" w:rsidRDefault="004F5585" w:rsidP="004F5585">
      <w:pPr>
        <w:rPr>
          <w:sz w:val="24"/>
          <w:szCs w:val="24"/>
          <w:lang w:val="sl-SI"/>
        </w:rPr>
      </w:pPr>
      <w:r>
        <w:rPr>
          <w:sz w:val="24"/>
          <w:szCs w:val="24"/>
          <w:lang w:val="sl-SI"/>
        </w:rPr>
        <w:t>•</w:t>
      </w:r>
      <w:r w:rsidRPr="004F5585">
        <w:rPr>
          <w:sz w:val="24"/>
          <w:szCs w:val="24"/>
          <w:lang w:val="sl-SI"/>
        </w:rPr>
        <w:t>JDS (Jugoslovanska demokratska stranka</w:t>
      </w:r>
      <w:r>
        <w:rPr>
          <w:sz w:val="24"/>
          <w:szCs w:val="24"/>
          <w:lang w:val="sl-SI"/>
        </w:rPr>
        <w:t>), v kateri so bili tudi slo. li</w:t>
      </w:r>
      <w:r w:rsidRPr="004F5585">
        <w:rPr>
          <w:sz w:val="24"/>
          <w:szCs w:val="24"/>
          <w:lang w:val="sl-SI"/>
        </w:rPr>
        <w:t>beralci =&gt; Pribičević</w:t>
      </w:r>
    </w:p>
    <w:p w:rsidR="004F5585" w:rsidRDefault="004F5585" w:rsidP="004F5585">
      <w:pPr>
        <w:rPr>
          <w:sz w:val="24"/>
          <w:szCs w:val="24"/>
          <w:lang w:val="sl-SI"/>
        </w:rPr>
      </w:pPr>
    </w:p>
    <w:p w:rsidR="004F5585" w:rsidRPr="004F5585" w:rsidRDefault="004F5585" w:rsidP="004F5585">
      <w:pPr>
        <w:rPr>
          <w:sz w:val="24"/>
          <w:szCs w:val="24"/>
          <w:lang w:val="sl-SI"/>
        </w:rPr>
      </w:pPr>
      <w:r w:rsidRPr="004F5585">
        <w:rPr>
          <w:sz w:val="24"/>
          <w:szCs w:val="24"/>
          <w:lang w:val="sl-SI"/>
        </w:rPr>
        <w:t>Federalističen tabor = opozicijske stranke:</w:t>
      </w:r>
    </w:p>
    <w:p w:rsidR="004F5585" w:rsidRPr="004F5585" w:rsidRDefault="004F5585" w:rsidP="004F5585">
      <w:pPr>
        <w:rPr>
          <w:sz w:val="24"/>
          <w:szCs w:val="24"/>
          <w:lang w:val="sl-SI"/>
        </w:rPr>
      </w:pPr>
      <w:r>
        <w:rPr>
          <w:sz w:val="24"/>
          <w:szCs w:val="24"/>
          <w:lang w:val="sl-SI"/>
        </w:rPr>
        <w:t>•</w:t>
      </w:r>
      <w:r w:rsidRPr="004F5585">
        <w:rPr>
          <w:sz w:val="24"/>
          <w:szCs w:val="24"/>
          <w:lang w:val="sl-SI"/>
        </w:rPr>
        <w:t>HRSS (Hrvaška republikanska seljačka stranka) =&gt; voditelj Stjepan Radić (ustreljen junija 1928 v skupščini)</w:t>
      </w:r>
    </w:p>
    <w:p w:rsidR="004F5585" w:rsidRPr="004F5585" w:rsidRDefault="004F5585" w:rsidP="004F5585">
      <w:pPr>
        <w:rPr>
          <w:sz w:val="24"/>
          <w:szCs w:val="24"/>
          <w:lang w:val="sl-SI"/>
        </w:rPr>
      </w:pPr>
      <w:r>
        <w:rPr>
          <w:sz w:val="24"/>
          <w:szCs w:val="24"/>
          <w:lang w:val="sl-SI"/>
        </w:rPr>
        <w:t>•</w:t>
      </w:r>
      <w:r w:rsidRPr="004F5585">
        <w:rPr>
          <w:sz w:val="24"/>
          <w:szCs w:val="24"/>
          <w:lang w:val="sl-SI"/>
        </w:rPr>
        <w:t>SLS =&gt; dr. Anton Korošec</w:t>
      </w:r>
    </w:p>
    <w:p w:rsidR="004F5585" w:rsidRPr="004F5585" w:rsidRDefault="004F5585" w:rsidP="004F5585">
      <w:pPr>
        <w:rPr>
          <w:sz w:val="24"/>
          <w:szCs w:val="24"/>
          <w:lang w:val="sl-SI"/>
        </w:rPr>
      </w:pPr>
      <w:r>
        <w:rPr>
          <w:sz w:val="24"/>
          <w:szCs w:val="24"/>
          <w:lang w:val="sl-SI"/>
        </w:rPr>
        <w:t>•</w:t>
      </w:r>
      <w:r w:rsidRPr="004F5585">
        <w:rPr>
          <w:sz w:val="24"/>
          <w:szCs w:val="24"/>
          <w:lang w:val="sl-SI"/>
        </w:rPr>
        <w:t>JMO (Jugoslovanska muslimanska stranka) =&gt; vodja Mehmed Spaho</w:t>
      </w:r>
    </w:p>
    <w:p w:rsidR="004F5585" w:rsidRPr="004F5585" w:rsidRDefault="004F5585" w:rsidP="004F5585">
      <w:pPr>
        <w:rPr>
          <w:sz w:val="24"/>
          <w:szCs w:val="24"/>
          <w:lang w:val="sl-SI"/>
        </w:rPr>
      </w:pPr>
      <w:r w:rsidRPr="004F5585">
        <w:rPr>
          <w:sz w:val="24"/>
          <w:szCs w:val="24"/>
          <w:lang w:val="sl-SI"/>
        </w:rPr>
        <w:t>Po vidovdanski ustavi (28. 6. 1921) je bilo slo. ozemlje razdeljeno na dve upravni enoti: ljubljansko in mariborsko. Po oktroirani ustavi pa je slo. ozemlje spadalo v Dravsko banovino (razen Bele Krajine).</w:t>
      </w:r>
    </w:p>
    <w:p w:rsidR="004F5585" w:rsidRPr="004F5585" w:rsidRDefault="004F5585" w:rsidP="004F5585">
      <w:pPr>
        <w:rPr>
          <w:sz w:val="24"/>
          <w:szCs w:val="24"/>
          <w:lang w:val="sl-SI"/>
        </w:rPr>
      </w:pPr>
      <w:r w:rsidRPr="004F5585">
        <w:rPr>
          <w:sz w:val="24"/>
          <w:szCs w:val="24"/>
          <w:lang w:val="sl-SI"/>
        </w:rPr>
        <w:t>Federalističen blok je razpadel l. 1927. Istega leta se je SLS povezala z NRS (srbskimi radikalci). Korošec in radikalni voditelj Vukičević sta se 1927. leta sestala na Bledu in dogovorila, da se bo SLS povezala z vladno stranko. SLS je vodila dvojno politiko, saj Korošec s tem podpira centralističen režim. S tem je dobil mesto notranjega ministra. Vladni tabor sta tako predstavljala NRS in SLS, nasproti pa se je izoblikoval nov opozicijski tabor: KDK (Kmečka demokratska koalicija), ki sta jo sestavljali HRSS (Radić) in JDS (Pribičević).</w:t>
      </w:r>
    </w:p>
    <w:p w:rsidR="004F5585" w:rsidRPr="004F5585" w:rsidRDefault="004F5585" w:rsidP="004F5585">
      <w:pPr>
        <w:rPr>
          <w:sz w:val="24"/>
          <w:szCs w:val="24"/>
          <w:lang w:val="sl-SI"/>
        </w:rPr>
      </w:pPr>
      <w:r w:rsidRPr="004F5585">
        <w:rPr>
          <w:sz w:val="24"/>
          <w:szCs w:val="24"/>
          <w:lang w:val="sl-SI"/>
        </w:rPr>
        <w:t>KDK je bila v skupščini zelo ostra, zlasti Radić. Skupščina se je spremenila v dvorano prepirov, ki so dosegli vrh 25. junija 1928, ko je Račić (radikalni poslanec) streljal na hrvaške poslance. Pri tem je dva ubil in smrtno ranil voditelja HRSS Stjepana Radića. Bilo je razglašeno izredno stanje, kraljevo vlado je vodil kot prvi Slovenec na takšnem položaju dr. Korošec (od avgusta do decembra 1928). Politična kriza se je kljub temu stopnjevala in Koroščeva vlada je konec leta odstopila.</w:t>
      </w:r>
    </w:p>
    <w:p w:rsidR="004F5585" w:rsidRPr="004F5585" w:rsidRDefault="004F5585" w:rsidP="004F5585">
      <w:pPr>
        <w:rPr>
          <w:sz w:val="24"/>
          <w:szCs w:val="24"/>
          <w:lang w:val="sl-SI"/>
        </w:rPr>
      </w:pPr>
      <w:r w:rsidRPr="004F5585">
        <w:rPr>
          <w:sz w:val="24"/>
          <w:szCs w:val="24"/>
          <w:lang w:val="sl-SI"/>
        </w:rPr>
        <w:t>6. januarja 1929 je kralj Aleksander Karadžordžević uvedel diktaturo =&gt; razveljavil vidovdansko ustavo, razpustil narodno skupščino in vse politične stranke v državi ter se razglasil za edino veljavno oblast v državi. Sam je tudi imenoval vlado, ki jo je vodil general Petar Živković.</w:t>
      </w:r>
    </w:p>
    <w:p w:rsidR="004F5585" w:rsidRPr="004F5585" w:rsidRDefault="004F5585" w:rsidP="004F5585">
      <w:pPr>
        <w:rPr>
          <w:sz w:val="24"/>
          <w:szCs w:val="24"/>
          <w:lang w:val="sl-SI"/>
        </w:rPr>
      </w:pPr>
      <w:r w:rsidRPr="004F5585">
        <w:rPr>
          <w:sz w:val="24"/>
          <w:szCs w:val="24"/>
          <w:lang w:val="sl-SI"/>
        </w:rPr>
        <w:t>Oktobra 1929 je diktatorski kralj s posebnim dekretom preimenoval državo v kraljevino Jugoslavijo, ki je bila upravno razdeljena na 9 banovin. Slo. ozemlje je spadalo v Dravsko banovino. Kraljeva diktatura ni rešila nacionalnega vprašanja.</w:t>
      </w:r>
    </w:p>
    <w:p w:rsidR="004F5585" w:rsidRDefault="004F5585" w:rsidP="004F5585">
      <w:pPr>
        <w:rPr>
          <w:sz w:val="24"/>
          <w:szCs w:val="24"/>
          <w:lang w:val="sl-SI"/>
        </w:rPr>
      </w:pPr>
      <w:r w:rsidRPr="004F5585">
        <w:rPr>
          <w:sz w:val="24"/>
          <w:szCs w:val="24"/>
          <w:lang w:val="sl-SI"/>
        </w:rPr>
        <w:t>V Jugoslaviji se je znova zaostrilo hrvaško-srbsko vprašanje. Rešil naj bi ga sporazum Cvetković – Maček, sprejet 26. avgusta 1939. HSS je z njim stopila v vlado, opozicijski blok je razpadel. Z združitvijo Savske in Primorske banovine ter s pridružitvijo delov BIH je nastala banovina Hrvaška. Ta naj bi prevzela gospodarske zadeve, socialo, zdravstvo, pravosodje in notranjo upravo, imela naj bi svoj sabor, ki bi zakonodajno oblast delil s kraljem =&gt; sporazum o delitvi oblasti in ne začetek federacije</w:t>
      </w:r>
    </w:p>
    <w:p w:rsidR="004F5585" w:rsidRDefault="00036A9E" w:rsidP="004F5585">
      <w:pPr>
        <w:rPr>
          <w:sz w:val="24"/>
          <w:szCs w:val="24"/>
          <w:lang w:val="sl-SI"/>
        </w:rPr>
      </w:pPr>
      <w:r>
        <w:rPr>
          <w:noProof/>
          <w:sz w:val="24"/>
          <w:szCs w:val="24"/>
          <w:lang w:val="sl-SI" w:eastAsia="sl-SI"/>
        </w:rPr>
        <w:pict>
          <v:shape id="Slika 18" o:spid="_x0000_i1036" type="#_x0000_t75" style="width:209.2pt;height:156.9pt;visibility:visible">
            <v:imagedata r:id="rId19" o:title="korosec_2_show"/>
          </v:shape>
        </w:pict>
      </w:r>
      <w:r w:rsidR="004F5585">
        <w:rPr>
          <w:sz w:val="24"/>
          <w:szCs w:val="24"/>
          <w:lang w:val="sl-SI"/>
        </w:rPr>
        <w:t xml:space="preserve"> </w:t>
      </w:r>
    </w:p>
    <w:p w:rsidR="004F5585" w:rsidRDefault="004F5585" w:rsidP="004F5585">
      <w:pPr>
        <w:rPr>
          <w:sz w:val="24"/>
          <w:szCs w:val="24"/>
          <w:lang w:val="sl-SI"/>
        </w:rPr>
      </w:pPr>
      <w:r>
        <w:rPr>
          <w:sz w:val="24"/>
          <w:szCs w:val="24"/>
          <w:lang w:val="sl-SI"/>
        </w:rPr>
        <w:t xml:space="preserve">           Anton Korošec – voditelj SLS </w:t>
      </w:r>
    </w:p>
    <w:p w:rsidR="004F5585" w:rsidRDefault="00274EC8" w:rsidP="00274EC8">
      <w:pPr>
        <w:pStyle w:val="Title"/>
        <w:jc w:val="center"/>
        <w:rPr>
          <w:lang w:val="sl-SI"/>
        </w:rPr>
      </w:pPr>
      <w:r>
        <w:rPr>
          <w:lang w:val="sl-SI"/>
        </w:rPr>
        <w:t>Kulturno in umetniško ustvarjanje</w:t>
      </w:r>
    </w:p>
    <w:p w:rsidR="004F5585" w:rsidRDefault="004F5585" w:rsidP="004F5585">
      <w:pPr>
        <w:rPr>
          <w:lang w:val="sl-SI"/>
        </w:rPr>
      </w:pPr>
    </w:p>
    <w:p w:rsidR="00274EC8" w:rsidRDefault="00274EC8" w:rsidP="004F5585">
      <w:pPr>
        <w:rPr>
          <w:sz w:val="24"/>
          <w:szCs w:val="24"/>
          <w:lang w:val="sl-SI"/>
        </w:rPr>
      </w:pPr>
      <w:r>
        <w:rPr>
          <w:sz w:val="24"/>
          <w:szCs w:val="24"/>
          <w:lang w:val="sl-SI"/>
        </w:rPr>
        <w:t xml:space="preserve">Kljub težavam je nova država Slovencem prinesla velik napredek na kulturnem in šolskem področju. </w:t>
      </w:r>
    </w:p>
    <w:p w:rsidR="00274EC8" w:rsidRDefault="00274EC8" w:rsidP="004F5585">
      <w:pPr>
        <w:rPr>
          <w:sz w:val="24"/>
          <w:szCs w:val="24"/>
          <w:lang w:val="sl-SI"/>
        </w:rPr>
      </w:pPr>
      <w:r>
        <w:rPr>
          <w:sz w:val="24"/>
          <w:szCs w:val="24"/>
          <w:lang w:val="sl-SI"/>
        </w:rPr>
        <w:t>-Slovenščina je postala uradni jezik. V vseh šolah so poučevali v slovenščini. To je bilo zelo pomembno, saj sedaj brez te ureditve mogoče ne bi govorili slovensko.</w:t>
      </w:r>
    </w:p>
    <w:p w:rsidR="0055508C" w:rsidRDefault="0055508C" w:rsidP="0055508C">
      <w:pPr>
        <w:rPr>
          <w:sz w:val="24"/>
          <w:szCs w:val="24"/>
          <w:lang w:val="sl-SI"/>
        </w:rPr>
      </w:pPr>
    </w:p>
    <w:p w:rsidR="0055508C" w:rsidRPr="0055508C" w:rsidRDefault="0055508C" w:rsidP="0055508C">
      <w:pPr>
        <w:rPr>
          <w:sz w:val="24"/>
          <w:szCs w:val="24"/>
          <w:lang w:val="sl-SI"/>
        </w:rPr>
      </w:pPr>
      <w:r w:rsidRPr="0055508C">
        <w:t xml:space="preserve"> </w:t>
      </w:r>
      <w:r>
        <w:t>-</w:t>
      </w:r>
      <w:r w:rsidRPr="0055508C">
        <w:rPr>
          <w:sz w:val="24"/>
          <w:szCs w:val="24"/>
          <w:lang w:val="sl-SI"/>
        </w:rPr>
        <w:t>V tem času smo Slovenci dobili nekaj pomembnejših kulturnih institucij:</w:t>
      </w:r>
    </w:p>
    <w:p w:rsidR="0055508C" w:rsidRPr="0055508C" w:rsidRDefault="0055508C" w:rsidP="0055508C">
      <w:pPr>
        <w:rPr>
          <w:sz w:val="24"/>
          <w:szCs w:val="24"/>
          <w:lang w:val="sl-SI"/>
        </w:rPr>
      </w:pPr>
      <w:r w:rsidRPr="0055508C">
        <w:rPr>
          <w:sz w:val="24"/>
          <w:szCs w:val="24"/>
          <w:lang w:val="sl-SI"/>
        </w:rPr>
        <w:t>-Narodna galerija (1928)</w:t>
      </w:r>
    </w:p>
    <w:p w:rsidR="0055508C" w:rsidRPr="0055508C" w:rsidRDefault="0055508C" w:rsidP="0055508C">
      <w:pPr>
        <w:rPr>
          <w:sz w:val="24"/>
          <w:szCs w:val="24"/>
          <w:lang w:val="sl-SI"/>
        </w:rPr>
      </w:pPr>
      <w:r>
        <w:rPr>
          <w:sz w:val="24"/>
          <w:szCs w:val="24"/>
          <w:lang w:val="sl-SI"/>
        </w:rPr>
        <w:t>-</w:t>
      </w:r>
      <w:r w:rsidRPr="0055508C">
        <w:rPr>
          <w:sz w:val="24"/>
          <w:szCs w:val="24"/>
          <w:lang w:val="sl-SI"/>
        </w:rPr>
        <w:t>Radio Ljubljana (1928)</w:t>
      </w:r>
    </w:p>
    <w:p w:rsidR="0055508C" w:rsidRPr="0055508C" w:rsidRDefault="0055508C" w:rsidP="0055508C">
      <w:pPr>
        <w:rPr>
          <w:sz w:val="24"/>
          <w:szCs w:val="24"/>
          <w:lang w:val="sl-SI"/>
        </w:rPr>
      </w:pPr>
      <w:r>
        <w:rPr>
          <w:sz w:val="24"/>
          <w:szCs w:val="24"/>
          <w:lang w:val="sl-SI"/>
        </w:rPr>
        <w:t>-</w:t>
      </w:r>
      <w:r w:rsidRPr="0055508C">
        <w:rPr>
          <w:sz w:val="24"/>
          <w:szCs w:val="24"/>
          <w:lang w:val="sl-SI"/>
        </w:rPr>
        <w:t>Akademija znanosti in umetnosti kot najvišja znanstvena in kulturna institucija</w:t>
      </w:r>
    </w:p>
    <w:p w:rsidR="0055508C" w:rsidRPr="0055508C" w:rsidRDefault="0055508C" w:rsidP="0055508C">
      <w:pPr>
        <w:rPr>
          <w:sz w:val="24"/>
          <w:szCs w:val="24"/>
          <w:lang w:val="sl-SI"/>
        </w:rPr>
      </w:pPr>
      <w:r>
        <w:rPr>
          <w:sz w:val="24"/>
          <w:szCs w:val="24"/>
          <w:lang w:val="sl-SI"/>
        </w:rPr>
        <w:t>-</w:t>
      </w:r>
      <w:r w:rsidRPr="0055508C">
        <w:rPr>
          <w:sz w:val="24"/>
          <w:szCs w:val="24"/>
          <w:lang w:val="sl-SI"/>
        </w:rPr>
        <w:t>Narodna univerzitetna knjižnica (1941)</w:t>
      </w:r>
    </w:p>
    <w:p w:rsidR="0055508C" w:rsidRPr="0055508C" w:rsidRDefault="0055508C" w:rsidP="0055508C">
      <w:pPr>
        <w:rPr>
          <w:sz w:val="24"/>
          <w:szCs w:val="24"/>
          <w:lang w:val="sl-SI"/>
        </w:rPr>
      </w:pPr>
      <w:r>
        <w:rPr>
          <w:sz w:val="24"/>
          <w:szCs w:val="24"/>
          <w:lang w:val="sl-SI"/>
        </w:rPr>
        <w:t>-</w:t>
      </w:r>
      <w:r w:rsidRPr="0055508C">
        <w:rPr>
          <w:sz w:val="24"/>
          <w:szCs w:val="24"/>
          <w:lang w:val="sl-SI"/>
        </w:rPr>
        <w:t>Narodni muzej, Ljubljanska filharmonija</w:t>
      </w:r>
    </w:p>
    <w:p w:rsidR="00274EC8" w:rsidRPr="00274EC8" w:rsidRDefault="0055508C" w:rsidP="0055508C">
      <w:pPr>
        <w:rPr>
          <w:sz w:val="24"/>
          <w:szCs w:val="24"/>
          <w:lang w:val="sl-SI"/>
        </w:rPr>
      </w:pPr>
      <w:r>
        <w:rPr>
          <w:sz w:val="24"/>
          <w:szCs w:val="24"/>
          <w:lang w:val="sl-SI"/>
        </w:rPr>
        <w:t>-</w:t>
      </w:r>
      <w:r w:rsidRPr="0055508C">
        <w:rPr>
          <w:sz w:val="24"/>
          <w:szCs w:val="24"/>
          <w:lang w:val="sl-SI"/>
        </w:rPr>
        <w:t>Nove študijske knjižnice, dve profesionalni gledališči, opera, 54 kinematografov (prvi zvočni film so predvajali 1924)</w:t>
      </w:r>
    </w:p>
    <w:p w:rsidR="004F5585" w:rsidRDefault="0055508C" w:rsidP="004F5585">
      <w:pPr>
        <w:rPr>
          <w:sz w:val="24"/>
          <w:szCs w:val="24"/>
          <w:lang w:val="sl-SI"/>
        </w:rPr>
      </w:pPr>
      <w:r>
        <w:rPr>
          <w:sz w:val="24"/>
          <w:szCs w:val="24"/>
          <w:lang w:val="sl-SI"/>
        </w:rPr>
        <w:t>Vse te ustanove so danes zelo pomembne, saj smo zaradi njih, kar se da dobro izobraženi in obveščeni, prav tako pa bolj razgledani.</w:t>
      </w:r>
    </w:p>
    <w:p w:rsidR="0055508C" w:rsidRDefault="0055508C" w:rsidP="004F5585">
      <w:pPr>
        <w:rPr>
          <w:sz w:val="24"/>
          <w:szCs w:val="24"/>
          <w:lang w:val="sl-SI"/>
        </w:rPr>
      </w:pPr>
    </w:p>
    <w:p w:rsidR="0055508C" w:rsidRDefault="0055508C" w:rsidP="004F5585">
      <w:pPr>
        <w:rPr>
          <w:sz w:val="24"/>
          <w:szCs w:val="24"/>
          <w:lang w:val="sl-SI"/>
        </w:rPr>
      </w:pPr>
      <w:r>
        <w:rPr>
          <w:sz w:val="24"/>
          <w:szCs w:val="24"/>
          <w:lang w:val="sl-SI"/>
        </w:rPr>
        <w:t>V času Jugoslavije je zapustilo neizbrisen pečat veliko umetnikov, kulturnih delavcev ter znanstvenikov:</w:t>
      </w:r>
    </w:p>
    <w:p w:rsidR="004F5585" w:rsidRDefault="0055508C" w:rsidP="004F5585">
      <w:pPr>
        <w:rPr>
          <w:sz w:val="24"/>
          <w:szCs w:val="24"/>
          <w:lang w:val="sl-SI"/>
        </w:rPr>
      </w:pPr>
      <w:r>
        <w:rPr>
          <w:sz w:val="24"/>
          <w:szCs w:val="24"/>
          <w:lang w:val="sl-SI"/>
        </w:rPr>
        <w:t>-Jože Plečnik (arhitektura)</w:t>
      </w:r>
    </w:p>
    <w:p w:rsidR="0055508C" w:rsidRDefault="0055508C" w:rsidP="004F5585">
      <w:pPr>
        <w:rPr>
          <w:sz w:val="24"/>
          <w:szCs w:val="24"/>
          <w:lang w:val="sl-SI"/>
        </w:rPr>
      </w:pPr>
      <w:r>
        <w:rPr>
          <w:sz w:val="24"/>
          <w:szCs w:val="24"/>
          <w:lang w:val="sl-SI"/>
        </w:rPr>
        <w:t>-Oton Župančič (književnost)</w:t>
      </w:r>
    </w:p>
    <w:p w:rsidR="0055508C" w:rsidRDefault="0055508C" w:rsidP="004F5585">
      <w:pPr>
        <w:rPr>
          <w:sz w:val="24"/>
          <w:szCs w:val="24"/>
          <w:lang w:val="sl-SI"/>
        </w:rPr>
      </w:pPr>
      <w:r>
        <w:rPr>
          <w:sz w:val="24"/>
          <w:szCs w:val="24"/>
          <w:lang w:val="sl-SI"/>
        </w:rPr>
        <w:t>-Marij Kogoj (glasba)</w:t>
      </w:r>
    </w:p>
    <w:p w:rsidR="0055508C" w:rsidRDefault="0055508C" w:rsidP="004F5585">
      <w:pPr>
        <w:rPr>
          <w:sz w:val="24"/>
          <w:szCs w:val="24"/>
          <w:lang w:val="sl-SI"/>
        </w:rPr>
      </w:pPr>
      <w:r>
        <w:rPr>
          <w:sz w:val="24"/>
          <w:szCs w:val="24"/>
          <w:lang w:val="sl-SI"/>
        </w:rPr>
        <w:t>-Ivana Kobilica (slikarstvo)</w:t>
      </w:r>
    </w:p>
    <w:p w:rsidR="0055508C" w:rsidRDefault="0055508C" w:rsidP="004F5585">
      <w:pPr>
        <w:rPr>
          <w:sz w:val="24"/>
          <w:szCs w:val="24"/>
          <w:lang w:val="sl-SI"/>
        </w:rPr>
      </w:pPr>
    </w:p>
    <w:p w:rsidR="0055508C" w:rsidRDefault="00036A9E" w:rsidP="004F5585">
      <w:pPr>
        <w:rPr>
          <w:sz w:val="24"/>
          <w:szCs w:val="24"/>
          <w:lang w:val="sl-SI"/>
        </w:rPr>
      </w:pPr>
      <w:r>
        <w:rPr>
          <w:noProof/>
          <w:sz w:val="24"/>
          <w:szCs w:val="24"/>
          <w:lang w:val="sl-SI" w:eastAsia="sl-SI"/>
        </w:rPr>
        <w:pict>
          <v:shape id="Slika 19" o:spid="_x0000_i1037" type="#_x0000_t75" style="width:175.9pt;height:231.6pt;visibility:visible">
            <v:imagedata r:id="rId20" o:title="50276_51491941280_7719647_n"/>
          </v:shape>
        </w:pict>
      </w:r>
      <w:r w:rsidR="0055508C">
        <w:rPr>
          <w:noProof/>
          <w:sz w:val="24"/>
          <w:szCs w:val="24"/>
          <w:lang w:val="sl-SI" w:eastAsia="sl-SI"/>
        </w:rPr>
        <w:t xml:space="preserve">         </w:t>
      </w:r>
      <w:r>
        <w:rPr>
          <w:noProof/>
          <w:sz w:val="24"/>
          <w:szCs w:val="24"/>
          <w:lang w:val="sl-SI" w:eastAsia="sl-SI"/>
        </w:rPr>
        <w:pict>
          <v:shape id="Slika 20" o:spid="_x0000_i1038" type="#_x0000_t75" style="width:135.15pt;height:215.3pt;visibility:visible">
            <v:imagedata r:id="rId21" o:title="Ivana-Kobilca"/>
          </v:shape>
        </w:pict>
      </w:r>
    </w:p>
    <w:p w:rsidR="004F5585" w:rsidRDefault="0055508C" w:rsidP="004F5585">
      <w:pPr>
        <w:rPr>
          <w:sz w:val="24"/>
          <w:szCs w:val="24"/>
          <w:lang w:val="sl-SI"/>
        </w:rPr>
      </w:pPr>
      <w:r>
        <w:rPr>
          <w:sz w:val="24"/>
          <w:szCs w:val="24"/>
          <w:lang w:val="sl-SI"/>
        </w:rPr>
        <w:t xml:space="preserve">                 Jože Plečnik                                      Ivana Kobilica</w:t>
      </w:r>
    </w:p>
    <w:p w:rsidR="004F5585" w:rsidRDefault="004F5585" w:rsidP="004F5585">
      <w:pPr>
        <w:rPr>
          <w:sz w:val="24"/>
          <w:szCs w:val="24"/>
          <w:lang w:val="sl-SI"/>
        </w:rPr>
      </w:pPr>
    </w:p>
    <w:p w:rsidR="00F3256C" w:rsidRDefault="00F3256C" w:rsidP="004F5585">
      <w:pPr>
        <w:rPr>
          <w:noProof/>
          <w:sz w:val="24"/>
          <w:szCs w:val="24"/>
          <w:lang w:val="sl-SI" w:eastAsia="sl-SI"/>
        </w:rPr>
      </w:pPr>
    </w:p>
    <w:p w:rsidR="00F3256C" w:rsidRDefault="00F3256C" w:rsidP="004F5585">
      <w:pPr>
        <w:rPr>
          <w:noProof/>
          <w:sz w:val="24"/>
          <w:szCs w:val="24"/>
          <w:lang w:val="sl-SI" w:eastAsia="sl-SI"/>
        </w:rPr>
      </w:pPr>
    </w:p>
    <w:p w:rsidR="0055508C" w:rsidRDefault="00036A9E" w:rsidP="004F5585">
      <w:pPr>
        <w:rPr>
          <w:sz w:val="24"/>
          <w:szCs w:val="24"/>
          <w:lang w:val="sl-SI"/>
        </w:rPr>
      </w:pPr>
      <w:r>
        <w:rPr>
          <w:noProof/>
          <w:sz w:val="24"/>
          <w:szCs w:val="24"/>
          <w:lang w:val="sl-SI" w:eastAsia="sl-SI"/>
        </w:rPr>
        <w:pict>
          <v:shape id="Slika 21" o:spid="_x0000_i1039" type="#_x0000_t75" style="width:159.6pt;height:226.2pt;visibility:visible">
            <v:imagedata r:id="rId22" o:title="Marij_Kogoj_2"/>
          </v:shape>
        </w:pict>
      </w:r>
      <w:r w:rsidR="00F3256C">
        <w:rPr>
          <w:noProof/>
          <w:sz w:val="24"/>
          <w:szCs w:val="24"/>
          <w:lang w:val="sl-SI" w:eastAsia="sl-SI"/>
        </w:rPr>
        <w:t xml:space="preserve">             </w:t>
      </w:r>
      <w:r>
        <w:rPr>
          <w:noProof/>
          <w:sz w:val="24"/>
          <w:szCs w:val="24"/>
          <w:lang w:val="sl-SI" w:eastAsia="sl-SI"/>
        </w:rPr>
        <w:pict>
          <v:shape id="Slika 22" o:spid="_x0000_i1040" type="#_x0000_t75" style="width:2in;height:205.15pt;visibility:visible">
            <v:imagedata r:id="rId23" o:title="Oton_Župančič_1920s"/>
          </v:shape>
        </w:pict>
      </w:r>
    </w:p>
    <w:p w:rsidR="0055508C" w:rsidRDefault="00F3256C" w:rsidP="004F5585">
      <w:pPr>
        <w:rPr>
          <w:sz w:val="24"/>
          <w:szCs w:val="24"/>
          <w:lang w:val="sl-SI"/>
        </w:rPr>
      </w:pPr>
      <w:r>
        <w:rPr>
          <w:noProof/>
          <w:sz w:val="24"/>
          <w:szCs w:val="24"/>
          <w:lang w:val="sl-SI" w:eastAsia="sl-SI"/>
        </w:rPr>
        <w:t xml:space="preserve">               Marij Kogoj                                             Oton Župančič</w:t>
      </w:r>
    </w:p>
    <w:p w:rsidR="0055508C" w:rsidRDefault="0055508C" w:rsidP="004F5585">
      <w:pPr>
        <w:rPr>
          <w:sz w:val="24"/>
          <w:szCs w:val="24"/>
          <w:lang w:val="sl-SI"/>
        </w:rPr>
      </w:pPr>
    </w:p>
    <w:p w:rsidR="0055508C" w:rsidRDefault="0055508C" w:rsidP="004F5585">
      <w:pPr>
        <w:rPr>
          <w:sz w:val="24"/>
          <w:szCs w:val="24"/>
          <w:lang w:val="sl-SI"/>
        </w:rPr>
      </w:pPr>
      <w:r>
        <w:rPr>
          <w:sz w:val="24"/>
          <w:szCs w:val="24"/>
          <w:lang w:val="sl-SI"/>
        </w:rPr>
        <w:t xml:space="preserve">               </w:t>
      </w:r>
    </w:p>
    <w:p w:rsidR="0055508C" w:rsidRDefault="0055508C" w:rsidP="004F5585">
      <w:pPr>
        <w:rPr>
          <w:sz w:val="24"/>
          <w:szCs w:val="24"/>
          <w:lang w:val="sl-SI"/>
        </w:rPr>
      </w:pPr>
    </w:p>
    <w:p w:rsidR="00F3256C" w:rsidRDefault="00F3256C" w:rsidP="00F3256C">
      <w:pPr>
        <w:pStyle w:val="Title"/>
        <w:jc w:val="center"/>
        <w:rPr>
          <w:lang w:val="sl-SI"/>
        </w:rPr>
      </w:pPr>
      <w:r>
        <w:rPr>
          <w:lang w:val="sl-SI"/>
        </w:rPr>
        <w:t>Slovenija pred pričetkom druge svetovne vojne</w:t>
      </w:r>
    </w:p>
    <w:p w:rsidR="00F3256C" w:rsidRDefault="00F3256C" w:rsidP="00F3256C">
      <w:pPr>
        <w:rPr>
          <w:lang w:val="sl-SI"/>
        </w:rPr>
      </w:pPr>
    </w:p>
    <w:p w:rsidR="00F3256C" w:rsidRDefault="00F3256C" w:rsidP="00F3256C">
      <w:pPr>
        <w:rPr>
          <w:sz w:val="24"/>
          <w:szCs w:val="24"/>
          <w:lang w:val="sl-SI"/>
        </w:rPr>
      </w:pPr>
      <w:r>
        <w:rPr>
          <w:sz w:val="24"/>
          <w:szCs w:val="24"/>
          <w:lang w:val="sl-SI"/>
        </w:rPr>
        <w:t>Po podpisu Jugoslavije trojnega pakta (25. marca 1941) je večji del slovenskega ozemlja Hitler pridržal za Nemčij, ki je zasedla gospodarsko razvitejši pokrajini Gorenjko in Štajersko.</w:t>
      </w:r>
      <w:r w:rsidR="00BA17F8">
        <w:rPr>
          <w:sz w:val="24"/>
          <w:szCs w:val="24"/>
          <w:lang w:val="sl-SI"/>
        </w:rPr>
        <w:t xml:space="preserve"> Nemški okupator Slovencev ni priznaval za samostojen narod, temveč jih je štel za slovensko govoreče Vindišarje, ki naj bi bili rasno sorodni Germanom. Začeli so z najhujšimi raznarodovalnim ukrapom:</w:t>
      </w:r>
    </w:p>
    <w:p w:rsidR="00BA17F8" w:rsidRDefault="00BA17F8" w:rsidP="00F3256C">
      <w:pPr>
        <w:rPr>
          <w:sz w:val="24"/>
          <w:szCs w:val="24"/>
          <w:lang w:val="sl-SI"/>
        </w:rPr>
      </w:pPr>
      <w:r>
        <w:rPr>
          <w:sz w:val="24"/>
          <w:szCs w:val="24"/>
          <w:lang w:val="sl-SI"/>
        </w:rPr>
        <w:t>-Sestavljali so sezname Slovencev, ki jih je treba zapreti ali izgnati</w:t>
      </w:r>
    </w:p>
    <w:p w:rsidR="00BA17F8" w:rsidRDefault="00BA17F8" w:rsidP="00F3256C">
      <w:pPr>
        <w:rPr>
          <w:sz w:val="24"/>
          <w:szCs w:val="24"/>
          <w:lang w:val="sl-SI"/>
        </w:rPr>
      </w:pPr>
      <w:r>
        <w:rPr>
          <w:sz w:val="24"/>
          <w:szCs w:val="24"/>
          <w:lang w:val="sl-SI"/>
        </w:rPr>
        <w:t>-Ponemčili so osebna imena</w:t>
      </w:r>
    </w:p>
    <w:p w:rsidR="00BA17F8" w:rsidRDefault="00BA17F8" w:rsidP="00F3256C">
      <w:pPr>
        <w:rPr>
          <w:sz w:val="24"/>
          <w:szCs w:val="24"/>
          <w:lang w:val="sl-SI"/>
        </w:rPr>
      </w:pPr>
      <w:r>
        <w:rPr>
          <w:sz w:val="24"/>
          <w:szCs w:val="24"/>
          <w:lang w:val="sl-SI"/>
        </w:rPr>
        <w:t>-Prepovedali so uporabo slovenščine v šolah, cerkvah, javnih ustanovah in upravi</w:t>
      </w:r>
    </w:p>
    <w:p w:rsidR="00BA17F8" w:rsidRDefault="00BA17F8" w:rsidP="00F3256C">
      <w:pPr>
        <w:rPr>
          <w:sz w:val="24"/>
          <w:szCs w:val="24"/>
          <w:lang w:val="sl-SI"/>
        </w:rPr>
      </w:pPr>
      <w:r>
        <w:rPr>
          <w:sz w:val="24"/>
          <w:szCs w:val="24"/>
          <w:lang w:val="sl-SI"/>
        </w:rPr>
        <w:t>-Več deset tisoč slovenskih fantov so vpoklicali v nemško vojsko</w:t>
      </w:r>
    </w:p>
    <w:p w:rsidR="00BA17F8" w:rsidRDefault="00BA17F8" w:rsidP="00F3256C">
      <w:pPr>
        <w:rPr>
          <w:sz w:val="24"/>
          <w:szCs w:val="24"/>
          <w:lang w:val="sl-SI"/>
        </w:rPr>
      </w:pPr>
    </w:p>
    <w:p w:rsidR="00BA17F8" w:rsidRDefault="00B576AE" w:rsidP="00F3256C">
      <w:pPr>
        <w:rPr>
          <w:sz w:val="24"/>
          <w:szCs w:val="24"/>
          <w:lang w:val="sl-SI"/>
        </w:rPr>
      </w:pPr>
      <w:r>
        <w:rPr>
          <w:sz w:val="24"/>
          <w:szCs w:val="24"/>
          <w:lang w:val="sl-SI"/>
        </w:rPr>
        <w:t>Prekmurje je zasedla nemška zaveznica Madžarska in tako okupirala področje, ki je bilo do 1. svetovne vojne del Ogrske. Bili so nekoliko manj ostri kot Nemci. Slovence so imeli za Vende. Začeli so izganjati slovenske izobražence in madžarizirati imena, šolo in upravo. Decembra 1941 so Prekmurje priključili Madžarski.</w:t>
      </w:r>
    </w:p>
    <w:p w:rsidR="00B576AE" w:rsidRDefault="00B576AE" w:rsidP="00F3256C">
      <w:pPr>
        <w:rPr>
          <w:sz w:val="24"/>
          <w:szCs w:val="24"/>
          <w:lang w:val="sl-SI"/>
        </w:rPr>
      </w:pPr>
    </w:p>
    <w:p w:rsidR="00B576AE" w:rsidRDefault="00B576AE" w:rsidP="00F3256C">
      <w:pPr>
        <w:rPr>
          <w:sz w:val="24"/>
          <w:szCs w:val="24"/>
          <w:lang w:val="sl-SI"/>
        </w:rPr>
      </w:pPr>
      <w:r>
        <w:rPr>
          <w:sz w:val="24"/>
          <w:szCs w:val="24"/>
          <w:lang w:val="sl-SI"/>
        </w:rPr>
        <w:t>Italijanski okupator je zasedel Ljubljano, Notranjsko in Dolenjsko in jih 3. maja 1941 kot novo upravno enoto priključil Italiji. Italijanizacijo so načrtovali bolj dolgoročno. Zato so bili njihovi ukrepi manj boleči za nas:</w:t>
      </w:r>
    </w:p>
    <w:p w:rsidR="00B576AE" w:rsidRDefault="00B576AE" w:rsidP="00F3256C">
      <w:pPr>
        <w:rPr>
          <w:sz w:val="24"/>
          <w:szCs w:val="24"/>
          <w:lang w:val="sl-SI"/>
        </w:rPr>
      </w:pPr>
      <w:r>
        <w:rPr>
          <w:sz w:val="24"/>
          <w:szCs w:val="24"/>
          <w:lang w:val="sl-SI"/>
        </w:rPr>
        <w:t>-Dovolili so uporabo slovenskega jezika, slovenskih šol in ustanov.</w:t>
      </w:r>
    </w:p>
    <w:p w:rsidR="00B576AE" w:rsidRDefault="00B576AE" w:rsidP="00F3256C">
      <w:pPr>
        <w:rPr>
          <w:sz w:val="24"/>
          <w:szCs w:val="24"/>
          <w:lang w:val="sl-SI"/>
        </w:rPr>
      </w:pPr>
      <w:r>
        <w:rPr>
          <w:sz w:val="24"/>
          <w:szCs w:val="24"/>
          <w:lang w:val="sl-SI"/>
        </w:rPr>
        <w:t>-V upravi so uvedli dvojezičnost</w:t>
      </w:r>
    </w:p>
    <w:p w:rsidR="00B576AE" w:rsidRDefault="00B576AE" w:rsidP="00F3256C">
      <w:pPr>
        <w:rPr>
          <w:sz w:val="24"/>
          <w:szCs w:val="24"/>
          <w:lang w:val="sl-SI"/>
        </w:rPr>
      </w:pPr>
      <w:r>
        <w:rPr>
          <w:sz w:val="24"/>
          <w:szCs w:val="24"/>
          <w:lang w:val="sl-SI"/>
        </w:rPr>
        <w:t>-Slovenskih fantov niso vpoklicali v vojsko</w:t>
      </w:r>
    </w:p>
    <w:p w:rsidR="00B576AE" w:rsidRDefault="00B576AE" w:rsidP="00F3256C">
      <w:pPr>
        <w:rPr>
          <w:sz w:val="24"/>
          <w:szCs w:val="24"/>
          <w:lang w:val="sl-SI"/>
        </w:rPr>
      </w:pPr>
      <w:r>
        <w:rPr>
          <w:sz w:val="24"/>
          <w:szCs w:val="24"/>
          <w:lang w:val="sl-SI"/>
        </w:rPr>
        <w:t>Zaradi teh določitev se je na to območje priselilo veliko izobražencev in duhovnikov iz severnega dela. Slovenci niso nasedli varljivemu videzu sožitja, zato so Italijani spomladi leta 1942 začeli z</w:t>
      </w:r>
      <w:r w:rsidR="009B0664">
        <w:rPr>
          <w:sz w:val="24"/>
          <w:szCs w:val="24"/>
          <w:lang w:val="sl-SI"/>
        </w:rPr>
        <w:t>aostrovati ukrepe.</w:t>
      </w:r>
    </w:p>
    <w:p w:rsidR="009B0664" w:rsidRDefault="00036A9E" w:rsidP="00F3256C">
      <w:pPr>
        <w:rPr>
          <w:sz w:val="24"/>
          <w:szCs w:val="24"/>
          <w:lang w:val="sl-SI"/>
        </w:rPr>
      </w:pPr>
      <w:r>
        <w:rPr>
          <w:noProof/>
          <w:sz w:val="24"/>
          <w:szCs w:val="24"/>
          <w:lang w:val="sl-SI" w:eastAsia="sl-SI"/>
        </w:rPr>
        <w:pict>
          <v:shape id="Slika 23" o:spid="_x0000_i1041" type="#_x0000_t75" style="width:395.3pt;height:252pt;visibility:visible">
            <v:imagedata r:id="rId24" o:title="161j7ra"/>
          </v:shape>
        </w:pict>
      </w:r>
    </w:p>
    <w:p w:rsidR="009B0664" w:rsidRDefault="009B0664" w:rsidP="00F3256C">
      <w:pPr>
        <w:rPr>
          <w:sz w:val="24"/>
          <w:szCs w:val="24"/>
          <w:lang w:val="sl-SI"/>
        </w:rPr>
      </w:pPr>
      <w:r>
        <w:rPr>
          <w:sz w:val="24"/>
          <w:szCs w:val="24"/>
          <w:lang w:val="sl-SI"/>
        </w:rPr>
        <w:t xml:space="preserve">                                      Italijanska vojska na tromostovju</w:t>
      </w:r>
    </w:p>
    <w:p w:rsidR="009B0664" w:rsidRDefault="009B0664" w:rsidP="00F3256C">
      <w:pPr>
        <w:rPr>
          <w:sz w:val="24"/>
          <w:szCs w:val="24"/>
          <w:lang w:val="sl-SI"/>
        </w:rPr>
      </w:pPr>
    </w:p>
    <w:p w:rsidR="009B0664" w:rsidRDefault="009B0664" w:rsidP="00F3256C">
      <w:pPr>
        <w:rPr>
          <w:sz w:val="24"/>
          <w:szCs w:val="24"/>
          <w:lang w:val="sl-SI"/>
        </w:rPr>
      </w:pPr>
    </w:p>
    <w:p w:rsidR="009B0664" w:rsidRDefault="00036A9E" w:rsidP="00F3256C">
      <w:pPr>
        <w:rPr>
          <w:sz w:val="24"/>
          <w:szCs w:val="24"/>
          <w:lang w:val="sl-SI"/>
        </w:rPr>
      </w:pPr>
      <w:r>
        <w:rPr>
          <w:noProof/>
          <w:sz w:val="24"/>
          <w:szCs w:val="24"/>
          <w:lang w:val="sl-SI" w:eastAsia="sl-SI"/>
        </w:rPr>
        <w:pict>
          <v:shape id="Slika 24" o:spid="_x0000_i1042" type="#_x0000_t75" style="width:305.65pt;height:228.9pt;visibility:visible">
            <v:imagedata r:id="rId25" o:title="naciji_show"/>
          </v:shape>
        </w:pict>
      </w:r>
    </w:p>
    <w:p w:rsidR="009B0664" w:rsidRDefault="009B0664" w:rsidP="00F3256C">
      <w:pPr>
        <w:rPr>
          <w:sz w:val="24"/>
          <w:szCs w:val="24"/>
          <w:lang w:val="sl-SI"/>
        </w:rPr>
      </w:pPr>
      <w:r>
        <w:rPr>
          <w:sz w:val="24"/>
          <w:szCs w:val="24"/>
          <w:lang w:val="sl-SI"/>
        </w:rPr>
        <w:t xml:space="preserve">                                Nemški okupator-nacisti</w:t>
      </w:r>
    </w:p>
    <w:p w:rsidR="00314F90" w:rsidRDefault="00314F90" w:rsidP="00F3256C">
      <w:pPr>
        <w:rPr>
          <w:sz w:val="24"/>
          <w:szCs w:val="24"/>
          <w:lang w:val="sl-SI"/>
        </w:rPr>
      </w:pPr>
    </w:p>
    <w:p w:rsidR="00314F90" w:rsidRDefault="00314F90" w:rsidP="00F3256C">
      <w:pPr>
        <w:rPr>
          <w:sz w:val="24"/>
          <w:szCs w:val="24"/>
          <w:lang w:val="sl-SI"/>
        </w:rPr>
      </w:pPr>
    </w:p>
    <w:p w:rsidR="00314F90" w:rsidRDefault="00314F90" w:rsidP="00F3256C">
      <w:pPr>
        <w:rPr>
          <w:sz w:val="24"/>
          <w:szCs w:val="24"/>
          <w:lang w:val="sl-SI"/>
        </w:rPr>
      </w:pPr>
    </w:p>
    <w:p w:rsidR="00314F90" w:rsidRDefault="00314F90" w:rsidP="00314F90">
      <w:pPr>
        <w:pStyle w:val="Title"/>
        <w:jc w:val="center"/>
        <w:rPr>
          <w:lang w:val="sl-SI"/>
        </w:rPr>
      </w:pPr>
      <w:r>
        <w:rPr>
          <w:lang w:val="sl-SI"/>
        </w:rPr>
        <w:t>Zaključek</w:t>
      </w:r>
    </w:p>
    <w:p w:rsidR="00314F90" w:rsidRDefault="00314F90" w:rsidP="00314F90">
      <w:pPr>
        <w:rPr>
          <w:lang w:val="sl-SI"/>
        </w:rPr>
      </w:pPr>
    </w:p>
    <w:p w:rsidR="008C1BCE" w:rsidRDefault="00314F90" w:rsidP="00314F90">
      <w:pPr>
        <w:rPr>
          <w:sz w:val="24"/>
          <w:szCs w:val="24"/>
          <w:lang w:val="sl-SI"/>
        </w:rPr>
      </w:pPr>
      <w:r>
        <w:rPr>
          <w:sz w:val="24"/>
          <w:szCs w:val="24"/>
          <w:lang w:val="sl-SI"/>
        </w:rPr>
        <w:t xml:space="preserve">Na ozemlju Slovenije se je še pred desetletij dogajalo veliko stvari, od 1. pa do 2. svetovne, do razvoja kulture, športa, znanosti in umetnosti. Zelo malo mladih ljudi pa o tem kaj ve. Zato bi morali bolj poudariti učenje na teh stvareh, da do kakšnih vojn ne bi spet prišlo, ker bi ljudje vedeli, kakšne so bile posledice. </w:t>
      </w:r>
    </w:p>
    <w:p w:rsidR="008C1BCE" w:rsidRDefault="008C1BCE" w:rsidP="00314F90">
      <w:pPr>
        <w:rPr>
          <w:sz w:val="24"/>
          <w:szCs w:val="24"/>
          <w:lang w:val="sl-SI"/>
        </w:rPr>
      </w:pPr>
    </w:p>
    <w:p w:rsidR="008C1BCE" w:rsidRDefault="00036A9E" w:rsidP="00314F90">
      <w:pPr>
        <w:rPr>
          <w:sz w:val="24"/>
          <w:szCs w:val="24"/>
          <w:lang w:val="sl-SI"/>
        </w:rPr>
      </w:pPr>
      <w:r>
        <w:rPr>
          <w:noProof/>
          <w:sz w:val="24"/>
          <w:szCs w:val="24"/>
          <w:lang w:val="sl-SI" w:eastAsia="sl-SI"/>
        </w:rPr>
        <w:pict>
          <v:shape id="Slika 8" o:spid="_x0000_i1043" type="#_x0000_t75" style="width:343pt;height:238.4pt;visibility:visible">
            <v:imagedata r:id="rId26" o:title="SadekOSCenter"/>
          </v:shape>
        </w:pict>
      </w:r>
    </w:p>
    <w:p w:rsidR="008C1BCE" w:rsidRDefault="00F97260">
      <w:pPr>
        <w:rPr>
          <w:sz w:val="24"/>
          <w:szCs w:val="24"/>
          <w:lang w:val="sl-SI"/>
        </w:rPr>
      </w:pPr>
      <w:r w:rsidRPr="00F97260">
        <w:rPr>
          <w:sz w:val="24"/>
          <w:szCs w:val="24"/>
          <w:lang w:val="sl-SI"/>
        </w:rPr>
        <w:t xml:space="preserve">  </w:t>
      </w:r>
      <w:r>
        <w:rPr>
          <w:sz w:val="24"/>
          <w:szCs w:val="24"/>
          <w:lang w:val="sl-SI"/>
        </w:rPr>
        <w:t xml:space="preserve">      </w:t>
      </w:r>
      <w:r w:rsidRPr="00F97260">
        <w:rPr>
          <w:sz w:val="24"/>
          <w:szCs w:val="24"/>
          <w:lang w:val="sl-SI"/>
        </w:rPr>
        <w:t>Šola v Novem mestu, kot posledica 2. svetovne vojne</w:t>
      </w:r>
    </w:p>
    <w:p w:rsidR="00F97260" w:rsidRDefault="00F97260" w:rsidP="008C1BCE">
      <w:pPr>
        <w:pStyle w:val="Title"/>
        <w:jc w:val="center"/>
        <w:rPr>
          <w:lang w:val="sl-SI"/>
        </w:rPr>
      </w:pPr>
    </w:p>
    <w:p w:rsidR="00F97260" w:rsidRDefault="00F97260" w:rsidP="008C1BCE">
      <w:pPr>
        <w:pStyle w:val="Title"/>
        <w:jc w:val="center"/>
        <w:rPr>
          <w:lang w:val="sl-SI"/>
        </w:rPr>
      </w:pPr>
    </w:p>
    <w:p w:rsidR="00F97260" w:rsidRDefault="00F97260" w:rsidP="008C1BCE">
      <w:pPr>
        <w:pStyle w:val="Title"/>
        <w:jc w:val="center"/>
        <w:rPr>
          <w:lang w:val="sl-SI"/>
        </w:rPr>
      </w:pPr>
    </w:p>
    <w:p w:rsidR="00F97260" w:rsidRDefault="00F97260" w:rsidP="008C1BCE">
      <w:pPr>
        <w:pStyle w:val="Title"/>
        <w:jc w:val="center"/>
        <w:rPr>
          <w:lang w:val="sl-SI"/>
        </w:rPr>
      </w:pPr>
    </w:p>
    <w:p w:rsidR="00F97260" w:rsidRDefault="00F97260" w:rsidP="008C1BCE">
      <w:pPr>
        <w:pStyle w:val="Title"/>
        <w:jc w:val="center"/>
        <w:rPr>
          <w:lang w:val="sl-SI"/>
        </w:rPr>
      </w:pPr>
    </w:p>
    <w:p w:rsidR="00F97260" w:rsidRDefault="00F97260" w:rsidP="008C1BCE">
      <w:pPr>
        <w:pStyle w:val="Title"/>
        <w:jc w:val="center"/>
        <w:rPr>
          <w:lang w:val="sl-SI"/>
        </w:rPr>
      </w:pPr>
    </w:p>
    <w:p w:rsidR="00F97260" w:rsidRDefault="00F97260" w:rsidP="008C1BCE">
      <w:pPr>
        <w:pStyle w:val="Title"/>
        <w:jc w:val="center"/>
        <w:rPr>
          <w:lang w:val="sl-SI"/>
        </w:rPr>
      </w:pPr>
    </w:p>
    <w:p w:rsidR="008C1BCE" w:rsidRDefault="008C1BCE" w:rsidP="008C1BCE">
      <w:pPr>
        <w:pStyle w:val="Title"/>
        <w:jc w:val="center"/>
        <w:rPr>
          <w:lang w:val="sl-SI"/>
        </w:rPr>
      </w:pPr>
      <w:r>
        <w:rPr>
          <w:lang w:val="sl-SI"/>
        </w:rPr>
        <w:t>Viri</w:t>
      </w:r>
    </w:p>
    <w:p w:rsidR="008C1BCE" w:rsidRDefault="008C1BCE" w:rsidP="008C1BCE">
      <w:pPr>
        <w:rPr>
          <w:lang w:val="sl-SI"/>
        </w:rPr>
      </w:pPr>
    </w:p>
    <w:p w:rsidR="008C1BCE" w:rsidRPr="008C1BCE" w:rsidRDefault="008C1BCE" w:rsidP="008C1BCE">
      <w:pPr>
        <w:rPr>
          <w:sz w:val="24"/>
          <w:szCs w:val="24"/>
          <w:lang w:val="sl-SI"/>
        </w:rPr>
      </w:pPr>
    </w:p>
    <w:p w:rsidR="008C1BCE" w:rsidRDefault="008C1BCE">
      <w:pPr>
        <w:rPr>
          <w:sz w:val="24"/>
          <w:szCs w:val="24"/>
          <w:lang w:val="sl-SI"/>
        </w:rPr>
      </w:pPr>
      <w:r>
        <w:rPr>
          <w:sz w:val="24"/>
          <w:szCs w:val="24"/>
          <w:lang w:val="sl-SI"/>
        </w:rPr>
        <w:t>Literatura:</w:t>
      </w:r>
    </w:p>
    <w:p w:rsidR="008C1BCE" w:rsidRDefault="008C1BCE">
      <w:pPr>
        <w:rPr>
          <w:sz w:val="24"/>
          <w:szCs w:val="24"/>
          <w:lang w:val="sl-SI"/>
        </w:rPr>
      </w:pPr>
      <w:r>
        <w:rPr>
          <w:sz w:val="24"/>
          <w:szCs w:val="24"/>
          <w:lang w:val="sl-SI"/>
        </w:rPr>
        <w:t>-Ervin Dolenc, Aleš Gabrič, Marjan Rode: 20. stoletje, Zgodovina za 8. razred osemletke in 9. razred devetletke, DZS, Ljubljana 2003, str. 52-72, 88-89.</w:t>
      </w:r>
    </w:p>
    <w:p w:rsidR="008C1BCE" w:rsidRDefault="008C1BCE">
      <w:pPr>
        <w:rPr>
          <w:sz w:val="24"/>
          <w:szCs w:val="24"/>
          <w:lang w:val="sl-SI"/>
        </w:rPr>
      </w:pPr>
    </w:p>
    <w:p w:rsidR="008C1BCE" w:rsidRDefault="008C1BCE">
      <w:pPr>
        <w:rPr>
          <w:sz w:val="24"/>
          <w:szCs w:val="24"/>
          <w:lang w:val="sl-SI"/>
        </w:rPr>
      </w:pPr>
      <w:r>
        <w:rPr>
          <w:sz w:val="24"/>
          <w:szCs w:val="24"/>
          <w:lang w:val="sl-SI"/>
        </w:rPr>
        <w:t>Spletne strani:</w:t>
      </w:r>
    </w:p>
    <w:p w:rsidR="008C1BCE" w:rsidRDefault="00036A9E">
      <w:pPr>
        <w:rPr>
          <w:sz w:val="24"/>
          <w:szCs w:val="24"/>
          <w:lang w:val="sl-SI"/>
        </w:rPr>
      </w:pPr>
      <w:hyperlink r:id="rId27" w:history="1">
        <w:r w:rsidR="008C1BCE" w:rsidRPr="009F033D">
          <w:rPr>
            <w:rStyle w:val="Hyperlink"/>
            <w:sz w:val="24"/>
            <w:szCs w:val="24"/>
            <w:lang w:val="sl-SI"/>
          </w:rPr>
          <w:t>http://issuu.com/renata.odlazek/docs/raziskujem_preteklost_9_prirocnik/60</w:t>
        </w:r>
      </w:hyperlink>
    </w:p>
    <w:p w:rsidR="008C1BCE" w:rsidRDefault="00036A9E">
      <w:pPr>
        <w:rPr>
          <w:sz w:val="24"/>
          <w:szCs w:val="24"/>
          <w:lang w:val="sl-SI"/>
        </w:rPr>
      </w:pPr>
      <w:hyperlink r:id="rId28" w:history="1">
        <w:r w:rsidR="008C1BCE" w:rsidRPr="009F033D">
          <w:rPr>
            <w:rStyle w:val="Hyperlink"/>
            <w:sz w:val="24"/>
            <w:szCs w:val="24"/>
            <w:lang w:val="sl-SI"/>
          </w:rPr>
          <w:t>http://www.dijaski.net/</w:t>
        </w:r>
      </w:hyperlink>
    </w:p>
    <w:p w:rsidR="008C1BCE" w:rsidRDefault="00036A9E">
      <w:pPr>
        <w:rPr>
          <w:sz w:val="24"/>
          <w:szCs w:val="24"/>
          <w:lang w:val="sl-SI"/>
        </w:rPr>
      </w:pPr>
      <w:hyperlink r:id="rId29" w:history="1">
        <w:r w:rsidR="008C1BCE" w:rsidRPr="009F033D">
          <w:rPr>
            <w:rStyle w:val="Hyperlink"/>
            <w:sz w:val="24"/>
            <w:szCs w:val="24"/>
            <w:lang w:val="sl-SI"/>
          </w:rPr>
          <w:t>https://sl.wikipedia.org/wiki/Glavna_stran</w:t>
        </w:r>
      </w:hyperlink>
    </w:p>
    <w:p w:rsidR="0037629C" w:rsidRDefault="0037629C">
      <w:pPr>
        <w:rPr>
          <w:sz w:val="24"/>
          <w:szCs w:val="24"/>
          <w:lang w:val="sl-SI"/>
        </w:rPr>
      </w:pPr>
    </w:p>
    <w:p w:rsidR="0037629C" w:rsidRDefault="0037629C">
      <w:pPr>
        <w:rPr>
          <w:sz w:val="24"/>
          <w:szCs w:val="24"/>
          <w:lang w:val="sl-SI"/>
        </w:rPr>
      </w:pPr>
    </w:p>
    <w:p w:rsidR="00314F90" w:rsidRDefault="00314F90" w:rsidP="00314F90">
      <w:pPr>
        <w:rPr>
          <w:sz w:val="24"/>
          <w:szCs w:val="24"/>
          <w:lang w:val="sl-SI"/>
        </w:rPr>
      </w:pPr>
    </w:p>
    <w:p w:rsidR="008C1BCE" w:rsidRPr="00314F90" w:rsidRDefault="008C1BCE" w:rsidP="00314F90">
      <w:pPr>
        <w:rPr>
          <w:sz w:val="24"/>
          <w:szCs w:val="24"/>
          <w:lang w:val="sl-SI"/>
        </w:rPr>
      </w:pPr>
      <w:r>
        <w:rPr>
          <w:sz w:val="24"/>
          <w:szCs w:val="24"/>
          <w:lang w:val="sl-SI"/>
        </w:rPr>
        <w:t xml:space="preserve">      </w:t>
      </w:r>
    </w:p>
    <w:sectPr w:rsidR="008C1BCE" w:rsidRPr="00314F90" w:rsidSect="00B860B1">
      <w:footerReference w:type="default" r:id="rId30"/>
      <w:pgSz w:w="11907" w:h="16839" w:code="9"/>
      <w:pgMar w:top="1440" w:right="3600" w:bottom="1800" w:left="1440" w:header="720" w:footer="720" w:gutter="0"/>
      <w:pgBorders w:display="notFirstPage" w:offsetFrom="page">
        <w:top w:val="single" w:sz="8" w:space="28" w:color="auto"/>
        <w:left w:val="single" w:sz="8" w:space="28" w:color="auto"/>
        <w:bottom w:val="single" w:sz="8" w:space="28" w:color="auto"/>
        <w:right w:val="single" w:sz="8" w:space="28"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4A67" w:rsidRDefault="00CC4A67">
      <w:pPr>
        <w:spacing w:line="240" w:lineRule="auto"/>
      </w:pPr>
      <w:r>
        <w:separator/>
      </w:r>
    </w:p>
  </w:endnote>
  <w:endnote w:type="continuationSeparator" w:id="0">
    <w:p w:rsidR="00CC4A67" w:rsidRDefault="00CC4A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51B" w:rsidRDefault="00036A9E">
    <w:pPr>
      <w:pStyle w:val="noga"/>
    </w:pPr>
    <w:r>
      <w:pict>
        <v:oval id="Elipsa 5" o:spid="_x0000_s2049" style="width:27.35pt;height:27.35pt;visibility:visible;mso-left-percent:-10001;mso-top-percent:-10001;mso-position-horizontal:absolute;mso-position-horizontal-relative:char;mso-position-vertical:absolute;mso-position-vertical-relative:line;mso-left-percent:-10001;mso-top-percent:-10001;v-text-anchor:middle" fillcolor="#f9b639" stroked="f" strokeweight="1pt">
          <v:stroke joinstyle="miter"/>
          <v:path arrowok="t"/>
          <o:lock v:ext="edit" aspectratio="t"/>
          <v:textbox inset="0,0,0,0">
            <w:txbxContent>
              <w:p w:rsidR="008F251B" w:rsidRDefault="00767983">
                <w:pPr>
                  <w:pStyle w:val="Telobesedila1"/>
                  <w:rPr>
                    <w:rStyle w:val="tevilkastrani"/>
                  </w:rPr>
                </w:pPr>
                <w:r>
                  <w:rPr>
                    <w:rStyle w:val="tevilkastrani"/>
                  </w:rPr>
                  <w:fldChar w:fldCharType="begin"/>
                </w:r>
                <w:r>
                  <w:rPr>
                    <w:rStyle w:val="tevilkastrani"/>
                  </w:rPr>
                  <w:instrText>PAGE   \* MERGEFORMAT</w:instrText>
                </w:r>
                <w:r>
                  <w:rPr>
                    <w:rStyle w:val="tevilkastrani"/>
                  </w:rPr>
                  <w:fldChar w:fldCharType="separate"/>
                </w:r>
                <w:r w:rsidR="00AE1B8F" w:rsidRPr="00AE1B8F">
                  <w:rPr>
                    <w:rStyle w:val="tevilkastrani"/>
                    <w:noProof/>
                    <w:lang w:val="sl-SI"/>
                  </w:rPr>
                  <w:t>21</w:t>
                </w:r>
                <w:r>
                  <w:rPr>
                    <w:rStyle w:val="tevilkastrani"/>
                  </w:rPr>
                  <w:fldChar w:fldCharType="end"/>
                </w:r>
              </w:p>
            </w:txbxContent>
          </v:textbox>
          <w10:wrap type="none"/>
          <w10:anchorlock/>
        </v:oval>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4A67" w:rsidRDefault="00CC4A67">
      <w:pPr>
        <w:spacing w:line="240" w:lineRule="auto"/>
      </w:pPr>
      <w:r>
        <w:separator/>
      </w:r>
    </w:p>
  </w:footnote>
  <w:footnote w:type="continuationSeparator" w:id="0">
    <w:p w:rsidR="00CC4A67" w:rsidRDefault="00CC4A6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8964B1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CD06E222"/>
    <w:lvl w:ilvl="0">
      <w:start w:val="1"/>
      <w:numFmt w:val="bullet"/>
      <w:pStyle w:val="Oznakaseznama"/>
      <w:lvlText w:val=""/>
      <w:lvlJc w:val="left"/>
      <w:pPr>
        <w:ind w:left="216" w:hanging="216"/>
      </w:pPr>
      <w:rPr>
        <w:rFonts w:ascii="Symbol" w:hAnsi="Symbol" w:hint="default"/>
        <w:color w:val="5A1E34"/>
      </w:rPr>
    </w:lvl>
  </w:abstractNum>
  <w:abstractNum w:abstractNumId="2" w15:restartNumberingAfterBreak="0">
    <w:nsid w:val="00000002"/>
    <w:multiLevelType w:val="multilevel"/>
    <w:tmpl w:val="00000002"/>
    <w:name w:val="WW8Num6"/>
    <w:lvl w:ilvl="0">
      <w:start w:val="18"/>
      <w:numFmt w:val="bullet"/>
      <w:lvlText w:val="-"/>
      <w:lvlJc w:val="left"/>
      <w:pPr>
        <w:tabs>
          <w:tab w:val="num" w:pos="720"/>
        </w:tabs>
        <w:ind w:left="720" w:hanging="360"/>
      </w:pPr>
      <w:rPr>
        <w:rFonts w:ascii="Verdana" w:hAnsi="Verdana"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1DBA2334"/>
    <w:multiLevelType w:val="hybridMultilevel"/>
    <w:tmpl w:val="9340A72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E7335A5"/>
    <w:multiLevelType w:val="hybridMultilevel"/>
    <w:tmpl w:val="F0A480DA"/>
    <w:lvl w:ilvl="0" w:tplc="B80EAA96">
      <w:start w:val="8"/>
      <w:numFmt w:val="bullet"/>
      <w:lvlText w:val="-"/>
      <w:lvlJc w:val="left"/>
      <w:pPr>
        <w:ind w:left="720" w:hanging="360"/>
      </w:pPr>
      <w:rPr>
        <w:rFonts w:ascii="Times New Roman" w:eastAsia="SimSu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B8D7151"/>
    <w:multiLevelType w:val="hybridMultilevel"/>
    <w:tmpl w:val="2E56FC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1"/>
    <w:lvlOverride w:ilvl="0">
      <w:startOverride w:val="1"/>
    </w:lvlOverride>
  </w:num>
  <w:num w:numId="3">
    <w:abstractNumId w:val="0"/>
  </w:num>
  <w:num w:numId="4">
    <w:abstractNumId w:val="2"/>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attachedTemplate r:id="rId1"/>
  <w:doNotTrackMoves/>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43EE6"/>
    <w:rsid w:val="0002395A"/>
    <w:rsid w:val="00036A9E"/>
    <w:rsid w:val="00146BDE"/>
    <w:rsid w:val="00177505"/>
    <w:rsid w:val="001B5290"/>
    <w:rsid w:val="00210342"/>
    <w:rsid w:val="002223DF"/>
    <w:rsid w:val="00265894"/>
    <w:rsid w:val="00274EC8"/>
    <w:rsid w:val="00282145"/>
    <w:rsid w:val="002A49EB"/>
    <w:rsid w:val="002B44F2"/>
    <w:rsid w:val="002D176D"/>
    <w:rsid w:val="002E5D1F"/>
    <w:rsid w:val="00314F90"/>
    <w:rsid w:val="003522F6"/>
    <w:rsid w:val="0037629C"/>
    <w:rsid w:val="0038525B"/>
    <w:rsid w:val="004618DF"/>
    <w:rsid w:val="00465EC3"/>
    <w:rsid w:val="004C101F"/>
    <w:rsid w:val="004F5585"/>
    <w:rsid w:val="0055508C"/>
    <w:rsid w:val="005838A5"/>
    <w:rsid w:val="0059153E"/>
    <w:rsid w:val="005D252E"/>
    <w:rsid w:val="00706AFF"/>
    <w:rsid w:val="0074351A"/>
    <w:rsid w:val="00767983"/>
    <w:rsid w:val="007A28DC"/>
    <w:rsid w:val="008C1BCE"/>
    <w:rsid w:val="008F251B"/>
    <w:rsid w:val="00971F3C"/>
    <w:rsid w:val="0097318A"/>
    <w:rsid w:val="009B0664"/>
    <w:rsid w:val="009B4F5D"/>
    <w:rsid w:val="009C6582"/>
    <w:rsid w:val="009E1A14"/>
    <w:rsid w:val="00A12F3A"/>
    <w:rsid w:val="00A17343"/>
    <w:rsid w:val="00A2477E"/>
    <w:rsid w:val="00AE1B8F"/>
    <w:rsid w:val="00B041A7"/>
    <w:rsid w:val="00B126FA"/>
    <w:rsid w:val="00B576AE"/>
    <w:rsid w:val="00B653C2"/>
    <w:rsid w:val="00B860B1"/>
    <w:rsid w:val="00BA17F8"/>
    <w:rsid w:val="00BC7BD4"/>
    <w:rsid w:val="00BD4D74"/>
    <w:rsid w:val="00C76B44"/>
    <w:rsid w:val="00CC33A5"/>
    <w:rsid w:val="00CC4A67"/>
    <w:rsid w:val="00D43EE6"/>
    <w:rsid w:val="00E13892"/>
    <w:rsid w:val="00E50DCB"/>
    <w:rsid w:val="00EE5E17"/>
    <w:rsid w:val="00F3256C"/>
    <w:rsid w:val="00F33526"/>
    <w:rsid w:val="00F97260"/>
    <w:rsid w:val="00FE357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200" w:line="276" w:lineRule="auto"/>
    </w:pPr>
    <w:rPr>
      <w:color w:val="00000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1">
    <w:name w:val="naslov 1"/>
    <w:basedOn w:val="Normal"/>
    <w:next w:val="Normal"/>
    <w:link w:val="Znakivnaslovu1"/>
    <w:uiPriority w:val="1"/>
    <w:qFormat/>
    <w:pPr>
      <w:keepNext/>
      <w:keepLines/>
      <w:pBdr>
        <w:top w:val="single" w:sz="2" w:space="4" w:color="B53D68"/>
        <w:left w:val="single" w:sz="2" w:space="4" w:color="B53D68"/>
        <w:bottom w:val="single" w:sz="2" w:space="4" w:color="B53D68"/>
        <w:right w:val="single" w:sz="2" w:space="4" w:color="B53D68"/>
      </w:pBdr>
      <w:shd w:val="clear" w:color="auto" w:fill="B53D68"/>
      <w:spacing w:before="360" w:line="240" w:lineRule="auto"/>
      <w:outlineLvl w:val="0"/>
    </w:pPr>
    <w:rPr>
      <w:rFonts w:ascii="Arial" w:eastAsia="SimHei" w:hAnsi="Arial"/>
      <w:b/>
      <w:bCs/>
      <w:caps/>
      <w:color w:val="FFFFFF"/>
      <w:sz w:val="22"/>
      <w:szCs w:val="22"/>
    </w:rPr>
  </w:style>
  <w:style w:type="paragraph" w:customStyle="1" w:styleId="naslov2">
    <w:name w:val="naslov 2"/>
    <w:basedOn w:val="Normal"/>
    <w:next w:val="Normal"/>
    <w:link w:val="Znakivnaslovu2"/>
    <w:uiPriority w:val="1"/>
    <w:unhideWhenUsed/>
    <w:qFormat/>
    <w:pPr>
      <w:keepNext/>
      <w:keepLines/>
      <w:pBdr>
        <w:top w:val="single" w:sz="2" w:space="4" w:color="F1D7E0"/>
        <w:left w:val="single" w:sz="2" w:space="4" w:color="F1D7E0"/>
        <w:bottom w:val="single" w:sz="2" w:space="4" w:color="F1D7E0"/>
        <w:right w:val="single" w:sz="2" w:space="4" w:color="F1D7E0"/>
      </w:pBdr>
      <w:shd w:val="clear" w:color="auto" w:fill="F1D7E0"/>
      <w:spacing w:before="240" w:after="240" w:line="240" w:lineRule="auto"/>
      <w:outlineLvl w:val="1"/>
    </w:pPr>
    <w:rPr>
      <w:caps/>
      <w:sz w:val="22"/>
      <w:szCs w:val="22"/>
    </w:rPr>
  </w:style>
  <w:style w:type="paragraph" w:customStyle="1" w:styleId="naslov3">
    <w:name w:val="naslov 3"/>
    <w:basedOn w:val="Normal"/>
    <w:next w:val="Normal"/>
    <w:link w:val="Znakivnaslovu3"/>
    <w:uiPriority w:val="1"/>
    <w:unhideWhenUsed/>
    <w:qFormat/>
    <w:pPr>
      <w:keepNext/>
      <w:keepLines/>
      <w:pBdr>
        <w:top w:val="single" w:sz="8" w:space="1" w:color="F1D7E0"/>
        <w:left w:val="single" w:sz="8" w:space="4" w:color="F1D7E0"/>
      </w:pBdr>
      <w:spacing w:before="240" w:after="60" w:line="240" w:lineRule="auto"/>
      <w:outlineLvl w:val="2"/>
    </w:pPr>
    <w:rPr>
      <w:caps/>
      <w:color w:val="5A1E34"/>
      <w:sz w:val="22"/>
      <w:szCs w:val="22"/>
    </w:rPr>
  </w:style>
  <w:style w:type="paragraph" w:customStyle="1" w:styleId="Besedilooblaka1">
    <w:name w:val="Besedilo oblačka1"/>
    <w:basedOn w:val="Normal"/>
    <w:link w:val="Znakivbesediluoblaka"/>
    <w:uiPriority w:val="99"/>
    <w:semiHidden/>
    <w:unhideWhenUsed/>
    <w:pPr>
      <w:spacing w:line="240" w:lineRule="auto"/>
    </w:pPr>
    <w:rPr>
      <w:rFonts w:ascii="Segoe UI" w:hAnsi="Segoe UI" w:cs="Segoe UI"/>
      <w:sz w:val="18"/>
      <w:szCs w:val="18"/>
    </w:rPr>
  </w:style>
  <w:style w:type="character" w:customStyle="1" w:styleId="Znakivbesediluoblaka">
    <w:name w:val="Znaki v besedilu oblačka"/>
    <w:link w:val="Besedilooblaka1"/>
    <w:uiPriority w:val="99"/>
    <w:semiHidden/>
    <w:rPr>
      <w:rFonts w:ascii="Segoe UI" w:hAnsi="Segoe UI" w:cs="Segoe UI"/>
      <w:sz w:val="18"/>
      <w:szCs w:val="18"/>
    </w:rPr>
  </w:style>
  <w:style w:type="character" w:customStyle="1" w:styleId="Besedilooznabemesta1">
    <w:name w:val="Besedilo označbe mesta1"/>
    <w:uiPriority w:val="99"/>
    <w:semiHidden/>
    <w:rPr>
      <w:color w:val="808080"/>
    </w:rPr>
  </w:style>
  <w:style w:type="paragraph" w:customStyle="1" w:styleId="Naslov10">
    <w:name w:val="Naslov1"/>
    <w:basedOn w:val="Normal"/>
    <w:next w:val="Normal"/>
    <w:link w:val="Znakivnaslovu"/>
    <w:uiPriority w:val="10"/>
    <w:qFormat/>
    <w:pPr>
      <w:spacing w:before="0" w:line="240" w:lineRule="auto"/>
      <w:contextualSpacing/>
    </w:pPr>
    <w:rPr>
      <w:rFonts w:ascii="Arial" w:eastAsia="SimHei" w:hAnsi="Arial"/>
      <w:kern w:val="28"/>
      <w:sz w:val="72"/>
      <w:szCs w:val="72"/>
    </w:rPr>
  </w:style>
  <w:style w:type="character" w:customStyle="1" w:styleId="Znakivnaslovu">
    <w:name w:val="Znaki v naslovu"/>
    <w:link w:val="Naslov10"/>
    <w:uiPriority w:val="10"/>
    <w:rPr>
      <w:rFonts w:ascii="Arial" w:eastAsia="SimHei" w:hAnsi="Arial" w:cs="Times New Roman"/>
      <w:kern w:val="28"/>
      <w:sz w:val="72"/>
      <w:szCs w:val="72"/>
    </w:rPr>
  </w:style>
  <w:style w:type="paragraph" w:customStyle="1" w:styleId="Kontaktnipodatki">
    <w:name w:val="Kontaktni podatki"/>
    <w:basedOn w:val="Normal"/>
    <w:qFormat/>
    <w:pPr>
      <w:spacing w:before="0" w:line="300" w:lineRule="auto"/>
    </w:pPr>
    <w:rPr>
      <w:sz w:val="28"/>
      <w:szCs w:val="28"/>
    </w:rPr>
  </w:style>
  <w:style w:type="paragraph" w:customStyle="1" w:styleId="Telobesedila1">
    <w:name w:val="Telo besedila1"/>
    <w:basedOn w:val="Normal"/>
    <w:link w:val="Znakvtelesubesedila"/>
    <w:uiPriority w:val="99"/>
    <w:unhideWhenUsed/>
    <w:pPr>
      <w:spacing w:before="0" w:line="240" w:lineRule="auto"/>
      <w:jc w:val="center"/>
    </w:pPr>
    <w:rPr>
      <w:color w:val="FFFFFF"/>
    </w:rPr>
  </w:style>
  <w:style w:type="character" w:customStyle="1" w:styleId="Znakvtelesubesedila">
    <w:name w:val="Znak v telesu besedila"/>
    <w:link w:val="Telobesedila1"/>
    <w:uiPriority w:val="99"/>
    <w:rPr>
      <w:color w:val="FFFFFF"/>
    </w:rPr>
  </w:style>
  <w:style w:type="paragraph" w:customStyle="1" w:styleId="glava">
    <w:name w:val="glava"/>
    <w:basedOn w:val="Normal"/>
    <w:link w:val="Znakivglavi"/>
    <w:uiPriority w:val="99"/>
    <w:unhideWhenUsed/>
    <w:pPr>
      <w:tabs>
        <w:tab w:val="center" w:pos="4680"/>
        <w:tab w:val="right" w:pos="9360"/>
      </w:tabs>
      <w:spacing w:line="240" w:lineRule="auto"/>
    </w:pPr>
  </w:style>
  <w:style w:type="character" w:customStyle="1" w:styleId="Znakivglavi">
    <w:name w:val="Znaki v glavi"/>
    <w:basedOn w:val="DefaultParagraphFont"/>
    <w:link w:val="glava"/>
    <w:uiPriority w:val="99"/>
  </w:style>
  <w:style w:type="paragraph" w:customStyle="1" w:styleId="noga">
    <w:name w:val="noga"/>
    <w:basedOn w:val="Normal"/>
    <w:link w:val="Znakivnogi"/>
    <w:uiPriority w:val="99"/>
    <w:unhideWhenUsed/>
    <w:pPr>
      <w:spacing w:before="0" w:line="240" w:lineRule="auto"/>
      <w:ind w:left="-720"/>
    </w:pPr>
  </w:style>
  <w:style w:type="character" w:customStyle="1" w:styleId="Znakivnogi">
    <w:name w:val="Znaki v nogi"/>
    <w:basedOn w:val="DefaultParagraphFont"/>
    <w:link w:val="noga"/>
    <w:uiPriority w:val="99"/>
  </w:style>
  <w:style w:type="character" w:customStyle="1" w:styleId="tevilkastrani">
    <w:name w:val="številka strani"/>
    <w:uiPriority w:val="99"/>
    <w:unhideWhenUsed/>
    <w:rPr>
      <w:b/>
      <w:bCs/>
      <w:sz w:val="28"/>
      <w:szCs w:val="28"/>
    </w:rPr>
  </w:style>
  <w:style w:type="character" w:customStyle="1" w:styleId="Znakivnaslovu1">
    <w:name w:val="Znaki v naslovu 1"/>
    <w:link w:val="naslov1"/>
    <w:uiPriority w:val="1"/>
    <w:rPr>
      <w:rFonts w:ascii="Arial" w:eastAsia="SimHei" w:hAnsi="Arial" w:cs="Times New Roman"/>
      <w:b/>
      <w:bCs/>
      <w:caps/>
      <w:color w:val="FFFFFF"/>
      <w:sz w:val="22"/>
      <w:szCs w:val="22"/>
      <w:shd w:val="clear" w:color="auto" w:fill="B53D68"/>
    </w:rPr>
  </w:style>
  <w:style w:type="character" w:customStyle="1" w:styleId="Znakivnaslovu2">
    <w:name w:val="Znaki v naslovu 2"/>
    <w:link w:val="naslov2"/>
    <w:uiPriority w:val="1"/>
    <w:rPr>
      <w:caps/>
      <w:sz w:val="22"/>
      <w:szCs w:val="22"/>
      <w:shd w:val="clear" w:color="auto" w:fill="F1D7E0"/>
    </w:rPr>
  </w:style>
  <w:style w:type="paragraph" w:customStyle="1" w:styleId="Oznakaseznama">
    <w:name w:val="Oznaka seznama"/>
    <w:basedOn w:val="Normal"/>
    <w:uiPriority w:val="1"/>
    <w:qFormat/>
    <w:pPr>
      <w:numPr>
        <w:numId w:val="1"/>
      </w:numPr>
      <w:spacing w:before="120" w:line="264" w:lineRule="auto"/>
    </w:pPr>
    <w:rPr>
      <w:color w:val="505050"/>
    </w:rPr>
  </w:style>
  <w:style w:type="character" w:customStyle="1" w:styleId="Znakivnaslovu3">
    <w:name w:val="Znaki v naslovu 3"/>
    <w:link w:val="naslov3"/>
    <w:uiPriority w:val="1"/>
    <w:rPr>
      <w:caps/>
      <w:color w:val="5A1E34"/>
      <w:sz w:val="22"/>
      <w:szCs w:val="22"/>
    </w:rPr>
  </w:style>
  <w:style w:type="paragraph" w:customStyle="1" w:styleId="Citat1">
    <w:name w:val="Citat1"/>
    <w:basedOn w:val="Normal"/>
    <w:next w:val="Normal"/>
    <w:link w:val="Znakivcitatu"/>
    <w:uiPriority w:val="2"/>
    <w:qFormat/>
    <w:pPr>
      <w:pBdr>
        <w:top w:val="single" w:sz="8" w:space="8" w:color="A93B61"/>
        <w:left w:val="single" w:sz="8" w:space="8" w:color="A93B61"/>
      </w:pBdr>
      <w:spacing w:after="80"/>
      <w:ind w:left="1440" w:right="1440"/>
    </w:pPr>
    <w:rPr>
      <w:i/>
      <w:iCs/>
      <w:color w:val="A93B61"/>
    </w:rPr>
  </w:style>
  <w:style w:type="character" w:customStyle="1" w:styleId="Znakivcitatu">
    <w:name w:val="Znaki v citatu"/>
    <w:link w:val="Citat1"/>
    <w:uiPriority w:val="2"/>
    <w:rPr>
      <w:i/>
      <w:iCs/>
      <w:color w:val="A93B61"/>
    </w:rPr>
  </w:style>
  <w:style w:type="paragraph" w:customStyle="1" w:styleId="Naslovkazalavsebine">
    <w:name w:val="Naslov kazala vsebine"/>
    <w:basedOn w:val="naslov1"/>
    <w:next w:val="Normal"/>
    <w:uiPriority w:val="39"/>
    <w:semiHidden/>
    <w:unhideWhenUsed/>
    <w:qFormat/>
    <w:pPr>
      <w:spacing w:before="240"/>
      <w:outlineLvl w:val="9"/>
    </w:pPr>
  </w:style>
  <w:style w:type="character" w:styleId="PlaceholderText">
    <w:name w:val="Placeholder Text"/>
    <w:uiPriority w:val="99"/>
    <w:semiHidden/>
    <w:rsid w:val="00B860B1"/>
    <w:rPr>
      <w:color w:val="808080"/>
    </w:rPr>
  </w:style>
  <w:style w:type="paragraph" w:styleId="Header">
    <w:name w:val="header"/>
    <w:basedOn w:val="Normal"/>
    <w:link w:val="HeaderChar"/>
    <w:uiPriority w:val="99"/>
    <w:unhideWhenUsed/>
    <w:rsid w:val="0074351A"/>
    <w:pPr>
      <w:tabs>
        <w:tab w:val="center" w:pos="4536"/>
        <w:tab w:val="right" w:pos="9072"/>
      </w:tabs>
      <w:spacing w:before="0" w:line="240" w:lineRule="auto"/>
    </w:pPr>
  </w:style>
  <w:style w:type="character" w:customStyle="1" w:styleId="HeaderChar">
    <w:name w:val="Header Char"/>
    <w:basedOn w:val="DefaultParagraphFont"/>
    <w:link w:val="Header"/>
    <w:uiPriority w:val="99"/>
    <w:rsid w:val="0074351A"/>
  </w:style>
  <w:style w:type="paragraph" w:styleId="Footer">
    <w:name w:val="footer"/>
    <w:basedOn w:val="Normal"/>
    <w:link w:val="FooterChar"/>
    <w:uiPriority w:val="99"/>
    <w:unhideWhenUsed/>
    <w:rsid w:val="0074351A"/>
    <w:pPr>
      <w:tabs>
        <w:tab w:val="center" w:pos="4536"/>
        <w:tab w:val="right" w:pos="9072"/>
      </w:tabs>
      <w:spacing w:before="0" w:line="240" w:lineRule="auto"/>
    </w:pPr>
  </w:style>
  <w:style w:type="character" w:customStyle="1" w:styleId="FooterChar">
    <w:name w:val="Footer Char"/>
    <w:basedOn w:val="DefaultParagraphFont"/>
    <w:link w:val="Footer"/>
    <w:uiPriority w:val="99"/>
    <w:rsid w:val="0074351A"/>
  </w:style>
  <w:style w:type="paragraph" w:styleId="Title">
    <w:name w:val="Title"/>
    <w:basedOn w:val="Normal"/>
    <w:next w:val="Normal"/>
    <w:link w:val="TitleChar"/>
    <w:uiPriority w:val="10"/>
    <w:qFormat/>
    <w:rsid w:val="00E13892"/>
    <w:pPr>
      <w:spacing w:before="0" w:line="240" w:lineRule="auto"/>
      <w:contextualSpacing/>
    </w:pPr>
    <w:rPr>
      <w:rFonts w:ascii="Arial" w:eastAsia="SimHei" w:hAnsi="Arial"/>
      <w:color w:val="auto"/>
      <w:spacing w:val="-10"/>
      <w:kern w:val="28"/>
      <w:sz w:val="56"/>
      <w:szCs w:val="56"/>
    </w:rPr>
  </w:style>
  <w:style w:type="character" w:customStyle="1" w:styleId="TitleChar">
    <w:name w:val="Title Char"/>
    <w:link w:val="Title"/>
    <w:uiPriority w:val="10"/>
    <w:rsid w:val="00E13892"/>
    <w:rPr>
      <w:rFonts w:ascii="Arial" w:eastAsia="SimHei" w:hAnsi="Arial" w:cs="Times New Roman"/>
      <w:color w:val="auto"/>
      <w:spacing w:val="-10"/>
      <w:kern w:val="28"/>
      <w:sz w:val="56"/>
      <w:szCs w:val="56"/>
    </w:rPr>
  </w:style>
  <w:style w:type="paragraph" w:styleId="ListParagraph">
    <w:name w:val="List Paragraph"/>
    <w:basedOn w:val="Normal"/>
    <w:uiPriority w:val="34"/>
    <w:unhideWhenUsed/>
    <w:qFormat/>
    <w:rsid w:val="002A49EB"/>
    <w:pPr>
      <w:ind w:left="720"/>
      <w:contextualSpacing/>
    </w:pPr>
  </w:style>
  <w:style w:type="table" w:styleId="TableGrid">
    <w:name w:val="Table Grid"/>
    <w:basedOn w:val="TableNormal"/>
    <w:uiPriority w:val="39"/>
    <w:rsid w:val="00B04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C1BCE"/>
    <w:rPr>
      <w:color w:val="872D4E"/>
      <w:u w:val="single"/>
    </w:rPr>
  </w:style>
  <w:style w:type="paragraph" w:styleId="BalloonText">
    <w:name w:val="Balloon Text"/>
    <w:basedOn w:val="Normal"/>
    <w:link w:val="BalloonTextChar"/>
    <w:uiPriority w:val="99"/>
    <w:semiHidden/>
    <w:unhideWhenUsed/>
    <w:rsid w:val="00AE1B8F"/>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AE1B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90654">
      <w:bodyDiv w:val="1"/>
      <w:marLeft w:val="0"/>
      <w:marRight w:val="0"/>
      <w:marTop w:val="0"/>
      <w:marBottom w:val="0"/>
      <w:divBdr>
        <w:top w:val="none" w:sz="0" w:space="0" w:color="auto"/>
        <w:left w:val="none" w:sz="0" w:space="0" w:color="auto"/>
        <w:bottom w:val="none" w:sz="0" w:space="0" w:color="auto"/>
        <w:right w:val="none" w:sz="0" w:space="0" w:color="auto"/>
      </w:divBdr>
    </w:div>
    <w:div w:id="36904409">
      <w:bodyDiv w:val="1"/>
      <w:marLeft w:val="0"/>
      <w:marRight w:val="0"/>
      <w:marTop w:val="0"/>
      <w:marBottom w:val="0"/>
      <w:divBdr>
        <w:top w:val="none" w:sz="0" w:space="0" w:color="auto"/>
        <w:left w:val="none" w:sz="0" w:space="0" w:color="auto"/>
        <w:bottom w:val="none" w:sz="0" w:space="0" w:color="auto"/>
        <w:right w:val="none" w:sz="0" w:space="0" w:color="auto"/>
      </w:divBdr>
    </w:div>
    <w:div w:id="218521280">
      <w:bodyDiv w:val="1"/>
      <w:marLeft w:val="0"/>
      <w:marRight w:val="0"/>
      <w:marTop w:val="0"/>
      <w:marBottom w:val="0"/>
      <w:divBdr>
        <w:top w:val="none" w:sz="0" w:space="0" w:color="auto"/>
        <w:left w:val="none" w:sz="0" w:space="0" w:color="auto"/>
        <w:bottom w:val="none" w:sz="0" w:space="0" w:color="auto"/>
        <w:right w:val="none" w:sz="0" w:space="0" w:color="auto"/>
      </w:divBdr>
    </w:div>
    <w:div w:id="323242511">
      <w:bodyDiv w:val="1"/>
      <w:marLeft w:val="0"/>
      <w:marRight w:val="0"/>
      <w:marTop w:val="0"/>
      <w:marBottom w:val="0"/>
      <w:divBdr>
        <w:top w:val="none" w:sz="0" w:space="0" w:color="auto"/>
        <w:left w:val="none" w:sz="0" w:space="0" w:color="auto"/>
        <w:bottom w:val="none" w:sz="0" w:space="0" w:color="auto"/>
        <w:right w:val="none" w:sz="0" w:space="0" w:color="auto"/>
      </w:divBdr>
    </w:div>
    <w:div w:id="371272570">
      <w:bodyDiv w:val="1"/>
      <w:marLeft w:val="0"/>
      <w:marRight w:val="0"/>
      <w:marTop w:val="0"/>
      <w:marBottom w:val="0"/>
      <w:divBdr>
        <w:top w:val="none" w:sz="0" w:space="0" w:color="auto"/>
        <w:left w:val="none" w:sz="0" w:space="0" w:color="auto"/>
        <w:bottom w:val="none" w:sz="0" w:space="0" w:color="auto"/>
        <w:right w:val="none" w:sz="0" w:space="0" w:color="auto"/>
      </w:divBdr>
    </w:div>
    <w:div w:id="511341953">
      <w:bodyDiv w:val="1"/>
      <w:marLeft w:val="0"/>
      <w:marRight w:val="0"/>
      <w:marTop w:val="0"/>
      <w:marBottom w:val="0"/>
      <w:divBdr>
        <w:top w:val="none" w:sz="0" w:space="0" w:color="auto"/>
        <w:left w:val="none" w:sz="0" w:space="0" w:color="auto"/>
        <w:bottom w:val="none" w:sz="0" w:space="0" w:color="auto"/>
        <w:right w:val="none" w:sz="0" w:space="0" w:color="auto"/>
      </w:divBdr>
    </w:div>
    <w:div w:id="574438169">
      <w:bodyDiv w:val="1"/>
      <w:marLeft w:val="0"/>
      <w:marRight w:val="0"/>
      <w:marTop w:val="0"/>
      <w:marBottom w:val="0"/>
      <w:divBdr>
        <w:top w:val="none" w:sz="0" w:space="0" w:color="auto"/>
        <w:left w:val="none" w:sz="0" w:space="0" w:color="auto"/>
        <w:bottom w:val="none" w:sz="0" w:space="0" w:color="auto"/>
        <w:right w:val="none" w:sz="0" w:space="0" w:color="auto"/>
      </w:divBdr>
      <w:divsChild>
        <w:div w:id="792096797">
          <w:marLeft w:val="0"/>
          <w:marRight w:val="0"/>
          <w:marTop w:val="15"/>
          <w:marBottom w:val="0"/>
          <w:divBdr>
            <w:top w:val="none" w:sz="0" w:space="0" w:color="auto"/>
            <w:left w:val="none" w:sz="0" w:space="0" w:color="auto"/>
            <w:bottom w:val="none" w:sz="0" w:space="0" w:color="auto"/>
            <w:right w:val="none" w:sz="0" w:space="0" w:color="auto"/>
          </w:divBdr>
          <w:divsChild>
            <w:div w:id="297032528">
              <w:marLeft w:val="0"/>
              <w:marRight w:val="0"/>
              <w:marTop w:val="0"/>
              <w:marBottom w:val="0"/>
              <w:divBdr>
                <w:top w:val="none" w:sz="0" w:space="0" w:color="auto"/>
                <w:left w:val="none" w:sz="0" w:space="0" w:color="auto"/>
                <w:bottom w:val="none" w:sz="0" w:space="0" w:color="auto"/>
                <w:right w:val="none" w:sz="0" w:space="0" w:color="auto"/>
              </w:divBdr>
            </w:div>
          </w:divsChild>
        </w:div>
        <w:div w:id="1944267322">
          <w:marLeft w:val="0"/>
          <w:marRight w:val="0"/>
          <w:marTop w:val="15"/>
          <w:marBottom w:val="0"/>
          <w:divBdr>
            <w:top w:val="none" w:sz="0" w:space="0" w:color="auto"/>
            <w:left w:val="none" w:sz="0" w:space="0" w:color="auto"/>
            <w:bottom w:val="none" w:sz="0" w:space="0" w:color="auto"/>
            <w:right w:val="none" w:sz="0" w:space="0" w:color="auto"/>
          </w:divBdr>
          <w:divsChild>
            <w:div w:id="2016423482">
              <w:marLeft w:val="0"/>
              <w:marRight w:val="0"/>
              <w:marTop w:val="0"/>
              <w:marBottom w:val="0"/>
              <w:divBdr>
                <w:top w:val="none" w:sz="0" w:space="0" w:color="auto"/>
                <w:left w:val="none" w:sz="0" w:space="0" w:color="auto"/>
                <w:bottom w:val="none" w:sz="0" w:space="0" w:color="auto"/>
                <w:right w:val="none" w:sz="0" w:space="0" w:color="auto"/>
              </w:divBdr>
              <w:divsChild>
                <w:div w:id="29916323">
                  <w:marLeft w:val="0"/>
                  <w:marRight w:val="0"/>
                  <w:marTop w:val="0"/>
                  <w:marBottom w:val="0"/>
                  <w:divBdr>
                    <w:top w:val="none" w:sz="0" w:space="0" w:color="auto"/>
                    <w:left w:val="none" w:sz="0" w:space="0" w:color="auto"/>
                    <w:bottom w:val="none" w:sz="0" w:space="0" w:color="auto"/>
                    <w:right w:val="none" w:sz="0" w:space="0" w:color="auto"/>
                  </w:divBdr>
                </w:div>
                <w:div w:id="71856401">
                  <w:marLeft w:val="0"/>
                  <w:marRight w:val="0"/>
                  <w:marTop w:val="0"/>
                  <w:marBottom w:val="0"/>
                  <w:divBdr>
                    <w:top w:val="none" w:sz="0" w:space="0" w:color="auto"/>
                    <w:left w:val="none" w:sz="0" w:space="0" w:color="auto"/>
                    <w:bottom w:val="none" w:sz="0" w:space="0" w:color="auto"/>
                    <w:right w:val="none" w:sz="0" w:space="0" w:color="auto"/>
                  </w:divBdr>
                </w:div>
                <w:div w:id="207494236">
                  <w:marLeft w:val="0"/>
                  <w:marRight w:val="0"/>
                  <w:marTop w:val="0"/>
                  <w:marBottom w:val="0"/>
                  <w:divBdr>
                    <w:top w:val="none" w:sz="0" w:space="0" w:color="auto"/>
                    <w:left w:val="none" w:sz="0" w:space="0" w:color="auto"/>
                    <w:bottom w:val="none" w:sz="0" w:space="0" w:color="auto"/>
                    <w:right w:val="none" w:sz="0" w:space="0" w:color="auto"/>
                  </w:divBdr>
                </w:div>
                <w:div w:id="322123927">
                  <w:marLeft w:val="0"/>
                  <w:marRight w:val="0"/>
                  <w:marTop w:val="0"/>
                  <w:marBottom w:val="0"/>
                  <w:divBdr>
                    <w:top w:val="none" w:sz="0" w:space="0" w:color="auto"/>
                    <w:left w:val="none" w:sz="0" w:space="0" w:color="auto"/>
                    <w:bottom w:val="none" w:sz="0" w:space="0" w:color="auto"/>
                    <w:right w:val="none" w:sz="0" w:space="0" w:color="auto"/>
                  </w:divBdr>
                </w:div>
                <w:div w:id="337970154">
                  <w:marLeft w:val="0"/>
                  <w:marRight w:val="0"/>
                  <w:marTop w:val="0"/>
                  <w:marBottom w:val="0"/>
                  <w:divBdr>
                    <w:top w:val="none" w:sz="0" w:space="0" w:color="auto"/>
                    <w:left w:val="none" w:sz="0" w:space="0" w:color="auto"/>
                    <w:bottom w:val="none" w:sz="0" w:space="0" w:color="auto"/>
                    <w:right w:val="none" w:sz="0" w:space="0" w:color="auto"/>
                  </w:divBdr>
                </w:div>
                <w:div w:id="357707905">
                  <w:marLeft w:val="0"/>
                  <w:marRight w:val="0"/>
                  <w:marTop w:val="0"/>
                  <w:marBottom w:val="0"/>
                  <w:divBdr>
                    <w:top w:val="none" w:sz="0" w:space="0" w:color="auto"/>
                    <w:left w:val="none" w:sz="0" w:space="0" w:color="auto"/>
                    <w:bottom w:val="none" w:sz="0" w:space="0" w:color="auto"/>
                    <w:right w:val="none" w:sz="0" w:space="0" w:color="auto"/>
                  </w:divBdr>
                </w:div>
                <w:div w:id="388578163">
                  <w:marLeft w:val="0"/>
                  <w:marRight w:val="0"/>
                  <w:marTop w:val="0"/>
                  <w:marBottom w:val="0"/>
                  <w:divBdr>
                    <w:top w:val="none" w:sz="0" w:space="0" w:color="auto"/>
                    <w:left w:val="none" w:sz="0" w:space="0" w:color="auto"/>
                    <w:bottom w:val="none" w:sz="0" w:space="0" w:color="auto"/>
                    <w:right w:val="none" w:sz="0" w:space="0" w:color="auto"/>
                  </w:divBdr>
                </w:div>
                <w:div w:id="460923294">
                  <w:marLeft w:val="0"/>
                  <w:marRight w:val="0"/>
                  <w:marTop w:val="0"/>
                  <w:marBottom w:val="0"/>
                  <w:divBdr>
                    <w:top w:val="none" w:sz="0" w:space="0" w:color="auto"/>
                    <w:left w:val="none" w:sz="0" w:space="0" w:color="auto"/>
                    <w:bottom w:val="none" w:sz="0" w:space="0" w:color="auto"/>
                    <w:right w:val="none" w:sz="0" w:space="0" w:color="auto"/>
                  </w:divBdr>
                </w:div>
                <w:div w:id="500848759">
                  <w:marLeft w:val="0"/>
                  <w:marRight w:val="0"/>
                  <w:marTop w:val="0"/>
                  <w:marBottom w:val="0"/>
                  <w:divBdr>
                    <w:top w:val="none" w:sz="0" w:space="0" w:color="auto"/>
                    <w:left w:val="none" w:sz="0" w:space="0" w:color="auto"/>
                    <w:bottom w:val="none" w:sz="0" w:space="0" w:color="auto"/>
                    <w:right w:val="none" w:sz="0" w:space="0" w:color="auto"/>
                  </w:divBdr>
                </w:div>
                <w:div w:id="529563004">
                  <w:marLeft w:val="0"/>
                  <w:marRight w:val="0"/>
                  <w:marTop w:val="0"/>
                  <w:marBottom w:val="0"/>
                  <w:divBdr>
                    <w:top w:val="none" w:sz="0" w:space="0" w:color="auto"/>
                    <w:left w:val="none" w:sz="0" w:space="0" w:color="auto"/>
                    <w:bottom w:val="none" w:sz="0" w:space="0" w:color="auto"/>
                    <w:right w:val="none" w:sz="0" w:space="0" w:color="auto"/>
                  </w:divBdr>
                </w:div>
                <w:div w:id="540748723">
                  <w:marLeft w:val="0"/>
                  <w:marRight w:val="0"/>
                  <w:marTop w:val="0"/>
                  <w:marBottom w:val="0"/>
                  <w:divBdr>
                    <w:top w:val="none" w:sz="0" w:space="0" w:color="auto"/>
                    <w:left w:val="none" w:sz="0" w:space="0" w:color="auto"/>
                    <w:bottom w:val="none" w:sz="0" w:space="0" w:color="auto"/>
                    <w:right w:val="none" w:sz="0" w:space="0" w:color="auto"/>
                  </w:divBdr>
                </w:div>
                <w:div w:id="591744024">
                  <w:marLeft w:val="0"/>
                  <w:marRight w:val="0"/>
                  <w:marTop w:val="0"/>
                  <w:marBottom w:val="0"/>
                  <w:divBdr>
                    <w:top w:val="none" w:sz="0" w:space="0" w:color="auto"/>
                    <w:left w:val="none" w:sz="0" w:space="0" w:color="auto"/>
                    <w:bottom w:val="none" w:sz="0" w:space="0" w:color="auto"/>
                    <w:right w:val="none" w:sz="0" w:space="0" w:color="auto"/>
                  </w:divBdr>
                </w:div>
                <w:div w:id="605622567">
                  <w:marLeft w:val="0"/>
                  <w:marRight w:val="0"/>
                  <w:marTop w:val="0"/>
                  <w:marBottom w:val="0"/>
                  <w:divBdr>
                    <w:top w:val="none" w:sz="0" w:space="0" w:color="auto"/>
                    <w:left w:val="none" w:sz="0" w:space="0" w:color="auto"/>
                    <w:bottom w:val="none" w:sz="0" w:space="0" w:color="auto"/>
                    <w:right w:val="none" w:sz="0" w:space="0" w:color="auto"/>
                  </w:divBdr>
                </w:div>
                <w:div w:id="1016419658">
                  <w:marLeft w:val="0"/>
                  <w:marRight w:val="0"/>
                  <w:marTop w:val="0"/>
                  <w:marBottom w:val="0"/>
                  <w:divBdr>
                    <w:top w:val="none" w:sz="0" w:space="0" w:color="auto"/>
                    <w:left w:val="none" w:sz="0" w:space="0" w:color="auto"/>
                    <w:bottom w:val="none" w:sz="0" w:space="0" w:color="auto"/>
                    <w:right w:val="none" w:sz="0" w:space="0" w:color="auto"/>
                  </w:divBdr>
                </w:div>
                <w:div w:id="1082145892">
                  <w:marLeft w:val="0"/>
                  <w:marRight w:val="0"/>
                  <w:marTop w:val="0"/>
                  <w:marBottom w:val="0"/>
                  <w:divBdr>
                    <w:top w:val="none" w:sz="0" w:space="0" w:color="auto"/>
                    <w:left w:val="none" w:sz="0" w:space="0" w:color="auto"/>
                    <w:bottom w:val="none" w:sz="0" w:space="0" w:color="auto"/>
                    <w:right w:val="none" w:sz="0" w:space="0" w:color="auto"/>
                  </w:divBdr>
                </w:div>
                <w:div w:id="1091587178">
                  <w:marLeft w:val="0"/>
                  <w:marRight w:val="0"/>
                  <w:marTop w:val="0"/>
                  <w:marBottom w:val="0"/>
                  <w:divBdr>
                    <w:top w:val="none" w:sz="0" w:space="0" w:color="auto"/>
                    <w:left w:val="none" w:sz="0" w:space="0" w:color="auto"/>
                    <w:bottom w:val="none" w:sz="0" w:space="0" w:color="auto"/>
                    <w:right w:val="none" w:sz="0" w:space="0" w:color="auto"/>
                  </w:divBdr>
                </w:div>
                <w:div w:id="1226723096">
                  <w:marLeft w:val="0"/>
                  <w:marRight w:val="0"/>
                  <w:marTop w:val="0"/>
                  <w:marBottom w:val="0"/>
                  <w:divBdr>
                    <w:top w:val="none" w:sz="0" w:space="0" w:color="auto"/>
                    <w:left w:val="none" w:sz="0" w:space="0" w:color="auto"/>
                    <w:bottom w:val="none" w:sz="0" w:space="0" w:color="auto"/>
                    <w:right w:val="none" w:sz="0" w:space="0" w:color="auto"/>
                  </w:divBdr>
                </w:div>
                <w:div w:id="1274245325">
                  <w:marLeft w:val="0"/>
                  <w:marRight w:val="0"/>
                  <w:marTop w:val="0"/>
                  <w:marBottom w:val="0"/>
                  <w:divBdr>
                    <w:top w:val="none" w:sz="0" w:space="0" w:color="auto"/>
                    <w:left w:val="none" w:sz="0" w:space="0" w:color="auto"/>
                    <w:bottom w:val="none" w:sz="0" w:space="0" w:color="auto"/>
                    <w:right w:val="none" w:sz="0" w:space="0" w:color="auto"/>
                  </w:divBdr>
                </w:div>
                <w:div w:id="1299452167">
                  <w:marLeft w:val="0"/>
                  <w:marRight w:val="0"/>
                  <w:marTop w:val="0"/>
                  <w:marBottom w:val="0"/>
                  <w:divBdr>
                    <w:top w:val="none" w:sz="0" w:space="0" w:color="auto"/>
                    <w:left w:val="none" w:sz="0" w:space="0" w:color="auto"/>
                    <w:bottom w:val="none" w:sz="0" w:space="0" w:color="auto"/>
                    <w:right w:val="none" w:sz="0" w:space="0" w:color="auto"/>
                  </w:divBdr>
                </w:div>
                <w:div w:id="1321812737">
                  <w:marLeft w:val="0"/>
                  <w:marRight w:val="0"/>
                  <w:marTop w:val="0"/>
                  <w:marBottom w:val="0"/>
                  <w:divBdr>
                    <w:top w:val="none" w:sz="0" w:space="0" w:color="auto"/>
                    <w:left w:val="none" w:sz="0" w:space="0" w:color="auto"/>
                    <w:bottom w:val="none" w:sz="0" w:space="0" w:color="auto"/>
                    <w:right w:val="none" w:sz="0" w:space="0" w:color="auto"/>
                  </w:divBdr>
                </w:div>
                <w:div w:id="1328440172">
                  <w:marLeft w:val="0"/>
                  <w:marRight w:val="0"/>
                  <w:marTop w:val="0"/>
                  <w:marBottom w:val="0"/>
                  <w:divBdr>
                    <w:top w:val="none" w:sz="0" w:space="0" w:color="auto"/>
                    <w:left w:val="none" w:sz="0" w:space="0" w:color="auto"/>
                    <w:bottom w:val="none" w:sz="0" w:space="0" w:color="auto"/>
                    <w:right w:val="none" w:sz="0" w:space="0" w:color="auto"/>
                  </w:divBdr>
                </w:div>
                <w:div w:id="1405101842">
                  <w:marLeft w:val="0"/>
                  <w:marRight w:val="0"/>
                  <w:marTop w:val="0"/>
                  <w:marBottom w:val="0"/>
                  <w:divBdr>
                    <w:top w:val="none" w:sz="0" w:space="0" w:color="auto"/>
                    <w:left w:val="none" w:sz="0" w:space="0" w:color="auto"/>
                    <w:bottom w:val="none" w:sz="0" w:space="0" w:color="auto"/>
                    <w:right w:val="none" w:sz="0" w:space="0" w:color="auto"/>
                  </w:divBdr>
                </w:div>
                <w:div w:id="1658915864">
                  <w:marLeft w:val="0"/>
                  <w:marRight w:val="0"/>
                  <w:marTop w:val="0"/>
                  <w:marBottom w:val="0"/>
                  <w:divBdr>
                    <w:top w:val="none" w:sz="0" w:space="0" w:color="auto"/>
                    <w:left w:val="none" w:sz="0" w:space="0" w:color="auto"/>
                    <w:bottom w:val="none" w:sz="0" w:space="0" w:color="auto"/>
                    <w:right w:val="none" w:sz="0" w:space="0" w:color="auto"/>
                  </w:divBdr>
                </w:div>
                <w:div w:id="1707868274">
                  <w:marLeft w:val="0"/>
                  <w:marRight w:val="0"/>
                  <w:marTop w:val="0"/>
                  <w:marBottom w:val="0"/>
                  <w:divBdr>
                    <w:top w:val="none" w:sz="0" w:space="0" w:color="auto"/>
                    <w:left w:val="none" w:sz="0" w:space="0" w:color="auto"/>
                    <w:bottom w:val="none" w:sz="0" w:space="0" w:color="auto"/>
                    <w:right w:val="none" w:sz="0" w:space="0" w:color="auto"/>
                  </w:divBdr>
                </w:div>
                <w:div w:id="1773166904">
                  <w:marLeft w:val="0"/>
                  <w:marRight w:val="0"/>
                  <w:marTop w:val="0"/>
                  <w:marBottom w:val="0"/>
                  <w:divBdr>
                    <w:top w:val="none" w:sz="0" w:space="0" w:color="auto"/>
                    <w:left w:val="none" w:sz="0" w:space="0" w:color="auto"/>
                    <w:bottom w:val="none" w:sz="0" w:space="0" w:color="auto"/>
                    <w:right w:val="none" w:sz="0" w:space="0" w:color="auto"/>
                  </w:divBdr>
                </w:div>
                <w:div w:id="1832215393">
                  <w:marLeft w:val="0"/>
                  <w:marRight w:val="0"/>
                  <w:marTop w:val="0"/>
                  <w:marBottom w:val="0"/>
                  <w:divBdr>
                    <w:top w:val="none" w:sz="0" w:space="0" w:color="auto"/>
                    <w:left w:val="none" w:sz="0" w:space="0" w:color="auto"/>
                    <w:bottom w:val="none" w:sz="0" w:space="0" w:color="auto"/>
                    <w:right w:val="none" w:sz="0" w:space="0" w:color="auto"/>
                  </w:divBdr>
                </w:div>
                <w:div w:id="1894075939">
                  <w:marLeft w:val="0"/>
                  <w:marRight w:val="0"/>
                  <w:marTop w:val="0"/>
                  <w:marBottom w:val="0"/>
                  <w:divBdr>
                    <w:top w:val="none" w:sz="0" w:space="0" w:color="auto"/>
                    <w:left w:val="none" w:sz="0" w:space="0" w:color="auto"/>
                    <w:bottom w:val="none" w:sz="0" w:space="0" w:color="auto"/>
                    <w:right w:val="none" w:sz="0" w:space="0" w:color="auto"/>
                  </w:divBdr>
                </w:div>
                <w:div w:id="20548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454949">
      <w:bodyDiv w:val="1"/>
      <w:marLeft w:val="0"/>
      <w:marRight w:val="0"/>
      <w:marTop w:val="0"/>
      <w:marBottom w:val="0"/>
      <w:divBdr>
        <w:top w:val="none" w:sz="0" w:space="0" w:color="auto"/>
        <w:left w:val="none" w:sz="0" w:space="0" w:color="auto"/>
        <w:bottom w:val="none" w:sz="0" w:space="0" w:color="auto"/>
        <w:right w:val="none" w:sz="0" w:space="0" w:color="auto"/>
      </w:divBdr>
    </w:div>
    <w:div w:id="910964992">
      <w:bodyDiv w:val="1"/>
      <w:marLeft w:val="0"/>
      <w:marRight w:val="0"/>
      <w:marTop w:val="0"/>
      <w:marBottom w:val="0"/>
      <w:divBdr>
        <w:top w:val="none" w:sz="0" w:space="0" w:color="auto"/>
        <w:left w:val="none" w:sz="0" w:space="0" w:color="auto"/>
        <w:bottom w:val="none" w:sz="0" w:space="0" w:color="auto"/>
        <w:right w:val="none" w:sz="0" w:space="0" w:color="auto"/>
      </w:divBdr>
    </w:div>
    <w:div w:id="1416200018">
      <w:bodyDiv w:val="1"/>
      <w:marLeft w:val="0"/>
      <w:marRight w:val="0"/>
      <w:marTop w:val="0"/>
      <w:marBottom w:val="0"/>
      <w:divBdr>
        <w:top w:val="none" w:sz="0" w:space="0" w:color="auto"/>
        <w:left w:val="none" w:sz="0" w:space="0" w:color="auto"/>
        <w:bottom w:val="none" w:sz="0" w:space="0" w:color="auto"/>
        <w:right w:val="none" w:sz="0" w:space="0" w:color="auto"/>
      </w:divBdr>
    </w:div>
    <w:div w:id="1481731090">
      <w:bodyDiv w:val="1"/>
      <w:marLeft w:val="0"/>
      <w:marRight w:val="0"/>
      <w:marTop w:val="0"/>
      <w:marBottom w:val="0"/>
      <w:divBdr>
        <w:top w:val="none" w:sz="0" w:space="0" w:color="auto"/>
        <w:left w:val="none" w:sz="0" w:space="0" w:color="auto"/>
        <w:bottom w:val="none" w:sz="0" w:space="0" w:color="auto"/>
        <w:right w:val="none" w:sz="0" w:space="0" w:color="auto"/>
      </w:divBdr>
    </w:div>
    <w:div w:id="1538544187">
      <w:bodyDiv w:val="1"/>
      <w:marLeft w:val="0"/>
      <w:marRight w:val="0"/>
      <w:marTop w:val="0"/>
      <w:marBottom w:val="0"/>
      <w:divBdr>
        <w:top w:val="none" w:sz="0" w:space="0" w:color="auto"/>
        <w:left w:val="none" w:sz="0" w:space="0" w:color="auto"/>
        <w:bottom w:val="none" w:sz="0" w:space="0" w:color="auto"/>
        <w:right w:val="none" w:sz="0" w:space="0" w:color="auto"/>
      </w:divBdr>
    </w:div>
    <w:div w:id="1862426381">
      <w:bodyDiv w:val="1"/>
      <w:marLeft w:val="0"/>
      <w:marRight w:val="0"/>
      <w:marTop w:val="0"/>
      <w:marBottom w:val="0"/>
      <w:divBdr>
        <w:top w:val="none" w:sz="0" w:space="0" w:color="auto"/>
        <w:left w:val="none" w:sz="0" w:space="0" w:color="auto"/>
        <w:bottom w:val="none" w:sz="0" w:space="0" w:color="auto"/>
        <w:right w:val="none" w:sz="0" w:space="0" w:color="auto"/>
      </w:divBdr>
    </w:div>
    <w:div w:id="1862737011">
      <w:bodyDiv w:val="1"/>
      <w:marLeft w:val="0"/>
      <w:marRight w:val="0"/>
      <w:marTop w:val="0"/>
      <w:marBottom w:val="0"/>
      <w:divBdr>
        <w:top w:val="none" w:sz="0" w:space="0" w:color="auto"/>
        <w:left w:val="none" w:sz="0" w:space="0" w:color="auto"/>
        <w:bottom w:val="none" w:sz="0" w:space="0" w:color="auto"/>
        <w:right w:val="none" w:sz="0" w:space="0" w:color="auto"/>
      </w:divBdr>
    </w:div>
    <w:div w:id="195778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sl.wikipedia.org/wiki/Glavna_stra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dijaski.net/"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issuu.com/renata.odlazek/docs/raziskujem_preteklost_9_prirocnik/60" TargetMode="External"/><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t\AppData\Roaming\Microsoft\Templates\&#352;tudentsko%20poro&#269;il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encoding="utf-8"?>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44411C1C-AA2B-4137-88AA-36173289C127}">
  <ds:schemaRefs>
    <ds:schemaRef ds:uri="http://schemas.microsoft.com/sharepoint/v3/contenttype/forms"/>
  </ds:schemaRefs>
</ds:datastoreItem>
</file>

<file path=customXml/itemProps2.xml><?xml version="1.0" encoding="utf-8"?>
<ds:datastoreItem xmlns:ds="http://schemas.openxmlformats.org/officeDocument/2006/customXml" ds:itemID="{791E443A-2B7C-4AB8-9FD7-9EEAE4615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Študentsko poročilo.dotx</Template>
  <TotalTime>0</TotalTime>
  <Pages>4</Pages>
  <Words>3087</Words>
  <Characters>17601</Characters>
  <Application>Microsoft Office Word</Application>
  <DocSecurity>0</DocSecurity>
  <Lines>146</Lines>
  <Paragraphs>41</Paragraphs>
  <ScaleCrop>false</ScaleCrop>
  <Manager/>
  <Company/>
  <LinksUpToDate>false</LinksUpToDate>
  <CharactersWithSpaces>20647</CharactersWithSpaces>
  <SharedDoc>false</SharedDoc>
  <HLinks>
    <vt:vector size="18" baseType="variant">
      <vt:variant>
        <vt:i4>3866688</vt:i4>
      </vt:variant>
      <vt:variant>
        <vt:i4>6</vt:i4>
      </vt:variant>
      <vt:variant>
        <vt:i4>0</vt:i4>
      </vt:variant>
      <vt:variant>
        <vt:i4>5</vt:i4>
      </vt:variant>
      <vt:variant>
        <vt:lpwstr>https://sl.wikipedia.org/wiki/Glavna_stran</vt:lpwstr>
      </vt:variant>
      <vt:variant>
        <vt:lpwstr/>
      </vt:variant>
      <vt:variant>
        <vt:i4>2424952</vt:i4>
      </vt:variant>
      <vt:variant>
        <vt:i4>3</vt:i4>
      </vt:variant>
      <vt:variant>
        <vt:i4>0</vt:i4>
      </vt:variant>
      <vt:variant>
        <vt:i4>5</vt:i4>
      </vt:variant>
      <vt:variant>
        <vt:lpwstr>http://www.dijaski.net/</vt:lpwstr>
      </vt:variant>
      <vt:variant>
        <vt:lpwstr/>
      </vt:variant>
      <vt:variant>
        <vt:i4>6357008</vt:i4>
      </vt:variant>
      <vt:variant>
        <vt:i4>0</vt:i4>
      </vt:variant>
      <vt:variant>
        <vt:i4>0</vt:i4>
      </vt:variant>
      <vt:variant>
        <vt:i4>5</vt:i4>
      </vt:variant>
      <vt:variant>
        <vt:lpwstr>http://issuu.com/renata.odlazek/docs/raziskujem_preteklost_9_prirocnik/60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2019-05-28T09:29:00Z</dcterms:created>
  <dcterms:modified xsi:type="dcterms:W3CDTF">2019-05-28T09:29:00Z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