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F4B" w:rsidRDefault="00813EAC">
      <w:pPr>
        <w:rPr>
          <w:rFonts w:ascii="Times New Roman" w:hAnsi="Times New Roman"/>
        </w:rPr>
      </w:pPr>
      <w:bookmarkStart w:id="0" w:name="_GoBack"/>
      <w:bookmarkEnd w:id="0"/>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1" o:spid="_x0000_s1078" type="#_x0000_t75" alt="znak_scrm" style="position:absolute;left:0;text-align:left;margin-left:169.05pt;margin-top:-11pt;width:94.5pt;height:94.4pt;z-index:251663360;visibility:visible">
            <v:imagedata r:id="rId9" o:title="znak_scrm"/>
            <w10:wrap type="square"/>
          </v:shape>
        </w:pict>
      </w:r>
    </w:p>
    <w:p w:rsidR="00582F4B" w:rsidRDefault="00813EAC">
      <w:pPr>
        <w:rPr>
          <w:rFonts w:ascii="Times New Roman" w:hAnsi="Times New Roman"/>
        </w:rPr>
      </w:pPr>
      <w:r>
        <w:rPr>
          <w:noProof/>
        </w:rPr>
        <w:pict>
          <v:shape id="_x0000_s1077" type="#_x0000_t75" alt="http://www.cd-cc.si/pic/galerija/859/neimenovana%20G.jpg" style="position:absolute;left:0;text-align:left;margin-left:89.95pt;margin-top:347.6pt;width:309.45pt;height:291.5pt;z-index:251666432;visibility:visible">
            <v:imagedata r:id="rId10" o:title="neimenovana%20G"/>
            <w10:wrap type="squar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30.85pt;margin-top:176.25pt;width:494.4pt;height:137.3pt;z-index:251665408" fillcolor="#c00000" strokeweight=".25pt">
            <v:fill color2="#943634" rotate="t" angle="-135" focus="50%" type="gradient"/>
            <v:shadow on="t" color="#e5b8b7" offset="-3pt,-4pt" offset2="-10pt,-12pt"/>
            <v:textpath style="font-family:&quot;Cambria&quot;;v-text-kern:t" trim="t" fitpath="t" string="SLOVENCI V JUGOSLAVIJI&#10;IN&#10;OSAMOSVOJITEV SLOVENIJE"/>
            <w10:wrap type="square"/>
          </v:shape>
        </w:pict>
      </w:r>
      <w:r>
        <w:rPr>
          <w:rFonts w:ascii="Times New Roman" w:hAnsi="Times New Roman"/>
          <w:noProof/>
        </w:rPr>
        <w:pict>
          <v:shapetype id="_x0000_t202" coordsize="21600,21600" o:spt="202" path="m,l,21600r21600,l21600,xe">
            <v:stroke joinstyle="miter"/>
            <v:path gradientshapeok="t" o:connecttype="rect"/>
          </v:shapetype>
          <v:shape id="_x0000_s1047" type="#_x0000_t202" style="position:absolute;left:0;text-align:left;margin-left:125.65pt;margin-top:75.15pt;width:180.65pt;height:50.8pt;z-index:251664384;mso-width-percent:400;mso-width-percent:400;mso-width-relative:margin;mso-height-relative:margin">
            <v:textbox style="mso-next-textbox:#_x0000_s1047">
              <w:txbxContent>
                <w:p w:rsidR="00E95B55" w:rsidRDefault="00E95B55" w:rsidP="00E95B55">
                  <w:pPr>
                    <w:jc w:val="center"/>
                  </w:pPr>
                  <w:r>
                    <w:t>ŠCRM KAMNIK – GIMNAZIJA</w:t>
                  </w:r>
                </w:p>
                <w:p w:rsidR="00E95B55" w:rsidRPr="00E95B55" w:rsidRDefault="00E95B55" w:rsidP="00E95B55">
                  <w:pPr>
                    <w:jc w:val="center"/>
                  </w:pPr>
                  <w:r>
                    <w:t>PROJEKTNA NALOGA</w:t>
                  </w:r>
                </w:p>
              </w:txbxContent>
            </v:textbox>
          </v:shape>
        </w:pict>
      </w:r>
      <w:r w:rsidR="00582F4B">
        <w:rPr>
          <w:rFonts w:ascii="Times New Roman" w:hAnsi="Times New Roman"/>
        </w:rPr>
        <w:br w:type="page"/>
      </w:r>
    </w:p>
    <w:p w:rsidR="00582F4B" w:rsidRDefault="00582F4B">
      <w:pPr>
        <w:pStyle w:val="TOCHeading"/>
      </w:pPr>
      <w:r>
        <w:t>Kazalo</w:t>
      </w:r>
    </w:p>
    <w:p w:rsidR="00CF37EB" w:rsidRDefault="00871F89">
      <w:pPr>
        <w:pStyle w:val="TOC1"/>
        <w:tabs>
          <w:tab w:val="right" w:leader="dot" w:pos="9062"/>
        </w:tabs>
        <w:rPr>
          <w:rFonts w:eastAsia="Times New Roman"/>
          <w:noProof/>
          <w:color w:val="auto"/>
          <w:sz w:val="22"/>
          <w:lang w:eastAsia="sl-SI"/>
        </w:rPr>
      </w:pPr>
      <w:r>
        <w:fldChar w:fldCharType="begin"/>
      </w:r>
      <w:r w:rsidR="00582F4B">
        <w:instrText xml:space="preserve"> TOC \o "1-3" \h \z \u </w:instrText>
      </w:r>
      <w:r>
        <w:fldChar w:fldCharType="separate"/>
      </w:r>
      <w:hyperlink w:anchor="_Toc262305089" w:history="1">
        <w:r w:rsidR="00CF37EB" w:rsidRPr="00E6273D">
          <w:rPr>
            <w:rStyle w:val="Hyperlink"/>
            <w:noProof/>
          </w:rPr>
          <w:t>POVZETEK</w:t>
        </w:r>
        <w:r w:rsidR="00CF37EB">
          <w:rPr>
            <w:noProof/>
            <w:webHidden/>
          </w:rPr>
          <w:tab/>
        </w:r>
        <w:r>
          <w:rPr>
            <w:noProof/>
            <w:webHidden/>
          </w:rPr>
          <w:fldChar w:fldCharType="begin"/>
        </w:r>
        <w:r w:rsidR="00CF37EB">
          <w:rPr>
            <w:noProof/>
            <w:webHidden/>
          </w:rPr>
          <w:instrText xml:space="preserve"> PAGEREF _Toc262305089 \h </w:instrText>
        </w:r>
        <w:r>
          <w:rPr>
            <w:noProof/>
            <w:webHidden/>
          </w:rPr>
        </w:r>
        <w:r>
          <w:rPr>
            <w:noProof/>
            <w:webHidden/>
          </w:rPr>
          <w:fldChar w:fldCharType="separate"/>
        </w:r>
        <w:r w:rsidR="00CF37EB">
          <w:rPr>
            <w:noProof/>
            <w:webHidden/>
          </w:rPr>
          <w:t>3</w:t>
        </w:r>
        <w:r>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0" w:history="1">
        <w:r w:rsidR="00CF37EB" w:rsidRPr="00E6273D">
          <w:rPr>
            <w:rStyle w:val="Hyperlink"/>
            <w:noProof/>
          </w:rPr>
          <w:t>V SLOVENŠČINI:</w:t>
        </w:r>
        <w:r w:rsidR="00CF37EB">
          <w:rPr>
            <w:noProof/>
            <w:webHidden/>
          </w:rPr>
          <w:tab/>
        </w:r>
        <w:r w:rsidR="00871F89">
          <w:rPr>
            <w:noProof/>
            <w:webHidden/>
          </w:rPr>
          <w:fldChar w:fldCharType="begin"/>
        </w:r>
        <w:r w:rsidR="00CF37EB">
          <w:rPr>
            <w:noProof/>
            <w:webHidden/>
          </w:rPr>
          <w:instrText xml:space="preserve"> PAGEREF _Toc262305090 \h </w:instrText>
        </w:r>
        <w:r w:rsidR="00871F89">
          <w:rPr>
            <w:noProof/>
            <w:webHidden/>
          </w:rPr>
        </w:r>
        <w:r w:rsidR="00871F89">
          <w:rPr>
            <w:noProof/>
            <w:webHidden/>
          </w:rPr>
          <w:fldChar w:fldCharType="separate"/>
        </w:r>
        <w:r w:rsidR="00CF37EB">
          <w:rPr>
            <w:noProof/>
            <w:webHidden/>
          </w:rPr>
          <w:t>3</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1" w:history="1">
        <w:r w:rsidR="00CF37EB" w:rsidRPr="00E6273D">
          <w:rPr>
            <w:rStyle w:val="Hyperlink"/>
            <w:noProof/>
          </w:rPr>
          <w:t>V ANGLEŠČINI:</w:t>
        </w:r>
        <w:r w:rsidR="00CF37EB">
          <w:rPr>
            <w:noProof/>
            <w:webHidden/>
          </w:rPr>
          <w:tab/>
        </w:r>
        <w:r w:rsidR="00871F89">
          <w:rPr>
            <w:noProof/>
            <w:webHidden/>
          </w:rPr>
          <w:fldChar w:fldCharType="begin"/>
        </w:r>
        <w:r w:rsidR="00CF37EB">
          <w:rPr>
            <w:noProof/>
            <w:webHidden/>
          </w:rPr>
          <w:instrText xml:space="preserve"> PAGEREF _Toc262305091 \h </w:instrText>
        </w:r>
        <w:r w:rsidR="00871F89">
          <w:rPr>
            <w:noProof/>
            <w:webHidden/>
          </w:rPr>
        </w:r>
        <w:r w:rsidR="00871F89">
          <w:rPr>
            <w:noProof/>
            <w:webHidden/>
          </w:rPr>
          <w:fldChar w:fldCharType="separate"/>
        </w:r>
        <w:r w:rsidR="00CF37EB">
          <w:rPr>
            <w:noProof/>
            <w:webHidden/>
          </w:rPr>
          <w:t>3</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092" w:history="1">
        <w:r w:rsidR="00CF37EB" w:rsidRPr="00E6273D">
          <w:rPr>
            <w:rStyle w:val="Hyperlink"/>
            <w:rFonts w:ascii="Times New Roman" w:hAnsi="Times New Roman"/>
            <w:noProof/>
          </w:rPr>
          <w:t>Uvod – Kratka zgodovina</w:t>
        </w:r>
        <w:r w:rsidR="00CF37EB">
          <w:rPr>
            <w:noProof/>
            <w:webHidden/>
          </w:rPr>
          <w:tab/>
        </w:r>
        <w:r w:rsidR="00871F89">
          <w:rPr>
            <w:noProof/>
            <w:webHidden/>
          </w:rPr>
          <w:fldChar w:fldCharType="begin"/>
        </w:r>
        <w:r w:rsidR="00CF37EB">
          <w:rPr>
            <w:noProof/>
            <w:webHidden/>
          </w:rPr>
          <w:instrText xml:space="preserve"> PAGEREF _Toc262305092 \h </w:instrText>
        </w:r>
        <w:r w:rsidR="00871F89">
          <w:rPr>
            <w:noProof/>
            <w:webHidden/>
          </w:rPr>
        </w:r>
        <w:r w:rsidR="00871F89">
          <w:rPr>
            <w:noProof/>
            <w:webHidden/>
          </w:rPr>
          <w:fldChar w:fldCharType="separate"/>
        </w:r>
        <w:r w:rsidR="00CF37EB">
          <w:rPr>
            <w:noProof/>
            <w:webHidden/>
          </w:rPr>
          <w:t>4</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3" w:history="1">
        <w:r w:rsidR="00CF37EB" w:rsidRPr="00E6273D">
          <w:rPr>
            <w:rStyle w:val="Hyperlink"/>
            <w:rFonts w:ascii="Times New Roman" w:hAnsi="Times New Roman"/>
            <w:noProof/>
          </w:rPr>
          <w:t>JUGOSLOVANSKO VPRAŠANJE</w:t>
        </w:r>
        <w:r w:rsidR="00CF37EB">
          <w:rPr>
            <w:noProof/>
            <w:webHidden/>
          </w:rPr>
          <w:tab/>
        </w:r>
        <w:r w:rsidR="00871F89">
          <w:rPr>
            <w:noProof/>
            <w:webHidden/>
          </w:rPr>
          <w:fldChar w:fldCharType="begin"/>
        </w:r>
        <w:r w:rsidR="00CF37EB">
          <w:rPr>
            <w:noProof/>
            <w:webHidden/>
          </w:rPr>
          <w:instrText xml:space="preserve"> PAGEREF _Toc262305093 \h </w:instrText>
        </w:r>
        <w:r w:rsidR="00871F89">
          <w:rPr>
            <w:noProof/>
            <w:webHidden/>
          </w:rPr>
        </w:r>
        <w:r w:rsidR="00871F89">
          <w:rPr>
            <w:noProof/>
            <w:webHidden/>
          </w:rPr>
          <w:fldChar w:fldCharType="separate"/>
        </w:r>
        <w:r w:rsidR="00CF37EB">
          <w:rPr>
            <w:noProof/>
            <w:webHidden/>
          </w:rPr>
          <w:t>4</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4" w:history="1">
        <w:r w:rsidR="00CF37EB" w:rsidRPr="00E6273D">
          <w:rPr>
            <w:rStyle w:val="Hyperlink"/>
            <w:rFonts w:ascii="Times New Roman" w:hAnsi="Times New Roman"/>
            <w:noProof/>
          </w:rPr>
          <w:t>MAJNIŠKA DEKLARACIJA</w:t>
        </w:r>
        <w:r w:rsidR="00CF37EB">
          <w:rPr>
            <w:noProof/>
            <w:webHidden/>
          </w:rPr>
          <w:tab/>
        </w:r>
        <w:r w:rsidR="00871F89">
          <w:rPr>
            <w:noProof/>
            <w:webHidden/>
          </w:rPr>
          <w:fldChar w:fldCharType="begin"/>
        </w:r>
        <w:r w:rsidR="00CF37EB">
          <w:rPr>
            <w:noProof/>
            <w:webHidden/>
          </w:rPr>
          <w:instrText xml:space="preserve"> PAGEREF _Toc262305094 \h </w:instrText>
        </w:r>
        <w:r w:rsidR="00871F89">
          <w:rPr>
            <w:noProof/>
            <w:webHidden/>
          </w:rPr>
        </w:r>
        <w:r w:rsidR="00871F89">
          <w:rPr>
            <w:noProof/>
            <w:webHidden/>
          </w:rPr>
          <w:fldChar w:fldCharType="separate"/>
        </w:r>
        <w:r w:rsidR="00CF37EB">
          <w:rPr>
            <w:noProof/>
            <w:webHidden/>
          </w:rPr>
          <w:t>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5" w:history="1">
        <w:r w:rsidR="00CF37EB" w:rsidRPr="00E6273D">
          <w:rPr>
            <w:rStyle w:val="Hyperlink"/>
            <w:rFonts w:ascii="Times New Roman" w:hAnsi="Times New Roman"/>
            <w:noProof/>
          </w:rPr>
          <w:t>KRFSKA DEKLERACIJA</w:t>
        </w:r>
        <w:r w:rsidR="00CF37EB">
          <w:rPr>
            <w:noProof/>
            <w:webHidden/>
          </w:rPr>
          <w:tab/>
        </w:r>
        <w:r w:rsidR="00871F89">
          <w:rPr>
            <w:noProof/>
            <w:webHidden/>
          </w:rPr>
          <w:fldChar w:fldCharType="begin"/>
        </w:r>
        <w:r w:rsidR="00CF37EB">
          <w:rPr>
            <w:noProof/>
            <w:webHidden/>
          </w:rPr>
          <w:instrText xml:space="preserve"> PAGEREF _Toc262305095 \h </w:instrText>
        </w:r>
        <w:r w:rsidR="00871F89">
          <w:rPr>
            <w:noProof/>
            <w:webHidden/>
          </w:rPr>
        </w:r>
        <w:r w:rsidR="00871F89">
          <w:rPr>
            <w:noProof/>
            <w:webHidden/>
          </w:rPr>
          <w:fldChar w:fldCharType="separate"/>
        </w:r>
        <w:r w:rsidR="00CF37EB">
          <w:rPr>
            <w:noProof/>
            <w:webHidden/>
          </w:rPr>
          <w:t>5</w:t>
        </w:r>
        <w:r w:rsidR="00871F89">
          <w:rPr>
            <w:noProof/>
            <w:webHidden/>
          </w:rPr>
          <w:fldChar w:fldCharType="end"/>
        </w:r>
      </w:hyperlink>
    </w:p>
    <w:p w:rsidR="00CF37EB" w:rsidRDefault="00813EAC">
      <w:pPr>
        <w:pStyle w:val="TOC3"/>
        <w:tabs>
          <w:tab w:val="right" w:leader="dot" w:pos="9062"/>
        </w:tabs>
        <w:rPr>
          <w:rFonts w:eastAsia="Times New Roman"/>
          <w:noProof/>
          <w:color w:val="auto"/>
          <w:sz w:val="22"/>
          <w:lang w:eastAsia="sl-SI"/>
        </w:rPr>
      </w:pPr>
      <w:hyperlink w:anchor="_Toc262305096" w:history="1">
        <w:r w:rsidR="00CF37EB" w:rsidRPr="00E6273D">
          <w:rPr>
            <w:rStyle w:val="Hyperlink"/>
            <w:rFonts w:ascii="Times New Roman" w:hAnsi="Times New Roman"/>
            <w:noProof/>
          </w:rPr>
          <w:t>Narodni svet za SLOVENIJO in ISTRO</w:t>
        </w:r>
        <w:r w:rsidR="00CF37EB">
          <w:rPr>
            <w:noProof/>
            <w:webHidden/>
          </w:rPr>
          <w:tab/>
        </w:r>
        <w:r w:rsidR="00871F89">
          <w:rPr>
            <w:noProof/>
            <w:webHidden/>
          </w:rPr>
          <w:fldChar w:fldCharType="begin"/>
        </w:r>
        <w:r w:rsidR="00CF37EB">
          <w:rPr>
            <w:noProof/>
            <w:webHidden/>
          </w:rPr>
          <w:instrText xml:space="preserve"> PAGEREF _Toc262305096 \h </w:instrText>
        </w:r>
        <w:r w:rsidR="00871F89">
          <w:rPr>
            <w:noProof/>
            <w:webHidden/>
          </w:rPr>
        </w:r>
        <w:r w:rsidR="00871F89">
          <w:rPr>
            <w:noProof/>
            <w:webHidden/>
          </w:rPr>
          <w:fldChar w:fldCharType="separate"/>
        </w:r>
        <w:r w:rsidR="00CF37EB">
          <w:rPr>
            <w:noProof/>
            <w:webHidden/>
          </w:rPr>
          <w:t>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7" w:history="1">
        <w:r w:rsidR="00CF37EB" w:rsidRPr="00E6273D">
          <w:rPr>
            <w:rStyle w:val="Hyperlink"/>
            <w:rFonts w:ascii="Times New Roman" w:hAnsi="Times New Roman"/>
            <w:noProof/>
          </w:rPr>
          <w:t>Država Slovencev Hrvatov in Srbov</w:t>
        </w:r>
        <w:r w:rsidR="00CF37EB">
          <w:rPr>
            <w:noProof/>
            <w:webHidden/>
          </w:rPr>
          <w:tab/>
        </w:r>
        <w:r w:rsidR="00871F89">
          <w:rPr>
            <w:noProof/>
            <w:webHidden/>
          </w:rPr>
          <w:fldChar w:fldCharType="begin"/>
        </w:r>
        <w:r w:rsidR="00CF37EB">
          <w:rPr>
            <w:noProof/>
            <w:webHidden/>
          </w:rPr>
          <w:instrText xml:space="preserve"> PAGEREF _Toc262305097 \h </w:instrText>
        </w:r>
        <w:r w:rsidR="00871F89">
          <w:rPr>
            <w:noProof/>
            <w:webHidden/>
          </w:rPr>
        </w:r>
        <w:r w:rsidR="00871F89">
          <w:rPr>
            <w:noProof/>
            <w:webHidden/>
          </w:rPr>
          <w:fldChar w:fldCharType="separate"/>
        </w:r>
        <w:r w:rsidR="00CF37EB">
          <w:rPr>
            <w:noProof/>
            <w:webHidden/>
          </w:rPr>
          <w:t>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098" w:history="1">
        <w:r w:rsidR="00CF37EB" w:rsidRPr="00E6273D">
          <w:rPr>
            <w:rStyle w:val="Hyperlink"/>
            <w:rFonts w:ascii="Times New Roman" w:hAnsi="Times New Roman"/>
            <w:noProof/>
          </w:rPr>
          <w:t>ZDRUŽITEV V KRALJEVINO SRBOV; HRVATOV IN SLOVENCEV</w:t>
        </w:r>
        <w:r w:rsidR="00CF37EB">
          <w:rPr>
            <w:noProof/>
            <w:webHidden/>
          </w:rPr>
          <w:tab/>
        </w:r>
        <w:r w:rsidR="00871F89">
          <w:rPr>
            <w:noProof/>
            <w:webHidden/>
          </w:rPr>
          <w:fldChar w:fldCharType="begin"/>
        </w:r>
        <w:r w:rsidR="00CF37EB">
          <w:rPr>
            <w:noProof/>
            <w:webHidden/>
          </w:rPr>
          <w:instrText xml:space="preserve"> PAGEREF _Toc262305098 \h </w:instrText>
        </w:r>
        <w:r w:rsidR="00871F89">
          <w:rPr>
            <w:noProof/>
            <w:webHidden/>
          </w:rPr>
        </w:r>
        <w:r w:rsidR="00871F89">
          <w:rPr>
            <w:noProof/>
            <w:webHidden/>
          </w:rPr>
          <w:fldChar w:fldCharType="separate"/>
        </w:r>
        <w:r w:rsidR="00CF37EB">
          <w:rPr>
            <w:noProof/>
            <w:webHidden/>
          </w:rPr>
          <w:t>6</w:t>
        </w:r>
        <w:r w:rsidR="00871F89">
          <w:rPr>
            <w:noProof/>
            <w:webHidden/>
          </w:rPr>
          <w:fldChar w:fldCharType="end"/>
        </w:r>
      </w:hyperlink>
    </w:p>
    <w:p w:rsidR="00CF37EB" w:rsidRDefault="00813EAC">
      <w:pPr>
        <w:pStyle w:val="TOC3"/>
        <w:tabs>
          <w:tab w:val="right" w:leader="dot" w:pos="9062"/>
        </w:tabs>
        <w:rPr>
          <w:rFonts w:eastAsia="Times New Roman"/>
          <w:noProof/>
          <w:color w:val="auto"/>
          <w:sz w:val="22"/>
          <w:lang w:eastAsia="sl-SI"/>
        </w:rPr>
      </w:pPr>
      <w:hyperlink w:anchor="_Toc262305099" w:history="1">
        <w:r w:rsidR="00CF37EB" w:rsidRPr="00E6273D">
          <w:rPr>
            <w:rStyle w:val="Hyperlink"/>
            <w:rFonts w:ascii="Times New Roman" w:hAnsi="Times New Roman"/>
            <w:noProof/>
          </w:rPr>
          <w:t>Položaj slovenske narodne vlade (1918 – 1921)</w:t>
        </w:r>
        <w:r w:rsidR="00CF37EB">
          <w:rPr>
            <w:noProof/>
            <w:webHidden/>
          </w:rPr>
          <w:tab/>
        </w:r>
        <w:r w:rsidR="00871F89">
          <w:rPr>
            <w:noProof/>
            <w:webHidden/>
          </w:rPr>
          <w:fldChar w:fldCharType="begin"/>
        </w:r>
        <w:r w:rsidR="00CF37EB">
          <w:rPr>
            <w:noProof/>
            <w:webHidden/>
          </w:rPr>
          <w:instrText xml:space="preserve"> PAGEREF _Toc262305099 \h </w:instrText>
        </w:r>
        <w:r w:rsidR="00871F89">
          <w:rPr>
            <w:noProof/>
            <w:webHidden/>
          </w:rPr>
        </w:r>
        <w:r w:rsidR="00871F89">
          <w:rPr>
            <w:noProof/>
            <w:webHidden/>
          </w:rPr>
          <w:fldChar w:fldCharType="separate"/>
        </w:r>
        <w:r w:rsidR="00CF37EB">
          <w:rPr>
            <w:noProof/>
            <w:webHidden/>
          </w:rPr>
          <w:t>6</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0" w:history="1">
        <w:r w:rsidR="00CF37EB" w:rsidRPr="00E6273D">
          <w:rPr>
            <w:rStyle w:val="Hyperlink"/>
            <w:rFonts w:ascii="Times New Roman" w:hAnsi="Times New Roman"/>
            <w:noProof/>
          </w:rPr>
          <w:t>Kraljevina SRBOV HRVATOV IN SLOVENCEV</w:t>
        </w:r>
        <w:r w:rsidR="00CF37EB">
          <w:rPr>
            <w:noProof/>
            <w:webHidden/>
          </w:rPr>
          <w:tab/>
        </w:r>
        <w:r w:rsidR="00871F89">
          <w:rPr>
            <w:noProof/>
            <w:webHidden/>
          </w:rPr>
          <w:fldChar w:fldCharType="begin"/>
        </w:r>
        <w:r w:rsidR="00CF37EB">
          <w:rPr>
            <w:noProof/>
            <w:webHidden/>
          </w:rPr>
          <w:instrText xml:space="preserve"> PAGEREF _Toc262305100 \h </w:instrText>
        </w:r>
        <w:r w:rsidR="00871F89">
          <w:rPr>
            <w:noProof/>
            <w:webHidden/>
          </w:rPr>
        </w:r>
        <w:r w:rsidR="00871F89">
          <w:rPr>
            <w:noProof/>
            <w:webHidden/>
          </w:rPr>
          <w:fldChar w:fldCharType="separate"/>
        </w:r>
        <w:r w:rsidR="00CF37EB">
          <w:rPr>
            <w:noProof/>
            <w:webHidden/>
          </w:rPr>
          <w:t>6</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1" w:history="1">
        <w:r w:rsidR="00CF37EB" w:rsidRPr="00E6273D">
          <w:rPr>
            <w:rStyle w:val="Hyperlink"/>
            <w:rFonts w:ascii="Times New Roman" w:hAnsi="Times New Roman"/>
            <w:noProof/>
          </w:rPr>
          <w:t>KRALJEVINA JUGOSLAVIJA</w:t>
        </w:r>
        <w:r w:rsidR="00CF37EB">
          <w:rPr>
            <w:noProof/>
            <w:webHidden/>
          </w:rPr>
          <w:tab/>
        </w:r>
        <w:r w:rsidR="00871F89">
          <w:rPr>
            <w:noProof/>
            <w:webHidden/>
          </w:rPr>
          <w:fldChar w:fldCharType="begin"/>
        </w:r>
        <w:r w:rsidR="00CF37EB">
          <w:rPr>
            <w:noProof/>
            <w:webHidden/>
          </w:rPr>
          <w:instrText xml:space="preserve"> PAGEREF _Toc262305101 \h </w:instrText>
        </w:r>
        <w:r w:rsidR="00871F89">
          <w:rPr>
            <w:noProof/>
            <w:webHidden/>
          </w:rPr>
        </w:r>
        <w:r w:rsidR="00871F89">
          <w:rPr>
            <w:noProof/>
            <w:webHidden/>
          </w:rPr>
          <w:fldChar w:fldCharType="separate"/>
        </w:r>
        <w:r w:rsidR="00CF37EB">
          <w:rPr>
            <w:noProof/>
            <w:webHidden/>
          </w:rPr>
          <w:t>7</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2" w:history="1">
        <w:r w:rsidR="00CF37EB" w:rsidRPr="00E6273D">
          <w:rPr>
            <w:rStyle w:val="Hyperlink"/>
            <w:rFonts w:ascii="Times New Roman" w:hAnsi="Times New Roman"/>
            <w:noProof/>
          </w:rPr>
          <w:t>SOCIALISTIČNA FEDERATIVNA REPUBLIKA JUGOSLAVIJA</w:t>
        </w:r>
        <w:r w:rsidR="00CF37EB">
          <w:rPr>
            <w:noProof/>
            <w:webHidden/>
          </w:rPr>
          <w:tab/>
        </w:r>
        <w:r w:rsidR="00871F89">
          <w:rPr>
            <w:noProof/>
            <w:webHidden/>
          </w:rPr>
          <w:fldChar w:fldCharType="begin"/>
        </w:r>
        <w:r w:rsidR="00CF37EB">
          <w:rPr>
            <w:noProof/>
            <w:webHidden/>
          </w:rPr>
          <w:instrText xml:space="preserve"> PAGEREF _Toc262305102 \h </w:instrText>
        </w:r>
        <w:r w:rsidR="00871F89">
          <w:rPr>
            <w:noProof/>
            <w:webHidden/>
          </w:rPr>
        </w:r>
        <w:r w:rsidR="00871F89">
          <w:rPr>
            <w:noProof/>
            <w:webHidden/>
          </w:rPr>
          <w:fldChar w:fldCharType="separate"/>
        </w:r>
        <w:r w:rsidR="00CF37EB">
          <w:rPr>
            <w:noProof/>
            <w:webHidden/>
          </w:rPr>
          <w:t>7</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03" w:history="1">
        <w:r w:rsidR="00CF37EB" w:rsidRPr="00E6273D">
          <w:rPr>
            <w:rStyle w:val="Hyperlink"/>
            <w:rFonts w:ascii="Times New Roman" w:hAnsi="Times New Roman"/>
            <w:noProof/>
          </w:rPr>
          <w:t>JOSIP BROZ – TITO</w:t>
        </w:r>
        <w:r w:rsidR="00CF37EB">
          <w:rPr>
            <w:noProof/>
            <w:webHidden/>
          </w:rPr>
          <w:tab/>
        </w:r>
        <w:r w:rsidR="00871F89">
          <w:rPr>
            <w:noProof/>
            <w:webHidden/>
          </w:rPr>
          <w:fldChar w:fldCharType="begin"/>
        </w:r>
        <w:r w:rsidR="00CF37EB">
          <w:rPr>
            <w:noProof/>
            <w:webHidden/>
          </w:rPr>
          <w:instrText xml:space="preserve"> PAGEREF _Toc262305103 \h </w:instrText>
        </w:r>
        <w:r w:rsidR="00871F89">
          <w:rPr>
            <w:noProof/>
            <w:webHidden/>
          </w:rPr>
        </w:r>
        <w:r w:rsidR="00871F89">
          <w:rPr>
            <w:noProof/>
            <w:webHidden/>
          </w:rPr>
          <w:fldChar w:fldCharType="separate"/>
        </w:r>
        <w:r w:rsidR="00CF37EB">
          <w:rPr>
            <w:noProof/>
            <w:webHidden/>
          </w:rPr>
          <w:t>9</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4" w:history="1">
        <w:r w:rsidR="00CF37EB" w:rsidRPr="00E6273D">
          <w:rPr>
            <w:rStyle w:val="Hyperlink"/>
            <w:rFonts w:ascii="Times New Roman" w:hAnsi="Times New Roman"/>
            <w:noProof/>
          </w:rPr>
          <w:t>BROZOVO ZASEBNO ŽIVLJENJE</w:t>
        </w:r>
        <w:r w:rsidR="00CF37EB">
          <w:rPr>
            <w:noProof/>
            <w:webHidden/>
          </w:rPr>
          <w:tab/>
        </w:r>
        <w:r w:rsidR="00871F89">
          <w:rPr>
            <w:noProof/>
            <w:webHidden/>
          </w:rPr>
          <w:fldChar w:fldCharType="begin"/>
        </w:r>
        <w:r w:rsidR="00CF37EB">
          <w:rPr>
            <w:noProof/>
            <w:webHidden/>
          </w:rPr>
          <w:instrText xml:space="preserve"> PAGEREF _Toc262305104 \h </w:instrText>
        </w:r>
        <w:r w:rsidR="00871F89">
          <w:rPr>
            <w:noProof/>
            <w:webHidden/>
          </w:rPr>
        </w:r>
        <w:r w:rsidR="00871F89">
          <w:rPr>
            <w:noProof/>
            <w:webHidden/>
          </w:rPr>
          <w:fldChar w:fldCharType="separate"/>
        </w:r>
        <w:r w:rsidR="00CF37EB">
          <w:rPr>
            <w:noProof/>
            <w:webHidden/>
          </w:rPr>
          <w:t>10</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5" w:history="1">
        <w:r w:rsidR="00CF37EB" w:rsidRPr="00E6273D">
          <w:rPr>
            <w:rStyle w:val="Hyperlink"/>
            <w:rFonts w:ascii="Times New Roman" w:hAnsi="Times New Roman"/>
            <w:noProof/>
          </w:rPr>
          <w:t>»LJUBEZEN DO TITA«</w:t>
        </w:r>
        <w:r w:rsidR="00CF37EB">
          <w:rPr>
            <w:noProof/>
            <w:webHidden/>
          </w:rPr>
          <w:tab/>
        </w:r>
        <w:r w:rsidR="00871F89">
          <w:rPr>
            <w:noProof/>
            <w:webHidden/>
          </w:rPr>
          <w:fldChar w:fldCharType="begin"/>
        </w:r>
        <w:r w:rsidR="00CF37EB">
          <w:rPr>
            <w:noProof/>
            <w:webHidden/>
          </w:rPr>
          <w:instrText xml:space="preserve"> PAGEREF _Toc262305105 \h </w:instrText>
        </w:r>
        <w:r w:rsidR="00871F89">
          <w:rPr>
            <w:noProof/>
            <w:webHidden/>
          </w:rPr>
        </w:r>
        <w:r w:rsidR="00871F89">
          <w:rPr>
            <w:noProof/>
            <w:webHidden/>
          </w:rPr>
          <w:fldChar w:fldCharType="separate"/>
        </w:r>
        <w:r w:rsidR="00CF37EB">
          <w:rPr>
            <w:noProof/>
            <w:webHidden/>
          </w:rPr>
          <w:t>10</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6" w:history="1">
        <w:r w:rsidR="00CF37EB" w:rsidRPr="00E6273D">
          <w:rPr>
            <w:rStyle w:val="Hyperlink"/>
            <w:rFonts w:ascii="Times New Roman" w:hAnsi="Times New Roman"/>
            <w:noProof/>
          </w:rPr>
          <w:t>TITOVO VLADANJE</w:t>
        </w:r>
        <w:r w:rsidR="00CF37EB">
          <w:rPr>
            <w:noProof/>
            <w:webHidden/>
          </w:rPr>
          <w:tab/>
        </w:r>
        <w:r w:rsidR="00871F89">
          <w:rPr>
            <w:noProof/>
            <w:webHidden/>
          </w:rPr>
          <w:fldChar w:fldCharType="begin"/>
        </w:r>
        <w:r w:rsidR="00CF37EB">
          <w:rPr>
            <w:noProof/>
            <w:webHidden/>
          </w:rPr>
          <w:instrText xml:space="preserve"> PAGEREF _Toc262305106 \h </w:instrText>
        </w:r>
        <w:r w:rsidR="00871F89">
          <w:rPr>
            <w:noProof/>
            <w:webHidden/>
          </w:rPr>
        </w:r>
        <w:r w:rsidR="00871F89">
          <w:rPr>
            <w:noProof/>
            <w:webHidden/>
          </w:rPr>
          <w:fldChar w:fldCharType="separate"/>
        </w:r>
        <w:r w:rsidR="00CF37EB">
          <w:rPr>
            <w:noProof/>
            <w:webHidden/>
          </w:rPr>
          <w:t>11</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07" w:history="1">
        <w:r w:rsidR="00CF37EB" w:rsidRPr="00E6273D">
          <w:rPr>
            <w:rStyle w:val="Hyperlink"/>
            <w:rFonts w:ascii="Times New Roman" w:hAnsi="Times New Roman"/>
            <w:noProof/>
          </w:rPr>
          <w:t>ŽIVLJENJE CIVILISTOV V JUGOSLAVIJI</w:t>
        </w:r>
        <w:r w:rsidR="00CF37EB">
          <w:rPr>
            <w:noProof/>
            <w:webHidden/>
          </w:rPr>
          <w:tab/>
        </w:r>
        <w:r w:rsidR="00871F89">
          <w:rPr>
            <w:noProof/>
            <w:webHidden/>
          </w:rPr>
          <w:fldChar w:fldCharType="begin"/>
        </w:r>
        <w:r w:rsidR="00CF37EB">
          <w:rPr>
            <w:noProof/>
            <w:webHidden/>
          </w:rPr>
          <w:instrText xml:space="preserve"> PAGEREF _Toc262305107 \h </w:instrText>
        </w:r>
        <w:r w:rsidR="00871F89">
          <w:rPr>
            <w:noProof/>
            <w:webHidden/>
          </w:rPr>
        </w:r>
        <w:r w:rsidR="00871F89">
          <w:rPr>
            <w:noProof/>
            <w:webHidden/>
          </w:rPr>
          <w:fldChar w:fldCharType="separate"/>
        </w:r>
        <w:r w:rsidR="00CF37EB">
          <w:rPr>
            <w:noProof/>
            <w:webHidden/>
          </w:rPr>
          <w:t>13</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8" w:history="1">
        <w:r w:rsidR="00CF37EB" w:rsidRPr="00E6273D">
          <w:rPr>
            <w:rStyle w:val="Hyperlink"/>
            <w:rFonts w:ascii="Times New Roman" w:hAnsi="Times New Roman"/>
            <w:noProof/>
          </w:rPr>
          <w:t>POLITIČNO:</w:t>
        </w:r>
        <w:r w:rsidR="00CF37EB">
          <w:rPr>
            <w:noProof/>
            <w:webHidden/>
          </w:rPr>
          <w:tab/>
        </w:r>
        <w:r w:rsidR="00871F89">
          <w:rPr>
            <w:noProof/>
            <w:webHidden/>
          </w:rPr>
          <w:fldChar w:fldCharType="begin"/>
        </w:r>
        <w:r w:rsidR="00CF37EB">
          <w:rPr>
            <w:noProof/>
            <w:webHidden/>
          </w:rPr>
          <w:instrText xml:space="preserve"> PAGEREF _Toc262305108 \h </w:instrText>
        </w:r>
        <w:r w:rsidR="00871F89">
          <w:rPr>
            <w:noProof/>
            <w:webHidden/>
          </w:rPr>
        </w:r>
        <w:r w:rsidR="00871F89">
          <w:rPr>
            <w:noProof/>
            <w:webHidden/>
          </w:rPr>
          <w:fldChar w:fldCharType="separate"/>
        </w:r>
        <w:r w:rsidR="00CF37EB">
          <w:rPr>
            <w:noProof/>
            <w:webHidden/>
          </w:rPr>
          <w:t>13</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09" w:history="1">
        <w:r w:rsidR="00CF37EB" w:rsidRPr="00E6273D">
          <w:rPr>
            <w:rStyle w:val="Hyperlink"/>
            <w:rFonts w:ascii="Times New Roman" w:hAnsi="Times New Roman"/>
            <w:noProof/>
          </w:rPr>
          <w:t>MNENJE CIVILISTOV:</w:t>
        </w:r>
        <w:r w:rsidR="00CF37EB">
          <w:rPr>
            <w:noProof/>
            <w:webHidden/>
          </w:rPr>
          <w:tab/>
        </w:r>
        <w:r w:rsidR="00871F89">
          <w:rPr>
            <w:noProof/>
            <w:webHidden/>
          </w:rPr>
          <w:fldChar w:fldCharType="begin"/>
        </w:r>
        <w:r w:rsidR="00CF37EB">
          <w:rPr>
            <w:noProof/>
            <w:webHidden/>
          </w:rPr>
          <w:instrText xml:space="preserve"> PAGEREF _Toc262305109 \h </w:instrText>
        </w:r>
        <w:r w:rsidR="00871F89">
          <w:rPr>
            <w:noProof/>
            <w:webHidden/>
          </w:rPr>
        </w:r>
        <w:r w:rsidR="00871F89">
          <w:rPr>
            <w:noProof/>
            <w:webHidden/>
          </w:rPr>
          <w:fldChar w:fldCharType="separate"/>
        </w:r>
        <w:r w:rsidR="00CF37EB">
          <w:rPr>
            <w:noProof/>
            <w:webHidden/>
          </w:rPr>
          <w:t>13</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0" w:history="1">
        <w:r w:rsidR="00CF37EB" w:rsidRPr="00E6273D">
          <w:rPr>
            <w:rStyle w:val="Hyperlink"/>
            <w:rFonts w:ascii="Times New Roman" w:hAnsi="Times New Roman"/>
            <w:noProof/>
          </w:rPr>
          <w:t>POLOŽAJ KATOLIŠKE CERKVE</w:t>
        </w:r>
        <w:r w:rsidR="00CF37EB">
          <w:rPr>
            <w:noProof/>
            <w:webHidden/>
          </w:rPr>
          <w:tab/>
        </w:r>
        <w:r w:rsidR="00871F89">
          <w:rPr>
            <w:noProof/>
            <w:webHidden/>
          </w:rPr>
          <w:fldChar w:fldCharType="begin"/>
        </w:r>
        <w:r w:rsidR="00CF37EB">
          <w:rPr>
            <w:noProof/>
            <w:webHidden/>
          </w:rPr>
          <w:instrText xml:space="preserve"> PAGEREF _Toc262305110 \h </w:instrText>
        </w:r>
        <w:r w:rsidR="00871F89">
          <w:rPr>
            <w:noProof/>
            <w:webHidden/>
          </w:rPr>
        </w:r>
        <w:r w:rsidR="00871F89">
          <w:rPr>
            <w:noProof/>
            <w:webHidden/>
          </w:rPr>
          <w:fldChar w:fldCharType="separate"/>
        </w:r>
        <w:r w:rsidR="00CF37EB">
          <w:rPr>
            <w:noProof/>
            <w:webHidden/>
          </w:rPr>
          <w:t>13</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11" w:history="1">
        <w:r w:rsidR="00CF37EB" w:rsidRPr="00E6273D">
          <w:rPr>
            <w:rStyle w:val="Hyperlink"/>
            <w:rFonts w:ascii="Times New Roman" w:hAnsi="Times New Roman"/>
            <w:noProof/>
          </w:rPr>
          <w:t>GOSPODARSTVO</w:t>
        </w:r>
        <w:r w:rsidR="00CF37EB">
          <w:rPr>
            <w:noProof/>
            <w:webHidden/>
          </w:rPr>
          <w:tab/>
        </w:r>
        <w:r w:rsidR="00871F89">
          <w:rPr>
            <w:noProof/>
            <w:webHidden/>
          </w:rPr>
          <w:fldChar w:fldCharType="begin"/>
        </w:r>
        <w:r w:rsidR="00CF37EB">
          <w:rPr>
            <w:noProof/>
            <w:webHidden/>
          </w:rPr>
          <w:instrText xml:space="preserve"> PAGEREF _Toc262305111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2" w:history="1">
        <w:r w:rsidR="00CF37EB" w:rsidRPr="00E6273D">
          <w:rPr>
            <w:rStyle w:val="Hyperlink"/>
            <w:rFonts w:ascii="Times New Roman" w:hAnsi="Times New Roman"/>
            <w:noProof/>
          </w:rPr>
          <w:t>ADMINISTRATIVNI SOCIALIZEM</w:t>
        </w:r>
        <w:r w:rsidR="00CF37EB">
          <w:rPr>
            <w:noProof/>
            <w:webHidden/>
          </w:rPr>
          <w:tab/>
        </w:r>
        <w:r w:rsidR="00871F89">
          <w:rPr>
            <w:noProof/>
            <w:webHidden/>
          </w:rPr>
          <w:fldChar w:fldCharType="begin"/>
        </w:r>
        <w:r w:rsidR="00CF37EB">
          <w:rPr>
            <w:noProof/>
            <w:webHidden/>
          </w:rPr>
          <w:instrText xml:space="preserve"> PAGEREF _Toc262305112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3" w:history="1">
        <w:r w:rsidR="00CF37EB" w:rsidRPr="00E6273D">
          <w:rPr>
            <w:rStyle w:val="Hyperlink"/>
            <w:rFonts w:ascii="Times New Roman" w:hAnsi="Times New Roman"/>
            <w:noProof/>
          </w:rPr>
          <w:t>KOLEKTIVIZACIJA</w:t>
        </w:r>
        <w:r w:rsidR="00CF37EB">
          <w:rPr>
            <w:noProof/>
            <w:webHidden/>
          </w:rPr>
          <w:tab/>
        </w:r>
        <w:r w:rsidR="00871F89">
          <w:rPr>
            <w:noProof/>
            <w:webHidden/>
          </w:rPr>
          <w:fldChar w:fldCharType="begin"/>
        </w:r>
        <w:r w:rsidR="00CF37EB">
          <w:rPr>
            <w:noProof/>
            <w:webHidden/>
          </w:rPr>
          <w:instrText xml:space="preserve"> PAGEREF _Toc262305113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4" w:history="1">
        <w:r w:rsidR="00CF37EB" w:rsidRPr="00E6273D">
          <w:rPr>
            <w:rStyle w:val="Hyperlink"/>
            <w:rFonts w:ascii="Times New Roman" w:hAnsi="Times New Roman"/>
            <w:noProof/>
          </w:rPr>
          <w:t>OBNOVA GOSPODARSTV</w:t>
        </w:r>
        <w:r w:rsidR="00CF37EB">
          <w:rPr>
            <w:noProof/>
            <w:webHidden/>
          </w:rPr>
          <w:tab/>
        </w:r>
        <w:r w:rsidR="00871F89">
          <w:rPr>
            <w:noProof/>
            <w:webHidden/>
          </w:rPr>
          <w:fldChar w:fldCharType="begin"/>
        </w:r>
        <w:r w:rsidR="00CF37EB">
          <w:rPr>
            <w:noProof/>
            <w:webHidden/>
          </w:rPr>
          <w:instrText xml:space="preserve"> PAGEREF _Toc262305114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3"/>
        <w:tabs>
          <w:tab w:val="right" w:leader="dot" w:pos="9062"/>
        </w:tabs>
        <w:rPr>
          <w:rFonts w:eastAsia="Times New Roman"/>
          <w:noProof/>
          <w:color w:val="auto"/>
          <w:sz w:val="22"/>
          <w:lang w:eastAsia="sl-SI"/>
        </w:rPr>
      </w:pPr>
      <w:hyperlink w:anchor="_Toc262305115" w:history="1">
        <w:r w:rsidR="00CF37EB" w:rsidRPr="00E6273D">
          <w:rPr>
            <w:rStyle w:val="Hyperlink"/>
            <w:rFonts w:ascii="Times New Roman" w:hAnsi="Times New Roman"/>
            <w:noProof/>
          </w:rPr>
          <w:t>ŽIVLJENJE V ČASU ADMINISTRATIVNEGA SOCIALIZMA</w:t>
        </w:r>
        <w:r w:rsidR="00CF37EB">
          <w:rPr>
            <w:noProof/>
            <w:webHidden/>
          </w:rPr>
          <w:tab/>
        </w:r>
        <w:r w:rsidR="00871F89">
          <w:rPr>
            <w:noProof/>
            <w:webHidden/>
          </w:rPr>
          <w:fldChar w:fldCharType="begin"/>
        </w:r>
        <w:r w:rsidR="00CF37EB">
          <w:rPr>
            <w:noProof/>
            <w:webHidden/>
          </w:rPr>
          <w:instrText xml:space="preserve"> PAGEREF _Toc262305115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3"/>
        <w:tabs>
          <w:tab w:val="right" w:leader="dot" w:pos="9062"/>
        </w:tabs>
        <w:rPr>
          <w:rFonts w:eastAsia="Times New Roman"/>
          <w:noProof/>
          <w:color w:val="auto"/>
          <w:sz w:val="22"/>
          <w:lang w:eastAsia="sl-SI"/>
        </w:rPr>
      </w:pPr>
      <w:hyperlink w:anchor="_Toc262305116" w:history="1">
        <w:r w:rsidR="00CF37EB" w:rsidRPr="00E6273D">
          <w:rPr>
            <w:rStyle w:val="Hyperlink"/>
            <w:rFonts w:ascii="Times New Roman" w:hAnsi="Times New Roman"/>
            <w:noProof/>
          </w:rPr>
          <w:t>DELAVSKO SAMOUPRAVLJANJE      (1950)</w:t>
        </w:r>
        <w:r w:rsidR="00CF37EB">
          <w:rPr>
            <w:noProof/>
            <w:webHidden/>
          </w:rPr>
          <w:tab/>
        </w:r>
        <w:r w:rsidR="00871F89">
          <w:rPr>
            <w:noProof/>
            <w:webHidden/>
          </w:rPr>
          <w:fldChar w:fldCharType="begin"/>
        </w:r>
        <w:r w:rsidR="00CF37EB">
          <w:rPr>
            <w:noProof/>
            <w:webHidden/>
          </w:rPr>
          <w:instrText xml:space="preserve"> PAGEREF _Toc262305116 \h </w:instrText>
        </w:r>
        <w:r w:rsidR="00871F89">
          <w:rPr>
            <w:noProof/>
            <w:webHidden/>
          </w:rPr>
        </w:r>
        <w:r w:rsidR="00871F89">
          <w:rPr>
            <w:noProof/>
            <w:webHidden/>
          </w:rPr>
          <w:fldChar w:fldCharType="separate"/>
        </w:r>
        <w:r w:rsidR="00CF37EB">
          <w:rPr>
            <w:noProof/>
            <w:webHidden/>
          </w:rPr>
          <w:t>14</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17" w:history="1">
        <w:r w:rsidR="00CF37EB" w:rsidRPr="00E6273D">
          <w:rPr>
            <w:rStyle w:val="Hyperlink"/>
            <w:rFonts w:ascii="Times New Roman" w:hAnsi="Times New Roman"/>
            <w:noProof/>
          </w:rPr>
          <w:t>»SMRT TITU SMRT JUGOSLAVIJI«</w:t>
        </w:r>
        <w:r w:rsidR="00CF37EB">
          <w:rPr>
            <w:noProof/>
            <w:webHidden/>
          </w:rPr>
          <w:tab/>
        </w:r>
        <w:r w:rsidR="00871F89">
          <w:rPr>
            <w:noProof/>
            <w:webHidden/>
          </w:rPr>
          <w:fldChar w:fldCharType="begin"/>
        </w:r>
        <w:r w:rsidR="00CF37EB">
          <w:rPr>
            <w:noProof/>
            <w:webHidden/>
          </w:rPr>
          <w:instrText xml:space="preserve"> PAGEREF _Toc262305117 \h </w:instrText>
        </w:r>
        <w:r w:rsidR="00871F89">
          <w:rPr>
            <w:noProof/>
            <w:webHidden/>
          </w:rPr>
        </w:r>
        <w:r w:rsidR="00871F89">
          <w:rPr>
            <w:noProof/>
            <w:webHidden/>
          </w:rPr>
          <w:fldChar w:fldCharType="separate"/>
        </w:r>
        <w:r w:rsidR="00CF37EB">
          <w:rPr>
            <w:noProof/>
            <w:webHidden/>
          </w:rPr>
          <w:t>15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8" w:history="1">
        <w:r w:rsidR="00CF37EB" w:rsidRPr="00E6273D">
          <w:rPr>
            <w:rStyle w:val="Hyperlink"/>
            <w:rFonts w:ascii="Times New Roman" w:hAnsi="Times New Roman"/>
            <w:noProof/>
          </w:rPr>
          <w:t>Gospodarska kriza:</w:t>
        </w:r>
        <w:r w:rsidR="00CF37EB">
          <w:rPr>
            <w:noProof/>
            <w:webHidden/>
          </w:rPr>
          <w:tab/>
        </w:r>
        <w:r w:rsidR="00871F89">
          <w:rPr>
            <w:noProof/>
            <w:webHidden/>
          </w:rPr>
          <w:fldChar w:fldCharType="begin"/>
        </w:r>
        <w:r w:rsidR="00CF37EB">
          <w:rPr>
            <w:noProof/>
            <w:webHidden/>
          </w:rPr>
          <w:instrText xml:space="preserve"> PAGEREF _Toc262305118 \h </w:instrText>
        </w:r>
        <w:r w:rsidR="00871F89">
          <w:rPr>
            <w:noProof/>
            <w:webHidden/>
          </w:rPr>
        </w:r>
        <w:r w:rsidR="00871F89">
          <w:rPr>
            <w:noProof/>
            <w:webHidden/>
          </w:rPr>
          <w:fldChar w:fldCharType="separate"/>
        </w:r>
        <w:r w:rsidR="00CF37EB">
          <w:rPr>
            <w:noProof/>
            <w:webHidden/>
          </w:rPr>
          <w:t>15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19" w:history="1">
        <w:r w:rsidR="00CF37EB" w:rsidRPr="00E6273D">
          <w:rPr>
            <w:rStyle w:val="Hyperlink"/>
            <w:rFonts w:ascii="Times New Roman" w:hAnsi="Times New Roman"/>
            <w:noProof/>
          </w:rPr>
          <w:t>Kriza mednacionalnih odnosov:</w:t>
        </w:r>
        <w:r w:rsidR="00CF37EB">
          <w:rPr>
            <w:noProof/>
            <w:webHidden/>
          </w:rPr>
          <w:tab/>
        </w:r>
        <w:r w:rsidR="00871F89">
          <w:rPr>
            <w:noProof/>
            <w:webHidden/>
          </w:rPr>
          <w:fldChar w:fldCharType="begin"/>
        </w:r>
        <w:r w:rsidR="00CF37EB">
          <w:rPr>
            <w:noProof/>
            <w:webHidden/>
          </w:rPr>
          <w:instrText xml:space="preserve"> PAGEREF _Toc262305119 \h </w:instrText>
        </w:r>
        <w:r w:rsidR="00871F89">
          <w:rPr>
            <w:noProof/>
            <w:webHidden/>
          </w:rPr>
        </w:r>
        <w:r w:rsidR="00871F89">
          <w:rPr>
            <w:noProof/>
            <w:webHidden/>
          </w:rPr>
          <w:fldChar w:fldCharType="separate"/>
        </w:r>
        <w:r w:rsidR="00CF37EB">
          <w:rPr>
            <w:noProof/>
            <w:webHidden/>
          </w:rPr>
          <w:t>15</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20" w:history="1">
        <w:r w:rsidR="00CF37EB" w:rsidRPr="00E6273D">
          <w:rPr>
            <w:rStyle w:val="Hyperlink"/>
            <w:rFonts w:ascii="Times New Roman" w:hAnsi="Times New Roman"/>
            <w:noProof/>
          </w:rPr>
          <w:t>Politična kriza:</w:t>
        </w:r>
        <w:r w:rsidR="00CF37EB">
          <w:rPr>
            <w:noProof/>
            <w:webHidden/>
          </w:rPr>
          <w:tab/>
        </w:r>
        <w:r w:rsidR="00871F89">
          <w:rPr>
            <w:noProof/>
            <w:webHidden/>
          </w:rPr>
          <w:fldChar w:fldCharType="begin"/>
        </w:r>
        <w:r w:rsidR="00CF37EB">
          <w:rPr>
            <w:noProof/>
            <w:webHidden/>
          </w:rPr>
          <w:instrText xml:space="preserve"> PAGEREF _Toc262305120 \h </w:instrText>
        </w:r>
        <w:r w:rsidR="00871F89">
          <w:rPr>
            <w:noProof/>
            <w:webHidden/>
          </w:rPr>
        </w:r>
        <w:r w:rsidR="00871F89">
          <w:rPr>
            <w:noProof/>
            <w:webHidden/>
          </w:rPr>
          <w:fldChar w:fldCharType="separate"/>
        </w:r>
        <w:r w:rsidR="00CF37EB">
          <w:rPr>
            <w:noProof/>
            <w:webHidden/>
          </w:rPr>
          <w:t>15</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1" w:history="1">
        <w:r w:rsidR="00CF37EB" w:rsidRPr="00E6273D">
          <w:rPr>
            <w:rStyle w:val="Hyperlink"/>
            <w:rFonts w:ascii="Times New Roman" w:hAnsi="Times New Roman"/>
            <w:noProof/>
          </w:rPr>
          <w:t>OSAMOSVOJITEV SLOVENIJE</w:t>
        </w:r>
        <w:r w:rsidR="00CF37EB">
          <w:rPr>
            <w:noProof/>
            <w:webHidden/>
          </w:rPr>
          <w:tab/>
        </w:r>
        <w:r w:rsidR="00871F89">
          <w:rPr>
            <w:noProof/>
            <w:webHidden/>
          </w:rPr>
          <w:fldChar w:fldCharType="begin"/>
        </w:r>
        <w:r w:rsidR="00CF37EB">
          <w:rPr>
            <w:noProof/>
            <w:webHidden/>
          </w:rPr>
          <w:instrText xml:space="preserve"> PAGEREF _Toc262305121 \h </w:instrText>
        </w:r>
        <w:r w:rsidR="00871F89">
          <w:rPr>
            <w:noProof/>
            <w:webHidden/>
          </w:rPr>
        </w:r>
        <w:r w:rsidR="00871F89">
          <w:rPr>
            <w:noProof/>
            <w:webHidden/>
          </w:rPr>
          <w:fldChar w:fldCharType="separate"/>
        </w:r>
        <w:r w:rsidR="00CF37EB">
          <w:rPr>
            <w:noProof/>
            <w:webHidden/>
          </w:rPr>
          <w:t>16</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22" w:history="1">
        <w:r w:rsidR="00CF37EB" w:rsidRPr="00E6273D">
          <w:rPr>
            <w:rStyle w:val="Hyperlink"/>
            <w:rFonts w:ascii="Times New Roman" w:hAnsi="Times New Roman"/>
            <w:noProof/>
          </w:rPr>
          <w:t>Prvi osamosvojitveni ukrepi</w:t>
        </w:r>
        <w:r w:rsidR="00CF37EB">
          <w:rPr>
            <w:noProof/>
            <w:webHidden/>
          </w:rPr>
          <w:tab/>
        </w:r>
        <w:r w:rsidR="00871F89">
          <w:rPr>
            <w:noProof/>
            <w:webHidden/>
          </w:rPr>
          <w:fldChar w:fldCharType="begin"/>
        </w:r>
        <w:r w:rsidR="00CF37EB">
          <w:rPr>
            <w:noProof/>
            <w:webHidden/>
          </w:rPr>
          <w:instrText xml:space="preserve"> PAGEREF _Toc262305122 \h </w:instrText>
        </w:r>
        <w:r w:rsidR="00871F89">
          <w:rPr>
            <w:noProof/>
            <w:webHidden/>
          </w:rPr>
        </w:r>
        <w:r w:rsidR="00871F89">
          <w:rPr>
            <w:noProof/>
            <w:webHidden/>
          </w:rPr>
          <w:fldChar w:fldCharType="separate"/>
        </w:r>
        <w:r w:rsidR="00CF37EB">
          <w:rPr>
            <w:noProof/>
            <w:webHidden/>
          </w:rPr>
          <w:t>17</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23" w:history="1">
        <w:r w:rsidR="00CF37EB" w:rsidRPr="00E6273D">
          <w:rPr>
            <w:rStyle w:val="Hyperlink"/>
            <w:rFonts w:ascii="Times New Roman" w:hAnsi="Times New Roman"/>
            <w:noProof/>
          </w:rPr>
          <w:t>Plebiscit o osamosvojitvi Slovenije</w:t>
        </w:r>
        <w:r w:rsidR="00CF37EB">
          <w:rPr>
            <w:noProof/>
            <w:webHidden/>
          </w:rPr>
          <w:tab/>
        </w:r>
        <w:r w:rsidR="00871F89">
          <w:rPr>
            <w:noProof/>
            <w:webHidden/>
          </w:rPr>
          <w:fldChar w:fldCharType="begin"/>
        </w:r>
        <w:r w:rsidR="00CF37EB">
          <w:rPr>
            <w:noProof/>
            <w:webHidden/>
          </w:rPr>
          <w:instrText xml:space="preserve"> PAGEREF _Toc262305123 \h </w:instrText>
        </w:r>
        <w:r w:rsidR="00871F89">
          <w:rPr>
            <w:noProof/>
            <w:webHidden/>
          </w:rPr>
        </w:r>
        <w:r w:rsidR="00871F89">
          <w:rPr>
            <w:noProof/>
            <w:webHidden/>
          </w:rPr>
          <w:fldChar w:fldCharType="separate"/>
        </w:r>
        <w:r w:rsidR="00CF37EB">
          <w:rPr>
            <w:noProof/>
            <w:webHidden/>
          </w:rPr>
          <w:t>18</w:t>
        </w:r>
        <w:r w:rsidR="00871F89">
          <w:rPr>
            <w:noProof/>
            <w:webHidden/>
          </w:rPr>
          <w:fldChar w:fldCharType="end"/>
        </w:r>
      </w:hyperlink>
    </w:p>
    <w:p w:rsidR="00CF37EB" w:rsidRDefault="00813EAC">
      <w:pPr>
        <w:pStyle w:val="TOC2"/>
        <w:tabs>
          <w:tab w:val="right" w:leader="dot" w:pos="9062"/>
        </w:tabs>
        <w:rPr>
          <w:rFonts w:eastAsia="Times New Roman"/>
          <w:noProof/>
          <w:color w:val="auto"/>
          <w:sz w:val="22"/>
          <w:lang w:eastAsia="sl-SI"/>
        </w:rPr>
      </w:pPr>
      <w:hyperlink w:anchor="_Toc262305124" w:history="1">
        <w:r w:rsidR="00CF37EB" w:rsidRPr="00E6273D">
          <w:rPr>
            <w:rStyle w:val="Hyperlink"/>
            <w:rFonts w:ascii="Times New Roman" w:hAnsi="Times New Roman"/>
            <w:noProof/>
          </w:rPr>
          <w:t>Razglasitev neodvisnosti in dogodki po njej</w:t>
        </w:r>
        <w:r w:rsidR="00CF37EB">
          <w:rPr>
            <w:noProof/>
            <w:webHidden/>
          </w:rPr>
          <w:tab/>
        </w:r>
        <w:r w:rsidR="00871F89">
          <w:rPr>
            <w:noProof/>
            <w:webHidden/>
          </w:rPr>
          <w:fldChar w:fldCharType="begin"/>
        </w:r>
        <w:r w:rsidR="00CF37EB">
          <w:rPr>
            <w:noProof/>
            <w:webHidden/>
          </w:rPr>
          <w:instrText xml:space="preserve"> PAGEREF _Toc262305124 \h </w:instrText>
        </w:r>
        <w:r w:rsidR="00871F89">
          <w:rPr>
            <w:noProof/>
            <w:webHidden/>
          </w:rPr>
        </w:r>
        <w:r w:rsidR="00871F89">
          <w:rPr>
            <w:noProof/>
            <w:webHidden/>
          </w:rPr>
          <w:fldChar w:fldCharType="separate"/>
        </w:r>
        <w:r w:rsidR="00CF37EB">
          <w:rPr>
            <w:noProof/>
            <w:webHidden/>
          </w:rPr>
          <w:t>20</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5" w:history="1">
        <w:r w:rsidR="00CF37EB" w:rsidRPr="00E6273D">
          <w:rPr>
            <w:rStyle w:val="Hyperlink"/>
            <w:noProof/>
          </w:rPr>
          <w:t>STVARNO KAZALO</w:t>
        </w:r>
        <w:r w:rsidR="00CF37EB">
          <w:rPr>
            <w:noProof/>
            <w:webHidden/>
          </w:rPr>
          <w:tab/>
        </w:r>
        <w:r w:rsidR="00871F89">
          <w:rPr>
            <w:noProof/>
            <w:webHidden/>
          </w:rPr>
          <w:fldChar w:fldCharType="begin"/>
        </w:r>
        <w:r w:rsidR="00CF37EB">
          <w:rPr>
            <w:noProof/>
            <w:webHidden/>
          </w:rPr>
          <w:instrText xml:space="preserve"> PAGEREF _Toc262305125 \h </w:instrText>
        </w:r>
        <w:r w:rsidR="00871F89">
          <w:rPr>
            <w:noProof/>
            <w:webHidden/>
          </w:rPr>
        </w:r>
        <w:r w:rsidR="00871F89">
          <w:rPr>
            <w:noProof/>
            <w:webHidden/>
          </w:rPr>
          <w:fldChar w:fldCharType="separate"/>
        </w:r>
        <w:r w:rsidR="00CF37EB">
          <w:rPr>
            <w:noProof/>
            <w:webHidden/>
          </w:rPr>
          <w:t>21</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6" w:history="1">
        <w:r w:rsidR="00CF37EB" w:rsidRPr="00E6273D">
          <w:rPr>
            <w:rStyle w:val="Hyperlink"/>
            <w:noProof/>
          </w:rPr>
          <w:t>KAZALO SLIK</w:t>
        </w:r>
        <w:r w:rsidR="00CF37EB">
          <w:rPr>
            <w:noProof/>
            <w:webHidden/>
          </w:rPr>
          <w:tab/>
        </w:r>
        <w:r w:rsidR="00871F89">
          <w:rPr>
            <w:noProof/>
            <w:webHidden/>
          </w:rPr>
          <w:fldChar w:fldCharType="begin"/>
        </w:r>
        <w:r w:rsidR="00CF37EB">
          <w:rPr>
            <w:noProof/>
            <w:webHidden/>
          </w:rPr>
          <w:instrText xml:space="preserve"> PAGEREF _Toc262305126 \h </w:instrText>
        </w:r>
        <w:r w:rsidR="00871F89">
          <w:rPr>
            <w:noProof/>
            <w:webHidden/>
          </w:rPr>
        </w:r>
        <w:r w:rsidR="00871F89">
          <w:rPr>
            <w:noProof/>
            <w:webHidden/>
          </w:rPr>
          <w:fldChar w:fldCharType="separate"/>
        </w:r>
        <w:r w:rsidR="00CF37EB">
          <w:rPr>
            <w:noProof/>
            <w:webHidden/>
          </w:rPr>
          <w:t>22</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7" w:history="1">
        <w:r w:rsidR="00CF37EB" w:rsidRPr="00E6273D">
          <w:rPr>
            <w:rStyle w:val="Hyperlink"/>
            <w:noProof/>
          </w:rPr>
          <w:t>KAZALO TABEL</w:t>
        </w:r>
        <w:r w:rsidR="00CF37EB">
          <w:rPr>
            <w:noProof/>
            <w:webHidden/>
          </w:rPr>
          <w:tab/>
        </w:r>
        <w:r w:rsidR="00871F89">
          <w:rPr>
            <w:noProof/>
            <w:webHidden/>
          </w:rPr>
          <w:fldChar w:fldCharType="begin"/>
        </w:r>
        <w:r w:rsidR="00CF37EB">
          <w:rPr>
            <w:noProof/>
            <w:webHidden/>
          </w:rPr>
          <w:instrText xml:space="preserve"> PAGEREF _Toc262305127 \h </w:instrText>
        </w:r>
        <w:r w:rsidR="00871F89">
          <w:rPr>
            <w:noProof/>
            <w:webHidden/>
          </w:rPr>
        </w:r>
        <w:r w:rsidR="00871F89">
          <w:rPr>
            <w:noProof/>
            <w:webHidden/>
          </w:rPr>
          <w:fldChar w:fldCharType="separate"/>
        </w:r>
        <w:r w:rsidR="00CF37EB">
          <w:rPr>
            <w:noProof/>
            <w:webHidden/>
          </w:rPr>
          <w:t>22</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8" w:history="1">
        <w:r w:rsidR="00CF37EB" w:rsidRPr="00E6273D">
          <w:rPr>
            <w:rStyle w:val="Hyperlink"/>
            <w:noProof/>
          </w:rPr>
          <w:t>KAZALO GRAFOV</w:t>
        </w:r>
        <w:r w:rsidR="00CF37EB">
          <w:rPr>
            <w:noProof/>
            <w:webHidden/>
          </w:rPr>
          <w:tab/>
        </w:r>
        <w:r w:rsidR="00871F89">
          <w:rPr>
            <w:noProof/>
            <w:webHidden/>
          </w:rPr>
          <w:fldChar w:fldCharType="begin"/>
        </w:r>
        <w:r w:rsidR="00CF37EB">
          <w:rPr>
            <w:noProof/>
            <w:webHidden/>
          </w:rPr>
          <w:instrText xml:space="preserve"> PAGEREF _Toc262305128 \h </w:instrText>
        </w:r>
        <w:r w:rsidR="00871F89">
          <w:rPr>
            <w:noProof/>
            <w:webHidden/>
          </w:rPr>
        </w:r>
        <w:r w:rsidR="00871F89">
          <w:rPr>
            <w:noProof/>
            <w:webHidden/>
          </w:rPr>
          <w:fldChar w:fldCharType="separate"/>
        </w:r>
        <w:r w:rsidR="00CF37EB">
          <w:rPr>
            <w:noProof/>
            <w:webHidden/>
          </w:rPr>
          <w:t>22</w:t>
        </w:r>
        <w:r w:rsidR="00871F89">
          <w:rPr>
            <w:noProof/>
            <w:webHidden/>
          </w:rPr>
          <w:fldChar w:fldCharType="end"/>
        </w:r>
      </w:hyperlink>
    </w:p>
    <w:p w:rsidR="00CF37EB" w:rsidRDefault="00813EAC">
      <w:pPr>
        <w:pStyle w:val="TOC1"/>
        <w:tabs>
          <w:tab w:val="right" w:leader="dot" w:pos="9062"/>
        </w:tabs>
        <w:rPr>
          <w:rFonts w:eastAsia="Times New Roman"/>
          <w:noProof/>
          <w:color w:val="auto"/>
          <w:sz w:val="22"/>
          <w:lang w:eastAsia="sl-SI"/>
        </w:rPr>
      </w:pPr>
      <w:hyperlink w:anchor="_Toc262305129" w:history="1">
        <w:r w:rsidR="00CF37EB" w:rsidRPr="00E6273D">
          <w:rPr>
            <w:rStyle w:val="Hyperlink"/>
            <w:noProof/>
          </w:rPr>
          <w:t>Viri in literatura</w:t>
        </w:r>
        <w:r w:rsidR="00CF37EB">
          <w:rPr>
            <w:noProof/>
            <w:webHidden/>
          </w:rPr>
          <w:tab/>
        </w:r>
        <w:r w:rsidR="00871F89">
          <w:rPr>
            <w:noProof/>
            <w:webHidden/>
          </w:rPr>
          <w:fldChar w:fldCharType="begin"/>
        </w:r>
        <w:r w:rsidR="00CF37EB">
          <w:rPr>
            <w:noProof/>
            <w:webHidden/>
          </w:rPr>
          <w:instrText xml:space="preserve"> PAGEREF _Toc262305129 \h </w:instrText>
        </w:r>
        <w:r w:rsidR="00871F89">
          <w:rPr>
            <w:noProof/>
            <w:webHidden/>
          </w:rPr>
        </w:r>
        <w:r w:rsidR="00871F89">
          <w:rPr>
            <w:noProof/>
            <w:webHidden/>
          </w:rPr>
          <w:fldChar w:fldCharType="separate"/>
        </w:r>
        <w:r w:rsidR="00CF37EB">
          <w:rPr>
            <w:noProof/>
            <w:webHidden/>
          </w:rPr>
          <w:t>23</w:t>
        </w:r>
        <w:r w:rsidR="00871F89">
          <w:rPr>
            <w:noProof/>
            <w:webHidden/>
          </w:rPr>
          <w:fldChar w:fldCharType="end"/>
        </w:r>
      </w:hyperlink>
    </w:p>
    <w:p w:rsidR="00582F4B" w:rsidRDefault="00871F89">
      <w:r>
        <w:fldChar w:fldCharType="end"/>
      </w:r>
    </w:p>
    <w:p w:rsidR="008F72E6" w:rsidRDefault="00182729" w:rsidP="008F72E6">
      <w:pPr>
        <w:pStyle w:val="Heading1"/>
      </w:pPr>
      <w:bookmarkStart w:id="1" w:name="_Toc262305089"/>
      <w:r>
        <w:br/>
      </w:r>
      <w:r>
        <w:br/>
      </w:r>
      <w:r w:rsidR="008F72E6">
        <w:t>POVZETEK</w:t>
      </w:r>
      <w:bookmarkEnd w:id="1"/>
    </w:p>
    <w:p w:rsidR="008F72E6" w:rsidRDefault="008F72E6" w:rsidP="008F72E6">
      <w:pPr>
        <w:pStyle w:val="Heading2"/>
      </w:pPr>
      <w:bookmarkStart w:id="2" w:name="_Toc262305090"/>
      <w:r>
        <w:t>V SLOVENŠČINI:</w:t>
      </w:r>
      <w:bookmarkEnd w:id="2"/>
    </w:p>
    <w:p w:rsidR="002E7BAD" w:rsidRPr="002E7BAD" w:rsidRDefault="002E7BAD" w:rsidP="002E7BAD">
      <w:r>
        <w:t xml:space="preserve">Moja projektna naloga govori o Sloveniji v Jugoslaviji in prvih korakih, ko postane samostojna država. Seveda moramo na vse skupaj gledati zelo objektivno, saj vemo da je mnogo »privržencev« Tita in mnogo njegovih »sovražnikov«. V nalogi se vrnemo v čas pred 2. Svetovno vojno; ker je tudi v tem času, mnogo dejavnikov vplivalo na razvoj samostojne republike Slovenije. </w:t>
      </w:r>
    </w:p>
    <w:p w:rsidR="002E7BAD" w:rsidRDefault="008F72E6" w:rsidP="008F72E6">
      <w:pPr>
        <w:pStyle w:val="Heading2"/>
      </w:pPr>
      <w:bookmarkStart w:id="3" w:name="_Toc262305091"/>
      <w:r>
        <w:t>V ANGLEŠČINI:</w:t>
      </w:r>
      <w:bookmarkEnd w:id="3"/>
    </w:p>
    <w:p w:rsidR="00582F4B" w:rsidRDefault="002E7BAD" w:rsidP="002E7BAD">
      <w:pPr>
        <w:rPr>
          <w:color w:val="365F91"/>
        </w:rPr>
      </w:pPr>
      <w:r w:rsidRPr="004C570E">
        <w:rPr>
          <w:lang w:val="en-US"/>
        </w:rPr>
        <w:t>My assignment is talking about Slovenia in Yugoslavia and about first steps, when Slovenia became independent country. Of course we must see this very objectively, because we all know how many of »supporters« and »enemies« Tito had. In the assignment we go back in the time before 2. world war; because in that time many factors influenced on progress of independent republic of Slovenia</w:t>
      </w:r>
      <w:r>
        <w:t>.</w:t>
      </w:r>
      <w:r w:rsidR="00582F4B">
        <w:br w:type="page"/>
      </w:r>
    </w:p>
    <w:p w:rsidR="00B60BA1" w:rsidRPr="00FE56FB" w:rsidRDefault="00387EB6" w:rsidP="008B5021">
      <w:pPr>
        <w:pStyle w:val="Heading1"/>
        <w:rPr>
          <w:rFonts w:ascii="Times New Roman" w:hAnsi="Times New Roman"/>
        </w:rPr>
      </w:pPr>
      <w:bookmarkStart w:id="4" w:name="_Toc262305092"/>
      <w:r w:rsidRPr="00FE56FB">
        <w:rPr>
          <w:rFonts w:ascii="Times New Roman" w:hAnsi="Times New Roman"/>
        </w:rPr>
        <w:t>Uvod – Kratka zgodovina</w:t>
      </w:r>
      <w:bookmarkEnd w:id="4"/>
    </w:p>
    <w:p w:rsidR="009B1319" w:rsidRPr="00FE56FB" w:rsidRDefault="00813EAC" w:rsidP="008B5021">
      <w:pPr>
        <w:rPr>
          <w:rFonts w:ascii="Times New Roman" w:hAnsi="Times New Roman"/>
        </w:rPr>
      </w:pPr>
      <w:r>
        <w:rPr>
          <w:noProof/>
        </w:rPr>
        <w:pict>
          <v:shape id="_x0000_s1026" type="#_x0000_t202" style="position:absolute;left:0;text-align:left;margin-left:-1.85pt;margin-top:197.6pt;width:165.75pt;height:21.15pt;z-index:251642880" stroked="f">
            <v:textbox style="mso-next-textbox:#_x0000_s1026" inset="0,0,0,0">
              <w:txbxContent>
                <w:p w:rsidR="00C35B53" w:rsidRPr="00E01B60" w:rsidRDefault="00C35B53" w:rsidP="00AB1F3F">
                  <w:pPr>
                    <w:pStyle w:val="Caption"/>
                    <w:ind w:left="284"/>
                    <w:jc w:val="center"/>
                    <w:rPr>
                      <w:rFonts w:ascii="Times New Roman" w:hAnsi="Times New Roman"/>
                      <w:noProof/>
                      <w:color w:val="FF0000"/>
                      <w:sz w:val="24"/>
                      <w:szCs w:val="24"/>
                    </w:rPr>
                  </w:pPr>
                  <w:bookmarkStart w:id="5" w:name="_Toc262304611"/>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w:t>
                  </w:r>
                  <w:r w:rsidR="00871F89" w:rsidRPr="00E01B60">
                    <w:rPr>
                      <w:color w:val="FF0000"/>
                      <w:sz w:val="24"/>
                      <w:szCs w:val="24"/>
                    </w:rPr>
                    <w:fldChar w:fldCharType="end"/>
                  </w:r>
                  <w:r w:rsidRPr="00E01B60">
                    <w:rPr>
                      <w:color w:val="FF0000"/>
                      <w:sz w:val="24"/>
                      <w:szCs w:val="24"/>
                    </w:rPr>
                    <w:t xml:space="preserve"> Jugoslavija</w:t>
                  </w:r>
                  <w:bookmarkEnd w:id="5"/>
                </w:p>
              </w:txbxContent>
            </v:textbox>
            <w10:wrap type="square"/>
          </v:shape>
        </w:pict>
      </w:r>
      <w:r>
        <w:rPr>
          <w:noProof/>
        </w:rPr>
        <w:pict>
          <v:shape id="Slika 28" o:spid="_x0000_s1076" type="#_x0000_t75" alt="http://www.reisenett.no/map_collection/europe/Fm_Yugoslavia_rel96.jpg" style="position:absolute;left:0;text-align:left;margin-left:-10.1pt;margin-top:11.75pt;width:176.25pt;height:183.75pt;z-index:251641856;visibility:visible">
            <v:imagedata r:id="rId11" o:title="Fm_Yugoslavia_rel96"/>
            <w10:wrap type="square"/>
          </v:shape>
        </w:pict>
      </w:r>
      <w:r w:rsidR="009B1319" w:rsidRPr="00FE56FB">
        <w:rPr>
          <w:rFonts w:ascii="Times New Roman" w:hAnsi="Times New Roman"/>
        </w:rPr>
        <w:t>Leta 1844 se je pojavilo Jugoslovansko vprašanje</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Jugoslovansko vprašanje</w:instrText>
      </w:r>
      <w:r w:rsidR="00F13457">
        <w:instrText xml:space="preserve">" </w:instrText>
      </w:r>
      <w:r w:rsidR="00871F89">
        <w:rPr>
          <w:rFonts w:ascii="Times New Roman" w:hAnsi="Times New Roman"/>
        </w:rPr>
        <w:fldChar w:fldCharType="end"/>
      </w:r>
      <w:r w:rsidR="009B1319" w:rsidRPr="00FE56FB">
        <w:rPr>
          <w:rFonts w:ascii="Times New Roman" w:hAnsi="Times New Roman"/>
        </w:rPr>
        <w:t xml:space="preserve">, ki ga je napisal Ilaja Garašanin v velikosrbskem programu. Zavzemalo naj bi združitev južnih </w:t>
      </w:r>
      <w:r w:rsidR="00BE5876" w:rsidRPr="00FE56FB">
        <w:rPr>
          <w:rFonts w:ascii="Times New Roman" w:hAnsi="Times New Roman"/>
        </w:rPr>
        <w:t>Slovanov</w:t>
      </w:r>
      <w:r w:rsidR="009B1319" w:rsidRPr="00FE56FB">
        <w:rPr>
          <w:rFonts w:ascii="Times New Roman" w:hAnsi="Times New Roman"/>
        </w:rPr>
        <w:t xml:space="preserve"> v skupno državo. 30.5 1917 je dr. Anton Korošec na Dunaju predstavi Majniško deklaracijo (s temelji naravnega in hrvaškega državnega prava), ter zahteva nastanek skupne Južno slovanske države. S Krfsko deklaracijo (podpisano 20.7.1917 na Krfu) Jugoslovanski odbor podpiše sporazum s srbsko vlado o ustanovitvi neodvisne  Jugoslovanske države.  Prva država Slovencev, Hrvatov in Srbov (SHS) je bila ustanovljena 29.10.1918, ki pa ni bila mednarodno priznana in ni imela urejenih meja. Zato so se številni politiki odločiti državo SHS priključiti Kraljevini Srbiji in Črni Gori. Tako je nastala Kraljevina Srbov, Hrvatov in Slovencev s kraljem Karađorđevićom na čelu (1.12.1918). Leta 1929 je Aleksander 1. Karađorđević razveljavil ustavo, razpustil </w:t>
      </w:r>
      <w:r w:rsidR="00BE5876" w:rsidRPr="00FE56FB">
        <w:rPr>
          <w:rFonts w:ascii="Times New Roman" w:hAnsi="Times New Roman"/>
        </w:rPr>
        <w:t>parlament</w:t>
      </w:r>
      <w:r w:rsidR="009B1319" w:rsidRPr="00FE56FB">
        <w:rPr>
          <w:rFonts w:ascii="Times New Roman" w:hAnsi="Times New Roman"/>
        </w:rPr>
        <w:t xml:space="preserve"> in prevzel oblast. Kraljevina SHS se preimenuje v Kraljevino Jugoslavijo s glavnim mestom Beograd. 25.3.1941 Jugoslavija pristopi k trojnemu paktu, a 27.</w:t>
      </w:r>
      <w:r w:rsidR="00BE5876">
        <w:rPr>
          <w:rFonts w:ascii="Times New Roman" w:hAnsi="Times New Roman"/>
        </w:rPr>
        <w:t xml:space="preserve"> </w:t>
      </w:r>
      <w:r w:rsidR="009B1319" w:rsidRPr="00FE56FB">
        <w:rPr>
          <w:rFonts w:ascii="Times New Roman" w:hAnsi="Times New Roman"/>
        </w:rPr>
        <w:t>marca skupina oficirjev prevzame oblast in razveljavi podpis pakta. Tako jo 6.4. napade Nemčija in Jugoslavija 17.</w:t>
      </w:r>
      <w:r w:rsidR="00BE5876">
        <w:rPr>
          <w:rFonts w:ascii="Times New Roman" w:hAnsi="Times New Roman"/>
        </w:rPr>
        <w:t xml:space="preserve"> </w:t>
      </w:r>
      <w:r w:rsidR="009B1319" w:rsidRPr="00FE56FB">
        <w:rPr>
          <w:rFonts w:ascii="Times New Roman" w:hAnsi="Times New Roman"/>
        </w:rPr>
        <w:t>aprila kapitulira. Ozemlje je razdeljeno med Nemčijo, Italijo, Madžarsko, Bolgarijo in Albanijo. 4. julija 1941 je Tito izdal razglas, s katerim je pozval narode na območju Jugoslavije na oborožen boj proti nacistom. Na 2. Zasedanju ANVNOJ v Jajcu je 19.</w:t>
      </w:r>
      <w:r w:rsidR="00BE5876">
        <w:rPr>
          <w:rFonts w:ascii="Times New Roman" w:hAnsi="Times New Roman"/>
        </w:rPr>
        <w:t xml:space="preserve"> </w:t>
      </w:r>
      <w:r w:rsidR="009B1319" w:rsidRPr="00FE56FB">
        <w:rPr>
          <w:rFonts w:ascii="Times New Roman" w:hAnsi="Times New Roman"/>
        </w:rPr>
        <w:t>novembra 1943 povojna država zasnovana, kot federacija petih narodov (Srbov, Hrvatov, Slovencev, Makedoncev in Črnogorcev) in šestih federalnih enot</w:t>
      </w:r>
      <w:r w:rsidR="008B5021" w:rsidRPr="00FE56FB">
        <w:rPr>
          <w:rFonts w:ascii="Times New Roman" w:hAnsi="Times New Roman"/>
        </w:rPr>
        <w:t xml:space="preserve"> </w:t>
      </w:r>
      <w:r w:rsidR="009B1319" w:rsidRPr="00FE56FB">
        <w:rPr>
          <w:rFonts w:ascii="Times New Roman" w:hAnsi="Times New Roman"/>
        </w:rPr>
        <w:t>(Srbija, Hrvaška, Slovenija, Makedonija, Črna gora ter Bosna in Hercegovina), ob tem času je tudi Sandžak kot sedma federalna enota. Leta 1948. se je Tito sprl z Stalinom glede Informbiroja, kar je privedlo do razkola med Sovjetsko zvezo in Jugoslavijo. 13. januar 1953 je postal dosmrtni predsednik SFRJ.</w:t>
      </w:r>
    </w:p>
    <w:p w:rsidR="00387EB6" w:rsidRPr="00FE56FB" w:rsidRDefault="00387EB6" w:rsidP="008B5021">
      <w:pPr>
        <w:pStyle w:val="Heading2"/>
        <w:rPr>
          <w:rFonts w:ascii="Times New Roman" w:hAnsi="Times New Roman"/>
        </w:rPr>
      </w:pPr>
      <w:bookmarkStart w:id="6" w:name="_Toc262305093"/>
      <w:r w:rsidRPr="00FE56FB">
        <w:rPr>
          <w:rFonts w:ascii="Times New Roman" w:hAnsi="Times New Roman"/>
        </w:rPr>
        <w:t>JUGOSLOVANSKO VPRAŠANJE</w:t>
      </w:r>
      <w:bookmarkEnd w:id="6"/>
    </w:p>
    <w:p w:rsidR="009B1319" w:rsidRPr="00FE56FB" w:rsidRDefault="009B1319" w:rsidP="008B5021">
      <w:pPr>
        <w:rPr>
          <w:rFonts w:ascii="Times New Roman" w:hAnsi="Times New Roman"/>
        </w:rPr>
      </w:pPr>
      <w:r w:rsidRPr="00FE56FB">
        <w:rPr>
          <w:rFonts w:ascii="Times New Roman" w:hAnsi="Times New Roman"/>
        </w:rPr>
        <w:t>Pri vseh treh političnih strankah pri Slovencih, ki so se zavzemale za »Zedinjeno Slovenijo«, je bila so konca</w:t>
      </w:r>
      <w:r w:rsidR="008B5021" w:rsidRPr="00FE56FB">
        <w:rPr>
          <w:rFonts w:ascii="Times New Roman" w:hAnsi="Times New Roman"/>
        </w:rPr>
        <w:t xml:space="preserve"> </w:t>
      </w:r>
      <w:r w:rsidRPr="00FE56FB">
        <w:rPr>
          <w:rFonts w:ascii="Times New Roman" w:hAnsi="Times New Roman"/>
        </w:rPr>
        <w:t xml:space="preserve"> 19. Stol. Opaziti jugoslovansko usmerjenost (povezovanje s Hrvati in iskati politične rešitve z njimi). </w:t>
      </w:r>
      <w:r w:rsidR="002B25B7" w:rsidRPr="00FE56FB">
        <w:rPr>
          <w:rFonts w:ascii="Times New Roman" w:hAnsi="Times New Roman"/>
        </w:rPr>
        <w:t>Pome</w:t>
      </w:r>
      <w:r w:rsidR="002B25B7">
        <w:rPr>
          <w:rFonts w:ascii="Times New Roman" w:hAnsi="Times New Roman"/>
        </w:rPr>
        <w:t>mbn</w:t>
      </w:r>
      <w:r w:rsidR="002B25B7" w:rsidRPr="00FE56FB">
        <w:rPr>
          <w:rFonts w:ascii="Times New Roman" w:hAnsi="Times New Roman"/>
        </w:rPr>
        <w:t>o</w:t>
      </w:r>
      <w:r w:rsidRPr="00FE56FB">
        <w:rPr>
          <w:rFonts w:ascii="Times New Roman" w:hAnsi="Times New Roman"/>
        </w:rPr>
        <w:t xml:space="preserve"> je, da se je tako od leta 1898 na Krekovo pobudo usmerjala tudi najvplivnejša Slovenska stranka – Katoliška narodna stranka. Social – demokratska stranka, ki se je takrat imenovala »jugoslovanska stranka«, se je na konferenci konec leta 1909 v LJ (triolska resolucija) </w:t>
      </w:r>
      <w:r w:rsidR="002B25B7" w:rsidRPr="00FE56FB">
        <w:rPr>
          <w:rFonts w:ascii="Times New Roman" w:hAnsi="Times New Roman"/>
        </w:rPr>
        <w:t>odrekla</w:t>
      </w:r>
      <w:r w:rsidRPr="00FE56FB">
        <w:rPr>
          <w:rFonts w:ascii="Times New Roman" w:hAnsi="Times New Roman"/>
        </w:rPr>
        <w:t xml:space="preserve"> za kulturno zbliževanje vseh jugoslovanskih narodo</w:t>
      </w:r>
      <w:r w:rsidR="002B25B7">
        <w:rPr>
          <w:rFonts w:ascii="Times New Roman" w:hAnsi="Times New Roman"/>
        </w:rPr>
        <w:t>v</w:t>
      </w:r>
      <w:r w:rsidRPr="00FE56FB">
        <w:rPr>
          <w:rFonts w:ascii="Times New Roman" w:hAnsi="Times New Roman"/>
        </w:rPr>
        <w:t xml:space="preserve">. Kot prvi korak na poti k politični </w:t>
      </w:r>
      <w:r w:rsidR="002B25B7" w:rsidRPr="00FE56FB">
        <w:rPr>
          <w:rFonts w:ascii="Times New Roman" w:hAnsi="Times New Roman"/>
        </w:rPr>
        <w:t>združitvi</w:t>
      </w:r>
      <w:r w:rsidRPr="00FE56FB">
        <w:rPr>
          <w:rFonts w:ascii="Times New Roman" w:hAnsi="Times New Roman"/>
        </w:rPr>
        <w:t xml:space="preserve"> Jugoslovanov, ki bi jo prinesel socializem. </w:t>
      </w:r>
      <w:r w:rsidR="002B25B7" w:rsidRPr="00FE56FB">
        <w:rPr>
          <w:rFonts w:ascii="Times New Roman" w:hAnsi="Times New Roman"/>
        </w:rPr>
        <w:t>Mladinsko</w:t>
      </w:r>
      <w:r w:rsidRPr="00FE56FB">
        <w:rPr>
          <w:rFonts w:ascii="Times New Roman" w:hAnsi="Times New Roman"/>
        </w:rPr>
        <w:t xml:space="preserve"> gibanje, med leti 1912 in 1913 pod imenom »PREPOROD«, se je zavzemalo  za razkosanje habsburške monarhije in za združitev Jugoslovanov. Želje po združitvi Jugoslovanov jen izkazal tudi Ivan Cankar, ko je leta 1913 jasno povedal, da </w:t>
      </w:r>
      <w:r w:rsidRPr="00FE56FB">
        <w:rPr>
          <w:rFonts w:ascii="Times New Roman" w:hAnsi="Times New Roman"/>
        </w:rPr>
        <w:lastRenderedPageBreak/>
        <w:t>Avstrija nima prihodnosti in da si morajo jugoslovanski narodi ustvariti »zvezno republiko jugoslovansko«.</w:t>
      </w:r>
    </w:p>
    <w:p w:rsidR="009B1319" w:rsidRPr="00FE56FB" w:rsidRDefault="00387EB6" w:rsidP="008B5021">
      <w:pPr>
        <w:pStyle w:val="Heading2"/>
        <w:rPr>
          <w:rFonts w:ascii="Times New Roman" w:hAnsi="Times New Roman"/>
        </w:rPr>
      </w:pPr>
      <w:bookmarkStart w:id="7" w:name="_Toc262305094"/>
      <w:r w:rsidRPr="00FE56FB">
        <w:rPr>
          <w:rFonts w:ascii="Times New Roman" w:hAnsi="Times New Roman"/>
        </w:rPr>
        <w:t>MAJNIŠKA DEKLARACIJA</w:t>
      </w:r>
      <w:bookmarkEnd w:id="7"/>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MAJNIŠKA DEKLARACIJA</w:instrText>
      </w:r>
      <w:r w:rsidR="00F13457">
        <w:instrText xml:space="preserve">" </w:instrText>
      </w:r>
      <w:r w:rsidR="00871F89">
        <w:rPr>
          <w:rFonts w:ascii="Times New Roman" w:hAnsi="Times New Roman"/>
        </w:rPr>
        <w:fldChar w:fldCharType="end"/>
      </w:r>
    </w:p>
    <w:p w:rsidR="009B1319" w:rsidRPr="00FE56FB" w:rsidRDefault="005169C5" w:rsidP="008B5021">
      <w:pPr>
        <w:rPr>
          <w:rFonts w:ascii="Times New Roman" w:hAnsi="Times New Roman"/>
        </w:rPr>
      </w:pPr>
      <w:r>
        <w:rPr>
          <w:rFonts w:ascii="Times New Roman" w:hAnsi="Times New Roman"/>
        </w:rPr>
        <w:t>30.5.</w:t>
      </w:r>
      <w:r w:rsidR="009B1319" w:rsidRPr="00FE56FB">
        <w:rPr>
          <w:rFonts w:ascii="Times New Roman" w:hAnsi="Times New Roman"/>
        </w:rPr>
        <w:t>1917 ja v Dunajskem parlamentu slovenski politik doktor Anton Korošec, vodja jugoslovanskega poslanskega kluba, prebral Majniško deklaracijo. V njej je bila na temelji naravnega prava in hrvaškega državnega prava izražena zahteva po oblikovanju skupne južnoslovanske državne enote v okviru habsburške monarhije.</w:t>
      </w:r>
    </w:p>
    <w:p w:rsidR="009B1319" w:rsidRPr="00FE56FB" w:rsidRDefault="009B1319" w:rsidP="008B5021">
      <w:pPr>
        <w:rPr>
          <w:rFonts w:ascii="Times New Roman" w:hAnsi="Times New Roman"/>
        </w:rPr>
      </w:pPr>
      <w:r w:rsidRPr="00FE56FB">
        <w:rPr>
          <w:rFonts w:ascii="Times New Roman" w:hAnsi="Times New Roman"/>
        </w:rPr>
        <w:t>Na slovenskem so se v jeseni 1917 začela množična deklaracijska gibanja – zbiranje podpisov v podporo Majniški deklaraciji.</w:t>
      </w:r>
    </w:p>
    <w:p w:rsidR="009B1319" w:rsidRPr="00FE56FB" w:rsidRDefault="00387EB6" w:rsidP="008B5021">
      <w:pPr>
        <w:pStyle w:val="Heading2"/>
        <w:rPr>
          <w:rFonts w:ascii="Times New Roman" w:hAnsi="Times New Roman"/>
        </w:rPr>
      </w:pPr>
      <w:bookmarkStart w:id="8" w:name="_Toc262305095"/>
      <w:r w:rsidRPr="00FE56FB">
        <w:rPr>
          <w:rFonts w:ascii="Times New Roman" w:hAnsi="Times New Roman"/>
        </w:rPr>
        <w:t>KRFSKA DEKLERACIJA</w:t>
      </w:r>
      <w:bookmarkEnd w:id="8"/>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KRFSKA DEKLERACIJA</w:instrText>
      </w:r>
      <w:r w:rsidR="00F13457">
        <w:instrText xml:space="preserve">" </w:instrText>
      </w:r>
      <w:r w:rsidR="00871F89">
        <w:rPr>
          <w:rFonts w:ascii="Times New Roman" w:hAnsi="Times New Roman"/>
        </w:rPr>
        <w:fldChar w:fldCharType="end"/>
      </w:r>
    </w:p>
    <w:p w:rsidR="009B1319" w:rsidRPr="00FE56FB" w:rsidRDefault="009B1319" w:rsidP="008B5021">
      <w:pPr>
        <w:rPr>
          <w:rFonts w:ascii="Times New Roman" w:hAnsi="Times New Roman"/>
        </w:rPr>
      </w:pPr>
      <w:r w:rsidRPr="00FE56FB">
        <w:rPr>
          <w:rFonts w:ascii="Times New Roman" w:hAnsi="Times New Roman"/>
        </w:rPr>
        <w:t>20.7.1917 so na otoku KRF člani Jugoslovanskega odbora podpisali sporazum s srbsko vlado o ustanovitvi skupne neodvisne južnoslovanske države, ustavne, demokratične in parlamentarne monarhije pod vodstvom dinastije Karađorđević. Zagotovljena je bila enakost veroizpovedi, pisav, državljanov, splošna volilna pravica. Krfska deklaracija za razliko od Majniške predvideva razbitje Avstro-Ogrske.</w:t>
      </w:r>
      <w:r w:rsidR="002B25B7">
        <w:rPr>
          <w:rFonts w:ascii="Times New Roman" w:hAnsi="Times New Roman"/>
        </w:rPr>
        <w:t xml:space="preserve"> </w:t>
      </w:r>
      <w:r w:rsidRPr="00FE56FB">
        <w:rPr>
          <w:rFonts w:ascii="Times New Roman" w:hAnsi="Times New Roman"/>
        </w:rPr>
        <w:t>Jugoslovanskemu odboru zaradi svoje šibkosti ni uspelo uveljaviti načela federativnosti.</w:t>
      </w:r>
    </w:p>
    <w:p w:rsidR="009B1319" w:rsidRPr="00FE56FB" w:rsidRDefault="009B1319" w:rsidP="008B5021">
      <w:pPr>
        <w:pStyle w:val="Heading3"/>
        <w:rPr>
          <w:rFonts w:ascii="Times New Roman" w:hAnsi="Times New Roman"/>
        </w:rPr>
      </w:pPr>
      <w:bookmarkStart w:id="9" w:name="_Toc262305096"/>
      <w:r w:rsidRPr="00FE56FB">
        <w:rPr>
          <w:rFonts w:ascii="Times New Roman" w:hAnsi="Times New Roman"/>
        </w:rPr>
        <w:t>Narodni svet za SLOVENIJO in ISTRO</w:t>
      </w:r>
      <w:bookmarkEnd w:id="9"/>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Narodni svet za SLOVENIJO in ISTRO</w:instrText>
      </w:r>
      <w:r w:rsidR="00F13457">
        <w:instrText xml:space="preserve">" </w:instrText>
      </w:r>
      <w:r w:rsidR="00871F89">
        <w:rPr>
          <w:rFonts w:ascii="Times New Roman" w:hAnsi="Times New Roman"/>
        </w:rPr>
        <w:fldChar w:fldCharType="end"/>
      </w:r>
    </w:p>
    <w:p w:rsidR="009B1319" w:rsidRPr="00FE56FB" w:rsidRDefault="009B1319" w:rsidP="008B5021">
      <w:pPr>
        <w:rPr>
          <w:rFonts w:ascii="Times New Roman" w:hAnsi="Times New Roman"/>
        </w:rPr>
      </w:pPr>
      <w:r w:rsidRPr="00FE56FB">
        <w:rPr>
          <w:rFonts w:ascii="Times New Roman" w:hAnsi="Times New Roman"/>
        </w:rPr>
        <w:t>Poleti 1918 so se vojaški porazi avstrijske vojske nadaljevali, vlada pa je še vedno zavračala slovenske nacionalne zahteve. V Ljubljani je bil avgusta 1918 ustanovljen NARODNI SVET za Slovenijo in Istro, 6. oktobra 1918 pa je bilo v Zagr</w:t>
      </w:r>
      <w:r w:rsidR="00EE631E">
        <w:rPr>
          <w:rFonts w:ascii="Times New Roman" w:hAnsi="Times New Roman"/>
        </w:rPr>
        <w:t>ebu ustanovljeno NARODNO VIJEĆE</w:t>
      </w:r>
      <w:r w:rsidR="00EE631E">
        <w:rPr>
          <w:rStyle w:val="FootnoteReference"/>
          <w:rFonts w:ascii="Times New Roman" w:hAnsi="Times New Roman"/>
        </w:rPr>
        <w:footnoteReference w:id="1"/>
      </w:r>
      <w:r w:rsidR="00EE631E">
        <w:rPr>
          <w:rFonts w:ascii="Times New Roman" w:hAnsi="Times New Roman"/>
        </w:rPr>
        <w:t xml:space="preserve"> </w:t>
      </w:r>
      <w:r w:rsidRPr="00FE56FB">
        <w:rPr>
          <w:rFonts w:ascii="Times New Roman" w:hAnsi="Times New Roman"/>
        </w:rPr>
        <w:t>kot vrhovno politično predstavništvo južnoslovanskih narodov v habsburški monarhiji. Vodil ga je dr. ANTON KOROŠEC.</w:t>
      </w:r>
    </w:p>
    <w:p w:rsidR="009B1319" w:rsidRPr="00FE56FB" w:rsidRDefault="009B1319" w:rsidP="008B5021">
      <w:pPr>
        <w:pStyle w:val="Heading2"/>
        <w:rPr>
          <w:rFonts w:ascii="Times New Roman" w:hAnsi="Times New Roman"/>
        </w:rPr>
      </w:pPr>
      <w:bookmarkStart w:id="10" w:name="_Toc262305097"/>
      <w:r w:rsidRPr="00FE56FB">
        <w:rPr>
          <w:rFonts w:ascii="Times New Roman" w:hAnsi="Times New Roman"/>
        </w:rPr>
        <w:t>Država Slovencev Hrvatov in Srbov</w:t>
      </w:r>
      <w:bookmarkEnd w:id="10"/>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Država Slovencev Hrvatov in Srbov</w:instrText>
      </w:r>
      <w:r w:rsidR="00F13457">
        <w:instrText xml:space="preserve">" </w:instrText>
      </w:r>
      <w:r w:rsidR="00871F89">
        <w:rPr>
          <w:rFonts w:ascii="Times New Roman" w:hAnsi="Times New Roman"/>
        </w:rPr>
        <w:fldChar w:fldCharType="end"/>
      </w:r>
    </w:p>
    <w:p w:rsidR="009B1319" w:rsidRPr="00FE56FB" w:rsidRDefault="009B1319" w:rsidP="008B5021">
      <w:pPr>
        <w:rPr>
          <w:rFonts w:ascii="Times New Roman" w:hAnsi="Times New Roman"/>
        </w:rPr>
      </w:pPr>
      <w:r w:rsidRPr="00FE56FB">
        <w:rPr>
          <w:rFonts w:ascii="Times New Roman" w:hAnsi="Times New Roman"/>
        </w:rPr>
        <w:t>Z razpadom avstro-ogrske monarhije leta 1918 so južnoslovanski narodi nekdanje monarhije 29. oktobra 1918 razglasili narodno osvoboditev in ustanovitev samostojne države Slovencev, Hrvatov in Srbov s središčem v Zagrebu, ki pa ni bila nikoli mednarodno priznana državna tvorba.</w:t>
      </w:r>
    </w:p>
    <w:p w:rsidR="009B1319" w:rsidRPr="00FE56FB" w:rsidRDefault="00813EAC" w:rsidP="008B5021">
      <w:pPr>
        <w:rPr>
          <w:rFonts w:ascii="Times New Roman" w:hAnsi="Times New Roman"/>
        </w:rPr>
      </w:pPr>
      <w:r>
        <w:rPr>
          <w:noProof/>
        </w:rPr>
        <w:pict>
          <v:shape id="_x0000_s1027" type="#_x0000_t202" style="position:absolute;left:0;text-align:left;margin-left:3.4pt;margin-top:77.65pt;width:117pt;height:18pt;z-index:251643904" stroked="f">
            <v:textbox style="mso-next-textbox:#_x0000_s1027" inset="0,0,0,0">
              <w:txbxContent>
                <w:p w:rsidR="00C35B53" w:rsidRPr="00E01B60" w:rsidRDefault="00C35B53" w:rsidP="00E51B34">
                  <w:pPr>
                    <w:pStyle w:val="Caption"/>
                    <w:jc w:val="center"/>
                    <w:rPr>
                      <w:rFonts w:ascii="Times New Roman" w:hAnsi="Times New Roman"/>
                      <w:noProof/>
                      <w:color w:val="FF0000"/>
                      <w:sz w:val="24"/>
                      <w:szCs w:val="24"/>
                    </w:rPr>
                  </w:pPr>
                  <w:bookmarkStart w:id="11" w:name="_Toc262304612"/>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2</w:t>
                  </w:r>
                  <w:r w:rsidR="00871F89" w:rsidRPr="00E01B60">
                    <w:rPr>
                      <w:color w:val="FF0000"/>
                      <w:sz w:val="24"/>
                      <w:szCs w:val="24"/>
                    </w:rPr>
                    <w:fldChar w:fldCharType="end"/>
                  </w:r>
                  <w:r w:rsidRPr="00E01B60">
                    <w:rPr>
                      <w:color w:val="FF0000"/>
                      <w:sz w:val="24"/>
                      <w:szCs w:val="24"/>
                    </w:rPr>
                    <w:t xml:space="preserve"> Zastava SHS</w:t>
                  </w:r>
                  <w:bookmarkEnd w:id="11"/>
                </w:p>
              </w:txbxContent>
            </v:textbox>
            <w10:wrap type="square"/>
          </v:shape>
        </w:pict>
      </w:r>
      <w:r>
        <w:rPr>
          <w:rFonts w:ascii="Times New Roman" w:hAnsi="Times New Roman"/>
          <w:noProof/>
        </w:rPr>
        <w:pict>
          <v:shape id="Slika 4" o:spid="_x0000_s1075" type="#_x0000_t75" alt="Zastava {{{common_name2}}}" href="http://sl.wikipedia.org/wiki/Slika:State-shs.png" title="&quot;Zastava {{{common_name2}}}&quot;" style="position:absolute;left:0;text-align:left;margin-left:3.4pt;margin-top:13.9pt;width:117pt;height:59.25pt;z-index:251635712;visibility:visible" o:button="t">
            <v:fill o:detectmouseclick="t"/>
            <v:imagedata r:id="rId12" o:title="Zastava {{{common_name2}}}"/>
            <w10:wrap type="square"/>
          </v:shape>
        </w:pict>
      </w:r>
      <w:r w:rsidR="009B1319" w:rsidRPr="00FE56FB">
        <w:rPr>
          <w:rFonts w:ascii="Times New Roman" w:hAnsi="Times New Roman"/>
        </w:rPr>
        <w:t xml:space="preserve">31. oktobra 1918 je ljubljanski Narodni svet imenoval Narodno vlado za Slovenijo. Za predsednika vlade je bil imenovan Josip Pogačnik. Narodno vlado je potrdil tudi Narodni svet v Zagrebu, s tem pa je slovenska Narodna vlada dobila tudi vsa zakonodajna in izvršilna pooblastila. Država SHS je imela skupno samo zunanjo in vojaško politiko. Sredi novembra 1918 je Narodna vlada Slovenije izdala </w:t>
      </w:r>
      <w:r w:rsidR="002B25B7" w:rsidRPr="00FE56FB">
        <w:rPr>
          <w:rFonts w:ascii="Times New Roman" w:hAnsi="Times New Roman"/>
        </w:rPr>
        <w:t>Navedbo</w:t>
      </w:r>
      <w:r w:rsidR="009B1319" w:rsidRPr="00FE56FB">
        <w:rPr>
          <w:rFonts w:ascii="Times New Roman" w:hAnsi="Times New Roman"/>
        </w:rPr>
        <w:t xml:space="preserve"> o prehodni upravi, ki predstavlja prvo slovensko ustavo. Ta ustava je Sloveniji določila tudi samostojno delovanje na obrambnem področju, saj skupna država ni bila sposobna izvajati obrambne politike. Razlog za ta korak je bila razglasitev o nedeljivosti dežele in pripadnost Avstriji, ki jo je razglasila Koroška deželna vlada. Poleg tega je italijanska vojska na vzhodu prekoračila razmejitveno črto, ki je bila določena v Londonskem sporazumu. Prodirajoče italijanske sile je 14. novembra v Logatcu po nalogu Narodnega sveta zaustavila srbska vojaška enota pod vodstvom Stevana Švabića.</w:t>
      </w:r>
    </w:p>
    <w:p w:rsidR="009B1319" w:rsidRPr="00FE56FB" w:rsidRDefault="009B1319" w:rsidP="008B5021">
      <w:pPr>
        <w:rPr>
          <w:rFonts w:ascii="Times New Roman" w:hAnsi="Times New Roman"/>
        </w:rPr>
      </w:pPr>
      <w:r w:rsidRPr="00FE56FB">
        <w:rPr>
          <w:rFonts w:ascii="Times New Roman" w:hAnsi="Times New Roman"/>
        </w:rPr>
        <w:t xml:space="preserve">Na slovenski severni meji je Rudolf Maister </w:t>
      </w:r>
      <w:r w:rsidR="00EE631E">
        <w:rPr>
          <w:rStyle w:val="FootnoteReference"/>
          <w:rFonts w:ascii="Times New Roman" w:hAnsi="Times New Roman"/>
        </w:rPr>
        <w:footnoteReference w:id="2"/>
      </w:r>
      <w:r w:rsidR="00EE631E">
        <w:rPr>
          <w:rFonts w:ascii="Times New Roman" w:hAnsi="Times New Roman"/>
        </w:rPr>
        <w:t xml:space="preserve"> </w:t>
      </w:r>
      <w:r w:rsidRPr="00FE56FB">
        <w:rPr>
          <w:rFonts w:ascii="Times New Roman" w:hAnsi="Times New Roman"/>
        </w:rPr>
        <w:t>1. novembra 1918 s svojimi vojaki prevzel nadzor nad Mariborom in mesto z okolico razglasil za del Slovenije. Podporo mu je izrekel štajerski Narodni svet, ki ga je povišal v generala. Na Koroškem je koroški Heimwehr do konca leta 1918 prevzel nadzor nad ozemljem in od tam pregnal slovenske enote.</w:t>
      </w:r>
    </w:p>
    <w:p w:rsidR="009B1319" w:rsidRPr="00FE56FB" w:rsidRDefault="009B1319" w:rsidP="008B5021">
      <w:pPr>
        <w:rPr>
          <w:rFonts w:ascii="Times New Roman" w:hAnsi="Times New Roman"/>
        </w:rPr>
      </w:pPr>
      <w:r w:rsidRPr="00FE56FB">
        <w:rPr>
          <w:rFonts w:ascii="Times New Roman" w:hAnsi="Times New Roman"/>
        </w:rPr>
        <w:t>Medtem se je na političnem področju vse bolj začelo oblikovati stališče, da se mora Država SHS združiti s Kraljevino Srbijo. Sredi novembra je svoje mnenje o tem podal tudi Kulturni odsek Narodnega sveta, ki je sprejel resolucijo, v kateri so se zavzemali za slovensko kulturno avtonomijo in jezikovno kontinuiteto. Kasneje so resolucijo na pritisk liberalnih strank umaknili in podprli unitarizem</w:t>
      </w:r>
    </w:p>
    <w:p w:rsidR="009B1319" w:rsidRPr="00FE56FB" w:rsidRDefault="009B1319" w:rsidP="008B5021">
      <w:pPr>
        <w:rPr>
          <w:rFonts w:ascii="Times New Roman" w:hAnsi="Times New Roman"/>
        </w:rPr>
      </w:pPr>
      <w:r w:rsidRPr="00FE56FB">
        <w:rPr>
          <w:rFonts w:ascii="Times New Roman" w:hAnsi="Times New Roman"/>
        </w:rPr>
        <w:t>Glasovanje o združitvi je potekalo 23. novembra 1918 v Zagrebu, ljubljanska Narodna vlada pa je odločila, da bodo na njem njeni predstavniki glasovali za takojšnjo združitev s Kraljevino Srbijo v skupno državo.</w:t>
      </w:r>
    </w:p>
    <w:p w:rsidR="009B1319" w:rsidRPr="00FE56FB" w:rsidRDefault="009B1319" w:rsidP="008B5021">
      <w:pPr>
        <w:rPr>
          <w:rFonts w:ascii="Times New Roman" w:hAnsi="Times New Roman"/>
        </w:rPr>
      </w:pPr>
      <w:r w:rsidRPr="00FE56FB">
        <w:rPr>
          <w:rFonts w:ascii="Times New Roman" w:hAnsi="Times New Roman"/>
        </w:rPr>
        <w:t>V Prekmurju</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Prekmurju</w:instrText>
      </w:r>
      <w:r w:rsidR="00F13457">
        <w:instrText xml:space="preserve">" </w:instrText>
      </w:r>
      <w:r w:rsidR="00871F89">
        <w:rPr>
          <w:rFonts w:ascii="Times New Roman" w:hAnsi="Times New Roman"/>
        </w:rPr>
        <w:fldChar w:fldCharType="end"/>
      </w:r>
      <w:r w:rsidRPr="00FE56FB">
        <w:rPr>
          <w:rFonts w:ascii="Times New Roman" w:hAnsi="Times New Roman"/>
        </w:rPr>
        <w:t xml:space="preserve"> (Slovenska krajina) Jožef Klekl in drugi politiki so hoteli, da bi udejanjili pri Muri ali </w:t>
      </w:r>
      <w:r w:rsidR="002B25B7" w:rsidRPr="00FE56FB">
        <w:rPr>
          <w:rFonts w:ascii="Times New Roman" w:hAnsi="Times New Roman"/>
        </w:rPr>
        <w:t>entitet</w:t>
      </w:r>
      <w:r w:rsidRPr="00FE56FB">
        <w:rPr>
          <w:rFonts w:ascii="Times New Roman" w:hAnsi="Times New Roman"/>
        </w:rPr>
        <w:t xml:space="preserve"> Madžarske ali svobodno državo in tako član SHS-a. Kasneje Klekl tako se je odločil, da Slovenska krajina samo enostavno se </w:t>
      </w:r>
      <w:r w:rsidR="002B25B7" w:rsidRPr="00FE56FB">
        <w:rPr>
          <w:rFonts w:ascii="Times New Roman" w:hAnsi="Times New Roman"/>
        </w:rPr>
        <w:t>združi</w:t>
      </w:r>
      <w:r w:rsidRPr="00FE56FB">
        <w:rPr>
          <w:rFonts w:ascii="Times New Roman" w:hAnsi="Times New Roman"/>
        </w:rPr>
        <w:t xml:space="preserve"> s Slovenijo. Leta 1919 v Murski Soboti Vilmoš Tkalec je deklariral Mursko</w:t>
      </w:r>
      <w:r w:rsidR="00BE5876">
        <w:rPr>
          <w:rFonts w:ascii="Times New Roman" w:hAnsi="Times New Roman"/>
        </w:rPr>
        <w:t xml:space="preserve"> republiko (obstajal je šest dni</w:t>
      </w:r>
      <w:r w:rsidRPr="00FE56FB">
        <w:rPr>
          <w:rFonts w:ascii="Times New Roman" w:hAnsi="Times New Roman"/>
        </w:rPr>
        <w:t>), ampak resnično to ni bilo stvarne neodvistnostne težnje.</w:t>
      </w:r>
    </w:p>
    <w:p w:rsidR="00387EB6" w:rsidRPr="00FE56FB" w:rsidRDefault="00387EB6" w:rsidP="008B5021">
      <w:pPr>
        <w:pStyle w:val="Heading2"/>
        <w:rPr>
          <w:rFonts w:ascii="Times New Roman" w:hAnsi="Times New Roman"/>
        </w:rPr>
      </w:pPr>
      <w:bookmarkStart w:id="12" w:name="_Toc262305098"/>
      <w:r w:rsidRPr="00FE56FB">
        <w:rPr>
          <w:rFonts w:ascii="Times New Roman" w:hAnsi="Times New Roman"/>
        </w:rPr>
        <w:t>ZDRUŽITEV V KRALJEVINO SRBOV; HRVATOV IN SLOVENCEV</w:t>
      </w:r>
      <w:bookmarkEnd w:id="12"/>
    </w:p>
    <w:p w:rsidR="009B1319" w:rsidRPr="00FE56FB" w:rsidRDefault="009B1319" w:rsidP="008B5021">
      <w:pPr>
        <w:rPr>
          <w:rFonts w:ascii="Times New Roman" w:hAnsi="Times New Roman"/>
        </w:rPr>
      </w:pPr>
      <w:r w:rsidRPr="00FE56FB">
        <w:rPr>
          <w:rFonts w:ascii="Times New Roman" w:hAnsi="Times New Roman"/>
        </w:rPr>
        <w:t>Različni interesi jugoslovanskih narodov od združitvi : Srbi so predvsem želeli združitev srbskega naroda v eni državi, pri Slovencih in Hrvatih pa je prevladalo nezadovoljstvo nad razmerami v Avstro-Ogrski, strah pred pritiski sosednjih držav, želja po večjem gospodarskem in kulturnem razvoju in strah pred revolucijo.</w:t>
      </w:r>
    </w:p>
    <w:p w:rsidR="009B1319" w:rsidRPr="00FE56FB" w:rsidRDefault="009B1319" w:rsidP="008B5021">
      <w:pPr>
        <w:pStyle w:val="Heading3"/>
        <w:rPr>
          <w:rFonts w:ascii="Times New Roman" w:hAnsi="Times New Roman"/>
        </w:rPr>
      </w:pPr>
      <w:bookmarkStart w:id="13" w:name="_Toc262305099"/>
      <w:r w:rsidRPr="00FE56FB">
        <w:rPr>
          <w:rFonts w:ascii="Times New Roman" w:hAnsi="Times New Roman"/>
        </w:rPr>
        <w:t xml:space="preserve">Položaj slovenske narodne vlade </w:t>
      </w:r>
      <w:r w:rsidR="00DE137B" w:rsidRPr="00FE56FB">
        <w:rPr>
          <w:rFonts w:ascii="Times New Roman" w:hAnsi="Times New Roman"/>
        </w:rPr>
        <w:t>(</w:t>
      </w:r>
      <w:r w:rsidRPr="00FE56FB">
        <w:rPr>
          <w:rFonts w:ascii="Times New Roman" w:hAnsi="Times New Roman"/>
        </w:rPr>
        <w:t>1918</w:t>
      </w:r>
      <w:r w:rsidR="00DE137B" w:rsidRPr="00FE56FB">
        <w:rPr>
          <w:rFonts w:ascii="Times New Roman" w:hAnsi="Times New Roman"/>
        </w:rPr>
        <w:t xml:space="preserve"> – </w:t>
      </w:r>
      <w:r w:rsidRPr="00FE56FB">
        <w:rPr>
          <w:rFonts w:ascii="Times New Roman" w:hAnsi="Times New Roman"/>
        </w:rPr>
        <w:t>1921</w:t>
      </w:r>
      <w:r w:rsidR="00DE137B" w:rsidRPr="00FE56FB">
        <w:rPr>
          <w:rFonts w:ascii="Times New Roman" w:hAnsi="Times New Roman"/>
        </w:rPr>
        <w:t>)</w:t>
      </w:r>
      <w:bookmarkEnd w:id="13"/>
    </w:p>
    <w:p w:rsidR="009B1319" w:rsidRPr="00FE56FB" w:rsidRDefault="009B1319" w:rsidP="008B5021">
      <w:pPr>
        <w:rPr>
          <w:rFonts w:ascii="Times New Roman" w:hAnsi="Times New Roman"/>
        </w:rPr>
      </w:pPr>
      <w:r w:rsidRPr="00FE56FB">
        <w:rPr>
          <w:rFonts w:ascii="Times New Roman" w:hAnsi="Times New Roman"/>
        </w:rPr>
        <w:t xml:space="preserve">Narodni svet za Slovenijo je oktobra 1918 imenoval slovensko Narodno vlado, ki je urejala vse zadeve v slovenskih deželah. Skrbela je za red in mir, gospodarstvo, preskrbo, promet, šolstvo, znanost, kulturo in druge javne zadeve. Navezovala je zunanjepolitične stike in organizirala slovensko vojsko (januarja 1919 vključena v jugoslovansko vojsko). Po združitvi je morala Narodna vlada odstopiti, decembra 1919 je regent Aleksander imenoval Deželno vlado, ki pa je imela mnogo manjše pristojnosti. Vidovdanska ustava je Deželne vlade leta 1921 odpravila. </w:t>
      </w:r>
    </w:p>
    <w:p w:rsidR="009B1319" w:rsidRPr="00FE56FB" w:rsidRDefault="009B1319" w:rsidP="008B5021">
      <w:pPr>
        <w:pStyle w:val="Heading2"/>
        <w:rPr>
          <w:rFonts w:ascii="Times New Roman" w:hAnsi="Times New Roman"/>
        </w:rPr>
      </w:pPr>
      <w:bookmarkStart w:id="14" w:name="_Toc262305100"/>
      <w:r w:rsidRPr="00FE56FB">
        <w:rPr>
          <w:rFonts w:ascii="Times New Roman" w:hAnsi="Times New Roman"/>
        </w:rPr>
        <w:t>Kraljevina SRBOV HRVATOV IN SLOVENCEV</w:t>
      </w:r>
      <w:bookmarkEnd w:id="14"/>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Kraljevina SRBOV HRVATOV IN SLOVENCEV</w:instrText>
      </w:r>
      <w:r w:rsidR="00F13457">
        <w:instrText xml:space="preserve">" </w:instrText>
      </w:r>
      <w:r w:rsidR="00871F89">
        <w:rPr>
          <w:rFonts w:ascii="Times New Roman" w:hAnsi="Times New Roman"/>
        </w:rPr>
        <w:fldChar w:fldCharType="end"/>
      </w:r>
    </w:p>
    <w:p w:rsidR="009B1319" w:rsidRPr="00582F4B" w:rsidRDefault="00582F4B" w:rsidP="00582F4B">
      <w:pPr>
        <w:rPr>
          <w:rFonts w:ascii="Times New Roman" w:hAnsi="Times New Roman"/>
        </w:rPr>
      </w:pPr>
      <w:r w:rsidRPr="00582F4B">
        <w:rPr>
          <w:rFonts w:ascii="Times New Roman" w:hAnsi="Times New Roman"/>
        </w:rPr>
        <w:t>1.</w:t>
      </w:r>
      <w:r>
        <w:rPr>
          <w:rFonts w:ascii="Times New Roman" w:hAnsi="Times New Roman"/>
        </w:rPr>
        <w:t xml:space="preserve"> </w:t>
      </w:r>
      <w:r w:rsidR="009B1319" w:rsidRPr="00582F4B">
        <w:rPr>
          <w:rFonts w:ascii="Times New Roman" w:hAnsi="Times New Roman"/>
        </w:rPr>
        <w:t>december 1918 je regent (vladal je namesto očeta) Aleksander sprejel delegacijo Narodnega vijeća, nato pa razglasil združitev SRBIJE z DRŽAVO SLOVENCEV HRVATOV IN SRBOV. Določba Ženevskega sporazuma o ustavodajalni skupščini, ki bi odločala o obliki države, ni bila upoštevana. Nova država je bila vnaprej izsiljena monarhija s Karađorđevići na čelu.</w:t>
      </w:r>
    </w:p>
    <w:p w:rsidR="009B1319" w:rsidRPr="00FE56FB" w:rsidRDefault="009B1319" w:rsidP="008B5021">
      <w:pPr>
        <w:rPr>
          <w:rFonts w:ascii="Times New Roman" w:hAnsi="Times New Roman"/>
        </w:rPr>
      </w:pPr>
      <w:r w:rsidRPr="00FE56FB">
        <w:rPr>
          <w:rFonts w:ascii="Times New Roman" w:hAnsi="Times New Roman"/>
        </w:rPr>
        <w:t>Nacionalni, gospodarski, socialni problemi. Pisana narodnostna sestava (prevladujoči Srbi, nezadovoljni Hrvati in Slovenci, nepriznani drugi narodi – Makedonci, Albanci, Muslimani, Črnogorci), dobro organizirana nemška manjšina, pritiski na mejah.</w:t>
      </w:r>
    </w:p>
    <w:p w:rsidR="00387EB6" w:rsidRPr="00FE56FB" w:rsidRDefault="00387EB6" w:rsidP="008B5021">
      <w:pPr>
        <w:pStyle w:val="Heading2"/>
        <w:rPr>
          <w:rFonts w:ascii="Times New Roman" w:hAnsi="Times New Roman"/>
        </w:rPr>
      </w:pPr>
      <w:bookmarkStart w:id="15" w:name="_Toc262305101"/>
      <w:r w:rsidRPr="00FE56FB">
        <w:rPr>
          <w:rFonts w:ascii="Times New Roman" w:hAnsi="Times New Roman"/>
        </w:rPr>
        <w:t>KRALJEVINA JUGOSLAVIJA</w:t>
      </w:r>
      <w:bookmarkEnd w:id="15"/>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KRALJEVINA JUGOSLAVIJA</w:instrText>
      </w:r>
      <w:r w:rsidR="00F13457">
        <w:instrText xml:space="preserve">" </w:instrText>
      </w:r>
      <w:r w:rsidR="00871F89">
        <w:rPr>
          <w:rFonts w:ascii="Times New Roman" w:hAnsi="Times New Roman"/>
        </w:rPr>
        <w:fldChar w:fldCharType="end"/>
      </w:r>
    </w:p>
    <w:p w:rsidR="009B1319" w:rsidRPr="00FE56FB" w:rsidRDefault="00813EAC" w:rsidP="008B5021">
      <w:pPr>
        <w:rPr>
          <w:rFonts w:ascii="Times New Roman" w:hAnsi="Times New Roman"/>
        </w:rPr>
      </w:pPr>
      <w:r>
        <w:rPr>
          <w:rFonts w:ascii="Times New Roman" w:hAnsi="Times New Roman"/>
          <w:noProof/>
        </w:rPr>
        <w:pict>
          <v:shape id="Slika 10" o:spid="_x0000_s1074" type="#_x0000_t75" alt="Slika:Coat of Arms of SFR Yugoslavia.svg" href="http://upload.wikimedia.org/wikipedia/commons/5/53/Coat_of_Arms_of_SFR_Yugoslavia.svg" style="position:absolute;left:0;text-align:left;margin-left:337.9pt;margin-top:2.7pt;width:111.75pt;height:114.35pt;z-index:251637760;visibility:visible" o:button="t">
            <v:fill o:detectmouseclick="t"/>
            <v:imagedata r:id="rId13" o:title="Coat of Arms of SFR Yugoslavia"/>
            <w10:wrap type="square"/>
          </v:shape>
        </w:pict>
      </w:r>
      <w:r w:rsidR="009B1319" w:rsidRPr="00FE56FB">
        <w:rPr>
          <w:rFonts w:ascii="Times New Roman" w:hAnsi="Times New Roman"/>
        </w:rPr>
        <w:t>Zaradi neprestanih političnih kriz je kralj januarja 1929 razpustil Narodno skupščino in razveljavil ustavo. Šestega januarja je razglasil novo, t.i. šestojanuarsko ustavo in uzakonil diktaturo. To je SLS v Sloveniji sprva podprla, saj je menila, da bo z njo kralj razmere umiril in v državo vrnil red. Zaradi tega je SLS vstopila v vlado</w:t>
      </w:r>
      <w:r w:rsidR="00E51B34">
        <w:rPr>
          <w:rFonts w:ascii="Times New Roman" w:hAnsi="Times New Roman"/>
        </w:rPr>
        <w:t>, ki jo je sestavil premier Pete</w:t>
      </w:r>
      <w:r w:rsidR="009B1319" w:rsidRPr="00FE56FB">
        <w:rPr>
          <w:rFonts w:ascii="Times New Roman" w:hAnsi="Times New Roman"/>
        </w:rPr>
        <w:t>r Živković.</w:t>
      </w:r>
    </w:p>
    <w:p w:rsidR="009B1319" w:rsidRPr="00FE56FB" w:rsidRDefault="00813EAC" w:rsidP="008B5021">
      <w:pPr>
        <w:rPr>
          <w:rFonts w:ascii="Times New Roman" w:hAnsi="Times New Roman"/>
        </w:rPr>
      </w:pPr>
      <w:r>
        <w:rPr>
          <w:noProof/>
        </w:rPr>
        <w:pict>
          <v:shape id="_x0000_s1028" type="#_x0000_t202" style="position:absolute;left:0;text-align:left;margin-left:337.9pt;margin-top:24.25pt;width:128.25pt;height:20.35pt;z-index:251644928" stroked="f">
            <v:textbox style="mso-next-textbox:#_x0000_s1028" inset="0,0,0,0">
              <w:txbxContent>
                <w:p w:rsidR="00C35B53" w:rsidRPr="00E01B60" w:rsidRDefault="00C35B53" w:rsidP="00E51B34">
                  <w:pPr>
                    <w:pStyle w:val="Caption"/>
                    <w:jc w:val="center"/>
                    <w:rPr>
                      <w:rFonts w:ascii="Times New Roman" w:hAnsi="Times New Roman"/>
                      <w:noProof/>
                      <w:color w:val="FF0000"/>
                      <w:sz w:val="24"/>
                      <w:szCs w:val="24"/>
                    </w:rPr>
                  </w:pPr>
                  <w:bookmarkStart w:id="16" w:name="_Toc262304613"/>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3</w:t>
                  </w:r>
                  <w:r w:rsidR="00871F89" w:rsidRPr="00E01B60">
                    <w:rPr>
                      <w:color w:val="FF0000"/>
                      <w:sz w:val="24"/>
                      <w:szCs w:val="24"/>
                    </w:rPr>
                    <w:fldChar w:fldCharType="end"/>
                  </w:r>
                  <w:r w:rsidRPr="00E01B60">
                    <w:rPr>
                      <w:color w:val="FF0000"/>
                      <w:sz w:val="24"/>
                      <w:szCs w:val="24"/>
                    </w:rPr>
                    <w:t xml:space="preserve"> Jugoslovanski grb</w:t>
                  </w:r>
                  <w:bookmarkEnd w:id="16"/>
                </w:p>
              </w:txbxContent>
            </v:textbox>
            <w10:wrap type="square"/>
          </v:shape>
        </w:pict>
      </w:r>
      <w:r w:rsidR="009B1319" w:rsidRPr="00FE56FB">
        <w:rPr>
          <w:rFonts w:ascii="Times New Roman" w:hAnsi="Times New Roman"/>
        </w:rPr>
        <w:t>KPJ, ki je bila prepovedana že leta 1921 se je diktaturi uprla in pozivala celo k oboroženemu uporu, kar pa je stranki prineslo še večje preganjanje.</w:t>
      </w:r>
    </w:p>
    <w:p w:rsidR="009B1319" w:rsidRPr="00FE56FB" w:rsidRDefault="009B1319" w:rsidP="008B5021">
      <w:pPr>
        <w:rPr>
          <w:rFonts w:ascii="Times New Roman" w:hAnsi="Times New Roman"/>
        </w:rPr>
      </w:pPr>
      <w:r w:rsidRPr="00FE56FB">
        <w:rPr>
          <w:rFonts w:ascii="Times New Roman" w:hAnsi="Times New Roman"/>
        </w:rPr>
        <w:t>Kralj je državo preuredil in jo razdelil na devet banovin, s čimer je poskušal ukiniti vse narodne institucije nekdanje države, zaradi česar jo je dal preimenovati v Kraljevino Jugoslavijo. Slovenija je postala Dravska banovina, ozemlje današnje Bele krajine in del Kočevskega pa sta do leta 1931 spadala pod Savsko banovino. Banovinam je načeloval ban, ki ga je imenoval kralj osebno, dravska pa je imela sedež v Ljubljani.</w:t>
      </w:r>
    </w:p>
    <w:p w:rsidR="009B1319" w:rsidRPr="00FE56FB" w:rsidRDefault="009B1319" w:rsidP="008B5021">
      <w:pPr>
        <w:rPr>
          <w:rFonts w:ascii="Times New Roman" w:hAnsi="Times New Roman"/>
        </w:rPr>
      </w:pPr>
      <w:r w:rsidRPr="00FE56FB">
        <w:rPr>
          <w:rFonts w:ascii="Times New Roman" w:hAnsi="Times New Roman"/>
        </w:rPr>
        <w:t>Notranje napetosti in politično posredovanje nekaterih evropskih držav, med katerimi sta bili najbolj glasni Francija in Češkoslovaška sta prisilili kralja, da je leta 1931 izdal novo, t.i. oktroirano ustavo. Ta ustava naj bi spremenila določene politične relacije v državi, a tega ni storila v bistveni meri. Politične stranke so bile še vedno prepovedane na narodni, verski in razredni podlagi, centralistična enotnost pa je bila še vedno osnova delovanja države. Iz teh razlogov je SLS izstopila iz vlade, liberalne stranke v Sloveniji pa so podpirale novo ustavo. Z izstopom iz vlade je SLS postala prepovedana stranka.</w:t>
      </w:r>
    </w:p>
    <w:p w:rsidR="00387EB6" w:rsidRPr="00FE56FB" w:rsidRDefault="00387EB6" w:rsidP="008B5021">
      <w:pPr>
        <w:pStyle w:val="Heading2"/>
        <w:rPr>
          <w:rFonts w:ascii="Times New Roman" w:hAnsi="Times New Roman"/>
        </w:rPr>
      </w:pPr>
      <w:bookmarkStart w:id="17" w:name="_Toc262305102"/>
      <w:r w:rsidRPr="00FE56FB">
        <w:rPr>
          <w:rFonts w:ascii="Times New Roman" w:hAnsi="Times New Roman"/>
        </w:rPr>
        <w:t>SOCIALISTIČNA FEDERATIVNA REPUBLIKA JUGOSLAVIJA</w:t>
      </w:r>
      <w:bookmarkEnd w:id="17"/>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SOCIALISTIČNA FEDERATIVNA REPUBLIKA JUGOSLAVIJA</w:instrText>
      </w:r>
      <w:r w:rsidR="00F13457">
        <w:instrText xml:space="preserve">" </w:instrText>
      </w:r>
      <w:r w:rsidR="00871F89">
        <w:rPr>
          <w:rFonts w:ascii="Times New Roman" w:hAnsi="Times New Roman"/>
        </w:rPr>
        <w:fldChar w:fldCharType="end"/>
      </w:r>
    </w:p>
    <w:p w:rsidR="009B1319" w:rsidRPr="00FE56FB" w:rsidRDefault="00813EAC" w:rsidP="008B5021">
      <w:pPr>
        <w:rPr>
          <w:rFonts w:ascii="Times New Roman" w:hAnsi="Times New Roman"/>
        </w:rPr>
      </w:pPr>
      <w:r>
        <w:rPr>
          <w:noProof/>
        </w:rPr>
        <w:pict>
          <v:shape id="Slika 7" o:spid="_x0000_s1073" type="#_x0000_t75" alt="Slika:Flag of SFR Yugoslavia.svg" href="http://upload.wikimedia.org/wikipedia/commons/7/71/Flag_of_SFR_Yugoslavia.svg" style="position:absolute;left:0;text-align:left;margin-left:104.65pt;margin-top:98.35pt;width:224.25pt;height:111.75pt;z-index:251636736;visibility:visible" o:button="t">
            <v:fill o:detectmouseclick="t"/>
            <v:imagedata r:id="rId14" o:title="Flag of SFR Yugoslavia"/>
            <w10:wrap type="topAndBottom"/>
          </v:shape>
        </w:pict>
      </w:r>
      <w:r>
        <w:rPr>
          <w:noProof/>
        </w:rPr>
        <w:pict>
          <v:shape id="_x0000_s1030" type="#_x0000_t202" style="position:absolute;left:0;text-align:left;margin-left:28.85pt;margin-top:220.6pt;width:396.05pt;height:22.05pt;z-index:251645952" stroked="f">
            <v:textbox style="mso-next-textbox:#_x0000_s1030" inset="0,0,0,0">
              <w:txbxContent>
                <w:p w:rsidR="00C35B53" w:rsidRPr="00E01B60" w:rsidRDefault="00C35B53" w:rsidP="00E51B34">
                  <w:pPr>
                    <w:pStyle w:val="Caption"/>
                    <w:jc w:val="center"/>
                    <w:rPr>
                      <w:rFonts w:ascii="Times New Roman" w:hAnsi="Times New Roman"/>
                      <w:noProof/>
                      <w:color w:val="FF0000"/>
                      <w:sz w:val="24"/>
                      <w:szCs w:val="24"/>
                    </w:rPr>
                  </w:pPr>
                  <w:bookmarkStart w:id="18" w:name="_Toc262304614"/>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4</w:t>
                  </w:r>
                  <w:r w:rsidR="00871F89" w:rsidRPr="00E01B60">
                    <w:rPr>
                      <w:color w:val="FF0000"/>
                      <w:sz w:val="24"/>
                      <w:szCs w:val="24"/>
                    </w:rPr>
                    <w:fldChar w:fldCharType="end"/>
                  </w:r>
                  <w:r w:rsidRPr="00E01B60">
                    <w:rPr>
                      <w:color w:val="FF0000"/>
                      <w:sz w:val="24"/>
                      <w:szCs w:val="24"/>
                    </w:rPr>
                    <w:t xml:space="preserve"> Zastava Socialistične federativne republike Jugoslavije</w:t>
                  </w:r>
                  <w:bookmarkEnd w:id="18"/>
                </w:p>
              </w:txbxContent>
            </v:textbox>
            <w10:wrap type="topAndBottom"/>
          </v:shape>
        </w:pict>
      </w:r>
      <w:r w:rsidR="009B1319" w:rsidRPr="00FE56FB">
        <w:rPr>
          <w:rFonts w:ascii="Times New Roman" w:hAnsi="Times New Roman"/>
        </w:rPr>
        <w:t>Socialistična federativna republika Jugoslavija, s kratico SFRJ ali na kratko Jugoslavija, je bila balkanska država, ki je obstajala med letoma 1943 in 1991. Pod imenom Demokratična federativna Jugoslavija se je oblikovala po 2. svetovni vojni iz ozemlja predvojne Kraljevine Jugoslavije, nakar je leta 1946 spremenila ime v Federativna ljudska republika Jugoslavija (FLRJ) in leta 1963 v dokončno ime SFRJ.</w:t>
      </w:r>
      <w:r w:rsidR="008F72E6">
        <w:rPr>
          <w:rFonts w:ascii="Times New Roman" w:hAnsi="Times New Roman"/>
        </w:rPr>
        <w:br/>
      </w:r>
      <w:r w:rsidR="008F72E6">
        <w:rPr>
          <w:rFonts w:ascii="Times New Roman" w:hAnsi="Times New Roman"/>
        </w:rPr>
        <w:br/>
      </w:r>
    </w:p>
    <w:p w:rsidR="009B1319" w:rsidRPr="00FE56FB" w:rsidRDefault="009B1319" w:rsidP="008B5021">
      <w:pPr>
        <w:rPr>
          <w:rFonts w:ascii="Times New Roman" w:hAnsi="Times New Roman"/>
        </w:rPr>
      </w:pPr>
      <w:r w:rsidRPr="00FE56FB">
        <w:rPr>
          <w:rFonts w:ascii="Times New Roman" w:hAnsi="Times New Roman"/>
        </w:rPr>
        <w:t>SFRJ je na severozahodu mejila na Italijo in Avstrijo, na severu na Madžarsko in Romunijo, na vzhodu na Bolgarijo, na jugu na Grčijo in Albanijo, ter na zahodu na Jadransko morje.</w:t>
      </w:r>
    </w:p>
    <w:p w:rsidR="008B5021" w:rsidRPr="00FE56FB" w:rsidRDefault="00E51B34" w:rsidP="008B5021">
      <w:pPr>
        <w:rPr>
          <w:rFonts w:ascii="Times New Roman" w:hAnsi="Times New Roman"/>
        </w:rPr>
      </w:pPr>
      <w:r>
        <w:rPr>
          <w:rFonts w:ascii="Times New Roman" w:hAnsi="Times New Roman"/>
        </w:rPr>
        <w:br/>
      </w:r>
      <w:r w:rsidR="008B5021" w:rsidRPr="00FE56FB">
        <w:rPr>
          <w:rFonts w:ascii="Times New Roman" w:hAnsi="Times New Roman"/>
        </w:rPr>
        <w:t xml:space="preserve">Jugoslavija je zavzemala: </w:t>
      </w:r>
      <w:r w:rsidR="008B5021" w:rsidRPr="00FE56FB">
        <w:rPr>
          <w:rFonts w:ascii="Times New Roman" w:hAnsi="Times New Roman"/>
        </w:rPr>
        <w:tab/>
      </w:r>
    </w:p>
    <w:p w:rsidR="008B5021" w:rsidRPr="00FE56FB" w:rsidRDefault="00813EAC" w:rsidP="008B5021">
      <w:pPr>
        <w:pStyle w:val="ListParagraph"/>
        <w:numPr>
          <w:ilvl w:val="0"/>
          <w:numId w:val="8"/>
        </w:numPr>
        <w:rPr>
          <w:rFonts w:ascii="Times New Roman" w:hAnsi="Times New Roman"/>
        </w:rPr>
      </w:pPr>
      <w:hyperlink r:id="rId15" w:tooltip="Socialistična republika Bosna in Hercegovina" w:history="1">
        <w:r w:rsidR="008B5021" w:rsidRPr="00FE56FB">
          <w:rPr>
            <w:rStyle w:val="Hyperlink"/>
            <w:rFonts w:ascii="Times New Roman" w:hAnsi="Times New Roman"/>
            <w:color w:val="auto"/>
            <w:u w:val="none"/>
          </w:rPr>
          <w:t>Socialistična republika Bosna in Hercegovina</w:t>
        </w:r>
      </w:hyperlink>
      <w:r w:rsidR="008B5021" w:rsidRPr="00FE56FB">
        <w:rPr>
          <w:rFonts w:ascii="Times New Roman" w:hAnsi="Times New Roman"/>
        </w:rPr>
        <w:t xml:space="preserve">, z glavnim mestom </w:t>
      </w:r>
      <w:hyperlink r:id="rId16" w:tooltip="Sarajevo" w:history="1">
        <w:r w:rsidR="008B5021" w:rsidRPr="00FE56FB">
          <w:rPr>
            <w:rStyle w:val="Hyperlink"/>
            <w:rFonts w:ascii="Times New Roman" w:hAnsi="Times New Roman"/>
            <w:color w:val="auto"/>
            <w:u w:val="none"/>
          </w:rPr>
          <w:t>Sarajevo</w:t>
        </w:r>
      </w:hyperlink>
    </w:p>
    <w:p w:rsidR="008B5021" w:rsidRPr="00FE56FB" w:rsidRDefault="00813EAC" w:rsidP="008B5021">
      <w:pPr>
        <w:pStyle w:val="ListParagraph"/>
        <w:numPr>
          <w:ilvl w:val="0"/>
          <w:numId w:val="8"/>
        </w:numPr>
        <w:rPr>
          <w:rFonts w:ascii="Times New Roman" w:hAnsi="Times New Roman"/>
        </w:rPr>
      </w:pPr>
      <w:hyperlink r:id="rId17" w:tooltip="Socialistična republika Hrvaška" w:history="1">
        <w:r w:rsidR="008B5021" w:rsidRPr="00FE56FB">
          <w:rPr>
            <w:rStyle w:val="Hyperlink"/>
            <w:rFonts w:ascii="Times New Roman" w:hAnsi="Times New Roman"/>
            <w:color w:val="auto"/>
            <w:u w:val="none"/>
          </w:rPr>
          <w:t>Socialistična republika Hrvaška</w:t>
        </w:r>
      </w:hyperlink>
      <w:r w:rsidR="008B5021" w:rsidRPr="00FE56FB">
        <w:rPr>
          <w:rFonts w:ascii="Times New Roman" w:hAnsi="Times New Roman"/>
        </w:rPr>
        <w:t xml:space="preserve">, z glavnim mestom </w:t>
      </w:r>
      <w:hyperlink r:id="rId18" w:tooltip="Zagreb" w:history="1">
        <w:r w:rsidR="008B5021" w:rsidRPr="00FE56FB">
          <w:rPr>
            <w:rStyle w:val="Hyperlink"/>
            <w:rFonts w:ascii="Times New Roman" w:hAnsi="Times New Roman"/>
            <w:color w:val="auto"/>
            <w:u w:val="none"/>
          </w:rPr>
          <w:t>Zagreb</w:t>
        </w:r>
      </w:hyperlink>
    </w:p>
    <w:p w:rsidR="008B5021" w:rsidRPr="00FE56FB" w:rsidRDefault="008B5021" w:rsidP="008B5021">
      <w:pPr>
        <w:pStyle w:val="ListParagraph"/>
        <w:numPr>
          <w:ilvl w:val="0"/>
          <w:numId w:val="8"/>
        </w:numPr>
        <w:rPr>
          <w:rFonts w:ascii="Times New Roman" w:hAnsi="Times New Roman"/>
        </w:rPr>
      </w:pPr>
      <w:r w:rsidRPr="00FE56FB">
        <w:rPr>
          <w:rFonts w:ascii="Times New Roman" w:hAnsi="Times New Roman"/>
        </w:rPr>
        <w:t xml:space="preserve">Socialistična republika </w:t>
      </w:r>
      <w:hyperlink r:id="rId19" w:tooltip="Makedonija" w:history="1">
        <w:r w:rsidRPr="00FE56FB">
          <w:rPr>
            <w:rStyle w:val="Hyperlink"/>
            <w:rFonts w:ascii="Times New Roman" w:hAnsi="Times New Roman"/>
            <w:color w:val="auto"/>
            <w:u w:val="none"/>
          </w:rPr>
          <w:t>Makedonija</w:t>
        </w:r>
      </w:hyperlink>
      <w:r w:rsidRPr="00FE56FB">
        <w:rPr>
          <w:rFonts w:ascii="Times New Roman" w:hAnsi="Times New Roman"/>
        </w:rPr>
        <w:t xml:space="preserve">, z glavnim mestom </w:t>
      </w:r>
      <w:hyperlink r:id="rId20" w:tooltip="Skopje" w:history="1">
        <w:r w:rsidRPr="00FE56FB">
          <w:rPr>
            <w:rStyle w:val="Hyperlink"/>
            <w:rFonts w:ascii="Times New Roman" w:hAnsi="Times New Roman"/>
            <w:color w:val="auto"/>
            <w:u w:val="none"/>
          </w:rPr>
          <w:t>Skopje</w:t>
        </w:r>
      </w:hyperlink>
    </w:p>
    <w:p w:rsidR="008B5021" w:rsidRPr="00FE56FB" w:rsidRDefault="008B5021" w:rsidP="008B5021">
      <w:pPr>
        <w:pStyle w:val="ListParagraph"/>
        <w:numPr>
          <w:ilvl w:val="0"/>
          <w:numId w:val="8"/>
        </w:numPr>
        <w:rPr>
          <w:rFonts w:ascii="Times New Roman" w:hAnsi="Times New Roman"/>
        </w:rPr>
      </w:pPr>
      <w:r w:rsidRPr="00FE56FB">
        <w:rPr>
          <w:rFonts w:ascii="Times New Roman" w:hAnsi="Times New Roman"/>
        </w:rPr>
        <w:t xml:space="preserve">Socialistična republika </w:t>
      </w:r>
      <w:hyperlink r:id="rId21" w:tooltip="Črna gora" w:history="1">
        <w:r w:rsidRPr="00FE56FB">
          <w:rPr>
            <w:rStyle w:val="Hyperlink"/>
            <w:rFonts w:ascii="Times New Roman" w:hAnsi="Times New Roman"/>
            <w:color w:val="auto"/>
            <w:u w:val="none"/>
          </w:rPr>
          <w:t>Črna gora</w:t>
        </w:r>
      </w:hyperlink>
      <w:r w:rsidRPr="00FE56FB">
        <w:rPr>
          <w:rFonts w:ascii="Times New Roman" w:hAnsi="Times New Roman"/>
        </w:rPr>
        <w:t xml:space="preserve">, z glavnim mestom </w:t>
      </w:r>
      <w:hyperlink r:id="rId22" w:tooltip="Podgorica" w:history="1">
        <w:r w:rsidRPr="00FE56FB">
          <w:rPr>
            <w:rStyle w:val="Hyperlink"/>
            <w:rFonts w:ascii="Times New Roman" w:hAnsi="Times New Roman"/>
            <w:color w:val="auto"/>
            <w:u w:val="none"/>
          </w:rPr>
          <w:t>Titograd</w:t>
        </w:r>
      </w:hyperlink>
    </w:p>
    <w:p w:rsidR="008B5021" w:rsidRPr="00FE56FB" w:rsidRDefault="008B5021" w:rsidP="008B5021">
      <w:pPr>
        <w:pStyle w:val="ListParagraph"/>
        <w:numPr>
          <w:ilvl w:val="0"/>
          <w:numId w:val="8"/>
        </w:numPr>
        <w:rPr>
          <w:rFonts w:ascii="Times New Roman" w:hAnsi="Times New Roman"/>
        </w:rPr>
      </w:pPr>
      <w:r w:rsidRPr="00FE56FB">
        <w:rPr>
          <w:rFonts w:ascii="Times New Roman" w:hAnsi="Times New Roman"/>
        </w:rPr>
        <w:t xml:space="preserve">Socialistična republika </w:t>
      </w:r>
      <w:hyperlink r:id="rId23" w:tooltip="Srbija" w:history="1">
        <w:r w:rsidRPr="00FE56FB">
          <w:rPr>
            <w:rStyle w:val="Hyperlink"/>
            <w:rFonts w:ascii="Times New Roman" w:hAnsi="Times New Roman"/>
            <w:color w:val="auto"/>
            <w:u w:val="none"/>
          </w:rPr>
          <w:t>Srbija</w:t>
        </w:r>
      </w:hyperlink>
      <w:r w:rsidRPr="00FE56FB">
        <w:rPr>
          <w:rFonts w:ascii="Times New Roman" w:hAnsi="Times New Roman"/>
        </w:rPr>
        <w:t xml:space="preserve">, z glavnim mestom </w:t>
      </w:r>
      <w:hyperlink r:id="rId24" w:tooltip="Beograd" w:history="1">
        <w:r w:rsidRPr="00FE56FB">
          <w:rPr>
            <w:rStyle w:val="Hyperlink"/>
            <w:rFonts w:ascii="Times New Roman" w:hAnsi="Times New Roman"/>
            <w:color w:val="auto"/>
            <w:u w:val="none"/>
          </w:rPr>
          <w:t>Beograd</w:t>
        </w:r>
      </w:hyperlink>
      <w:r w:rsidRPr="00FE56FB">
        <w:rPr>
          <w:rFonts w:ascii="Times New Roman" w:hAnsi="Times New Roman"/>
        </w:rPr>
        <w:t xml:space="preserve">; Srbija je bila razdeljena še naprej:  </w:t>
      </w:r>
    </w:p>
    <w:p w:rsidR="008B5021" w:rsidRPr="00FE56FB" w:rsidRDefault="008B5021" w:rsidP="008B5021">
      <w:pPr>
        <w:pStyle w:val="ListParagraph"/>
        <w:numPr>
          <w:ilvl w:val="4"/>
          <w:numId w:val="8"/>
        </w:numPr>
        <w:tabs>
          <w:tab w:val="left" w:pos="2694"/>
          <w:tab w:val="left" w:pos="4395"/>
        </w:tabs>
        <w:ind w:left="2835" w:hanging="283"/>
        <w:rPr>
          <w:rFonts w:ascii="Times New Roman" w:hAnsi="Times New Roman"/>
        </w:rPr>
      </w:pPr>
      <w:r w:rsidRPr="00FE56FB">
        <w:rPr>
          <w:rFonts w:ascii="Times New Roman" w:hAnsi="Times New Roman"/>
        </w:rPr>
        <w:t xml:space="preserve">Socialistična avtonomna pokrajina </w:t>
      </w:r>
      <w:hyperlink r:id="rId25" w:tooltip="Kosovo" w:history="1">
        <w:r w:rsidRPr="00FE56FB">
          <w:rPr>
            <w:rStyle w:val="Hyperlink"/>
            <w:rFonts w:ascii="Times New Roman" w:hAnsi="Times New Roman"/>
            <w:color w:val="auto"/>
            <w:u w:val="none"/>
          </w:rPr>
          <w:t>Kosovo</w:t>
        </w:r>
      </w:hyperlink>
      <w:r w:rsidRPr="00FE56FB">
        <w:rPr>
          <w:rFonts w:ascii="Times New Roman" w:hAnsi="Times New Roman"/>
        </w:rPr>
        <w:t xml:space="preserve">, z glavnim mestom </w:t>
      </w:r>
      <w:hyperlink r:id="rId26" w:tooltip="Priština" w:history="1">
        <w:r w:rsidRPr="00FE56FB">
          <w:rPr>
            <w:rStyle w:val="Hyperlink"/>
            <w:rFonts w:ascii="Times New Roman" w:hAnsi="Times New Roman"/>
            <w:color w:val="auto"/>
            <w:u w:val="none"/>
          </w:rPr>
          <w:t>Priština</w:t>
        </w:r>
      </w:hyperlink>
    </w:p>
    <w:p w:rsidR="008B5021" w:rsidRPr="00FE56FB" w:rsidRDefault="008B5021" w:rsidP="008B5021">
      <w:pPr>
        <w:pStyle w:val="ListParagraph"/>
        <w:numPr>
          <w:ilvl w:val="4"/>
          <w:numId w:val="8"/>
        </w:numPr>
        <w:tabs>
          <w:tab w:val="left" w:pos="2694"/>
          <w:tab w:val="left" w:pos="4395"/>
        </w:tabs>
        <w:ind w:left="2835" w:hanging="283"/>
        <w:rPr>
          <w:rFonts w:ascii="Times New Roman" w:hAnsi="Times New Roman"/>
        </w:rPr>
      </w:pPr>
      <w:r w:rsidRPr="00FE56FB">
        <w:rPr>
          <w:rFonts w:ascii="Times New Roman" w:hAnsi="Times New Roman"/>
        </w:rPr>
        <w:t xml:space="preserve">Socialistična avtonomna pokrajina </w:t>
      </w:r>
      <w:hyperlink r:id="rId27" w:tooltip="Vojvodina, Srbija" w:history="1">
        <w:r w:rsidRPr="00FE56FB">
          <w:rPr>
            <w:rStyle w:val="Hyperlink"/>
            <w:rFonts w:ascii="Times New Roman" w:hAnsi="Times New Roman"/>
            <w:color w:val="auto"/>
            <w:u w:val="none"/>
          </w:rPr>
          <w:t>Vojvodina</w:t>
        </w:r>
      </w:hyperlink>
      <w:r w:rsidRPr="00FE56FB">
        <w:rPr>
          <w:rFonts w:ascii="Times New Roman" w:hAnsi="Times New Roman"/>
        </w:rPr>
        <w:t xml:space="preserve">, z glavnim mestom </w:t>
      </w:r>
      <w:hyperlink r:id="rId28" w:tooltip="Novi Sad" w:history="1">
        <w:r w:rsidRPr="00FE56FB">
          <w:rPr>
            <w:rStyle w:val="Hyperlink"/>
            <w:rFonts w:ascii="Times New Roman" w:hAnsi="Times New Roman"/>
            <w:color w:val="auto"/>
            <w:u w:val="none"/>
          </w:rPr>
          <w:t>Novi Sad</w:t>
        </w:r>
      </w:hyperlink>
    </w:p>
    <w:p w:rsidR="008B5021" w:rsidRPr="00FE56FB" w:rsidRDefault="00813EAC" w:rsidP="008B5021">
      <w:pPr>
        <w:pStyle w:val="ListParagraph"/>
        <w:numPr>
          <w:ilvl w:val="4"/>
          <w:numId w:val="8"/>
        </w:numPr>
        <w:ind w:left="2835" w:hanging="283"/>
        <w:rPr>
          <w:rFonts w:ascii="Times New Roman" w:hAnsi="Times New Roman"/>
        </w:rPr>
      </w:pPr>
      <w:hyperlink r:id="rId29" w:tooltip="Ožja Srbija (stran ne obstaja)" w:history="1">
        <w:r w:rsidR="008B5021" w:rsidRPr="00FE56FB">
          <w:rPr>
            <w:rStyle w:val="Hyperlink"/>
            <w:rFonts w:ascii="Times New Roman" w:hAnsi="Times New Roman"/>
            <w:color w:val="auto"/>
            <w:u w:val="none"/>
          </w:rPr>
          <w:t>Ožja Srbija</w:t>
        </w:r>
      </w:hyperlink>
      <w:r w:rsidR="008B5021" w:rsidRPr="00FE56FB">
        <w:rPr>
          <w:rFonts w:ascii="Times New Roman" w:hAnsi="Times New Roman"/>
        </w:rPr>
        <w:t xml:space="preserve"> (del Srbije, ki ni niti Vojvodina niti Kosovo, ni imel posebnega statusa)</w:t>
      </w:r>
    </w:p>
    <w:p w:rsidR="008B5021" w:rsidRPr="00FE56FB" w:rsidRDefault="00813EAC" w:rsidP="008B5021">
      <w:pPr>
        <w:pStyle w:val="ListParagraph"/>
        <w:numPr>
          <w:ilvl w:val="0"/>
          <w:numId w:val="8"/>
        </w:numPr>
        <w:rPr>
          <w:rFonts w:ascii="Times New Roman" w:hAnsi="Times New Roman"/>
        </w:rPr>
      </w:pPr>
      <w:r>
        <w:rPr>
          <w:noProof/>
        </w:rPr>
        <w:pict>
          <v:shape id="Slika 1" o:spid="_x0000_s1072" type="#_x0000_t75" alt="Slika:SFRYugoslaviaNumbered.png" href="http://upload.wikimedia.org/wikipedia/commons/0/02/SFRYugoslaviaNumbered.png" style="position:absolute;left:0;text-align:left;margin-left:100.9pt;margin-top:41.45pt;width:247.5pt;height:216.75pt;z-index:-251642880;visibility:visible" o:button="t">
            <v:fill o:detectmouseclick="t"/>
            <v:imagedata r:id="rId30" o:title="SFRYugoslaviaNumbered"/>
            <w10:wrap type="topAndBottom"/>
          </v:shape>
        </w:pict>
      </w:r>
      <w:hyperlink r:id="rId31" w:tooltip="Socialistična republika Slovenija" w:history="1">
        <w:r w:rsidR="008B5021" w:rsidRPr="00FE56FB">
          <w:rPr>
            <w:rStyle w:val="Hyperlink"/>
            <w:rFonts w:ascii="Times New Roman" w:hAnsi="Times New Roman"/>
            <w:color w:val="auto"/>
            <w:u w:val="none"/>
          </w:rPr>
          <w:t>Socialistična republika Slovenija</w:t>
        </w:r>
      </w:hyperlink>
      <w:r w:rsidR="008B5021" w:rsidRPr="00FE56FB">
        <w:rPr>
          <w:rFonts w:ascii="Times New Roman" w:hAnsi="Times New Roman"/>
        </w:rPr>
        <w:t xml:space="preserve">, z glavnim mestom </w:t>
      </w:r>
      <w:hyperlink r:id="rId32" w:tooltip="Ljubljana" w:history="1">
        <w:r w:rsidR="008B5021" w:rsidRPr="00FE56FB">
          <w:rPr>
            <w:rStyle w:val="Hyperlink"/>
            <w:rFonts w:ascii="Times New Roman" w:hAnsi="Times New Roman"/>
            <w:color w:val="auto"/>
            <w:u w:val="none"/>
          </w:rPr>
          <w:t>Ljubljana</w:t>
        </w:r>
      </w:hyperlink>
    </w:p>
    <w:p w:rsidR="008F72E6" w:rsidRDefault="00813EAC">
      <w:pPr>
        <w:jc w:val="left"/>
        <w:rPr>
          <w:rFonts w:ascii="Times New Roman" w:eastAsia="Times New Roman" w:hAnsi="Times New Roman"/>
          <w:b/>
          <w:bCs/>
          <w:color w:val="C00000"/>
          <w:sz w:val="40"/>
          <w:szCs w:val="28"/>
        </w:rPr>
      </w:pPr>
      <w:r>
        <w:rPr>
          <w:noProof/>
        </w:rPr>
        <w:pict>
          <v:shape id="_x0000_s1031" type="#_x0000_t202" style="position:absolute;margin-left:58.9pt;margin-top:218.85pt;width:207.35pt;height:20.3pt;z-index:251646976" stroked="f">
            <v:textbox style="mso-next-textbox:#_x0000_s1031" inset="0,0,0,0">
              <w:txbxContent>
                <w:p w:rsidR="00C35B53" w:rsidRPr="00E01B60" w:rsidRDefault="00C35B53" w:rsidP="00E51B34">
                  <w:pPr>
                    <w:pStyle w:val="Caption"/>
                    <w:jc w:val="center"/>
                    <w:rPr>
                      <w:noProof/>
                      <w:color w:val="FF0000"/>
                      <w:sz w:val="24"/>
                      <w:szCs w:val="24"/>
                    </w:rPr>
                  </w:pPr>
                  <w:bookmarkStart w:id="19" w:name="_Toc262304615"/>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5</w:t>
                  </w:r>
                  <w:r w:rsidR="00871F89" w:rsidRPr="00E01B60">
                    <w:rPr>
                      <w:color w:val="FF0000"/>
                      <w:sz w:val="24"/>
                      <w:szCs w:val="24"/>
                    </w:rPr>
                    <w:fldChar w:fldCharType="end"/>
                  </w:r>
                  <w:r w:rsidRPr="00E01B60">
                    <w:rPr>
                      <w:color w:val="FF0000"/>
                      <w:sz w:val="24"/>
                      <w:szCs w:val="24"/>
                    </w:rPr>
                    <w:t xml:space="preserve"> Zemljevid Jugoslavije</w:t>
                  </w:r>
                  <w:bookmarkEnd w:id="19"/>
                </w:p>
              </w:txbxContent>
            </v:textbox>
            <w10:wrap type="topAndBottom"/>
          </v:shape>
        </w:pict>
      </w:r>
      <w:r w:rsidR="008F72E6">
        <w:rPr>
          <w:rFonts w:ascii="Times New Roman" w:hAnsi="Times New Roman"/>
        </w:rPr>
        <w:br w:type="page"/>
      </w:r>
    </w:p>
    <w:p w:rsidR="00387EB6" w:rsidRPr="00FE56FB" w:rsidRDefault="00387EB6" w:rsidP="008B5021">
      <w:pPr>
        <w:pStyle w:val="Heading1"/>
        <w:rPr>
          <w:rFonts w:ascii="Times New Roman" w:hAnsi="Times New Roman"/>
        </w:rPr>
      </w:pPr>
      <w:bookmarkStart w:id="20" w:name="_Toc262305103"/>
      <w:r w:rsidRPr="00FE56FB">
        <w:rPr>
          <w:rFonts w:ascii="Times New Roman" w:hAnsi="Times New Roman"/>
        </w:rPr>
        <w:t>JOSIP BROZ – TITO</w:t>
      </w:r>
      <w:bookmarkEnd w:id="20"/>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JOSIP BROZ – TITO</w:instrText>
      </w:r>
      <w:r w:rsidR="00F13457">
        <w:instrText xml:space="preserve">" </w:instrText>
      </w:r>
      <w:r w:rsidR="00871F89">
        <w:rPr>
          <w:rFonts w:ascii="Times New Roman" w:hAnsi="Times New Roman"/>
        </w:rPr>
        <w:fldChar w:fldCharType="end"/>
      </w:r>
    </w:p>
    <w:p w:rsidR="009B1319" w:rsidRPr="00FE56FB" w:rsidRDefault="00813EAC" w:rsidP="008B5021">
      <w:pPr>
        <w:rPr>
          <w:rFonts w:ascii="Times New Roman" w:hAnsi="Times New Roman"/>
        </w:rPr>
      </w:pPr>
      <w:r>
        <w:rPr>
          <w:noProof/>
        </w:rPr>
        <w:pict>
          <v:shape id="_x0000_s1032" type="#_x0000_t202" style="position:absolute;left:0;text-align:left;margin-left:1.15pt;margin-top:298.7pt;width:187.5pt;height:14.25pt;z-index:251648000" stroked="f">
            <v:textbox style="mso-next-textbox:#_x0000_s1032" inset="0,0,0,0">
              <w:txbxContent>
                <w:p w:rsidR="00C35B53" w:rsidRPr="00E01B60" w:rsidRDefault="00C35B53" w:rsidP="00E51B34">
                  <w:pPr>
                    <w:pStyle w:val="Caption"/>
                    <w:jc w:val="center"/>
                    <w:rPr>
                      <w:noProof/>
                      <w:color w:val="FF0000"/>
                      <w:sz w:val="24"/>
                      <w:szCs w:val="24"/>
                    </w:rPr>
                  </w:pPr>
                  <w:bookmarkStart w:id="21" w:name="_Toc262304616"/>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6</w:t>
                  </w:r>
                  <w:r w:rsidR="00871F89" w:rsidRPr="00E01B60">
                    <w:rPr>
                      <w:color w:val="FF0000"/>
                      <w:sz w:val="24"/>
                      <w:szCs w:val="24"/>
                    </w:rPr>
                    <w:fldChar w:fldCharType="end"/>
                  </w:r>
                  <w:r w:rsidRPr="00E01B60">
                    <w:rPr>
                      <w:color w:val="FF0000"/>
                      <w:sz w:val="24"/>
                      <w:szCs w:val="24"/>
                    </w:rPr>
                    <w:t xml:space="preserve"> Josip Broz - Tito</w:t>
                  </w:r>
                  <w:bookmarkEnd w:id="21"/>
                </w:p>
              </w:txbxContent>
            </v:textbox>
            <w10:wrap type="square"/>
          </v:shape>
        </w:pict>
      </w:r>
      <w:r>
        <w:rPr>
          <w:noProof/>
          <w:color w:val="0000FF"/>
        </w:rPr>
        <w:pict>
          <v:shape id="Slika 13" o:spid="_x0000_s1071" type="#_x0000_t75" alt="Slika:Tito.jpg" href="http://upload.wikimedia.org/wikipedia/sl/a/af/Tito.jpg" style="position:absolute;left:0;text-align:left;margin-left:1.15pt;margin-top:10.7pt;width:187.5pt;height:279pt;z-index:251638784;visibility:visible" o:button="t">
            <v:fill o:detectmouseclick="t"/>
            <v:imagedata r:id="rId33" o:title="Tito"/>
            <w10:wrap type="square"/>
          </v:shape>
        </w:pict>
      </w:r>
      <w:r w:rsidR="009B1319" w:rsidRPr="00FE56FB">
        <w:rPr>
          <w:rFonts w:ascii="Times New Roman" w:hAnsi="Times New Roman"/>
        </w:rPr>
        <w:t>Josip Broz se je rodil 7.</w:t>
      </w:r>
      <w:r w:rsidR="00BE5876">
        <w:rPr>
          <w:rFonts w:ascii="Times New Roman" w:hAnsi="Times New Roman"/>
        </w:rPr>
        <w:t xml:space="preserve"> </w:t>
      </w:r>
      <w:r w:rsidR="009B1319" w:rsidRPr="00FE56FB">
        <w:rPr>
          <w:rFonts w:ascii="Times New Roman" w:hAnsi="Times New Roman"/>
        </w:rPr>
        <w:t xml:space="preserve">maja 1892 v Kumrovcu. Bil je sedmi otrok v številni družini Franja Broza, bogatega kmeta, in  Marije. Osnovno šolo je obiskoval v Kumrovcu in se v Sisku izučil za ključavničarja. V Zagrebu se je zaposlil kot kovinski delavec in postal član Socialnodemokratske stranke Hrvaške in Slavonije. Iz Zagreba je prišel leta 1911, ter prišel v Ljubljano, ker je iskal delo. Nato se je zaposlil v </w:t>
      </w:r>
      <w:r w:rsidR="00BE5876" w:rsidRPr="00FE56FB">
        <w:rPr>
          <w:rFonts w:ascii="Times New Roman" w:hAnsi="Times New Roman"/>
        </w:rPr>
        <w:t>Kamniku</w:t>
      </w:r>
      <w:r w:rsidR="009B1319" w:rsidRPr="00FE56FB">
        <w:rPr>
          <w:rFonts w:ascii="Times New Roman" w:hAnsi="Times New Roman"/>
        </w:rPr>
        <w:t xml:space="preserve"> v tovarni kovinskih izdelkov (imenovana »Titan«). Vendar tudi tu ni dolgo ostal, saj je </w:t>
      </w:r>
      <w:r w:rsidR="00BE5876" w:rsidRPr="00FE56FB">
        <w:rPr>
          <w:rFonts w:ascii="Times New Roman" w:hAnsi="Times New Roman"/>
        </w:rPr>
        <w:t>Kamnika</w:t>
      </w:r>
      <w:r w:rsidR="009B1319" w:rsidRPr="00FE56FB">
        <w:rPr>
          <w:rFonts w:ascii="Times New Roman" w:hAnsi="Times New Roman"/>
        </w:rPr>
        <w:t xml:space="preserve"> tovarna zaradi gospodarske krize bankrotirala. Tito se je tako podal v novo obdobje svojega življenja in šel v »FENT« (s tebuhom za kruhom). Delal je še na Češkem, v Nemčiji in Avstriji. Leta 1913 so Broza vpoklicali na odsluženje obveznega vojaškega roka. Z Dunaja se je tako vrnil v Zagreb, kjer je v domobranski vojašnici na Ilici tudi </w:t>
      </w:r>
      <w:r w:rsidR="00BE5876" w:rsidRPr="00FE56FB">
        <w:rPr>
          <w:rFonts w:ascii="Times New Roman" w:hAnsi="Times New Roman"/>
        </w:rPr>
        <w:t>zatekla</w:t>
      </w:r>
      <w:r w:rsidR="009B1319" w:rsidRPr="00FE56FB">
        <w:rPr>
          <w:rFonts w:ascii="Times New Roman" w:hAnsi="Times New Roman"/>
        </w:rPr>
        <w:t xml:space="preserve"> vojna. Broz se je kot odličen mečevalec </w:t>
      </w:r>
      <w:r w:rsidR="00BE5876" w:rsidRPr="00FE56FB">
        <w:rPr>
          <w:rFonts w:ascii="Times New Roman" w:hAnsi="Times New Roman"/>
        </w:rPr>
        <w:t>utrudil</w:t>
      </w:r>
      <w:r w:rsidR="009B1319" w:rsidRPr="00FE56FB">
        <w:rPr>
          <w:rFonts w:ascii="Times New Roman" w:hAnsi="Times New Roman"/>
        </w:rPr>
        <w:t xml:space="preserve">, da bi čim bolje opravil naučil vojaških veščin. Podčastniško šolo je končal s činom vodnika. Avgusta 1914 je bil poslan na srbsko fronto. Leta 1915 pa so ga </w:t>
      </w:r>
      <w:r w:rsidR="00260099" w:rsidRPr="00FE56FB">
        <w:rPr>
          <w:rFonts w:ascii="Times New Roman" w:hAnsi="Times New Roman"/>
        </w:rPr>
        <w:t>premestili</w:t>
      </w:r>
      <w:r w:rsidR="009B1319" w:rsidRPr="00FE56FB">
        <w:rPr>
          <w:rFonts w:ascii="Times New Roman" w:hAnsi="Times New Roman"/>
        </w:rPr>
        <w:t xml:space="preserve"> na rusko fronto, kjer je bil istega leta na Krpatih ranjen in ujet. Sodeloval je v boljševiških demonstracijah (junija 1917). Za svojo politično usmerjenost je sprejel LENINIZEM in je tudi leta 1920 postal član Jugoslovanskega odseka Ruske komunistične patije (boljševik</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boljševik</w:instrText>
      </w:r>
      <w:r w:rsidR="00F13457">
        <w:instrText xml:space="preserve">" </w:instrText>
      </w:r>
      <w:r w:rsidR="00871F89">
        <w:rPr>
          <w:rFonts w:ascii="Times New Roman" w:hAnsi="Times New Roman"/>
        </w:rPr>
        <w:fldChar w:fldCharType="end"/>
      </w:r>
      <w:r w:rsidR="009B1319" w:rsidRPr="00FE56FB">
        <w:rPr>
          <w:rFonts w:ascii="Times New Roman" w:hAnsi="Times New Roman"/>
        </w:rPr>
        <w:t>i).</w:t>
      </w:r>
    </w:p>
    <w:p w:rsidR="009B1319" w:rsidRPr="00FE56FB" w:rsidRDefault="009B1319" w:rsidP="008B5021">
      <w:pPr>
        <w:rPr>
          <w:rFonts w:ascii="Times New Roman" w:hAnsi="Times New Roman"/>
        </w:rPr>
      </w:pPr>
      <w:r w:rsidRPr="00FE56FB">
        <w:rPr>
          <w:rFonts w:ascii="Times New Roman" w:hAnsi="Times New Roman"/>
        </w:rPr>
        <w:t xml:space="preserve">Konec leta 1920 se je vrnil v domačo Jugoslavijo ter </w:t>
      </w:r>
      <w:r w:rsidR="00260099" w:rsidRPr="00FE56FB">
        <w:rPr>
          <w:rFonts w:ascii="Times New Roman" w:hAnsi="Times New Roman"/>
        </w:rPr>
        <w:t>skrivno</w:t>
      </w:r>
      <w:r w:rsidRPr="00FE56FB">
        <w:rPr>
          <w:rFonts w:ascii="Times New Roman" w:hAnsi="Times New Roman"/>
        </w:rPr>
        <w:t xml:space="preserve"> politično </w:t>
      </w:r>
      <w:r w:rsidR="00260099" w:rsidRPr="00FE56FB">
        <w:rPr>
          <w:rFonts w:ascii="Times New Roman" w:hAnsi="Times New Roman"/>
        </w:rPr>
        <w:t>udejstvoval</w:t>
      </w:r>
      <w:r w:rsidRPr="00FE56FB">
        <w:rPr>
          <w:rFonts w:ascii="Times New Roman" w:hAnsi="Times New Roman"/>
        </w:rPr>
        <w:t xml:space="preserve">. Zato so ga tudi zaprli, ter je kmalu po izpustitvi </w:t>
      </w:r>
      <w:r w:rsidR="00260099" w:rsidRPr="00FE56FB">
        <w:rPr>
          <w:rFonts w:ascii="Times New Roman" w:hAnsi="Times New Roman"/>
        </w:rPr>
        <w:t>emigriral</w:t>
      </w:r>
      <w:r w:rsidRPr="00FE56FB">
        <w:rPr>
          <w:rFonts w:ascii="Times New Roman" w:hAnsi="Times New Roman"/>
        </w:rPr>
        <w:t xml:space="preserve"> v tujino ter od tam sodeloval pri partijski dejavnosti v Jugoslaviji. Leta 1934 je postal član Centralnega komiteja  Komunistične partije Jugoslavije in začel uporabljati vzdevek TITO</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TITO</w:instrText>
      </w:r>
      <w:r w:rsidR="00F13457">
        <w:instrText xml:space="preserve">" </w:instrText>
      </w:r>
      <w:r w:rsidR="00871F89">
        <w:rPr>
          <w:rFonts w:ascii="Times New Roman" w:hAnsi="Times New Roman"/>
        </w:rPr>
        <w:fldChar w:fldCharType="end"/>
      </w:r>
      <w:r w:rsidRPr="00FE56FB">
        <w:rPr>
          <w:rFonts w:ascii="Times New Roman" w:hAnsi="Times New Roman"/>
        </w:rPr>
        <w:t>. 4.7.1941 je Tito izdal razglas, s katerim je pozval narode na območju Jugoslavije na oborožen boj proti nacistom. Med leti 1941 in 1945 je bil vrhovni komandant Narodnoosvobodilne vojske Jugoslavije. Od 1945 in 1953 je bil predsednik vlade in minister za zunanje zadeve v vladi FLRJ. 1948 se je sprl z Stalinom glede Informbiroja, kar je privedlo do razkola med Sovjetsko zvezo in Jugoslavijo. 13. januar 1953 je postal dosmrtni predsednik SFRJ. Podredil si je vse vzvode oblasti in postal diktator in absolutni vlada</w:t>
      </w:r>
      <w:r w:rsidR="00420B68" w:rsidRPr="00FE56FB">
        <w:rPr>
          <w:rFonts w:ascii="Times New Roman" w:hAnsi="Times New Roman"/>
        </w:rPr>
        <w:t>r Jugoslavije. S pomočjo vojske</w:t>
      </w:r>
      <w:r w:rsidRPr="00FE56FB">
        <w:rPr>
          <w:rFonts w:ascii="Times New Roman" w:hAnsi="Times New Roman"/>
        </w:rPr>
        <w:t xml:space="preserve"> in komunistične stranke je vladal Jugoslaviji vse do svoje smrti. Leta 1961 je z Gamalom Abdelom Naserjem in Džavaharlalom Nehrujem ustanovil Gibanje neuvrščenih. V zadnjem desetletju pred smrtjo je trpel za Parkinsonovo boleznijo, hudo sladkorno boleznijo, im</w:t>
      </w:r>
      <w:r w:rsidR="00A07E7B" w:rsidRPr="00FE56FB">
        <w:rPr>
          <w:rFonts w:ascii="Times New Roman" w:hAnsi="Times New Roman"/>
        </w:rPr>
        <w:t xml:space="preserve">el težave s kožno pigmentacijo. </w:t>
      </w:r>
      <w:r w:rsidRPr="00FE56FB">
        <w:rPr>
          <w:rFonts w:ascii="Times New Roman" w:hAnsi="Times New Roman"/>
        </w:rPr>
        <w:t xml:space="preserve"> 4. maja 1980 je umrl v Kliničnem centru v Ljubljani za posledicami gangrene (še prej so mu v zadnjem poskusu zdravljenja amputirali levo nogo). Na njegov pogreb je prišlo kar 123 državnih delegacij iz vsega sveta.</w:t>
      </w:r>
    </w:p>
    <w:p w:rsidR="00582F4B" w:rsidRPr="0059111B" w:rsidRDefault="00813EAC">
      <w:pPr>
        <w:rPr>
          <w:rFonts w:ascii="Times New Roman" w:hAnsi="Times New Roman"/>
        </w:rPr>
      </w:pPr>
      <w:r>
        <w:rPr>
          <w:rFonts w:ascii="Times New Roman" w:hAnsi="Times New Roman"/>
          <w:noProof/>
        </w:rPr>
        <w:pict>
          <v:shape id="Slika 16" o:spid="_x0000_s1070" type="#_x0000_t75" alt="http://www.dnevnik.si/uploads/image_cache/48d4b80c17d2595ccd1ca70820b44e69.jpeg" style="position:absolute;left:0;text-align:left;margin-left:319.15pt;margin-top:38.6pt;width:155.25pt;height:103.8pt;z-index:-251641856;visibility:visible" wrapcoords="-209 0 -209 21225 21704 21225 21704 0 -209 0">
            <v:imagedata r:id="rId34" o:title="48d4b80c17d2595ccd1ca70820b44e69"/>
            <w10:wrap type="through"/>
          </v:shape>
        </w:pict>
      </w:r>
      <w:r w:rsidR="009B1319" w:rsidRPr="00FE56FB">
        <w:rPr>
          <w:rFonts w:ascii="Times New Roman" w:hAnsi="Times New Roman"/>
        </w:rPr>
        <w:t>Po Titovi smrti je politični vrh v Jugoslaviji zagovarjal geslo »tudi po Titu - Tito</w:t>
      </w:r>
      <w:r w:rsidR="00C35B53">
        <w:rPr>
          <w:rStyle w:val="FootnoteReference"/>
          <w:rFonts w:ascii="Times New Roman" w:hAnsi="Times New Roman"/>
        </w:rPr>
        <w:footnoteReference w:id="3"/>
      </w:r>
      <w:r w:rsidR="009B1319" w:rsidRPr="00FE56FB">
        <w:rPr>
          <w:rFonts w:ascii="Times New Roman" w:hAnsi="Times New Roman"/>
        </w:rPr>
        <w:t>«, zavzeli so se torej za ohranitev starega sistema.</w:t>
      </w:r>
    </w:p>
    <w:p w:rsidR="00387EB6" w:rsidRPr="00FE56FB" w:rsidRDefault="00387EB6" w:rsidP="008B5021">
      <w:pPr>
        <w:pStyle w:val="Heading2"/>
        <w:rPr>
          <w:rFonts w:ascii="Times New Roman" w:hAnsi="Times New Roman"/>
        </w:rPr>
      </w:pPr>
      <w:bookmarkStart w:id="22" w:name="_Toc262305104"/>
      <w:r w:rsidRPr="00FE56FB">
        <w:rPr>
          <w:rFonts w:ascii="Times New Roman" w:hAnsi="Times New Roman"/>
        </w:rPr>
        <w:t>BROZOVO ZASEBNO ŽIVLJENJE</w:t>
      </w:r>
      <w:bookmarkEnd w:id="22"/>
    </w:p>
    <w:p w:rsidR="009B1319" w:rsidRPr="00FE56FB" w:rsidRDefault="00813EAC" w:rsidP="008B5021">
      <w:pPr>
        <w:rPr>
          <w:rFonts w:ascii="Times New Roman" w:hAnsi="Times New Roman"/>
        </w:rPr>
      </w:pPr>
      <w:r>
        <w:rPr>
          <w:noProof/>
        </w:rPr>
        <w:pict>
          <v:shape id="_x0000_s1033" type="#_x0000_t202" style="position:absolute;left:0;text-align:left;margin-left:303.4pt;margin-top:84.9pt;width:206.25pt;height:29.55pt;z-index:251649024" stroked="f">
            <v:textbox style="mso-next-textbox:#_x0000_s1033" inset="0,0,0,0">
              <w:txbxContent>
                <w:p w:rsidR="00C35B53" w:rsidRPr="00E01B60" w:rsidRDefault="00C35B53" w:rsidP="007A49E1">
                  <w:pPr>
                    <w:pStyle w:val="Caption"/>
                    <w:jc w:val="center"/>
                    <w:rPr>
                      <w:rFonts w:ascii="Times New Roman" w:hAnsi="Times New Roman"/>
                      <w:noProof/>
                      <w:color w:val="FF0000"/>
                      <w:sz w:val="22"/>
                      <w:szCs w:val="22"/>
                    </w:rPr>
                  </w:pPr>
                  <w:bookmarkStart w:id="23" w:name="_Toc262304617"/>
                  <w:r w:rsidRPr="00E01B60">
                    <w:rPr>
                      <w:color w:val="FF0000"/>
                      <w:sz w:val="22"/>
                      <w:szCs w:val="22"/>
                    </w:rPr>
                    <w:t xml:space="preserve">Slika </w:t>
                  </w:r>
                  <w:r w:rsidR="00871F89" w:rsidRPr="00E01B60">
                    <w:rPr>
                      <w:color w:val="FF0000"/>
                      <w:sz w:val="22"/>
                      <w:szCs w:val="22"/>
                    </w:rPr>
                    <w:fldChar w:fldCharType="begin"/>
                  </w:r>
                  <w:r w:rsidRPr="00E01B60">
                    <w:rPr>
                      <w:color w:val="FF0000"/>
                      <w:sz w:val="22"/>
                      <w:szCs w:val="22"/>
                    </w:rPr>
                    <w:instrText xml:space="preserve"> SEQ Slika \* ARABIC </w:instrText>
                  </w:r>
                  <w:r w:rsidR="00871F89" w:rsidRPr="00E01B60">
                    <w:rPr>
                      <w:color w:val="FF0000"/>
                      <w:sz w:val="22"/>
                      <w:szCs w:val="22"/>
                    </w:rPr>
                    <w:fldChar w:fldCharType="separate"/>
                  </w:r>
                  <w:r w:rsidR="003F14AC" w:rsidRPr="00E01B60">
                    <w:rPr>
                      <w:noProof/>
                      <w:color w:val="FF0000"/>
                      <w:sz w:val="22"/>
                      <w:szCs w:val="22"/>
                    </w:rPr>
                    <w:t>7</w:t>
                  </w:r>
                  <w:r w:rsidR="00871F89" w:rsidRPr="00E01B60">
                    <w:rPr>
                      <w:color w:val="FF0000"/>
                      <w:sz w:val="22"/>
                      <w:szCs w:val="22"/>
                    </w:rPr>
                    <w:fldChar w:fldCharType="end"/>
                  </w:r>
                  <w:r w:rsidR="00E01B60" w:rsidRPr="00E01B60">
                    <w:rPr>
                      <w:color w:val="FF0000"/>
                      <w:sz w:val="22"/>
                      <w:szCs w:val="22"/>
                    </w:rPr>
                    <w:t xml:space="preserve"> Josip Broz z </w:t>
                  </w:r>
                  <w:r w:rsidRPr="00E01B60">
                    <w:rPr>
                      <w:color w:val="FF0000"/>
                      <w:sz w:val="22"/>
                      <w:szCs w:val="22"/>
                    </w:rPr>
                    <w:t xml:space="preserve">Jovanko </w:t>
                  </w:r>
                  <w:r w:rsidR="00E01B60" w:rsidRPr="00E01B60">
                    <w:rPr>
                      <w:color w:val="FF0000"/>
                      <w:sz w:val="22"/>
                      <w:szCs w:val="22"/>
                    </w:rPr>
                    <w:t>Budisavljević</w:t>
                  </w:r>
                  <w:bookmarkEnd w:id="23"/>
                </w:p>
              </w:txbxContent>
            </v:textbox>
            <w10:wrap type="square"/>
          </v:shape>
        </w:pict>
      </w:r>
      <w:r w:rsidR="009B1319" w:rsidRPr="00FE56FB">
        <w:rPr>
          <w:rFonts w:ascii="Times New Roman" w:hAnsi="Times New Roman"/>
        </w:rPr>
        <w:t xml:space="preserve">Josip Broz Tito se je v Rusiji v Omsku poročil s Pelagijo Belousovo. Z njo je imel po vrnitvi v Jugoslavijo tri otroke: Zlatico, Hinka in Žarka, vendar sta prva dva umrla. Ko se je vrnil iz Omska so ga na meji zaprli, vendar so ga že čez nekaj dni izpustili, na kar se je odpravil v Kumrovec. Tam je izvedel da mu je umrla mati, leta 1918 </w:t>
      </w:r>
      <w:r w:rsidR="00582F4B">
        <w:rPr>
          <w:rFonts w:ascii="Times New Roman" w:hAnsi="Times New Roman"/>
        </w:rPr>
        <w:t xml:space="preserve">in da oče živi v Kupincu blizu </w:t>
      </w:r>
      <w:r w:rsidR="009B1319" w:rsidRPr="00FE56FB">
        <w:rPr>
          <w:rFonts w:ascii="Times New Roman" w:hAnsi="Times New Roman"/>
        </w:rPr>
        <w:t>Jastrebanskega.</w:t>
      </w:r>
    </w:p>
    <w:p w:rsidR="009B1319" w:rsidRPr="00FE56FB" w:rsidRDefault="009B1319" w:rsidP="008B5021">
      <w:pPr>
        <w:rPr>
          <w:rFonts w:ascii="Times New Roman" w:hAnsi="Times New Roman"/>
        </w:rPr>
      </w:pPr>
      <w:r w:rsidRPr="00FE56FB">
        <w:rPr>
          <w:rFonts w:ascii="Times New Roman" w:hAnsi="Times New Roman"/>
        </w:rPr>
        <w:t>Leta 1952 se je oženil z Jovanko Budisavljević</w:t>
      </w:r>
      <w:r w:rsidR="00C35B53">
        <w:rPr>
          <w:rStyle w:val="FootnoteReference"/>
          <w:rFonts w:ascii="Times New Roman" w:hAnsi="Times New Roman"/>
        </w:rPr>
        <w:footnoteReference w:id="4"/>
      </w:r>
      <w:r w:rsidRPr="00FE56FB">
        <w:rPr>
          <w:rFonts w:ascii="Times New Roman" w:hAnsi="Times New Roman"/>
        </w:rPr>
        <w:t>, ki je bila takrat aktivni oficir Jugoslovanske ljudske armade.</w:t>
      </w:r>
    </w:p>
    <w:p w:rsidR="00387EB6" w:rsidRPr="00FE56FB" w:rsidRDefault="00813EAC" w:rsidP="008B5021">
      <w:pPr>
        <w:pStyle w:val="Heading2"/>
        <w:rPr>
          <w:rFonts w:ascii="Times New Roman" w:hAnsi="Times New Roman"/>
        </w:rPr>
      </w:pPr>
      <w:r>
        <w:rPr>
          <w:rFonts w:ascii="Times New Roman" w:hAnsi="Times New Roman"/>
          <w:b w:val="0"/>
          <w:bCs w:val="0"/>
          <w:i w:val="0"/>
          <w:noProof/>
        </w:rPr>
        <w:pict>
          <v:shape id="_x0000_s1069" type="#_x0000_t75" alt="http://www.delo.si/assets/media/picture/iman/2005_05/sz1_tito-josip-broz.jpg" style="position:absolute;left:0;text-align:left;margin-left:1.15pt;margin-top:17.25pt;width:123.75pt;height:139.95pt;z-index:251658240;visibility:visible" wrapcoords="-262 0 -262 21299 21731 21299 21731 0 -262 0">
            <v:imagedata r:id="rId35" o:title="sz1_tito-josip-broz"/>
            <w10:wrap type="through"/>
          </v:shape>
        </w:pict>
      </w:r>
      <w:bookmarkStart w:id="24" w:name="_Toc262305105"/>
      <w:r w:rsidR="00387EB6" w:rsidRPr="00FE56FB">
        <w:rPr>
          <w:rFonts w:ascii="Times New Roman" w:hAnsi="Times New Roman"/>
        </w:rPr>
        <w:t>»LJUBEZEN DO TITA«</w:t>
      </w:r>
      <w:r w:rsidR="00871F89">
        <w:rPr>
          <w:rFonts w:ascii="Times New Roman" w:hAnsi="Times New Roman"/>
        </w:rPr>
        <w:fldChar w:fldCharType="begin"/>
      </w:r>
      <w:r w:rsidR="00F13457">
        <w:instrText xml:space="preserve"> XE "</w:instrText>
      </w:r>
      <w:r w:rsidR="00F13457">
        <w:rPr>
          <w:rFonts w:ascii="Calibri" w:eastAsia="Calibri" w:hAnsi="Calibri"/>
          <w:b w:val="0"/>
          <w:bCs w:val="0"/>
          <w:color w:val="auto"/>
          <w:sz w:val="20"/>
          <w:szCs w:val="20"/>
        </w:rPr>
        <w:instrText>\</w:instrText>
      </w:r>
      <w:r w:rsidR="00F13457" w:rsidRPr="007A2356">
        <w:rPr>
          <w:rFonts w:ascii="Times New Roman" w:hAnsi="Times New Roman"/>
        </w:rPr>
        <w:instrText>»LJUBEZEN DO TITA</w:instrText>
      </w:r>
      <w:r w:rsidR="00F13457">
        <w:rPr>
          <w:rFonts w:ascii="Calibri" w:eastAsia="Calibri" w:hAnsi="Calibri"/>
          <w:b w:val="0"/>
          <w:bCs w:val="0"/>
          <w:color w:val="auto"/>
          <w:sz w:val="20"/>
          <w:szCs w:val="20"/>
        </w:rPr>
        <w:instrText>\</w:instrText>
      </w:r>
      <w:r w:rsidR="00F13457" w:rsidRPr="007A2356">
        <w:rPr>
          <w:rFonts w:ascii="Times New Roman" w:hAnsi="Times New Roman"/>
        </w:rPr>
        <w:instrText>«</w:instrText>
      </w:r>
      <w:r w:rsidR="00F13457">
        <w:instrText xml:space="preserve">" </w:instrText>
      </w:r>
      <w:r w:rsidR="00871F89">
        <w:rPr>
          <w:rFonts w:ascii="Times New Roman" w:hAnsi="Times New Roman"/>
        </w:rPr>
        <w:fldChar w:fldCharType="end"/>
      </w:r>
      <w:r w:rsidR="00F716F4">
        <w:rPr>
          <w:rStyle w:val="FootnoteReference"/>
          <w:rFonts w:ascii="Times New Roman" w:hAnsi="Times New Roman"/>
        </w:rPr>
        <w:footnoteReference w:id="5"/>
      </w:r>
      <w:bookmarkEnd w:id="24"/>
    </w:p>
    <w:p w:rsidR="00B63930" w:rsidRPr="00FE56FB" w:rsidRDefault="00813EAC" w:rsidP="00260099">
      <w:pPr>
        <w:ind w:left="-142" w:firstLine="142"/>
        <w:rPr>
          <w:rFonts w:ascii="Times New Roman" w:hAnsi="Times New Roman"/>
        </w:rPr>
      </w:pPr>
      <w:r>
        <w:rPr>
          <w:noProof/>
        </w:rPr>
        <w:pict>
          <v:shape id="_x0000_s1042" type="#_x0000_t202" style="position:absolute;left:0;text-align:left;margin-left:-139.1pt;margin-top:129.1pt;width:133.85pt;height:16.5pt;z-index:251659264" wrapcoords="-98 0 -98 20965 21600 20965 21600 0 -98 0" stroked="f">
            <v:textbox style="mso-next-textbox:#_x0000_s1042" inset="0,0,0,0">
              <w:txbxContent>
                <w:p w:rsidR="00C35B53" w:rsidRPr="00E01B60" w:rsidRDefault="00C35B53" w:rsidP="00AD594C">
                  <w:pPr>
                    <w:pStyle w:val="Caption"/>
                    <w:jc w:val="center"/>
                    <w:rPr>
                      <w:noProof/>
                      <w:color w:val="FF0000"/>
                      <w:sz w:val="24"/>
                      <w:szCs w:val="24"/>
                    </w:rPr>
                  </w:pPr>
                  <w:bookmarkStart w:id="25" w:name="_Toc262304618"/>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8</w:t>
                  </w:r>
                  <w:r w:rsidR="00871F89" w:rsidRPr="00E01B60">
                    <w:rPr>
                      <w:color w:val="FF0000"/>
                      <w:sz w:val="24"/>
                      <w:szCs w:val="24"/>
                    </w:rPr>
                    <w:fldChar w:fldCharType="end"/>
                  </w:r>
                  <w:r w:rsidRPr="00E01B60">
                    <w:rPr>
                      <w:color w:val="FF0000"/>
                      <w:sz w:val="24"/>
                      <w:szCs w:val="24"/>
                    </w:rPr>
                    <w:t xml:space="preserve"> Josip Broz - Tito</w:t>
                  </w:r>
                  <w:bookmarkEnd w:id="25"/>
                </w:p>
              </w:txbxContent>
            </v:textbox>
            <w10:wrap type="through"/>
          </v:shape>
        </w:pict>
      </w:r>
      <w:r w:rsidR="00B63930" w:rsidRPr="00FE56FB">
        <w:rPr>
          <w:rFonts w:ascii="Times New Roman" w:hAnsi="Times New Roman"/>
        </w:rPr>
        <w:t xml:space="preserve">Jugoslavija je bila zato vseskozi nekakšna fantomska tvorba, a hkrati kot fantomska tvorba tudi edino realna tvorba. In Tito je v tej državi nadomeščal manjkajoče strukturne elemente državljanskih potreb. In zato smo ga imeli "vsi" radi. A radi ga nikoli nismo imeli, kot sem po krvavem razpadu ugotavljal, čisto zares, ampak le toliko, kolikor je ljubezen v diktaturi nadomeščala kohezivno vez pravne države v demokraciji. Edini, ki so ga imeli zares pristno radi, so bili Srbi. Namreč, vsi razen Srbov so imeli Tita radi iz preračunljivih razlogov. Ljubezen je predstavljala hkrati alibi in odkupnino za avtonomijo. Z ljubeznijo do Tita so si narodi republik in pokrajin plačevali svoj mir, tako kot ga lastniki picerij in </w:t>
      </w:r>
      <w:r w:rsidR="00260099">
        <w:rPr>
          <w:rFonts w:ascii="Times New Roman" w:hAnsi="Times New Roman"/>
        </w:rPr>
        <w:t xml:space="preserve">barov, </w:t>
      </w:r>
      <w:r w:rsidR="00B63930" w:rsidRPr="00FE56FB">
        <w:rPr>
          <w:rFonts w:ascii="Times New Roman" w:hAnsi="Times New Roman"/>
        </w:rPr>
        <w:t>plačujejo različnim lokalnim mafijskim</w:t>
      </w:r>
      <w:r w:rsidR="00260099">
        <w:rPr>
          <w:rFonts w:ascii="Times New Roman" w:hAnsi="Times New Roman"/>
        </w:rPr>
        <w:t xml:space="preserve"> barabam</w:t>
      </w:r>
      <w:r w:rsidR="00B63930" w:rsidRPr="00FE56FB">
        <w:rPr>
          <w:rFonts w:ascii="Times New Roman" w:hAnsi="Times New Roman"/>
        </w:rPr>
        <w:t xml:space="preserve">. Srbom ljubezen do Tita ni predstavljala nikakršnega alibija. Titova pojava ni dala Srbiji ničesar, česar ne bi v večji meri imeli v isti skupnosti pred njim ali brez njega. Prej nasprotno, s pojavom Tita je ravno Srbija največ izgubila. Da bi bilo življenje v Jugoslaviji znosno za večino njenih prebivalcev, je bilo treba (je moral Tito) najbolj porezati ravno Srbijo in njena nacionalna hotenja. Le Srbi so torej Tita ljubili pristno, nepreračunljivo. In zdaj se dogaja obrnjeno. Tista večina bivše Jugoslavije, ki je prej </w:t>
      </w:r>
      <w:r w:rsidR="006217A3">
        <w:rPr>
          <w:rFonts w:ascii="Times New Roman" w:hAnsi="Times New Roman"/>
        </w:rPr>
        <w:t xml:space="preserve">ponareja </w:t>
      </w:r>
      <w:r w:rsidR="00B63930" w:rsidRPr="00FE56FB">
        <w:rPr>
          <w:rFonts w:ascii="Times New Roman" w:hAnsi="Times New Roman"/>
        </w:rPr>
        <w:t xml:space="preserve">ljubezen, zdaj </w:t>
      </w:r>
      <w:r w:rsidR="006217A3">
        <w:rPr>
          <w:rFonts w:ascii="Times New Roman" w:hAnsi="Times New Roman"/>
        </w:rPr>
        <w:t>ponareja</w:t>
      </w:r>
      <w:r w:rsidR="006217A3" w:rsidRPr="00FE56FB">
        <w:rPr>
          <w:rFonts w:ascii="Times New Roman" w:hAnsi="Times New Roman"/>
        </w:rPr>
        <w:t xml:space="preserve"> </w:t>
      </w:r>
      <w:r w:rsidR="00B63930" w:rsidRPr="00FE56FB">
        <w:rPr>
          <w:rFonts w:ascii="Times New Roman" w:hAnsi="Times New Roman"/>
        </w:rPr>
        <w:t>sovraštvo do istega maršala in iste skupne države. Sovražijo zato, da demonstrirajo diskontinuiteto nove nacionalne (domnevno demokratične) države do Titove, komunistične Jugoslavije. Le Srbi ga pristno sovražijo. Sovražijo, kolikor sta ljubezen in sovraštvo ekstrema iste psihološke dimenzije. Jugoslovansko zgodbo bi torej lahko povzeli v treh sklepih. Najprej, da je bila Jugoslavija možna edinole kot diktatura; oziroma, da demokratična država v avnojskih mejah ni bila možna in da je bila demokratična Jugoslavija hipotetično možna samo brez Srbije.</w:t>
      </w:r>
    </w:p>
    <w:p w:rsidR="002E7BAD" w:rsidRDefault="00B63930" w:rsidP="003F14AC">
      <w:pPr>
        <w:rPr>
          <w:rFonts w:ascii="Times New Roman" w:hAnsi="Times New Roman"/>
        </w:rPr>
      </w:pPr>
      <w:r w:rsidRPr="00FE56FB">
        <w:rPr>
          <w:rFonts w:ascii="Times New Roman" w:hAnsi="Times New Roman"/>
        </w:rPr>
        <w:t>Od vseh ocen o Titu je osebno še najbližje tista, ki jo je zapisal Fitzroy MacLean v Sunday Timesu že maja 1962: "Človeku je lahko Tito všeč ali ne. Marsikomu ni všeč. Človeku je lahko 20. stoletje všeč ali ne. Marsikomu ni všeč. Vendar gresta vštric, človek in stoletje. Prvi je v veliki meri simboličen odsev drugega." Sposobnost razumevanja dejanj ljudi in poteka zgodovinskih dogodkov v njihovem času in prostoru je znak zrelosti nekega naroda ali družbe. Slovenci, pa tudi drugi nekdanji Titovi "podaniki", smo še daleč od tega. Tako kar zadeva 20. stoletje, kot kar zadeva Tita.</w:t>
      </w:r>
    </w:p>
    <w:p w:rsidR="00387EB6" w:rsidRPr="00FE56FB" w:rsidRDefault="00387EB6" w:rsidP="008B5021">
      <w:pPr>
        <w:pStyle w:val="Heading2"/>
        <w:rPr>
          <w:rFonts w:ascii="Times New Roman" w:hAnsi="Times New Roman"/>
        </w:rPr>
      </w:pPr>
      <w:bookmarkStart w:id="26" w:name="_Toc262305106"/>
      <w:r w:rsidRPr="00FE56FB">
        <w:rPr>
          <w:rFonts w:ascii="Times New Roman" w:hAnsi="Times New Roman"/>
        </w:rPr>
        <w:t>TITOVO VLADANJE</w:t>
      </w:r>
      <w:bookmarkEnd w:id="26"/>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TITOVO VLADANJE</w:instrText>
      </w:r>
      <w:r w:rsidR="00F13457">
        <w:instrText xml:space="preserve">" </w:instrText>
      </w:r>
      <w:r w:rsidR="00871F89">
        <w:rPr>
          <w:rFonts w:ascii="Times New Roman" w:hAnsi="Times New Roman"/>
        </w:rPr>
        <w:fldChar w:fldCharType="end"/>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Sporazum Tito- Šubašič , junij 1944, Vis</w:t>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Priznan NOB, vprašanje monarhije ostaja odprto</w:t>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 xml:space="preserve">Sporazum Tito- Šubašič, november 1944, </w:t>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Država bo demokratična, osebna svoboda, svoboda veroizpovedi,tiska…</w:t>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7.</w:t>
      </w:r>
      <w:r w:rsidR="00DF6129" w:rsidRPr="00FE56FB">
        <w:rPr>
          <w:rFonts w:ascii="Times New Roman" w:hAnsi="Times New Roman"/>
        </w:rPr>
        <w:t xml:space="preserve"> </w:t>
      </w:r>
      <w:r w:rsidRPr="00FE56FB">
        <w:rPr>
          <w:rFonts w:ascii="Times New Roman" w:hAnsi="Times New Roman"/>
        </w:rPr>
        <w:t>marec, 1945, ustanovljena začasna vlada DFJ, AVNOJ se razširi z nekompromitiranimi poslanci predvojne vlade, rešeno dvovladje, vprašanje monarhije ostaja odprto</w:t>
      </w:r>
    </w:p>
    <w:p w:rsidR="00B63930" w:rsidRPr="00FE56FB" w:rsidRDefault="00B63930" w:rsidP="008B5021">
      <w:pPr>
        <w:pStyle w:val="ListParagraph"/>
        <w:numPr>
          <w:ilvl w:val="0"/>
          <w:numId w:val="5"/>
        </w:numPr>
        <w:rPr>
          <w:rFonts w:ascii="Times New Roman" w:hAnsi="Times New Roman"/>
        </w:rPr>
      </w:pPr>
      <w:r w:rsidRPr="00FE56FB">
        <w:rPr>
          <w:rFonts w:ascii="Times New Roman" w:hAnsi="Times New Roman"/>
        </w:rPr>
        <w:t>FORMALNO OBNOVLJEN VEČSTRANKARSKI SISTEM, A JE LE NAVIDEZEN, KAJTI GLAVNO VLOGO IMA KP.</w:t>
      </w:r>
    </w:p>
    <w:tbl>
      <w:tblPr>
        <w:tblpPr w:leftFromText="141" w:rightFromText="141" w:vertAnchor="page" w:horzAnchor="page" w:tblpX="2443" w:tblpY="8956"/>
        <w:tblW w:w="0" w:type="auto"/>
        <w:tblBorders>
          <w:top w:val="single" w:sz="8" w:space="0" w:color="C0504D"/>
          <w:bottom w:val="single" w:sz="8" w:space="0" w:color="C0504D"/>
        </w:tblBorders>
        <w:tblLook w:val="04A0" w:firstRow="1" w:lastRow="0" w:firstColumn="1" w:lastColumn="0" w:noHBand="0" w:noVBand="1"/>
      </w:tblPr>
      <w:tblGrid>
        <w:gridCol w:w="2660"/>
        <w:gridCol w:w="2977"/>
      </w:tblGrid>
      <w:tr w:rsidR="002E7BAD" w:rsidRPr="00AF1245" w:rsidTr="00AF1245">
        <w:tc>
          <w:tcPr>
            <w:tcW w:w="2660" w:type="dxa"/>
            <w:tcBorders>
              <w:top w:val="single" w:sz="8" w:space="0" w:color="C0504D"/>
              <w:left w:val="nil"/>
              <w:bottom w:val="single" w:sz="8" w:space="0" w:color="C0504D"/>
              <w:right w:val="nil"/>
            </w:tcBorders>
          </w:tcPr>
          <w:p w:rsidR="002E7BAD" w:rsidRPr="00AF1245" w:rsidRDefault="002E7BAD" w:rsidP="00AF1245">
            <w:pPr>
              <w:spacing w:after="0" w:line="240" w:lineRule="auto"/>
              <w:rPr>
                <w:rFonts w:ascii="Times New Roman" w:hAnsi="Times New Roman"/>
                <w:b/>
                <w:bCs/>
                <w:sz w:val="22"/>
              </w:rPr>
            </w:pPr>
            <w:r w:rsidRPr="00AF1245">
              <w:rPr>
                <w:rFonts w:ascii="Times New Roman" w:hAnsi="Times New Roman"/>
                <w:b/>
                <w:bCs/>
                <w:sz w:val="22"/>
              </w:rPr>
              <w:t>LF:Ljudska fronta</w:t>
            </w:r>
          </w:p>
        </w:tc>
        <w:tc>
          <w:tcPr>
            <w:tcW w:w="2977" w:type="dxa"/>
            <w:tcBorders>
              <w:top w:val="single" w:sz="8" w:space="0" w:color="C0504D"/>
              <w:left w:val="nil"/>
              <w:bottom w:val="single" w:sz="8" w:space="0" w:color="C0504D"/>
              <w:right w:val="nil"/>
            </w:tcBorders>
          </w:tcPr>
          <w:p w:rsidR="002E7BAD" w:rsidRPr="00AF1245" w:rsidRDefault="002E7BAD" w:rsidP="00AF1245">
            <w:pPr>
              <w:spacing w:after="0" w:line="240" w:lineRule="auto"/>
              <w:rPr>
                <w:rFonts w:ascii="Times New Roman" w:hAnsi="Times New Roman"/>
                <w:b/>
                <w:bCs/>
                <w:sz w:val="22"/>
              </w:rPr>
            </w:pPr>
            <w:r w:rsidRPr="00AF1245">
              <w:rPr>
                <w:rFonts w:ascii="Times New Roman" w:hAnsi="Times New Roman"/>
                <w:b/>
                <w:bCs/>
                <w:sz w:val="22"/>
              </w:rPr>
              <w:t>opozicija: črna skrinjica</w:t>
            </w:r>
          </w:p>
        </w:tc>
      </w:tr>
      <w:tr w:rsidR="002E7BAD" w:rsidRPr="00AF1245" w:rsidTr="00AF1245">
        <w:tc>
          <w:tcPr>
            <w:tcW w:w="2660" w:type="dxa"/>
            <w:tcBorders>
              <w:left w:val="nil"/>
              <w:right w:val="nil"/>
            </w:tcBorders>
            <w:shd w:val="clear" w:color="auto" w:fill="EFD3D2"/>
          </w:tcPr>
          <w:p w:rsidR="002E7BAD" w:rsidRPr="00AF1245" w:rsidRDefault="002E7BAD" w:rsidP="00AF1245">
            <w:pPr>
              <w:spacing w:after="0" w:line="240" w:lineRule="auto"/>
              <w:rPr>
                <w:rFonts w:ascii="Times New Roman" w:hAnsi="Times New Roman"/>
                <w:b/>
                <w:bCs/>
                <w:sz w:val="22"/>
              </w:rPr>
            </w:pPr>
            <w:r w:rsidRPr="00AF1245">
              <w:rPr>
                <w:rFonts w:ascii="Times New Roman" w:hAnsi="Times New Roman"/>
                <w:b/>
                <w:bCs/>
                <w:sz w:val="22"/>
              </w:rPr>
              <w:t>88%</w:t>
            </w:r>
          </w:p>
        </w:tc>
        <w:tc>
          <w:tcPr>
            <w:tcW w:w="2977" w:type="dxa"/>
            <w:tcBorders>
              <w:left w:val="nil"/>
              <w:right w:val="nil"/>
            </w:tcBorders>
            <w:shd w:val="clear" w:color="auto" w:fill="EFD3D2"/>
          </w:tcPr>
          <w:p w:rsidR="002E7BAD" w:rsidRPr="00AF1245" w:rsidRDefault="002E7BAD" w:rsidP="00AF1245">
            <w:pPr>
              <w:spacing w:after="0" w:line="240" w:lineRule="auto"/>
              <w:rPr>
                <w:rFonts w:ascii="Times New Roman" w:hAnsi="Times New Roman"/>
                <w:sz w:val="22"/>
              </w:rPr>
            </w:pPr>
            <w:r w:rsidRPr="00AF1245">
              <w:rPr>
                <w:rFonts w:ascii="Times New Roman" w:hAnsi="Times New Roman"/>
                <w:sz w:val="22"/>
              </w:rPr>
              <w:t>12%</w:t>
            </w:r>
          </w:p>
        </w:tc>
      </w:tr>
    </w:tbl>
    <w:p w:rsidR="002E7BAD" w:rsidRPr="003F14AC" w:rsidRDefault="00B63930" w:rsidP="00271071">
      <w:pPr>
        <w:pStyle w:val="ListParagraph"/>
        <w:keepNext/>
        <w:numPr>
          <w:ilvl w:val="0"/>
          <w:numId w:val="5"/>
        </w:numPr>
        <w:ind w:hanging="294"/>
        <w:rPr>
          <w:szCs w:val="24"/>
        </w:rPr>
      </w:pPr>
      <w:r w:rsidRPr="003F14AC">
        <w:rPr>
          <w:rFonts w:ascii="Times New Roman" w:hAnsi="Times New Roman"/>
        </w:rPr>
        <w:t>11.11.1945, volitve v ustavodajno skupščino</w:t>
      </w:r>
      <w:r w:rsidR="00871F89" w:rsidRPr="003F14AC">
        <w:rPr>
          <w:szCs w:val="24"/>
        </w:rPr>
        <w:fldChar w:fldCharType="begin"/>
      </w:r>
      <w:r w:rsidR="00F13457">
        <w:instrText xml:space="preserve"> XE "</w:instrText>
      </w:r>
      <w:r w:rsidR="00F13457" w:rsidRPr="003F14AC">
        <w:rPr>
          <w:szCs w:val="24"/>
        </w:rPr>
        <w:instrText>Volitve v ustavodajno skupščino</w:instrText>
      </w:r>
      <w:r w:rsidR="00F13457">
        <w:instrText xml:space="preserve">" </w:instrText>
      </w:r>
      <w:r w:rsidR="00871F89" w:rsidRPr="003F14AC">
        <w:rPr>
          <w:szCs w:val="24"/>
        </w:rPr>
        <w:fldChar w:fldCharType="end"/>
      </w:r>
    </w:p>
    <w:p w:rsidR="00040737" w:rsidRPr="00E01B60" w:rsidRDefault="003F14AC" w:rsidP="003F14AC">
      <w:pPr>
        <w:pStyle w:val="Caption"/>
        <w:keepNext/>
        <w:ind w:left="1985" w:hanging="425"/>
        <w:rPr>
          <w:color w:val="FF0000"/>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sidR="00271071">
        <w:rPr>
          <w:sz w:val="24"/>
          <w:szCs w:val="24"/>
        </w:rPr>
        <w:br/>
      </w:r>
      <w:bookmarkStart w:id="27" w:name="_Toc262304630"/>
      <w:r w:rsidR="00040737" w:rsidRPr="00E01B60">
        <w:rPr>
          <w:color w:val="FF0000"/>
          <w:sz w:val="24"/>
          <w:szCs w:val="24"/>
        </w:rPr>
        <w:t xml:space="preserve">Tabela </w:t>
      </w:r>
      <w:r w:rsidR="00871F89" w:rsidRPr="00E01B60">
        <w:rPr>
          <w:color w:val="FF0000"/>
          <w:sz w:val="24"/>
          <w:szCs w:val="24"/>
        </w:rPr>
        <w:fldChar w:fldCharType="begin"/>
      </w:r>
      <w:r w:rsidR="00040737" w:rsidRPr="00E01B60">
        <w:rPr>
          <w:color w:val="FF0000"/>
          <w:sz w:val="24"/>
          <w:szCs w:val="24"/>
        </w:rPr>
        <w:instrText xml:space="preserve"> SEQ Tabela \* ARABIC </w:instrText>
      </w:r>
      <w:r w:rsidR="00871F89" w:rsidRPr="00E01B60">
        <w:rPr>
          <w:color w:val="FF0000"/>
          <w:sz w:val="24"/>
          <w:szCs w:val="24"/>
        </w:rPr>
        <w:fldChar w:fldCharType="separate"/>
      </w:r>
      <w:r w:rsidR="00040737" w:rsidRPr="00E01B60">
        <w:rPr>
          <w:noProof/>
          <w:color w:val="FF0000"/>
          <w:sz w:val="24"/>
          <w:szCs w:val="24"/>
        </w:rPr>
        <w:t>1</w:t>
      </w:r>
      <w:r w:rsidR="00871F89" w:rsidRPr="00E01B60">
        <w:rPr>
          <w:color w:val="FF0000"/>
          <w:sz w:val="24"/>
          <w:szCs w:val="24"/>
        </w:rPr>
        <w:fldChar w:fldCharType="end"/>
      </w:r>
      <w:r w:rsidR="00040737" w:rsidRPr="00E01B60">
        <w:rPr>
          <w:color w:val="FF0000"/>
          <w:sz w:val="24"/>
          <w:szCs w:val="24"/>
        </w:rPr>
        <w:t xml:space="preserve"> Volitve v ustavodajno skupščino</w:t>
      </w:r>
      <w:bookmarkEnd w:id="27"/>
    </w:p>
    <w:p w:rsidR="00991896" w:rsidRDefault="00813EAC" w:rsidP="00991896">
      <w:pPr>
        <w:keepNext/>
      </w:pPr>
      <w:r>
        <w:rPr>
          <w:noProof/>
        </w:rPr>
        <w:object w:dxaOrig="1440" w:dyaOrig="1440">
          <v:shape id="_x0000_s1068" type="#_x0000_t75" style="position:absolute;left:0;text-align:left;margin-left:68.45pt;margin-top:20.55pt;width:276pt;height:164.65pt;z-index:251662336;visibility:visible;mso-wrap-distance-bottom:.09pt">
            <v:imagedata r:id="rId36" o:title=""/>
            <w10:wrap type="square"/>
          </v:shape>
          <o:OLEObject Type="Embed" ProgID="Excel.Sheet.8" ShapeID="_x0000_s1068" DrawAspect="Content" ObjectID="_1620037753" r:id="rId37">
            <o:FieldCodes>\s</o:FieldCodes>
          </o:OLEObject>
        </w:object>
      </w:r>
      <w:r w:rsidR="00040737">
        <w:br/>
      </w:r>
      <w:r w:rsidR="00F13457">
        <w:br w:type="textWrapping" w:clear="all"/>
      </w:r>
    </w:p>
    <w:p w:rsidR="00B63930" w:rsidRPr="00E01B60" w:rsidRDefault="00991896" w:rsidP="00991896">
      <w:pPr>
        <w:pStyle w:val="Caption"/>
        <w:jc w:val="center"/>
        <w:rPr>
          <w:rFonts w:ascii="Times New Roman" w:hAnsi="Times New Roman"/>
          <w:color w:val="FF0000"/>
          <w:sz w:val="24"/>
          <w:szCs w:val="24"/>
        </w:rPr>
      </w:pPr>
      <w:bookmarkStart w:id="28" w:name="_Toc262303638"/>
      <w:r w:rsidRPr="00E01B60">
        <w:rPr>
          <w:color w:val="FF0000"/>
          <w:sz w:val="24"/>
          <w:szCs w:val="24"/>
        </w:rPr>
        <w:t xml:space="preserve">Graf </w:t>
      </w:r>
      <w:r w:rsidR="00871F89" w:rsidRPr="00E01B60">
        <w:rPr>
          <w:color w:val="FF0000"/>
          <w:sz w:val="24"/>
          <w:szCs w:val="24"/>
        </w:rPr>
        <w:fldChar w:fldCharType="begin"/>
      </w:r>
      <w:r w:rsidRPr="00E01B60">
        <w:rPr>
          <w:color w:val="FF0000"/>
          <w:sz w:val="24"/>
          <w:szCs w:val="24"/>
        </w:rPr>
        <w:instrText xml:space="preserve"> SEQ Graf \* ARABIC </w:instrText>
      </w:r>
      <w:r w:rsidR="00871F89" w:rsidRPr="00E01B60">
        <w:rPr>
          <w:color w:val="FF0000"/>
          <w:sz w:val="24"/>
          <w:szCs w:val="24"/>
        </w:rPr>
        <w:fldChar w:fldCharType="separate"/>
      </w:r>
      <w:r w:rsidRPr="00E01B60">
        <w:rPr>
          <w:noProof/>
          <w:color w:val="FF0000"/>
          <w:sz w:val="24"/>
          <w:szCs w:val="24"/>
        </w:rPr>
        <w:t>1</w:t>
      </w:r>
      <w:r w:rsidR="00871F89" w:rsidRPr="00E01B60">
        <w:rPr>
          <w:color w:val="FF0000"/>
          <w:sz w:val="24"/>
          <w:szCs w:val="24"/>
        </w:rPr>
        <w:fldChar w:fldCharType="end"/>
      </w:r>
      <w:r w:rsidRPr="00E01B60">
        <w:rPr>
          <w:color w:val="FF0000"/>
          <w:sz w:val="24"/>
          <w:szCs w:val="24"/>
        </w:rPr>
        <w:t xml:space="preserve"> Volitve v ustavodajno skupščino</w:t>
      </w:r>
      <w:bookmarkEnd w:id="28"/>
    </w:p>
    <w:p w:rsidR="00B63930" w:rsidRPr="00FE56FB" w:rsidRDefault="003F14AC" w:rsidP="008B5021">
      <w:pPr>
        <w:rPr>
          <w:rFonts w:ascii="Times New Roman" w:hAnsi="Times New Roman"/>
        </w:rPr>
      </w:pPr>
      <w:r>
        <w:rPr>
          <w:rFonts w:ascii="Times New Roman" w:hAnsi="Times New Roman"/>
        </w:rPr>
        <w:br/>
      </w:r>
      <w:r w:rsidR="00DF6129" w:rsidRPr="00FE56FB">
        <w:rPr>
          <w:rFonts w:ascii="Times New Roman" w:hAnsi="Times New Roman"/>
        </w:rPr>
        <w:t>Kljub volilni zlorabi, pritisk</w:t>
      </w:r>
      <w:r w:rsidR="00E51B34">
        <w:rPr>
          <w:rFonts w:ascii="Times New Roman" w:hAnsi="Times New Roman"/>
        </w:rPr>
        <w:t>o</w:t>
      </w:r>
      <w:r w:rsidR="00DF6129" w:rsidRPr="00FE56FB">
        <w:rPr>
          <w:rFonts w:ascii="Times New Roman" w:hAnsi="Times New Roman"/>
        </w:rPr>
        <w:t>m, ljudska fronta</w:t>
      </w:r>
      <w:r w:rsidR="00B63930" w:rsidRPr="00FE56FB">
        <w:rPr>
          <w:rFonts w:ascii="Times New Roman" w:hAnsi="Times New Roman"/>
        </w:rPr>
        <w:t xml:space="preserve"> dobi podporo večine prebivalstva, volitve so veljavne</w:t>
      </w:r>
      <w:r w:rsidR="00DF6129" w:rsidRPr="00FE56FB">
        <w:rPr>
          <w:rFonts w:ascii="Times New Roman" w:hAnsi="Times New Roman"/>
        </w:rPr>
        <w:t>.</w:t>
      </w:r>
    </w:p>
    <w:p w:rsidR="00B63930" w:rsidRPr="00FE56FB" w:rsidRDefault="00B63930" w:rsidP="008B5021">
      <w:pPr>
        <w:pStyle w:val="ListParagraph"/>
        <w:numPr>
          <w:ilvl w:val="0"/>
          <w:numId w:val="4"/>
        </w:numPr>
        <w:rPr>
          <w:rFonts w:ascii="Times New Roman" w:hAnsi="Times New Roman"/>
        </w:rPr>
      </w:pPr>
      <w:r w:rsidRPr="00FE56FB">
        <w:rPr>
          <w:rFonts w:ascii="Times New Roman" w:hAnsi="Times New Roman"/>
        </w:rPr>
        <w:t>29.11.1945, Beograd, FLRJ, ustava januar 1946, VZOR SZ</w:t>
      </w:r>
    </w:p>
    <w:p w:rsidR="00B63930" w:rsidRPr="00FE56FB" w:rsidRDefault="00B63930" w:rsidP="008B5021">
      <w:pPr>
        <w:pStyle w:val="ListParagraph"/>
        <w:numPr>
          <w:ilvl w:val="0"/>
          <w:numId w:val="4"/>
        </w:numPr>
        <w:rPr>
          <w:rFonts w:ascii="Times New Roman" w:hAnsi="Times New Roman"/>
        </w:rPr>
      </w:pPr>
      <w:r w:rsidRPr="00FE56FB">
        <w:rPr>
          <w:rFonts w:ascii="Times New Roman" w:hAnsi="Times New Roman"/>
        </w:rPr>
        <w:t>»uzakonjene pridobitve NOB in revolucije, vsa oblast izhaja iz ljudstva in pripada ljudstvu.«</w:t>
      </w:r>
    </w:p>
    <w:p w:rsidR="00B63930" w:rsidRPr="00FE56FB" w:rsidRDefault="00B63930" w:rsidP="008B5021">
      <w:pPr>
        <w:pStyle w:val="ListParagraph"/>
        <w:numPr>
          <w:ilvl w:val="0"/>
          <w:numId w:val="4"/>
        </w:numPr>
        <w:rPr>
          <w:rFonts w:ascii="Times New Roman" w:hAnsi="Times New Roman"/>
        </w:rPr>
      </w:pPr>
      <w:r w:rsidRPr="00FE56FB">
        <w:rPr>
          <w:rFonts w:ascii="Times New Roman" w:hAnsi="Times New Roman"/>
        </w:rPr>
        <w:t>ustava sicer garantira federativnost, toda država je bila strogo CENTRALIZIRANA.</w:t>
      </w:r>
    </w:p>
    <w:p w:rsidR="00B63930" w:rsidRPr="00FE56FB" w:rsidRDefault="00B63930" w:rsidP="008B5021">
      <w:pPr>
        <w:pStyle w:val="ListParagraph"/>
        <w:numPr>
          <w:ilvl w:val="0"/>
          <w:numId w:val="4"/>
        </w:numPr>
        <w:rPr>
          <w:rFonts w:ascii="Times New Roman" w:hAnsi="Times New Roman"/>
        </w:rPr>
      </w:pPr>
      <w:r w:rsidRPr="00FE56FB">
        <w:rPr>
          <w:rFonts w:ascii="Times New Roman" w:hAnsi="Times New Roman"/>
        </w:rPr>
        <w:t>Vodstvo države: člani politbiroja CK KPJ</w:t>
      </w:r>
    </w:p>
    <w:p w:rsidR="00B63930" w:rsidRPr="00FE56FB" w:rsidRDefault="00B63930" w:rsidP="008B5021">
      <w:pPr>
        <w:pStyle w:val="ListParagraph"/>
        <w:numPr>
          <w:ilvl w:val="0"/>
          <w:numId w:val="4"/>
        </w:numPr>
        <w:rPr>
          <w:rFonts w:ascii="Times New Roman" w:hAnsi="Times New Roman"/>
        </w:rPr>
      </w:pPr>
      <w:r w:rsidRPr="00FE56FB">
        <w:rPr>
          <w:rFonts w:ascii="Times New Roman" w:hAnsi="Times New Roman"/>
        </w:rPr>
        <w:t>»to</w:t>
      </w:r>
      <w:r w:rsidR="00DE137B" w:rsidRPr="00FE56FB">
        <w:rPr>
          <w:rFonts w:ascii="Times New Roman" w:hAnsi="Times New Roman"/>
        </w:rPr>
        <w:t xml:space="preserve">variši«, privilegiji , vzor SZ </w:t>
      </w:r>
      <w:r w:rsidRPr="00FE56FB">
        <w:rPr>
          <w:rFonts w:ascii="Times New Roman" w:hAnsi="Times New Roman"/>
        </w:rPr>
        <w:t>»Partija ima vedno prav«, UDBA išče notranje sovražnike , če jih ni, si jih izmisli npr. Montirani procesi: dachauski procesi, Nagodetov proces</w:t>
      </w:r>
    </w:p>
    <w:p w:rsidR="00DF6129" w:rsidRPr="00FE56FB" w:rsidRDefault="00B63930" w:rsidP="008B5021">
      <w:pPr>
        <w:pStyle w:val="ListParagraph"/>
        <w:numPr>
          <w:ilvl w:val="0"/>
          <w:numId w:val="4"/>
        </w:numPr>
        <w:rPr>
          <w:rFonts w:ascii="Times New Roman" w:hAnsi="Times New Roman"/>
        </w:rPr>
      </w:pPr>
      <w:r w:rsidRPr="00FE56FB">
        <w:rPr>
          <w:rFonts w:ascii="Times New Roman" w:hAnsi="Times New Roman"/>
        </w:rPr>
        <w:t>DRŽAVA IMA NEOMEJENO OBLAST, KPJ IMA V ROKAH DRŽAVNO OBLAST, VOJSKO, MILICO, SDV.</w:t>
      </w:r>
    </w:p>
    <w:p w:rsidR="00582F4B" w:rsidRDefault="00813EAC">
      <w:pPr>
        <w:rPr>
          <w:rFonts w:ascii="Times New Roman" w:eastAsia="Times New Roman" w:hAnsi="Times New Roman"/>
          <w:b/>
          <w:bCs/>
          <w:color w:val="365F91"/>
          <w:sz w:val="28"/>
          <w:szCs w:val="28"/>
        </w:rPr>
      </w:pPr>
      <w:r>
        <w:rPr>
          <w:noProof/>
        </w:rPr>
        <w:pict>
          <v:shape id="_x0000_s1067" type="#_x0000_t75" alt="http://beta.finance-on.net/pics/cache_30/300px-Tito_i_Branko_Mamula.1252401395.JPG" style="position:absolute;left:0;text-align:left;margin-left:272.65pt;margin-top:261.25pt;width:173.25pt;height:129.75pt;z-index:251670528;visibility:visible">
            <v:imagedata r:id="rId38" o:title="300px-Tito_i_Branko_Mamula"/>
            <w10:wrap type="square"/>
          </v:shape>
        </w:pict>
      </w:r>
      <w:r>
        <w:rPr>
          <w:noProof/>
        </w:rPr>
        <w:pict>
          <v:shape id="_x0000_s1053" type="#_x0000_t202" style="position:absolute;left:0;text-align:left;margin-left:282.55pt;margin-top:404.7pt;width:161.1pt;height:24.65pt;z-index:251671552" stroked="f">
            <v:textbox style="mso-next-textbox:#_x0000_s1053;mso-fit-shape-to-text:t" inset="0,0,0,0">
              <w:txbxContent>
                <w:p w:rsidR="003F14AC" w:rsidRPr="00E01B60" w:rsidRDefault="003F14AC" w:rsidP="003F14AC">
                  <w:pPr>
                    <w:pStyle w:val="Caption"/>
                    <w:rPr>
                      <w:noProof/>
                      <w:color w:val="FF0000"/>
                      <w:sz w:val="24"/>
                      <w:szCs w:val="24"/>
                    </w:rPr>
                  </w:pPr>
                  <w:bookmarkStart w:id="29" w:name="_Toc262304619"/>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Pr="00E01B60">
                    <w:rPr>
                      <w:noProof/>
                      <w:color w:val="FF0000"/>
                      <w:sz w:val="24"/>
                      <w:szCs w:val="24"/>
                    </w:rPr>
                    <w:t>9</w:t>
                  </w:r>
                  <w:r w:rsidR="00871F89" w:rsidRPr="00E01B60">
                    <w:rPr>
                      <w:color w:val="FF0000"/>
                      <w:sz w:val="24"/>
                      <w:szCs w:val="24"/>
                    </w:rPr>
                    <w:fldChar w:fldCharType="end"/>
                  </w:r>
                  <w:r w:rsidRPr="00E01B60">
                    <w:rPr>
                      <w:color w:val="FF0000"/>
                      <w:sz w:val="24"/>
                      <w:szCs w:val="24"/>
                    </w:rPr>
                    <w:t xml:space="preserve"> Josip Broz s sodelavcem</w:t>
                  </w:r>
                  <w:bookmarkEnd w:id="29"/>
                </w:p>
              </w:txbxContent>
            </v:textbox>
            <w10:wrap type="square"/>
          </v:shape>
        </w:pict>
      </w:r>
      <w:r>
        <w:rPr>
          <w:noProof/>
        </w:rPr>
        <w:pict>
          <v:shape id="_x0000_s1052" type="#_x0000_t202" style="position:absolute;left:0;text-align:left;margin-left:108.25pt;margin-top:225.5pt;width:119.55pt;height:23.1pt;z-index:251669504" wrapcoords="-63 0 -63 20829 21600 20829 21600 0 -63 0" stroked="f">
            <v:textbox style="mso-next-textbox:#_x0000_s1052" inset="0,0,0,0">
              <w:txbxContent>
                <w:p w:rsidR="003F14AC" w:rsidRPr="00E01B60" w:rsidRDefault="003F14AC" w:rsidP="003F14AC">
                  <w:pPr>
                    <w:pStyle w:val="Caption"/>
                    <w:rPr>
                      <w:rFonts w:ascii="Times New Roman" w:hAnsi="Times New Roman"/>
                      <w:noProof/>
                      <w:color w:val="FF0000"/>
                      <w:sz w:val="24"/>
                      <w:szCs w:val="24"/>
                    </w:rPr>
                  </w:pPr>
                  <w:bookmarkStart w:id="30" w:name="_Toc262304620"/>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Pr="00E01B60">
                    <w:rPr>
                      <w:noProof/>
                      <w:color w:val="FF0000"/>
                      <w:sz w:val="24"/>
                      <w:szCs w:val="24"/>
                    </w:rPr>
                    <w:t>10</w:t>
                  </w:r>
                  <w:r w:rsidR="00871F89" w:rsidRPr="00E01B60">
                    <w:rPr>
                      <w:color w:val="FF0000"/>
                      <w:sz w:val="24"/>
                      <w:szCs w:val="24"/>
                    </w:rPr>
                    <w:fldChar w:fldCharType="end"/>
                  </w:r>
                  <w:r w:rsidRPr="00E01B60">
                    <w:rPr>
                      <w:color w:val="FF0000"/>
                      <w:sz w:val="24"/>
                      <w:szCs w:val="24"/>
                    </w:rPr>
                    <w:t xml:space="preserve"> Tito s soprogo</w:t>
                  </w:r>
                  <w:bookmarkEnd w:id="30"/>
                </w:p>
              </w:txbxContent>
            </v:textbox>
            <w10:wrap type="tight"/>
          </v:shape>
        </w:pict>
      </w:r>
      <w:r>
        <w:rPr>
          <w:rFonts w:ascii="Times New Roman" w:hAnsi="Times New Roman"/>
          <w:noProof/>
        </w:rPr>
        <w:pict>
          <v:shape id="_x0000_s1066" type="#_x0000_t75" alt="http://0.static.zurnal24.si/images/159740/article_main_wide.jpg" style="position:absolute;left:0;text-align:left;margin-left:33.25pt;margin-top:26.45pt;width:258.3pt;height:194.55pt;z-index:-251636736;visibility:visible" wrapcoords="-125 0 -125 21483 21575 21483 21575 0 -125 0">
            <v:imagedata r:id="rId39" o:title="article_main_wide"/>
            <w10:wrap type="tight"/>
          </v:shape>
        </w:pict>
      </w:r>
      <w:r w:rsidR="00582F4B">
        <w:rPr>
          <w:rFonts w:ascii="Times New Roman" w:hAnsi="Times New Roman"/>
        </w:rPr>
        <w:br w:type="page"/>
      </w:r>
    </w:p>
    <w:p w:rsidR="00387EB6" w:rsidRPr="00FE56FB" w:rsidRDefault="00387EB6" w:rsidP="008B5021">
      <w:pPr>
        <w:pStyle w:val="Heading1"/>
        <w:rPr>
          <w:rFonts w:ascii="Times New Roman" w:hAnsi="Times New Roman"/>
        </w:rPr>
      </w:pPr>
      <w:bookmarkStart w:id="31" w:name="_Toc262305107"/>
      <w:r w:rsidRPr="00FE56FB">
        <w:rPr>
          <w:rFonts w:ascii="Times New Roman" w:hAnsi="Times New Roman"/>
        </w:rPr>
        <w:t>ŽIVLJENJE CIVILISTOV V JUGOSLAVIJI</w:t>
      </w:r>
      <w:bookmarkEnd w:id="31"/>
    </w:p>
    <w:p w:rsidR="00B63930" w:rsidRPr="00FE56FB" w:rsidRDefault="00B63930" w:rsidP="008B5021">
      <w:pPr>
        <w:pStyle w:val="Heading2"/>
        <w:rPr>
          <w:rFonts w:ascii="Times New Roman" w:hAnsi="Times New Roman"/>
        </w:rPr>
      </w:pPr>
      <w:bookmarkStart w:id="32" w:name="_Toc262305108"/>
      <w:r w:rsidRPr="00FE56FB">
        <w:rPr>
          <w:rFonts w:ascii="Times New Roman" w:hAnsi="Times New Roman"/>
        </w:rPr>
        <w:t>POLITIČNO:</w:t>
      </w:r>
      <w:bookmarkEnd w:id="32"/>
    </w:p>
    <w:p w:rsidR="00B63930" w:rsidRPr="00FE56FB" w:rsidRDefault="00B63930" w:rsidP="008B5021">
      <w:pPr>
        <w:rPr>
          <w:rFonts w:ascii="Times New Roman" w:hAnsi="Times New Roman"/>
        </w:rPr>
      </w:pPr>
      <w:r w:rsidRPr="00FE56FB">
        <w:rPr>
          <w:rFonts w:ascii="Times New Roman" w:hAnsi="Times New Roman"/>
        </w:rPr>
        <w:t>Posebej težavno je bilo življenje v Jugoslaviji pod Titom, vendar je postalo to življenje zares neznosno šele po Titu, ko se je Jugoslavija začela spreminjati v Srboslavijo</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Srboslavijo</w:instrText>
      </w:r>
      <w:r w:rsidR="00F13457">
        <w:instrText xml:space="preserve">" </w:instrText>
      </w:r>
      <w:r w:rsidR="00871F89">
        <w:rPr>
          <w:rFonts w:ascii="Times New Roman" w:hAnsi="Times New Roman"/>
        </w:rPr>
        <w:fldChar w:fldCharType="end"/>
      </w:r>
      <w:r w:rsidRPr="00FE56FB">
        <w:rPr>
          <w:rFonts w:ascii="Times New Roman" w:hAnsi="Times New Roman"/>
        </w:rPr>
        <w:t>, v tako imenovano unitaristično diktaturo. V času SFRJ smo se zgražali nad pogostim spreminjanjem državne ustave. Z dandanes lahko ugotovimo, da je šlo za sprotno prilagajanje novim okoliščinam. Jugoslovanski voditelji so v glavnem popuščali avtonomističnim težnjam republik, ki so jim delili koncesije. Dokler je trajala takšna dinamika, je Jugoslavija lahko obstajala. V trenutku, ko se je pojavil koncept »en človek, en glas« (ki so ga zagovarjali srbski komunisti pa tudi akademiki že v osemdesetih letih), je Jugoslavija morala razpasti.</w:t>
      </w:r>
    </w:p>
    <w:p w:rsidR="00B63930" w:rsidRPr="00FE56FB" w:rsidRDefault="00B63930" w:rsidP="008B5021">
      <w:pPr>
        <w:pStyle w:val="Heading2"/>
        <w:rPr>
          <w:rFonts w:ascii="Times New Roman" w:hAnsi="Times New Roman"/>
        </w:rPr>
      </w:pPr>
      <w:bookmarkStart w:id="33" w:name="_Toc262305109"/>
      <w:r w:rsidRPr="00FE56FB">
        <w:rPr>
          <w:rFonts w:ascii="Times New Roman" w:hAnsi="Times New Roman"/>
        </w:rPr>
        <w:t>MNENJE CIVILISTOV:</w:t>
      </w:r>
      <w:bookmarkEnd w:id="33"/>
    </w:p>
    <w:p w:rsidR="00B63930" w:rsidRPr="00FE56FB" w:rsidRDefault="00B63930" w:rsidP="008B5021">
      <w:pPr>
        <w:rPr>
          <w:rFonts w:ascii="Times New Roman" w:hAnsi="Times New Roman"/>
        </w:rPr>
      </w:pPr>
      <w:r w:rsidRPr="00FE56FB">
        <w:rPr>
          <w:rFonts w:ascii="Times New Roman" w:hAnsi="Times New Roman"/>
        </w:rPr>
        <w:t>Med nekdanjimi mesti v Jugoslaviji je življenje najboljše v Ljubljani</w:t>
      </w:r>
      <w:r w:rsidR="00420B68" w:rsidRPr="00FE56FB">
        <w:rPr>
          <w:rFonts w:ascii="Times New Roman" w:hAnsi="Times New Roman"/>
        </w:rPr>
        <w:t xml:space="preserve">. </w:t>
      </w:r>
      <w:r w:rsidRPr="00FE56FB">
        <w:rPr>
          <w:rFonts w:ascii="Times New Roman" w:hAnsi="Times New Roman"/>
        </w:rPr>
        <w:t>Ljubljana je zasedla 81. mesto, kar je najvišje med prestolnicami nekdanje SFR Jugoslavije, saj se je Zagreb znašel n</w:t>
      </w:r>
      <w:r w:rsidR="00946F45" w:rsidRPr="00FE56FB">
        <w:rPr>
          <w:rFonts w:ascii="Times New Roman" w:hAnsi="Times New Roman"/>
        </w:rPr>
        <w:t xml:space="preserve">a 113., Beograd pa šele na 159. </w:t>
      </w:r>
      <w:r w:rsidRPr="00FE56FB">
        <w:rPr>
          <w:rFonts w:ascii="Times New Roman" w:hAnsi="Times New Roman"/>
        </w:rPr>
        <w:t>mestu.</w:t>
      </w:r>
    </w:p>
    <w:p w:rsidR="00B63930" w:rsidRPr="00FE56FB" w:rsidRDefault="00B63930" w:rsidP="008B5021">
      <w:pPr>
        <w:pStyle w:val="Heading2"/>
        <w:rPr>
          <w:rFonts w:ascii="Times New Roman" w:hAnsi="Times New Roman"/>
        </w:rPr>
      </w:pPr>
      <w:bookmarkStart w:id="34" w:name="_Toc262305110"/>
      <w:r w:rsidRPr="00FE56FB">
        <w:rPr>
          <w:rFonts w:ascii="Times New Roman" w:hAnsi="Times New Roman"/>
        </w:rPr>
        <w:t>POLOŽAJ KATOLIŠKE CERKVE</w:t>
      </w:r>
      <w:bookmarkEnd w:id="34"/>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POLOŽAJ KATOLIŠKE CERKVE</w:instrText>
      </w:r>
      <w:r w:rsidR="00F13457">
        <w:instrText xml:space="preserve">" </w:instrText>
      </w:r>
      <w:r w:rsidR="00871F89">
        <w:rPr>
          <w:rFonts w:ascii="Times New Roman" w:hAnsi="Times New Roman"/>
        </w:rPr>
        <w:fldChar w:fldCharType="end"/>
      </w:r>
    </w:p>
    <w:p w:rsidR="00B63930" w:rsidRPr="00FE56FB" w:rsidRDefault="00B63930" w:rsidP="008B5021">
      <w:pPr>
        <w:pStyle w:val="ListParagraph"/>
        <w:numPr>
          <w:ilvl w:val="0"/>
          <w:numId w:val="3"/>
        </w:numPr>
        <w:rPr>
          <w:rFonts w:ascii="Times New Roman" w:hAnsi="Times New Roman"/>
        </w:rPr>
      </w:pPr>
      <w:r w:rsidRPr="00FE56FB">
        <w:rPr>
          <w:rFonts w:ascii="Times New Roman" w:hAnsi="Times New Roman"/>
        </w:rPr>
        <w:t>najmočnejša opozicijska sila, vrh med vojno tudi sodeluje z Nemci in Italijani. Ukrepi po vojni: cerkev ločena od države, ukinitev šol, prepovedana karitativna dejavnost, teološka fakulteta je izločena iz univerze.</w:t>
      </w:r>
    </w:p>
    <w:p w:rsidR="00B63930" w:rsidRPr="00FE56FB" w:rsidRDefault="00497933" w:rsidP="008B5021">
      <w:pPr>
        <w:pStyle w:val="ListParagraph"/>
        <w:numPr>
          <w:ilvl w:val="0"/>
          <w:numId w:val="3"/>
        </w:numPr>
        <w:rPr>
          <w:rFonts w:ascii="Times New Roman" w:hAnsi="Times New Roman"/>
        </w:rPr>
      </w:pPr>
      <w:r w:rsidRPr="00FE56FB">
        <w:rPr>
          <w:rFonts w:ascii="Times New Roman" w:hAnsi="Times New Roman"/>
        </w:rPr>
        <w:t xml:space="preserve">Vzroki: </w:t>
      </w:r>
      <w:r w:rsidR="00B63930" w:rsidRPr="00FE56FB">
        <w:rPr>
          <w:rFonts w:ascii="Times New Roman" w:hAnsi="Times New Roman"/>
        </w:rPr>
        <w:t xml:space="preserve">medvojno ravnanje cerkve, njeno veliko materialno bogastvo in strah, da bi cerkev organizirala opozicijo proti revolucionarni oblasti. </w:t>
      </w:r>
    </w:p>
    <w:p w:rsidR="00B63930" w:rsidRPr="00FE56FB" w:rsidRDefault="00B63930" w:rsidP="008B5021">
      <w:pPr>
        <w:pStyle w:val="ListParagraph"/>
        <w:numPr>
          <w:ilvl w:val="0"/>
          <w:numId w:val="3"/>
        </w:numPr>
        <w:rPr>
          <w:rFonts w:ascii="Times New Roman" w:hAnsi="Times New Roman"/>
        </w:rPr>
      </w:pPr>
      <w:r w:rsidRPr="00FE56FB">
        <w:rPr>
          <w:rFonts w:ascii="Times New Roman" w:hAnsi="Times New Roman"/>
        </w:rPr>
        <w:t xml:space="preserve">V 50. letih: izboljšanje odnosov, </w:t>
      </w:r>
      <w:r w:rsidR="006217A3" w:rsidRPr="00FE56FB">
        <w:rPr>
          <w:rFonts w:ascii="Times New Roman" w:hAnsi="Times New Roman"/>
        </w:rPr>
        <w:t>izpust</w:t>
      </w:r>
      <w:r w:rsidR="00AA5B90" w:rsidRPr="00FE56FB">
        <w:rPr>
          <w:rFonts w:ascii="Times New Roman" w:hAnsi="Times New Roman"/>
        </w:rPr>
        <w:t xml:space="preserve"> </w:t>
      </w:r>
      <w:r w:rsidRPr="00FE56FB">
        <w:rPr>
          <w:rFonts w:ascii="Times New Roman" w:hAnsi="Times New Roman"/>
        </w:rPr>
        <w:t>zaprtih duhovnikov</w:t>
      </w:r>
    </w:p>
    <w:p w:rsidR="002E7BAD" w:rsidRDefault="00813EAC">
      <w:pPr>
        <w:jc w:val="left"/>
        <w:rPr>
          <w:rFonts w:ascii="Times New Roman" w:eastAsia="Times New Roman" w:hAnsi="Times New Roman"/>
          <w:b/>
          <w:bCs/>
          <w:color w:val="C00000"/>
          <w:sz w:val="40"/>
          <w:szCs w:val="28"/>
        </w:rPr>
      </w:pPr>
      <w:r>
        <w:rPr>
          <w:noProof/>
        </w:rPr>
        <w:pict>
          <v:shape id="_x0000_s1051" type="#_x0000_t202" style="position:absolute;margin-left:57.1pt;margin-top:253.6pt;width:149.55pt;height:24.65pt;z-index:251668480" stroked="f">
            <v:textbox style="mso-next-textbox:#_x0000_s1051;mso-fit-shape-to-text:t" inset="0,0,0,0">
              <w:txbxContent>
                <w:p w:rsidR="00A97949" w:rsidRPr="00E01B60" w:rsidRDefault="00A97949" w:rsidP="00A97949">
                  <w:pPr>
                    <w:pStyle w:val="Caption"/>
                    <w:rPr>
                      <w:rFonts w:ascii="Times New Roman" w:hAnsi="Times New Roman"/>
                      <w:noProof/>
                      <w:color w:val="FF0000"/>
                      <w:sz w:val="24"/>
                      <w:szCs w:val="24"/>
                    </w:rPr>
                  </w:pPr>
                  <w:bookmarkStart w:id="35" w:name="_Toc262304621"/>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11</w:t>
                  </w:r>
                  <w:r w:rsidR="00871F89" w:rsidRPr="00E01B60">
                    <w:rPr>
                      <w:color w:val="FF0000"/>
                      <w:sz w:val="24"/>
                      <w:szCs w:val="24"/>
                    </w:rPr>
                    <w:fldChar w:fldCharType="end"/>
                  </w:r>
                  <w:r w:rsidRPr="00E01B60">
                    <w:rPr>
                      <w:color w:val="FF0000"/>
                      <w:sz w:val="24"/>
                      <w:szCs w:val="24"/>
                    </w:rPr>
                    <w:t xml:space="preserve"> Tito and his people</w:t>
                  </w:r>
                  <w:bookmarkEnd w:id="35"/>
                </w:p>
              </w:txbxContent>
            </v:textbox>
            <w10:wrap type="topAndBottom"/>
          </v:shape>
        </w:pict>
      </w:r>
      <w:r>
        <w:rPr>
          <w:noProof/>
        </w:rPr>
        <w:pict>
          <v:shape id="_x0000_s1065" type="#_x0000_t75" alt="http://www.marxists.org/archive/fast/1944/tito-people/cover-large.jpg" style="position:absolute;margin-left:133.65pt;margin-top:31.6pt;width:163.05pt;height:212.25pt;rotation:1272066fd;z-index:251667456;visibility:visible">
            <v:imagedata r:id="rId40" o:title="cover-large"/>
            <w10:wrap type="square"/>
          </v:shape>
        </w:pict>
      </w:r>
      <w:r w:rsidR="002E7BAD">
        <w:rPr>
          <w:rFonts w:ascii="Times New Roman" w:hAnsi="Times New Roman"/>
        </w:rPr>
        <w:br w:type="page"/>
      </w:r>
    </w:p>
    <w:p w:rsidR="007C4C9C" w:rsidRPr="00FE56FB" w:rsidRDefault="00B63930" w:rsidP="008B5021">
      <w:pPr>
        <w:pStyle w:val="Heading1"/>
        <w:rPr>
          <w:rFonts w:ascii="Times New Roman" w:hAnsi="Times New Roman"/>
        </w:rPr>
      </w:pPr>
      <w:bookmarkStart w:id="36" w:name="_Toc262305111"/>
      <w:r w:rsidRPr="00FE56FB">
        <w:rPr>
          <w:rFonts w:ascii="Times New Roman" w:hAnsi="Times New Roman"/>
        </w:rPr>
        <w:t>GOSPODARSTVO</w:t>
      </w:r>
      <w:bookmarkEnd w:id="36"/>
    </w:p>
    <w:p w:rsidR="00B63930" w:rsidRPr="00FE56FB" w:rsidRDefault="00B63930" w:rsidP="008B5021">
      <w:pPr>
        <w:pStyle w:val="Heading2"/>
        <w:rPr>
          <w:rFonts w:ascii="Times New Roman" w:hAnsi="Times New Roman"/>
        </w:rPr>
      </w:pPr>
      <w:bookmarkStart w:id="37" w:name="_Toc262305112"/>
      <w:r w:rsidRPr="00FE56FB">
        <w:rPr>
          <w:rFonts w:ascii="Times New Roman" w:hAnsi="Times New Roman"/>
        </w:rPr>
        <w:t>ADMINISTRATIVNI SOCIALIZEM</w:t>
      </w:r>
      <w:bookmarkEnd w:id="37"/>
    </w:p>
    <w:p w:rsidR="00497933" w:rsidRPr="00FE56FB" w:rsidRDefault="00B63930" w:rsidP="008B5021">
      <w:pPr>
        <w:pStyle w:val="ListParagraph"/>
        <w:numPr>
          <w:ilvl w:val="0"/>
          <w:numId w:val="7"/>
        </w:numPr>
        <w:rPr>
          <w:rFonts w:ascii="Times New Roman" w:hAnsi="Times New Roman"/>
        </w:rPr>
      </w:pPr>
      <w:r w:rsidRPr="00FE56FB">
        <w:rPr>
          <w:rFonts w:ascii="Times New Roman" w:hAnsi="Times New Roman"/>
        </w:rPr>
        <w:t>Državni aparat, ukinitev delovanja trga, centralizem, planske komisije, vzor Sovjetska zveza, povečano število uradnikov</w:t>
      </w:r>
      <w:r w:rsidR="00497933" w:rsidRPr="00FE56FB">
        <w:rPr>
          <w:rFonts w:ascii="Times New Roman" w:hAnsi="Times New Roman"/>
        </w:rPr>
        <w:t xml:space="preserve">. </w:t>
      </w:r>
    </w:p>
    <w:p w:rsidR="00B63930" w:rsidRPr="00FE56FB" w:rsidRDefault="00B63930" w:rsidP="008B5021">
      <w:pPr>
        <w:pStyle w:val="ListParagraph"/>
        <w:numPr>
          <w:ilvl w:val="0"/>
          <w:numId w:val="7"/>
        </w:numPr>
        <w:rPr>
          <w:rFonts w:ascii="Times New Roman" w:hAnsi="Times New Roman"/>
        </w:rPr>
      </w:pPr>
      <w:r w:rsidRPr="00FE56FB">
        <w:rPr>
          <w:rFonts w:ascii="Times New Roman" w:hAnsi="Times New Roman"/>
        </w:rPr>
        <w:t>AGRARNA REFORMA</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AGRARNA REFORMA</w:instrText>
      </w:r>
      <w:r w:rsidR="00F13457">
        <w:instrText xml:space="preserve">" </w:instrText>
      </w:r>
      <w:r w:rsidR="00871F89">
        <w:rPr>
          <w:rFonts w:ascii="Times New Roman" w:hAnsi="Times New Roman"/>
        </w:rPr>
        <w:fldChar w:fldCharType="end"/>
      </w:r>
      <w:r w:rsidRPr="00FE56FB">
        <w:rPr>
          <w:rFonts w:ascii="Times New Roman" w:hAnsi="Times New Roman"/>
        </w:rPr>
        <w:t xml:space="preserve"> (1945-48)</w:t>
      </w:r>
      <w:r w:rsidR="00497933" w:rsidRPr="00FE56FB">
        <w:rPr>
          <w:rFonts w:ascii="Times New Roman" w:hAnsi="Times New Roman"/>
        </w:rPr>
        <w:t>:</w:t>
      </w:r>
      <w:r w:rsidRPr="00FE56FB">
        <w:rPr>
          <w:rFonts w:ascii="Times New Roman" w:hAnsi="Times New Roman"/>
        </w:rPr>
        <w:t xml:space="preserve"> podpora kmetov, podeljevanje zemlje v last tistemu, ki jo bo obdeloval, posledica: še večja razdrobljenost zemljišč, pojav polkmetov</w:t>
      </w:r>
    </w:p>
    <w:p w:rsidR="00DF6129" w:rsidRPr="00FE56FB" w:rsidRDefault="00B63930" w:rsidP="008B5021">
      <w:pPr>
        <w:pStyle w:val="ListParagraph"/>
        <w:numPr>
          <w:ilvl w:val="0"/>
          <w:numId w:val="7"/>
        </w:numPr>
        <w:rPr>
          <w:rFonts w:ascii="Times New Roman" w:hAnsi="Times New Roman"/>
        </w:rPr>
      </w:pPr>
      <w:r w:rsidRPr="00FE56FB">
        <w:rPr>
          <w:rFonts w:ascii="Times New Roman" w:hAnsi="Times New Roman"/>
        </w:rPr>
        <w:t>Razlastitev veleposestnikov nad 45 ha, cerkvenih posesti nad 10 ha, leta 1953 je zemljiški maksimum 10 ha, za nekmete 3 do 5 ha.</w:t>
      </w:r>
    </w:p>
    <w:p w:rsidR="00B63930" w:rsidRPr="00FE56FB" w:rsidRDefault="00B63930" w:rsidP="008B5021">
      <w:pPr>
        <w:rPr>
          <w:rFonts w:ascii="Times New Roman" w:hAnsi="Times New Roman"/>
        </w:rPr>
      </w:pPr>
      <w:bookmarkStart w:id="38" w:name="_Toc262305113"/>
      <w:r w:rsidRPr="00FE56FB">
        <w:rPr>
          <w:rStyle w:val="Heading2Char"/>
          <w:rFonts w:ascii="Times New Roman" w:eastAsia="Calibri" w:hAnsi="Times New Roman"/>
        </w:rPr>
        <w:t>KOLEKTIVIZACIJA</w:t>
      </w:r>
      <w:bookmarkEnd w:id="38"/>
      <w:r w:rsidR="00871F89">
        <w:rPr>
          <w:rStyle w:val="Heading2Char"/>
          <w:rFonts w:ascii="Times New Roman" w:eastAsia="Calibri" w:hAnsi="Times New Roman"/>
        </w:rPr>
        <w:fldChar w:fldCharType="begin"/>
      </w:r>
      <w:r w:rsidR="00F13457">
        <w:instrText xml:space="preserve"> XE "</w:instrText>
      </w:r>
      <w:r w:rsidR="00F13457" w:rsidRPr="007A2356">
        <w:rPr>
          <w:rStyle w:val="Heading2Char"/>
          <w:rFonts w:ascii="Times New Roman" w:eastAsia="Calibri" w:hAnsi="Times New Roman"/>
        </w:rPr>
        <w:instrText>KOLEKTIVIZACIJA</w:instrText>
      </w:r>
      <w:r w:rsidR="00F13457">
        <w:instrText xml:space="preserve">" </w:instrText>
      </w:r>
      <w:r w:rsidR="00871F89">
        <w:rPr>
          <w:rStyle w:val="Heading2Char"/>
          <w:rFonts w:ascii="Times New Roman" w:eastAsia="Calibri" w:hAnsi="Times New Roman"/>
        </w:rPr>
        <w:fldChar w:fldCharType="end"/>
      </w:r>
    </w:p>
    <w:p w:rsidR="00B63930" w:rsidRPr="00FE56FB" w:rsidRDefault="00B63930" w:rsidP="008B5021">
      <w:pPr>
        <w:rPr>
          <w:rFonts w:ascii="Times New Roman" w:hAnsi="Times New Roman"/>
        </w:rPr>
      </w:pPr>
      <w:r w:rsidRPr="00FE56FB">
        <w:rPr>
          <w:rFonts w:ascii="Times New Roman" w:hAnsi="Times New Roman"/>
        </w:rPr>
        <w:t>Kmetje so morali zemljo, ki so jo komaj dobili z agr</w:t>
      </w:r>
      <w:r w:rsidR="0027467D" w:rsidRPr="00FE56FB">
        <w:rPr>
          <w:rFonts w:ascii="Times New Roman" w:hAnsi="Times New Roman"/>
        </w:rPr>
        <w:t xml:space="preserve">arno </w:t>
      </w:r>
      <w:r w:rsidRPr="00FE56FB">
        <w:rPr>
          <w:rFonts w:ascii="Times New Roman" w:hAnsi="Times New Roman"/>
        </w:rPr>
        <w:t xml:space="preserve">reformo združevati v zadruge, neuspeh (vzor SZ). Nasilen proces z namenom«vzpostavitev socialističnih odnosov na vasi«. </w:t>
      </w:r>
    </w:p>
    <w:p w:rsidR="00B63930" w:rsidRPr="00FE56FB" w:rsidRDefault="00B63930" w:rsidP="008B5021">
      <w:pPr>
        <w:pStyle w:val="Heading2"/>
        <w:rPr>
          <w:rFonts w:ascii="Times New Roman" w:hAnsi="Times New Roman"/>
        </w:rPr>
      </w:pPr>
      <w:bookmarkStart w:id="39" w:name="_Toc262305114"/>
      <w:r w:rsidRPr="00FE56FB">
        <w:rPr>
          <w:rFonts w:ascii="Times New Roman" w:hAnsi="Times New Roman"/>
        </w:rPr>
        <w:t>OBNOVA GOSPODARSTV</w:t>
      </w:r>
      <w:bookmarkEnd w:id="39"/>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OBNOVA GOSPODARSTV</w:instrText>
      </w:r>
      <w:r w:rsidR="00F13457">
        <w:instrText xml:space="preserve">" </w:instrText>
      </w:r>
      <w:r w:rsidR="00871F89">
        <w:rPr>
          <w:rFonts w:ascii="Times New Roman" w:hAnsi="Times New Roman"/>
        </w:rPr>
        <w:fldChar w:fldCharType="end"/>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OBNOVA  mostov, cest,železnic, odstranjevanje min.</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Težko obdobje, saj primanjkuje strojev, delovne sile, hrane,obleke.</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Na vasi: PRISILEN ODKUP, REKVIZICIJA</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Kmetje so morali dajati pridelke, za zameno so dobili olje,sladkor,sol,  a previsoki odkupi, zato se kmetje upirajo in skrivajo pridelke.</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Več tisoč kmetov je obsojenih na zaporne ali denarne kazni. (OZNA)</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UNRRA   paketi</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Pomoč z Marshallovega plana je Jugoslavija zavrnila, kot tudi druge socialistične države.</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Delovne akcije, udarništvo, brigade, prostovoljno delo, udarniške nedelje</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Težave s preskrbo: živilske karte do 1951</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INDUSTRIALIZACIJA, ELEKTRIFIKACIJA</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INDUSTRIALIZACIJA, ELEKTRIFIKACIJA</w:instrText>
      </w:r>
      <w:r w:rsidR="00F13457">
        <w:instrText xml:space="preserve">" </w:instrText>
      </w:r>
      <w:r w:rsidR="00871F89">
        <w:rPr>
          <w:rFonts w:ascii="Times New Roman" w:hAnsi="Times New Roman"/>
        </w:rPr>
        <w:fldChar w:fldCharType="end"/>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PETLETKE, petletni plani, kjer bi Jugoslavija dosegla razvite države</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Gospodarski razvoj manj razvitih republik na škodo bolj razvitih</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 xml:space="preserve">Prva petletka </w:t>
      </w:r>
      <w:r w:rsidR="00DE137B" w:rsidRPr="00FE56FB">
        <w:rPr>
          <w:rFonts w:ascii="Times New Roman" w:hAnsi="Times New Roman"/>
        </w:rPr>
        <w:t xml:space="preserve"> </w:t>
      </w:r>
      <w:r w:rsidRPr="00FE56FB">
        <w:rPr>
          <w:rFonts w:ascii="Times New Roman" w:hAnsi="Times New Roman"/>
        </w:rPr>
        <w:t>(1947 – 1952), Titova petletka, razvoj težke industrije in elektrifikacija</w:t>
      </w:r>
    </w:p>
    <w:p w:rsidR="00B63930" w:rsidRPr="00FE56FB" w:rsidRDefault="00B63930" w:rsidP="008B5021">
      <w:pPr>
        <w:pStyle w:val="ListParagraph"/>
        <w:numPr>
          <w:ilvl w:val="0"/>
          <w:numId w:val="1"/>
        </w:numPr>
        <w:rPr>
          <w:rFonts w:ascii="Times New Roman" w:hAnsi="Times New Roman"/>
        </w:rPr>
      </w:pPr>
      <w:r w:rsidRPr="00FE56FB">
        <w:rPr>
          <w:rFonts w:ascii="Times New Roman" w:hAnsi="Times New Roman"/>
        </w:rPr>
        <w:t>» povečati blagostanje delavskega ljudstva«</w:t>
      </w:r>
    </w:p>
    <w:p w:rsidR="00B63930" w:rsidRPr="00FE56FB" w:rsidRDefault="00E51B34" w:rsidP="008B5021">
      <w:pPr>
        <w:pStyle w:val="Heading3"/>
        <w:rPr>
          <w:rFonts w:ascii="Times New Roman" w:hAnsi="Times New Roman"/>
        </w:rPr>
      </w:pPr>
      <w:r>
        <w:rPr>
          <w:rFonts w:ascii="Times New Roman" w:hAnsi="Times New Roman"/>
        </w:rPr>
        <w:br/>
      </w:r>
      <w:bookmarkStart w:id="40" w:name="_Toc262305115"/>
      <w:r w:rsidR="00B63930" w:rsidRPr="00FE56FB">
        <w:rPr>
          <w:rFonts w:ascii="Times New Roman" w:hAnsi="Times New Roman"/>
        </w:rPr>
        <w:t>ŽIVLJENJE V ČASU ADMINISTRATIVNEGA SOCIALIZMA</w:t>
      </w:r>
      <w:bookmarkEnd w:id="40"/>
    </w:p>
    <w:p w:rsidR="00B63930" w:rsidRPr="00FE56FB" w:rsidRDefault="00B63930" w:rsidP="008B5021">
      <w:pPr>
        <w:pStyle w:val="ListParagraph"/>
        <w:numPr>
          <w:ilvl w:val="0"/>
          <w:numId w:val="2"/>
        </w:numPr>
        <w:rPr>
          <w:rFonts w:ascii="Times New Roman" w:hAnsi="Times New Roman"/>
        </w:rPr>
      </w:pPr>
      <w:r w:rsidRPr="00FE56FB">
        <w:rPr>
          <w:rFonts w:ascii="Times New Roman" w:hAnsi="Times New Roman"/>
        </w:rPr>
        <w:t>Problemi oblikovanja infrastrukture</w:t>
      </w:r>
    </w:p>
    <w:p w:rsidR="00B63930" w:rsidRPr="00FE56FB" w:rsidRDefault="00B63930" w:rsidP="008B5021">
      <w:pPr>
        <w:pStyle w:val="ListParagraph"/>
        <w:numPr>
          <w:ilvl w:val="0"/>
          <w:numId w:val="2"/>
        </w:numPr>
        <w:rPr>
          <w:rFonts w:ascii="Times New Roman" w:hAnsi="Times New Roman"/>
        </w:rPr>
      </w:pPr>
      <w:r w:rsidRPr="00FE56FB">
        <w:rPr>
          <w:rFonts w:ascii="Times New Roman" w:hAnsi="Times New Roman"/>
        </w:rPr>
        <w:t>Nizek družbeni standard, slaba zaščita pri delu</w:t>
      </w:r>
    </w:p>
    <w:p w:rsidR="00B63930" w:rsidRPr="00FE56FB" w:rsidRDefault="00B63930" w:rsidP="008B5021">
      <w:pPr>
        <w:pStyle w:val="ListParagraph"/>
        <w:numPr>
          <w:ilvl w:val="0"/>
          <w:numId w:val="2"/>
        </w:numPr>
        <w:rPr>
          <w:rFonts w:ascii="Times New Roman" w:hAnsi="Times New Roman"/>
        </w:rPr>
      </w:pPr>
      <w:r w:rsidRPr="00FE56FB">
        <w:rPr>
          <w:rFonts w:ascii="Times New Roman" w:hAnsi="Times New Roman"/>
        </w:rPr>
        <w:t>Življenjska raven počasi dosega predvojno</w:t>
      </w:r>
    </w:p>
    <w:p w:rsidR="00B63930" w:rsidRPr="00FE56FB" w:rsidRDefault="00B63930" w:rsidP="008B5021">
      <w:pPr>
        <w:pStyle w:val="Heading3"/>
        <w:rPr>
          <w:rFonts w:ascii="Times New Roman" w:hAnsi="Times New Roman"/>
        </w:rPr>
      </w:pPr>
      <w:bookmarkStart w:id="41" w:name="_Toc262305116"/>
      <w:r w:rsidRPr="00FE56FB">
        <w:rPr>
          <w:rFonts w:ascii="Times New Roman" w:hAnsi="Times New Roman"/>
        </w:rPr>
        <w:t xml:space="preserve">DELAVSKO SAMOUPRAVLJANJE      </w:t>
      </w:r>
      <w:r w:rsidR="00DE137B" w:rsidRPr="00FE56FB">
        <w:rPr>
          <w:rFonts w:ascii="Times New Roman" w:hAnsi="Times New Roman"/>
        </w:rPr>
        <w:t>(</w:t>
      </w:r>
      <w:r w:rsidRPr="00FE56FB">
        <w:rPr>
          <w:rFonts w:ascii="Times New Roman" w:hAnsi="Times New Roman"/>
        </w:rPr>
        <w:t>1950</w:t>
      </w:r>
      <w:r w:rsidR="00DE137B" w:rsidRPr="00FE56FB">
        <w:rPr>
          <w:rFonts w:ascii="Times New Roman" w:hAnsi="Times New Roman"/>
        </w:rPr>
        <w:t>)</w:t>
      </w:r>
      <w:bookmarkEnd w:id="41"/>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DELAVSKO SAMOUPRAVLJANJE      (1950)</w:instrText>
      </w:r>
      <w:r w:rsidR="00F13457">
        <w:instrText xml:space="preserve">" </w:instrText>
      </w:r>
      <w:r w:rsidR="00871F89">
        <w:rPr>
          <w:rFonts w:ascii="Times New Roman" w:hAnsi="Times New Roman"/>
        </w:rPr>
        <w:fldChar w:fldCharType="end"/>
      </w:r>
    </w:p>
    <w:p w:rsidR="00420B68" w:rsidRPr="00FE56FB" w:rsidRDefault="00B63930" w:rsidP="008B5021">
      <w:pPr>
        <w:pStyle w:val="ListParagraph"/>
        <w:numPr>
          <w:ilvl w:val="0"/>
          <w:numId w:val="6"/>
        </w:numPr>
        <w:rPr>
          <w:rFonts w:ascii="Times New Roman" w:hAnsi="Times New Roman"/>
        </w:rPr>
      </w:pPr>
      <w:r w:rsidRPr="00FE56FB">
        <w:rPr>
          <w:rFonts w:ascii="Times New Roman" w:hAnsi="Times New Roman"/>
        </w:rPr>
        <w:t>Delavci naj bi soodločali v delavskih svetih, partija bi le usmerjala razvoj</w:t>
      </w:r>
    </w:p>
    <w:p w:rsidR="00B63930" w:rsidRPr="00FE56FB" w:rsidRDefault="00B63930" w:rsidP="008B5021">
      <w:pPr>
        <w:pStyle w:val="ListParagraph"/>
        <w:numPr>
          <w:ilvl w:val="0"/>
          <w:numId w:val="6"/>
        </w:numPr>
        <w:rPr>
          <w:rFonts w:ascii="Times New Roman" w:hAnsi="Times New Roman"/>
        </w:rPr>
      </w:pPr>
      <w:r w:rsidRPr="00FE56FB">
        <w:rPr>
          <w:rFonts w:ascii="Times New Roman" w:hAnsi="Times New Roman"/>
        </w:rPr>
        <w:t>sistem živi le delno, še vedno ohranita moč birokracija in partija</w:t>
      </w:r>
    </w:p>
    <w:p w:rsidR="00B63930" w:rsidRPr="00FE56FB" w:rsidRDefault="00B63930" w:rsidP="008B5021">
      <w:pPr>
        <w:pStyle w:val="ListParagraph"/>
        <w:numPr>
          <w:ilvl w:val="0"/>
          <w:numId w:val="6"/>
        </w:numPr>
        <w:rPr>
          <w:rFonts w:ascii="Times New Roman" w:hAnsi="Times New Roman"/>
        </w:rPr>
      </w:pPr>
      <w:r w:rsidRPr="00FE56FB">
        <w:rPr>
          <w:rFonts w:ascii="Times New Roman" w:hAnsi="Times New Roman"/>
        </w:rPr>
        <w:t>»za socialistični razvoj, za najširšo demokratizacijo«</w:t>
      </w:r>
    </w:p>
    <w:p w:rsidR="00B63930" w:rsidRPr="00FE56FB" w:rsidRDefault="00B63930" w:rsidP="008B5021">
      <w:pPr>
        <w:pStyle w:val="ListParagraph"/>
        <w:numPr>
          <w:ilvl w:val="0"/>
          <w:numId w:val="6"/>
        </w:numPr>
        <w:rPr>
          <w:rFonts w:ascii="Times New Roman" w:hAnsi="Times New Roman"/>
        </w:rPr>
      </w:pPr>
      <w:r w:rsidRPr="00FE56FB">
        <w:rPr>
          <w:rFonts w:ascii="Times New Roman" w:hAnsi="Times New Roman"/>
        </w:rPr>
        <w:t>kljub centralistični politiki Slovenija ostane najrazvitejša republika</w:t>
      </w:r>
    </w:p>
    <w:p w:rsidR="00B63930" w:rsidRPr="00FE56FB" w:rsidRDefault="00B63930" w:rsidP="008B5021">
      <w:pPr>
        <w:pStyle w:val="ListParagraph"/>
        <w:numPr>
          <w:ilvl w:val="0"/>
          <w:numId w:val="6"/>
        </w:numPr>
        <w:rPr>
          <w:rFonts w:ascii="Times New Roman" w:hAnsi="Times New Roman"/>
        </w:rPr>
      </w:pPr>
      <w:r w:rsidRPr="00FE56FB">
        <w:rPr>
          <w:rFonts w:ascii="Times New Roman" w:hAnsi="Times New Roman"/>
        </w:rPr>
        <w:t>SREDI 50 LET SE ZAČNE ZLATO OBDOBJE: DVIG ŽIVLJENSKE RAVNI, POPUŠČANJE REPRESIJE, AVTOMOBILI (FIČKI) IN HLADILNIKI SO VSE ŠTEVILČNEJŠI.</w:t>
      </w:r>
    </w:p>
    <w:p w:rsidR="00B63930" w:rsidRPr="00FE56FB" w:rsidRDefault="00E51B34" w:rsidP="008B5021">
      <w:pPr>
        <w:pStyle w:val="Heading1"/>
        <w:rPr>
          <w:rFonts w:ascii="Times New Roman" w:hAnsi="Times New Roman"/>
        </w:rPr>
      </w:pPr>
      <w:bookmarkStart w:id="42" w:name="_Toc262305117"/>
      <w:r>
        <w:rPr>
          <w:rFonts w:ascii="Times New Roman" w:hAnsi="Times New Roman"/>
        </w:rPr>
        <w:t>»</w:t>
      </w:r>
      <w:r w:rsidR="00B63930" w:rsidRPr="00FE56FB">
        <w:rPr>
          <w:rFonts w:ascii="Times New Roman" w:hAnsi="Times New Roman"/>
        </w:rPr>
        <w:t>SMRT TITU SMRT JUGOSLAVIJI</w:t>
      </w:r>
      <w:r>
        <w:rPr>
          <w:rFonts w:ascii="Times New Roman" w:hAnsi="Times New Roman"/>
        </w:rPr>
        <w:t>«</w:t>
      </w:r>
      <w:bookmarkEnd w:id="42"/>
      <w:r w:rsidR="00871F89">
        <w:rPr>
          <w:rFonts w:ascii="Times New Roman" w:hAnsi="Times New Roman"/>
        </w:rPr>
        <w:fldChar w:fldCharType="begin"/>
      </w:r>
      <w:r w:rsidR="00F13457">
        <w:instrText xml:space="preserve"> XE "</w:instrText>
      </w:r>
      <w:r w:rsidR="00F13457">
        <w:rPr>
          <w:rFonts w:ascii="Calibri" w:eastAsia="Calibri" w:hAnsi="Calibri"/>
          <w:b w:val="0"/>
          <w:bCs w:val="0"/>
          <w:color w:val="auto"/>
          <w:sz w:val="20"/>
          <w:szCs w:val="20"/>
        </w:rPr>
        <w:instrText>\</w:instrText>
      </w:r>
      <w:r w:rsidR="00F13457" w:rsidRPr="007A2356">
        <w:rPr>
          <w:rFonts w:ascii="Times New Roman" w:hAnsi="Times New Roman"/>
        </w:rPr>
        <w:instrText>»SMRT TITU SMRT JUGOSLAVIJI</w:instrText>
      </w:r>
      <w:r w:rsidR="00F13457">
        <w:rPr>
          <w:rFonts w:ascii="Calibri" w:eastAsia="Calibri" w:hAnsi="Calibri"/>
          <w:b w:val="0"/>
          <w:bCs w:val="0"/>
          <w:color w:val="auto"/>
          <w:sz w:val="20"/>
          <w:szCs w:val="20"/>
        </w:rPr>
        <w:instrText>\</w:instrText>
      </w:r>
      <w:r w:rsidR="00F13457" w:rsidRPr="007A2356">
        <w:rPr>
          <w:rFonts w:ascii="Times New Roman" w:hAnsi="Times New Roman"/>
        </w:rPr>
        <w:instrText>«</w:instrText>
      </w:r>
      <w:r w:rsidR="00F13457">
        <w:instrText xml:space="preserve">" </w:instrText>
      </w:r>
      <w:r w:rsidR="00871F89">
        <w:rPr>
          <w:rFonts w:ascii="Times New Roman" w:hAnsi="Times New Roman"/>
        </w:rPr>
        <w:fldChar w:fldCharType="end"/>
      </w:r>
    </w:p>
    <w:p w:rsidR="00B63930" w:rsidRPr="00FE56FB" w:rsidRDefault="00813EAC" w:rsidP="008B5021">
      <w:pPr>
        <w:rPr>
          <w:rFonts w:ascii="Times New Roman" w:hAnsi="Times New Roman"/>
        </w:rPr>
      </w:pPr>
      <w:r>
        <w:rPr>
          <w:rFonts w:ascii="Times New Roman" w:hAnsi="Times New Roman"/>
          <w:noProof/>
        </w:rPr>
        <w:pict>
          <v:shape id="Slika 19" o:spid="_x0000_s1064" type="#_x0000_t75" alt="http://img.siol.net/08/125/633455237530556555_tito.jpg" style="position:absolute;left:0;text-align:left;margin-left:270.4pt;margin-top:1pt;width:170.75pt;height:103.5pt;z-index:251639808;visibility:visible">
            <v:imagedata r:id="rId41" o:title="633455237530556555_tito"/>
            <w10:wrap type="square"/>
          </v:shape>
        </w:pict>
      </w:r>
      <w:r w:rsidR="00B63930" w:rsidRPr="00FE56FB">
        <w:rPr>
          <w:rFonts w:ascii="Times New Roman" w:hAnsi="Times New Roman"/>
        </w:rPr>
        <w:t>Spontano nastala misel »Tudi po Titu – Tito« je postala zaobljuba narodov in narodnosti nekdanje države, ter simboličen izraz njihove odločnosti, da varujejo in branijo pridobitve nekdanje socialistične revolucije.</w:t>
      </w:r>
      <w:r w:rsidR="00E51B34" w:rsidRPr="00E51B34">
        <w:t xml:space="preserve"> </w:t>
      </w:r>
    </w:p>
    <w:p w:rsidR="00B63930" w:rsidRPr="00FE56FB" w:rsidRDefault="00813EAC" w:rsidP="008B5021">
      <w:pPr>
        <w:rPr>
          <w:rFonts w:ascii="Times New Roman" w:hAnsi="Times New Roman"/>
        </w:rPr>
      </w:pPr>
      <w:r>
        <w:rPr>
          <w:noProof/>
        </w:rPr>
        <w:pict>
          <v:shape id="_x0000_s1034" type="#_x0000_t202" style="position:absolute;left:0;text-align:left;margin-left:270.4pt;margin-top:21.55pt;width:170.75pt;height:20.05pt;z-index:251650048" stroked="f">
            <v:textbox style="mso-next-textbox:#_x0000_s1034" inset="0,0,0,0">
              <w:txbxContent>
                <w:p w:rsidR="00C35B53" w:rsidRPr="00E01B60" w:rsidRDefault="00C35B53" w:rsidP="007A49E1">
                  <w:pPr>
                    <w:pStyle w:val="Caption"/>
                    <w:jc w:val="center"/>
                    <w:rPr>
                      <w:rFonts w:ascii="Times New Roman" w:hAnsi="Times New Roman"/>
                      <w:noProof/>
                      <w:color w:val="FF0000"/>
                      <w:sz w:val="24"/>
                      <w:szCs w:val="24"/>
                    </w:rPr>
                  </w:pPr>
                  <w:bookmarkStart w:id="43" w:name="_Toc262304622"/>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12</w:t>
                  </w:r>
                  <w:r w:rsidR="00871F89" w:rsidRPr="00E01B60">
                    <w:rPr>
                      <w:color w:val="FF0000"/>
                      <w:sz w:val="24"/>
                      <w:szCs w:val="24"/>
                    </w:rPr>
                    <w:fldChar w:fldCharType="end"/>
                  </w:r>
                  <w:r w:rsidRPr="00E01B60">
                    <w:rPr>
                      <w:color w:val="FF0000"/>
                      <w:sz w:val="24"/>
                      <w:szCs w:val="24"/>
                    </w:rPr>
                    <w:t xml:space="preserve"> Titov nagrobnik</w:t>
                  </w:r>
                  <w:bookmarkEnd w:id="43"/>
                </w:p>
              </w:txbxContent>
            </v:textbox>
            <w10:wrap type="square"/>
          </v:shape>
        </w:pict>
      </w:r>
      <w:r w:rsidR="00B63930" w:rsidRPr="00FE56FB">
        <w:rPr>
          <w:rFonts w:ascii="Times New Roman" w:hAnsi="Times New Roman"/>
        </w:rPr>
        <w:t xml:space="preserve">»Globina in svežost Titovih misli, ki ne poznajo časovnih in prostorskih meja, nas bojo vodile še naprej in nam kazale pot v </w:t>
      </w:r>
      <w:r w:rsidR="00E51B34" w:rsidRPr="00FE56FB">
        <w:rPr>
          <w:rFonts w:ascii="Times New Roman" w:hAnsi="Times New Roman"/>
        </w:rPr>
        <w:t>zanesljivejšo</w:t>
      </w:r>
      <w:r w:rsidR="00B63930" w:rsidRPr="00FE56FB">
        <w:rPr>
          <w:rFonts w:ascii="Times New Roman" w:hAnsi="Times New Roman"/>
        </w:rPr>
        <w:t xml:space="preserve"> prihodnost -za nas in za svet.«</w:t>
      </w:r>
    </w:p>
    <w:p w:rsidR="00B63930" w:rsidRPr="00FE56FB" w:rsidRDefault="00813EAC" w:rsidP="008B5021">
      <w:pPr>
        <w:pStyle w:val="Heading2"/>
        <w:rPr>
          <w:rFonts w:ascii="Times New Roman" w:hAnsi="Times New Roman"/>
        </w:rPr>
      </w:pPr>
      <w:r>
        <w:rPr>
          <w:rFonts w:ascii="Times New Roman" w:hAnsi="Times New Roman"/>
          <w:b w:val="0"/>
          <w:bCs w:val="0"/>
          <w:i w:val="0"/>
          <w:noProof/>
        </w:rPr>
        <w:pict>
          <v:shape id="_x0000_s1063" type="#_x0000_t75" alt="http://image.24ur.com/media/images/600xX/May2008/60142449.jpg" style="position:absolute;left:0;text-align:left;margin-left:-9.35pt;margin-top:15.6pt;width:113.25pt;height:171pt;z-index:251660288;visibility:visible" wrapcoords="-286 0 -286 21411 21743 21411 21743 0 -286 0">
            <v:imagedata r:id="rId42" o:title="60142449"/>
            <w10:wrap type="through"/>
          </v:shape>
        </w:pict>
      </w:r>
      <w:bookmarkStart w:id="44" w:name="_Toc262305118"/>
      <w:r w:rsidR="00B63930" w:rsidRPr="00FE56FB">
        <w:rPr>
          <w:rFonts w:ascii="Times New Roman" w:hAnsi="Times New Roman"/>
        </w:rPr>
        <w:t>Gospodarska kriza:</w:t>
      </w:r>
      <w:bookmarkEnd w:id="44"/>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Gospodarska kriza</w:instrText>
      </w:r>
      <w:r w:rsidR="00F13457" w:rsidRPr="007A2356">
        <w:instrText>\</w:instrText>
      </w:r>
      <w:r w:rsidR="00F13457" w:rsidRPr="007A2356">
        <w:rPr>
          <w:rFonts w:ascii="Times New Roman" w:hAnsi="Times New Roman"/>
        </w:rPr>
        <w:instrText>:</w:instrText>
      </w:r>
      <w:r w:rsidR="00F13457">
        <w:instrText xml:space="preserve">" </w:instrText>
      </w:r>
      <w:r w:rsidR="00871F89">
        <w:rPr>
          <w:rFonts w:ascii="Times New Roman" w:hAnsi="Times New Roman"/>
        </w:rPr>
        <w:fldChar w:fldCharType="end"/>
      </w:r>
    </w:p>
    <w:p w:rsidR="00B63930" w:rsidRPr="00FE56FB" w:rsidRDefault="00813EAC" w:rsidP="002E7BAD">
      <w:pPr>
        <w:rPr>
          <w:rFonts w:ascii="Times New Roman" w:hAnsi="Times New Roman"/>
        </w:rPr>
      </w:pPr>
      <w:r>
        <w:rPr>
          <w:noProof/>
        </w:rPr>
        <w:pict>
          <v:shape id="_x0000_s1043" type="#_x0000_t202" style="position:absolute;left:0;text-align:left;margin-left:-128.6pt;margin-top:154.55pt;width:135.4pt;height:20.95pt;z-index:251661312" wrapcoords="-143 0 -143 21000 21600 21000 21600 0 -143 0" stroked="f">
            <v:textbox style="mso-next-textbox:#_x0000_s1043" inset="0,0,0,0">
              <w:txbxContent>
                <w:p w:rsidR="00C35B53" w:rsidRPr="00E01B60" w:rsidRDefault="00C35B53" w:rsidP="00AD594C">
                  <w:pPr>
                    <w:pStyle w:val="Caption"/>
                    <w:jc w:val="center"/>
                    <w:rPr>
                      <w:rFonts w:ascii="Times New Roman" w:hAnsi="Times New Roman"/>
                      <w:noProof/>
                      <w:color w:val="FF0000"/>
                      <w:sz w:val="24"/>
                      <w:szCs w:val="24"/>
                    </w:rPr>
                  </w:pPr>
                  <w:bookmarkStart w:id="45" w:name="_Toc262304623"/>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13</w:t>
                  </w:r>
                  <w:r w:rsidR="00871F89" w:rsidRPr="00E01B60">
                    <w:rPr>
                      <w:color w:val="FF0000"/>
                      <w:sz w:val="24"/>
                      <w:szCs w:val="24"/>
                    </w:rPr>
                    <w:fldChar w:fldCharType="end"/>
                  </w:r>
                  <w:r w:rsidRPr="00E01B60">
                    <w:rPr>
                      <w:color w:val="FF0000"/>
                      <w:sz w:val="24"/>
                      <w:szCs w:val="24"/>
                    </w:rPr>
                    <w:t xml:space="preserve"> Titov spome</w:t>
                  </w:r>
                  <w:r w:rsidR="005C496B" w:rsidRPr="00E01B60">
                    <w:rPr>
                      <w:color w:val="FF0000"/>
                      <w:sz w:val="24"/>
                      <w:szCs w:val="24"/>
                    </w:rPr>
                    <w:t>nik</w:t>
                  </w:r>
                  <w:bookmarkEnd w:id="45"/>
                </w:p>
              </w:txbxContent>
            </v:textbox>
            <w10:wrap type="through"/>
          </v:shape>
        </w:pict>
      </w:r>
      <w:r w:rsidR="00B63930" w:rsidRPr="00FE56FB">
        <w:rPr>
          <w:rFonts w:ascii="Times New Roman" w:hAnsi="Times New Roman"/>
        </w:rPr>
        <w:t>Po smrti predsednika Jugoslavije Josipa Broza Tita maja 1980 je država v nekaj letih zašla v hudo politično in gospodarsko krizo. Začela je naraščati inflacija, število stečajev in brezposelnih. Vlada je zato sprejela varčevalne ukrepe: omejila nakupovanje v tujini, številnih artiklov pa ni bilo mogoče več kupiti. Ni pa spremenila neučinkovitega gospodarskega sistema. Huda gospodarska kriza je razbila socialni red: država ni več mogla zagotavljati zaposlitve za večino ljudi, vse tež</w:t>
      </w:r>
      <w:r w:rsidR="002E7BAD">
        <w:rPr>
          <w:rFonts w:ascii="Times New Roman" w:hAnsi="Times New Roman"/>
        </w:rPr>
        <w:t xml:space="preserve">je je bilo priti do stanovanja, </w:t>
      </w:r>
      <w:r w:rsidR="00B63930" w:rsidRPr="00FE56FB">
        <w:rPr>
          <w:rFonts w:ascii="Times New Roman" w:hAnsi="Times New Roman"/>
        </w:rPr>
        <w:t>šolanje je postalo dražje.</w:t>
      </w:r>
      <w:r w:rsidR="002E7BAD">
        <w:rPr>
          <w:rFonts w:ascii="Times New Roman" w:hAnsi="Times New Roman"/>
        </w:rPr>
        <w:br/>
      </w:r>
    </w:p>
    <w:p w:rsidR="00B63930" w:rsidRPr="00FE56FB" w:rsidRDefault="00B63930" w:rsidP="002E7BAD">
      <w:pPr>
        <w:pStyle w:val="Heading2"/>
        <w:rPr>
          <w:rFonts w:ascii="Times New Roman" w:hAnsi="Times New Roman"/>
        </w:rPr>
      </w:pPr>
      <w:bookmarkStart w:id="46" w:name="_Toc262305119"/>
      <w:r w:rsidRPr="00FE56FB">
        <w:rPr>
          <w:rFonts w:ascii="Times New Roman" w:hAnsi="Times New Roman"/>
        </w:rPr>
        <w:t>Kriza mednacionalnih odnosov:</w:t>
      </w:r>
      <w:bookmarkEnd w:id="46"/>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Kriza mednacionalnih odnosov</w:instrText>
      </w:r>
      <w:r w:rsidR="00F13457" w:rsidRPr="007A2356">
        <w:instrText>\</w:instrText>
      </w:r>
      <w:r w:rsidR="00F13457" w:rsidRPr="007A2356">
        <w:rPr>
          <w:rFonts w:ascii="Times New Roman" w:hAnsi="Times New Roman"/>
        </w:rPr>
        <w:instrText>:</w:instrText>
      </w:r>
      <w:r w:rsidR="00F13457">
        <w:instrText xml:space="preserve">" </w:instrText>
      </w:r>
      <w:r w:rsidR="00871F89">
        <w:rPr>
          <w:rFonts w:ascii="Times New Roman" w:hAnsi="Times New Roman"/>
        </w:rPr>
        <w:fldChar w:fldCharType="end"/>
      </w:r>
    </w:p>
    <w:p w:rsidR="00B63930" w:rsidRPr="00FE56FB" w:rsidRDefault="00B63930" w:rsidP="008B5021">
      <w:pPr>
        <w:rPr>
          <w:rFonts w:ascii="Times New Roman" w:hAnsi="Times New Roman"/>
        </w:rPr>
      </w:pPr>
      <w:r w:rsidRPr="00FE56FB">
        <w:rPr>
          <w:rFonts w:ascii="Times New Roman" w:hAnsi="Times New Roman"/>
        </w:rPr>
        <w:t>Prva povojna leta je bila Jugoslavija centralizirana, kar je motilo Slovenijo in Hrvaško. Slovence je motilo zapostavljanje slovenskega jezika in poskus vsiljevanja srbohrvaščine kot uradnega jezika v vseh uradnih ustanovah. Do jezikovnega vprašanja so bili občutljivi tudi Makedonci. Najhujša kriza v nacionalnih se je začela z nemiri Albancev na Kosovu, ker je imela ta pokrajina najvišjo stopnjo brezposelnosti, v javnih službah in policiji pa so prevladovali Srbi, ki so bili na Kosovu manjšina. Na albanske nemire je Jugoslavija odgovorila s policijo in vojsko.</w:t>
      </w:r>
    </w:p>
    <w:p w:rsidR="00B63930" w:rsidRPr="00FE56FB" w:rsidRDefault="00B63930" w:rsidP="008B5021">
      <w:pPr>
        <w:pStyle w:val="Heading2"/>
        <w:rPr>
          <w:rFonts w:ascii="Times New Roman" w:hAnsi="Times New Roman"/>
        </w:rPr>
      </w:pPr>
      <w:bookmarkStart w:id="47" w:name="_Toc262305120"/>
      <w:r w:rsidRPr="00FE56FB">
        <w:rPr>
          <w:rFonts w:ascii="Times New Roman" w:hAnsi="Times New Roman"/>
        </w:rPr>
        <w:t>Politična kriza:</w:t>
      </w:r>
      <w:bookmarkEnd w:id="47"/>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Politična kriza</w:instrText>
      </w:r>
      <w:r w:rsidR="00F13457" w:rsidRPr="007A2356">
        <w:instrText>\</w:instrText>
      </w:r>
      <w:r w:rsidR="00F13457" w:rsidRPr="007A2356">
        <w:rPr>
          <w:rFonts w:ascii="Times New Roman" w:hAnsi="Times New Roman"/>
        </w:rPr>
        <w:instrText>:</w:instrText>
      </w:r>
      <w:r w:rsidR="00F13457">
        <w:instrText xml:space="preserve">" </w:instrText>
      </w:r>
      <w:r w:rsidR="00871F89">
        <w:rPr>
          <w:rFonts w:ascii="Times New Roman" w:hAnsi="Times New Roman"/>
        </w:rPr>
        <w:fldChar w:fldCharType="end"/>
      </w:r>
    </w:p>
    <w:p w:rsidR="00B63930" w:rsidRPr="00FE56FB" w:rsidRDefault="00B63930" w:rsidP="008B5021">
      <w:pPr>
        <w:rPr>
          <w:rFonts w:ascii="Times New Roman" w:hAnsi="Times New Roman"/>
        </w:rPr>
      </w:pPr>
      <w:r w:rsidRPr="00FE56FB">
        <w:rPr>
          <w:rFonts w:ascii="Times New Roman" w:hAnsi="Times New Roman"/>
        </w:rPr>
        <w:t>Ustanovljenih je bilo več komisij, ki naj bi predlagale spremembe gospodarskega in političnega sistema. Rešitve, ki so jih ponujali so bile v mejah obstoječega sistema, ki je državo sam potiskal v krizo. Intelektualci so začeli iskati rešitev izven samoupravnega socialističnega sistema. Najostrejše kritike sistema z zahtevami po demokratizaciji družbe so objavili v Srbiji in Sloveniji.</w:t>
      </w:r>
    </w:p>
    <w:p w:rsidR="00B63930" w:rsidRPr="00FE56FB" w:rsidRDefault="00E51B34" w:rsidP="008B5021">
      <w:pPr>
        <w:pStyle w:val="Heading1"/>
        <w:rPr>
          <w:rFonts w:ascii="Times New Roman" w:hAnsi="Times New Roman"/>
        </w:rPr>
      </w:pPr>
      <w:r>
        <w:rPr>
          <w:rFonts w:ascii="Times New Roman" w:hAnsi="Times New Roman"/>
        </w:rPr>
        <w:br/>
      </w:r>
      <w:bookmarkStart w:id="48" w:name="_Toc262305121"/>
      <w:r w:rsidR="009B7F5B" w:rsidRPr="00FE56FB">
        <w:rPr>
          <w:rFonts w:ascii="Times New Roman" w:hAnsi="Times New Roman"/>
        </w:rPr>
        <w:t>OSAMOSVOJITEV SLOVENIJE</w:t>
      </w:r>
      <w:bookmarkEnd w:id="48"/>
    </w:p>
    <w:p w:rsidR="00B63930" w:rsidRPr="00FE56FB" w:rsidRDefault="00813EAC" w:rsidP="006F2721">
      <w:pPr>
        <w:rPr>
          <w:rFonts w:ascii="Times New Roman" w:hAnsi="Times New Roman"/>
        </w:rPr>
      </w:pPr>
      <w:r>
        <w:rPr>
          <w:noProof/>
        </w:rPr>
        <w:pict>
          <v:shape id="_x0000_s1035" type="#_x0000_t202" style="position:absolute;left:0;text-align:left;margin-left:-24.35pt;margin-top:159.05pt;width:170.25pt;height:19.75pt;z-index:251651072" stroked="f">
            <v:textbox style="mso-next-textbox:#_x0000_s1035" inset="0,0,0,0">
              <w:txbxContent>
                <w:p w:rsidR="00C35B53" w:rsidRPr="00E01B60" w:rsidRDefault="00C35B53" w:rsidP="007A49E1">
                  <w:pPr>
                    <w:pStyle w:val="Caption"/>
                    <w:jc w:val="center"/>
                    <w:rPr>
                      <w:rFonts w:ascii="Times New Roman" w:hAnsi="Times New Roman"/>
                      <w:noProof/>
                      <w:color w:val="FF0000"/>
                      <w:sz w:val="24"/>
                      <w:szCs w:val="24"/>
                    </w:rPr>
                  </w:pPr>
                  <w:bookmarkStart w:id="49" w:name="_Toc262304624"/>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14</w:t>
                  </w:r>
                  <w:r w:rsidR="00871F89" w:rsidRPr="00E01B60">
                    <w:rPr>
                      <w:color w:val="FF0000"/>
                      <w:sz w:val="24"/>
                      <w:szCs w:val="24"/>
                    </w:rPr>
                    <w:fldChar w:fldCharType="end"/>
                  </w:r>
                  <w:r w:rsidRPr="00E01B60">
                    <w:rPr>
                      <w:color w:val="FF0000"/>
                      <w:sz w:val="24"/>
                      <w:szCs w:val="24"/>
                    </w:rPr>
                    <w:t xml:space="preserve"> Slovenska zastava</w:t>
                  </w:r>
                  <w:bookmarkEnd w:id="49"/>
                </w:p>
              </w:txbxContent>
            </v:textbox>
            <w10:wrap type="topAndBottom"/>
          </v:shape>
        </w:pict>
      </w:r>
      <w:r>
        <w:rPr>
          <w:noProof/>
        </w:rPr>
        <w:pict>
          <v:shape id="Slika 22" o:spid="_x0000_s1062" type="#_x0000_t75" alt="http://www.dsos.org/images/osamosvojitev.jpg" style="position:absolute;left:0;text-align:left;margin-left:-31.85pt;margin-top:16.55pt;width:193pt;height:137.25pt;z-index:-251639808;visibility:visible" wrapcoords="-168 0 -168 21482 21656 21482 21656 0 -168 0">
            <v:imagedata r:id="rId43" o:title="osamosvojitev"/>
            <w10:wrap type="through"/>
          </v:shape>
        </w:pict>
      </w:r>
      <w:r w:rsidR="00E51B34">
        <w:rPr>
          <w:rFonts w:ascii="Times New Roman" w:hAnsi="Times New Roman"/>
        </w:rPr>
        <w:br/>
      </w:r>
      <w:r w:rsidR="00B63930" w:rsidRPr="00FE56FB">
        <w:rPr>
          <w:rFonts w:ascii="Times New Roman" w:hAnsi="Times New Roman"/>
        </w:rPr>
        <w:t>Odločitev Slovenije, da zapusti Jugoslavijo, ni bila enostavna, saj je vanjo v povojnih desetletjih vložila veliko energije in sredstev, od nje pa pričakovala varnost in zaščito nacionalne identitete ter možnost za miren razvoj. K odhodu so jo prisilile okoliščine, vedno večji razkorak z razvitimi državami, v prvi vrsti pa nezmožnost, da se Jugoslavija demokratizira, modernizira in zagotovi nacionalne pravice svojim narodom.</w:t>
      </w:r>
    </w:p>
    <w:p w:rsidR="00B63930" w:rsidRPr="00FE56FB" w:rsidRDefault="00B63930" w:rsidP="008B5021">
      <w:pPr>
        <w:rPr>
          <w:rFonts w:ascii="Times New Roman" w:hAnsi="Times New Roman"/>
        </w:rPr>
      </w:pPr>
      <w:r w:rsidRPr="00FE56FB">
        <w:rPr>
          <w:rFonts w:ascii="Times New Roman" w:hAnsi="Times New Roman"/>
        </w:rPr>
        <w:t>V povojnem času so v Jugoslaviji potekala trenja med zagovorniki centralizma na eni in federalizma na drugi strani.</w:t>
      </w:r>
      <w:r w:rsidR="00E51B34">
        <w:rPr>
          <w:rFonts w:ascii="Times New Roman" w:hAnsi="Times New Roman"/>
        </w:rPr>
        <w:t xml:space="preserve"> </w:t>
      </w:r>
      <w:r w:rsidRPr="00FE56FB">
        <w:rPr>
          <w:rFonts w:ascii="Times New Roman" w:hAnsi="Times New Roman"/>
        </w:rPr>
        <w:t>Slovenija pa je bila eden glavnih udeležencev teh sporov. Vendar so se v teh sporih slovenski politiki omejevali predvsem na položaj SLO v Jugoslaviji in ne o osamosvojitvi Slovenije in s tem o spremembi obsega Jugoslovanske države. Ko se je v drugi polovici 80. let organizirala slovenska politična opozicija, so se odprle tudi možnosti za drugačne poglede na slovensko politiko do Jugoslavije.</w:t>
      </w:r>
      <w:r w:rsidR="00E51B34" w:rsidRPr="00E51B34">
        <w:t xml:space="preserve"> </w:t>
      </w:r>
    </w:p>
    <w:p w:rsidR="00B63930" w:rsidRPr="00FE56FB" w:rsidRDefault="00813EAC" w:rsidP="008B5021">
      <w:pPr>
        <w:rPr>
          <w:rFonts w:ascii="Times New Roman" w:hAnsi="Times New Roman"/>
        </w:rPr>
      </w:pPr>
      <w:r>
        <w:rPr>
          <w:rFonts w:ascii="Times New Roman" w:hAnsi="Times New Roman"/>
          <w:noProof/>
        </w:rPr>
        <w:pict>
          <v:shape id="Slika 25" o:spid="_x0000_s1061" type="#_x0000_t75" alt="http://www.evropavspletu.si/shared_images/variations/735/ZASTAVE/zastavaRS.jpg" style="position:absolute;left:0;text-align:left;margin-left:315.4pt;margin-top:105.3pt;width:138.75pt;height:99.75pt;z-index:251640832;visibility:visible">
            <v:imagedata r:id="rId44" o:title="zastavaRS"/>
            <w10:wrap type="square"/>
          </v:shape>
        </w:pict>
      </w:r>
      <w:r w:rsidR="00B63930" w:rsidRPr="00FE56FB">
        <w:rPr>
          <w:rFonts w:ascii="Times New Roman" w:hAnsi="Times New Roman"/>
        </w:rPr>
        <w:t>Leta 1987 so slovenski intelektualci v 57. številki Nove revije predstavili opozicijski nacionalni program, ki je vseboval zahtevo po krepitvi slovenske državnosti. Isto zahtevo pa so izražale tudi prve opozicijske stranke. Te stranke so se sprva še imenovale zveze, kot na primer Slovenska kmečka zveza, ki je nastala leta 1988 in pa Slovenka demokratična zveza, ki je nastala leta 1989. Maja 1988 so bili aretirani Janez Janša</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Janez Janša</w:instrText>
      </w:r>
      <w:r w:rsidR="00F13457">
        <w:instrText xml:space="preserve">" </w:instrText>
      </w:r>
      <w:r w:rsidR="00871F89">
        <w:rPr>
          <w:rFonts w:ascii="Times New Roman" w:hAnsi="Times New Roman"/>
        </w:rPr>
        <w:fldChar w:fldCharType="end"/>
      </w:r>
      <w:r w:rsidR="00B63930" w:rsidRPr="00FE56FB">
        <w:rPr>
          <w:rFonts w:ascii="Times New Roman" w:hAnsi="Times New Roman"/>
        </w:rPr>
        <w:t>, David Tasić, Ivan Borštner in Franci Zavrl.</w:t>
      </w:r>
      <w:r w:rsidR="005C496B">
        <w:rPr>
          <w:rFonts w:ascii="Times New Roman" w:hAnsi="Times New Roman"/>
        </w:rPr>
        <w:t xml:space="preserve"> </w:t>
      </w:r>
      <w:r w:rsidR="00B63930" w:rsidRPr="00FE56FB">
        <w:rPr>
          <w:rFonts w:ascii="Times New Roman" w:hAnsi="Times New Roman"/>
        </w:rPr>
        <w:t>Obtoženi so bili izdaje vojaških skrivnosti, njihovo sojenje pa je potekalo pred vojaškim sodiščem v Ljubljani.</w:t>
      </w:r>
    </w:p>
    <w:p w:rsidR="00B63930" w:rsidRPr="00FE56FB" w:rsidRDefault="00813EAC" w:rsidP="008B5021">
      <w:pPr>
        <w:rPr>
          <w:rFonts w:ascii="Times New Roman" w:hAnsi="Times New Roman"/>
        </w:rPr>
      </w:pPr>
      <w:r>
        <w:rPr>
          <w:noProof/>
        </w:rPr>
        <w:pict>
          <v:shape id="_x0000_s1036" type="#_x0000_t202" style="position:absolute;left:0;text-align:left;margin-left:301.9pt;margin-top:88.95pt;width:158.85pt;height:15.65pt;z-index:251652096" stroked="f">
            <v:textbox style="mso-next-textbox:#_x0000_s1036" inset="0,0,0,0">
              <w:txbxContent>
                <w:p w:rsidR="00C35B53" w:rsidRPr="00E01B60" w:rsidRDefault="00C35B53" w:rsidP="007A49E1">
                  <w:pPr>
                    <w:pStyle w:val="Caption"/>
                    <w:jc w:val="center"/>
                    <w:rPr>
                      <w:rFonts w:ascii="Times New Roman" w:hAnsi="Times New Roman"/>
                      <w:noProof/>
                      <w:color w:val="FF0000"/>
                      <w:sz w:val="24"/>
                      <w:szCs w:val="24"/>
                    </w:rPr>
                  </w:pPr>
                  <w:bookmarkStart w:id="50" w:name="_Toc262304625"/>
                  <w:r w:rsidRPr="00E01B60">
                    <w:rPr>
                      <w:color w:val="FF0000"/>
                      <w:sz w:val="24"/>
                      <w:szCs w:val="24"/>
                    </w:rPr>
                    <w:t xml:space="preserve">Slika </w:t>
                  </w:r>
                  <w:r w:rsidR="00871F89" w:rsidRPr="00E01B60">
                    <w:rPr>
                      <w:color w:val="FF0000"/>
                      <w:sz w:val="24"/>
                      <w:szCs w:val="24"/>
                    </w:rPr>
                    <w:fldChar w:fldCharType="begin"/>
                  </w:r>
                  <w:r w:rsidRPr="00E01B60">
                    <w:rPr>
                      <w:color w:val="FF0000"/>
                      <w:sz w:val="24"/>
                      <w:szCs w:val="24"/>
                    </w:rPr>
                    <w:instrText xml:space="preserve"> SEQ Slika \* ARABIC </w:instrText>
                  </w:r>
                  <w:r w:rsidR="00871F89" w:rsidRPr="00E01B60">
                    <w:rPr>
                      <w:color w:val="FF0000"/>
                      <w:sz w:val="24"/>
                      <w:szCs w:val="24"/>
                    </w:rPr>
                    <w:fldChar w:fldCharType="separate"/>
                  </w:r>
                  <w:r w:rsidR="003F14AC" w:rsidRPr="00E01B60">
                    <w:rPr>
                      <w:noProof/>
                      <w:color w:val="FF0000"/>
                      <w:sz w:val="24"/>
                      <w:szCs w:val="24"/>
                    </w:rPr>
                    <w:t>15</w:t>
                  </w:r>
                  <w:r w:rsidR="00871F89" w:rsidRPr="00E01B60">
                    <w:rPr>
                      <w:color w:val="FF0000"/>
                      <w:sz w:val="24"/>
                      <w:szCs w:val="24"/>
                    </w:rPr>
                    <w:fldChar w:fldCharType="end"/>
                  </w:r>
                  <w:r w:rsidRPr="00E01B60">
                    <w:rPr>
                      <w:color w:val="FF0000"/>
                      <w:sz w:val="24"/>
                      <w:szCs w:val="24"/>
                    </w:rPr>
                    <w:t xml:space="preserve"> Slovenska zastava</w:t>
                  </w:r>
                  <w:bookmarkEnd w:id="50"/>
                </w:p>
              </w:txbxContent>
            </v:textbox>
            <w10:wrap type="square"/>
          </v:shape>
        </w:pict>
      </w:r>
      <w:r w:rsidR="00B63930" w:rsidRPr="00FE56FB">
        <w:rPr>
          <w:rFonts w:ascii="Times New Roman" w:hAnsi="Times New Roman"/>
        </w:rPr>
        <w:t>Pripadniki močnega civilnega gibanja so ustvarili Odbor za obrambo četverice, ki se je kasneje preoblikoval v Odbor za varstvo človekovih pravic, vodila ga je Igor Bavčar</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Igor Bavčar</w:instrText>
      </w:r>
      <w:r w:rsidR="00F13457">
        <w:instrText xml:space="preserve">" </w:instrText>
      </w:r>
      <w:r w:rsidR="00871F89">
        <w:rPr>
          <w:rFonts w:ascii="Times New Roman" w:hAnsi="Times New Roman"/>
        </w:rPr>
        <w:fldChar w:fldCharType="end"/>
      </w:r>
      <w:r w:rsidR="00B63930" w:rsidRPr="00FE56FB">
        <w:rPr>
          <w:rFonts w:ascii="Times New Roman" w:hAnsi="Times New Roman"/>
        </w:rPr>
        <w:t>. Slovenska javnost je na iniciativo odbora z množičnimi demonstracijami protestirala proti procesu sojenja četverici a vojaške oblasti niso popustile. Obsojeni so bili na zaporne kazni, ki so jih kasneje slovenske oblasti zmanjšale.</w:t>
      </w:r>
    </w:p>
    <w:p w:rsidR="00B63930" w:rsidRPr="00FE56FB" w:rsidRDefault="00B63930" w:rsidP="008B5021">
      <w:pPr>
        <w:rPr>
          <w:rFonts w:ascii="Times New Roman" w:hAnsi="Times New Roman"/>
        </w:rPr>
      </w:pPr>
      <w:r w:rsidRPr="00FE56FB">
        <w:rPr>
          <w:rFonts w:ascii="Times New Roman" w:hAnsi="Times New Roman"/>
        </w:rPr>
        <w:t>Tudi slovenska oblast je začela spoznavati, da so možnosti za sožitje v Jugoslaviji vse manjše, in je začela braniti slovenske pozicije pred napadi iz centra. To je bila posledica reformnih procesov v sami zvezi komunistov ali ZK, v kateri je pod vodstvom Milana Kučana začela prevladovati t.i. prenoviteljska struja. Ta je postopoma začela odpovedovati ob lastnem monopolu, zaradi pritiskov opozicije in konflikta z Beogradom. To odpovedovanje pa se je n</w:t>
      </w:r>
      <w:r w:rsidR="005C496B">
        <w:rPr>
          <w:rFonts w:ascii="Times New Roman" w:hAnsi="Times New Roman"/>
        </w:rPr>
        <w:t>a</w:t>
      </w:r>
      <w:r w:rsidRPr="00FE56FB">
        <w:rPr>
          <w:rFonts w:ascii="Times New Roman" w:hAnsi="Times New Roman"/>
        </w:rPr>
        <w:t>jprej izrazilo v političnem geslu o nestrankarskem pluralizmu., nato pa v sestopu iz oblasti. Sestop je bil miren in se je končal z s korektnimi večstranskimi volitvami.</w:t>
      </w:r>
    </w:p>
    <w:p w:rsidR="00B63930" w:rsidRPr="00FE56FB" w:rsidRDefault="00991896" w:rsidP="008B5021">
      <w:pPr>
        <w:pStyle w:val="Heading2"/>
        <w:rPr>
          <w:rFonts w:ascii="Times New Roman" w:hAnsi="Times New Roman"/>
        </w:rPr>
      </w:pPr>
      <w:r>
        <w:rPr>
          <w:rFonts w:ascii="Times New Roman" w:hAnsi="Times New Roman"/>
        </w:rPr>
        <w:br/>
      </w:r>
      <w:bookmarkStart w:id="51" w:name="_Toc262305122"/>
      <w:r w:rsidR="00B63930" w:rsidRPr="00FE56FB">
        <w:rPr>
          <w:rFonts w:ascii="Times New Roman" w:hAnsi="Times New Roman"/>
        </w:rPr>
        <w:t>Prvi osamosvojitveni ukrepi</w:t>
      </w:r>
      <w:bookmarkEnd w:id="51"/>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Prvi osamosvojitveni ukrepi</w:instrText>
      </w:r>
      <w:r w:rsidR="00F13457">
        <w:instrText xml:space="preserve">" </w:instrText>
      </w:r>
      <w:r w:rsidR="00871F89">
        <w:rPr>
          <w:rFonts w:ascii="Times New Roman" w:hAnsi="Times New Roman"/>
        </w:rPr>
        <w:fldChar w:fldCharType="end"/>
      </w:r>
    </w:p>
    <w:p w:rsidR="00B63930" w:rsidRPr="00FE56FB" w:rsidRDefault="00B63930" w:rsidP="008B5021">
      <w:pPr>
        <w:rPr>
          <w:rFonts w:ascii="Times New Roman" w:hAnsi="Times New Roman"/>
        </w:rPr>
      </w:pPr>
      <w:r w:rsidRPr="00FE56FB">
        <w:rPr>
          <w:rFonts w:ascii="Times New Roman" w:hAnsi="Times New Roman"/>
        </w:rPr>
        <w:t xml:space="preserve">Slovenski komunisti so 20.1.1990, potem ko niso upoštevali nobene od njihovih pobud, zapustili </w:t>
      </w:r>
      <w:r w:rsidR="00B74C51">
        <w:rPr>
          <w:rFonts w:ascii="Times New Roman" w:hAnsi="Times New Roman"/>
        </w:rPr>
        <w:t xml:space="preserve">      </w:t>
      </w:r>
      <w:r w:rsidRPr="00FE56FB">
        <w:rPr>
          <w:rFonts w:ascii="Times New Roman" w:hAnsi="Times New Roman"/>
        </w:rPr>
        <w:t xml:space="preserve">14. kongres ZKJ ki je tako dokončno razpadla. V času ko je začela razpadati SZ, so se spori med Slovenijo in federacijo stopnjevali. Vrhunec so dosegli, ko je zaradi slovenske podpore kosovskim Albancem na zboru v Cankarjevem domu januarja 1989, Srbija napovedala Sloveniji gospodarsko </w:t>
      </w:r>
      <w:r w:rsidR="00813EAC">
        <w:rPr>
          <w:rFonts w:ascii="Times New Roman" w:hAnsi="Times New Roman"/>
          <w:noProof/>
        </w:rPr>
        <w:pict>
          <v:shape id="_x0000_s1060" type="#_x0000_t75" alt="http://www.villaggiomondiale.it/slovenia.jpg" style="position:absolute;left:0;text-align:left;margin-left:13.15pt;margin-top:-3.8pt;width:187.35pt;height:132.75pt;z-index:-251640832;visibility:visible;mso-position-horizontal-relative:text;mso-position-vertical-relative:text" wrapcoords="-173 0 -173 21478 21617 21478 21617 0 -173 0">
            <v:imagedata r:id="rId45" o:title="slovenia"/>
            <w10:wrap type="through"/>
          </v:shape>
        </w:pict>
      </w:r>
      <w:r w:rsidRPr="00FE56FB">
        <w:rPr>
          <w:rFonts w:ascii="Times New Roman" w:hAnsi="Times New Roman"/>
        </w:rPr>
        <w:t>blokado. Marca 1990 je Slovenija razglasila gospodarsko samostojnost , aprila pa je na volitvah za predsednika slovenskega predsedstva zmagal Milan Kučan.</w:t>
      </w:r>
      <w:r w:rsidR="00A77704">
        <w:rPr>
          <w:rFonts w:ascii="Times New Roman" w:hAnsi="Times New Roman"/>
        </w:rPr>
        <w:t xml:space="preserve"> </w:t>
      </w:r>
      <w:r w:rsidRPr="00FE56FB">
        <w:rPr>
          <w:rFonts w:ascii="Times New Roman" w:hAnsi="Times New Roman"/>
        </w:rPr>
        <w:t>Na parlamentarnih volitvah pa je s 126 poslanskimi sedeži proti 240 zmagala organizirana opozicija-DEMOS, ki jo je sestavljala večina opozicij</w:t>
      </w:r>
      <w:r w:rsidR="009C796D">
        <w:rPr>
          <w:rFonts w:ascii="Times New Roman" w:hAnsi="Times New Roman"/>
        </w:rPr>
        <w:t>skih strank. Te stranke so bile</w:t>
      </w:r>
      <w:r w:rsidRPr="00FE56FB">
        <w:rPr>
          <w:rFonts w:ascii="Times New Roman" w:hAnsi="Times New Roman"/>
        </w:rPr>
        <w:t xml:space="preserve">: Slovenska demokratična zveza, Socialdemokratska stranka Slovenije, Krščanski demokrati, Zeleni, Slovenska </w:t>
      </w:r>
      <w:r w:rsidR="00813EAC">
        <w:rPr>
          <w:noProof/>
        </w:rPr>
        <w:pict>
          <v:shape id="_x0000_s1038" type="#_x0000_t202" style="position:absolute;left:0;text-align:left;margin-left:-14.6pt;margin-top:135.7pt;width:212.85pt;height:24.65pt;z-index:251653120;mso-position-horizontal-relative:text;mso-position-vertical-relative:text" wrapcoords="-76 0 -76 20945 21600 20945 21600 0 -76 0" stroked="f">
            <v:textbox style="mso-next-textbox:#_x0000_s1038;mso-fit-shape-to-text:t" inset="0,0,0,0">
              <w:txbxContent>
                <w:p w:rsidR="00C35B53" w:rsidRPr="009C796D" w:rsidRDefault="00C35B53" w:rsidP="008A0874">
                  <w:pPr>
                    <w:pStyle w:val="Caption"/>
                    <w:jc w:val="center"/>
                    <w:rPr>
                      <w:rFonts w:ascii="Times New Roman" w:hAnsi="Times New Roman"/>
                      <w:noProof/>
                      <w:color w:val="FF0000"/>
                      <w:sz w:val="24"/>
                      <w:szCs w:val="24"/>
                    </w:rPr>
                  </w:pPr>
                  <w:bookmarkStart w:id="52" w:name="_Toc262304626"/>
                  <w:r w:rsidRPr="009C796D">
                    <w:rPr>
                      <w:color w:val="FF0000"/>
                      <w:sz w:val="24"/>
                      <w:szCs w:val="24"/>
                    </w:rPr>
                    <w:t xml:space="preserve">Slika </w:t>
                  </w:r>
                  <w:r w:rsidR="00871F89" w:rsidRPr="009C796D">
                    <w:rPr>
                      <w:color w:val="FF0000"/>
                      <w:sz w:val="24"/>
                      <w:szCs w:val="24"/>
                    </w:rPr>
                    <w:fldChar w:fldCharType="begin"/>
                  </w:r>
                  <w:r w:rsidRPr="009C796D">
                    <w:rPr>
                      <w:color w:val="FF0000"/>
                      <w:sz w:val="24"/>
                      <w:szCs w:val="24"/>
                    </w:rPr>
                    <w:instrText xml:space="preserve"> SEQ Slika \* ARABIC </w:instrText>
                  </w:r>
                  <w:r w:rsidR="00871F89" w:rsidRPr="009C796D">
                    <w:rPr>
                      <w:color w:val="FF0000"/>
                      <w:sz w:val="24"/>
                      <w:szCs w:val="24"/>
                    </w:rPr>
                    <w:fldChar w:fldCharType="separate"/>
                  </w:r>
                  <w:r w:rsidR="003F14AC" w:rsidRPr="009C796D">
                    <w:rPr>
                      <w:noProof/>
                      <w:color w:val="FF0000"/>
                      <w:sz w:val="24"/>
                      <w:szCs w:val="24"/>
                    </w:rPr>
                    <w:t>16</w:t>
                  </w:r>
                  <w:r w:rsidR="00871F89" w:rsidRPr="009C796D">
                    <w:rPr>
                      <w:color w:val="FF0000"/>
                      <w:sz w:val="24"/>
                      <w:szCs w:val="24"/>
                    </w:rPr>
                    <w:fldChar w:fldCharType="end"/>
                  </w:r>
                  <w:r w:rsidRPr="009C796D">
                    <w:rPr>
                      <w:color w:val="FF0000"/>
                      <w:sz w:val="24"/>
                      <w:szCs w:val="24"/>
                    </w:rPr>
                    <w:t xml:space="preserve"> Zemljevid Slovenije</w:t>
                  </w:r>
                  <w:bookmarkEnd w:id="52"/>
                </w:p>
              </w:txbxContent>
            </v:textbox>
            <w10:wrap type="tight"/>
          </v:shape>
        </w:pict>
      </w:r>
      <w:r w:rsidRPr="00FE56FB">
        <w:rPr>
          <w:rFonts w:ascii="Times New Roman" w:hAnsi="Times New Roman"/>
        </w:rPr>
        <w:t xml:space="preserve">kmečka zveza. Predsednik skupščine je postal France Bučar, vlado je sestavil krščanski demokrat Lojze </w:t>
      </w:r>
      <w:r w:rsidR="00A77704" w:rsidRPr="00FE56FB">
        <w:rPr>
          <w:rFonts w:ascii="Times New Roman" w:hAnsi="Times New Roman"/>
        </w:rPr>
        <w:t>Peterle</w:t>
      </w:r>
      <w:r w:rsidRPr="00FE56FB">
        <w:rPr>
          <w:rFonts w:ascii="Times New Roman" w:hAnsi="Times New Roman"/>
        </w:rPr>
        <w:t>, ker je njegova stranka znotraj Demosa dobila največ glasov. Najmočnejši opozicijski stranki sta bili prenovljena komunistična in liberalna, v parlament pa je od prejšnjih družbenopolitičnih organizacij prišla tudi socialistična stranka</w:t>
      </w:r>
      <w:r w:rsidR="00C91F37">
        <w:rPr>
          <w:rFonts w:ascii="Times New Roman" w:hAnsi="Times New Roman"/>
        </w:rPr>
        <w:t xml:space="preserve">m </w:t>
      </w:r>
      <w:r w:rsidRPr="00FE56FB">
        <w:rPr>
          <w:rFonts w:ascii="Times New Roman" w:hAnsi="Times New Roman"/>
        </w:rPr>
        <w:t>(nekdanja SZDL)</w:t>
      </w:r>
      <w:r w:rsidR="00DE137B" w:rsidRPr="00FE56FB">
        <w:rPr>
          <w:rFonts w:ascii="Times New Roman" w:hAnsi="Times New Roman"/>
        </w:rPr>
        <w:t>.</w:t>
      </w:r>
    </w:p>
    <w:p w:rsidR="00B63930" w:rsidRPr="00FE56FB" w:rsidRDefault="00813EAC" w:rsidP="008B5021">
      <w:pPr>
        <w:rPr>
          <w:rFonts w:ascii="Times New Roman" w:hAnsi="Times New Roman"/>
        </w:rPr>
      </w:pPr>
      <w:r>
        <w:rPr>
          <w:noProof/>
        </w:rPr>
        <w:pict>
          <v:shape id="_x0000_s1041" type="#_x0000_t202" style="position:absolute;left:0;text-align:left;margin-left:312.4pt;margin-top:92.9pt;width:146.25pt;height:17.9pt;z-index:251657216" wrapcoords="-135 0 -135 20829 21600 20829 21600 0 -135 0" stroked="f">
            <v:textbox style="mso-next-textbox:#_x0000_s1041" inset="0,0,0,0">
              <w:txbxContent>
                <w:p w:rsidR="00C35B53" w:rsidRPr="009C796D" w:rsidRDefault="00C35B53" w:rsidP="00991896">
                  <w:pPr>
                    <w:pStyle w:val="Caption"/>
                    <w:jc w:val="center"/>
                    <w:rPr>
                      <w:rFonts w:ascii="Times New Roman" w:hAnsi="Times New Roman"/>
                      <w:noProof/>
                      <w:color w:val="FF0000"/>
                      <w:sz w:val="24"/>
                      <w:szCs w:val="24"/>
                    </w:rPr>
                  </w:pPr>
                  <w:bookmarkStart w:id="53" w:name="_Toc262304627"/>
                  <w:r w:rsidRPr="009C796D">
                    <w:rPr>
                      <w:color w:val="FF0000"/>
                      <w:sz w:val="24"/>
                      <w:szCs w:val="24"/>
                    </w:rPr>
                    <w:t xml:space="preserve">Slika </w:t>
                  </w:r>
                  <w:r w:rsidR="00871F89" w:rsidRPr="009C796D">
                    <w:rPr>
                      <w:color w:val="FF0000"/>
                      <w:sz w:val="24"/>
                      <w:szCs w:val="24"/>
                    </w:rPr>
                    <w:fldChar w:fldCharType="begin"/>
                  </w:r>
                  <w:r w:rsidRPr="009C796D">
                    <w:rPr>
                      <w:color w:val="FF0000"/>
                      <w:sz w:val="24"/>
                      <w:szCs w:val="24"/>
                    </w:rPr>
                    <w:instrText xml:space="preserve"> SEQ Slika \* ARABIC </w:instrText>
                  </w:r>
                  <w:r w:rsidR="00871F89" w:rsidRPr="009C796D">
                    <w:rPr>
                      <w:color w:val="FF0000"/>
                      <w:sz w:val="24"/>
                      <w:szCs w:val="24"/>
                    </w:rPr>
                    <w:fldChar w:fldCharType="separate"/>
                  </w:r>
                  <w:r w:rsidR="003F14AC" w:rsidRPr="009C796D">
                    <w:rPr>
                      <w:noProof/>
                      <w:color w:val="FF0000"/>
                      <w:sz w:val="24"/>
                      <w:szCs w:val="24"/>
                    </w:rPr>
                    <w:t>17</w:t>
                  </w:r>
                  <w:r w:rsidR="00871F89" w:rsidRPr="009C796D">
                    <w:rPr>
                      <w:color w:val="FF0000"/>
                      <w:sz w:val="24"/>
                      <w:szCs w:val="24"/>
                    </w:rPr>
                    <w:fldChar w:fldCharType="end"/>
                  </w:r>
                  <w:r w:rsidRPr="009C796D">
                    <w:rPr>
                      <w:color w:val="FF0000"/>
                      <w:sz w:val="24"/>
                      <w:szCs w:val="24"/>
                    </w:rPr>
                    <w:t xml:space="preserve"> Slovenska zastava</w:t>
                  </w:r>
                  <w:bookmarkEnd w:id="53"/>
                </w:p>
              </w:txbxContent>
            </v:textbox>
            <w10:wrap type="through"/>
          </v:shape>
        </w:pict>
      </w:r>
      <w:r>
        <w:rPr>
          <w:noProof/>
        </w:rPr>
        <w:pict>
          <v:shape id="_x0000_s1059" type="#_x0000_t75" alt="http://wwp.greenwichmeantime.co.uk/time-zone/europe/european-union/slovenia/images/slovenia-flag.gif" style="position:absolute;left:0;text-align:left;margin-left:316.15pt;margin-top:14.5pt;width:149.25pt;height:74.6pt;z-index:251654144;visibility:visible" wrapcoords="-217 0 -217 21282 21709 21282 21709 0 -217 0">
            <v:imagedata r:id="rId46" o:title="slovenia-flag"/>
            <w10:wrap type="through"/>
          </v:shape>
        </w:pict>
      </w:r>
      <w:r w:rsidR="00B63930" w:rsidRPr="00FE56FB">
        <w:rPr>
          <w:rFonts w:ascii="Times New Roman" w:hAnsi="Times New Roman"/>
        </w:rPr>
        <w:t>Slovenska skupščina</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Slovenska skupščina</w:instrText>
      </w:r>
      <w:r w:rsidR="00F13457">
        <w:instrText xml:space="preserve">" </w:instrText>
      </w:r>
      <w:r w:rsidR="00871F89">
        <w:rPr>
          <w:rFonts w:ascii="Times New Roman" w:hAnsi="Times New Roman"/>
        </w:rPr>
        <w:fldChar w:fldCharType="end"/>
      </w:r>
      <w:r w:rsidR="00B63930" w:rsidRPr="00FE56FB">
        <w:rPr>
          <w:rFonts w:ascii="Times New Roman" w:hAnsi="Times New Roman"/>
        </w:rPr>
        <w:t xml:space="preserve"> se je začela ukvarjati z osamosvojitveno zakonodaj</w:t>
      </w:r>
      <w:r w:rsidR="008A0874">
        <w:rPr>
          <w:rFonts w:ascii="Times New Roman" w:hAnsi="Times New Roman"/>
        </w:rPr>
        <w:t xml:space="preserve">o že julija 1990. Tedaj je bila </w:t>
      </w:r>
      <w:r w:rsidR="00B63930" w:rsidRPr="00FE56FB">
        <w:rPr>
          <w:rFonts w:ascii="Times New Roman" w:hAnsi="Times New Roman"/>
        </w:rPr>
        <w:t>sprejeta Deklaracija o suverenosti Republike Slovenije, ki je določala enoletni rok za sprejetje ustave in postopke ugotavljanja, kateri zvezni zakoni v Sloveniji ne veljajo več; odpravila je tudi slovensko delegacijo v zveznem zboru skupščine SFRJ. Še pred prvimi večstrankarskimi volitvami</w:t>
      </w:r>
      <w:r w:rsidR="00497933" w:rsidRPr="00FE56FB">
        <w:rPr>
          <w:rFonts w:ascii="Times New Roman" w:hAnsi="Times New Roman"/>
        </w:rPr>
        <w:t xml:space="preserve"> </w:t>
      </w:r>
      <w:r w:rsidR="00B63930" w:rsidRPr="00FE56FB">
        <w:rPr>
          <w:rFonts w:ascii="Times New Roman" w:hAnsi="Times New Roman"/>
        </w:rPr>
        <w:t xml:space="preserve">(7. marca) so bila sprejeta dopolnila k slovenski ustavi; iz imena republike je bila črtana beseda »socialistična«, z deklaracijo o urejanju razmerij, ki imajo splošen pomen za Slovenijo, pa je bila načelno razglašena samostojnost na gospodarskem področju. Slovenska skupščina je 28. septembra in nato 4. </w:t>
      </w:r>
      <w:r w:rsidR="00497933" w:rsidRPr="00FE56FB">
        <w:rPr>
          <w:rFonts w:ascii="Times New Roman" w:hAnsi="Times New Roman"/>
        </w:rPr>
        <w:t>O</w:t>
      </w:r>
      <w:r w:rsidR="00B63930" w:rsidRPr="00FE56FB">
        <w:rPr>
          <w:rFonts w:ascii="Times New Roman" w:hAnsi="Times New Roman"/>
        </w:rPr>
        <w:t>ktobra</w:t>
      </w:r>
      <w:r w:rsidR="00497933" w:rsidRPr="00FE56FB">
        <w:rPr>
          <w:rFonts w:ascii="Times New Roman" w:hAnsi="Times New Roman"/>
        </w:rPr>
        <w:t xml:space="preserve"> </w:t>
      </w:r>
      <w:r w:rsidR="00B63930" w:rsidRPr="00FE56FB">
        <w:rPr>
          <w:rFonts w:ascii="Times New Roman" w:hAnsi="Times New Roman"/>
        </w:rPr>
        <w:t>(tedaj je bil sprejet ustavni zakon in razveljavljenih 27</w:t>
      </w:r>
      <w:r w:rsidR="00A77704">
        <w:rPr>
          <w:rFonts w:ascii="Times New Roman" w:hAnsi="Times New Roman"/>
        </w:rPr>
        <w:t xml:space="preserve">. </w:t>
      </w:r>
      <w:r w:rsidR="00B63930" w:rsidRPr="00FE56FB">
        <w:rPr>
          <w:rFonts w:ascii="Times New Roman" w:hAnsi="Times New Roman"/>
        </w:rPr>
        <w:t xml:space="preserve"> jugoslovanskih zakonov) nadaljevala s sprejemanjem osamosvojitvene zakonodaje. Novi zakoni so dajali Sloveniji izključne pristojnosti pri določanju vojaškega roka in poveljevanja v teritorialni obrambi. Zvezni organi so terjali, naj Slovenija te zakone pr</w:t>
      </w:r>
      <w:r w:rsidR="00497933" w:rsidRPr="00FE56FB">
        <w:rPr>
          <w:rFonts w:ascii="Times New Roman" w:hAnsi="Times New Roman"/>
        </w:rPr>
        <w:t xml:space="preserve">ekliče. Na podlagi zakona o Sloveniji </w:t>
      </w:r>
      <w:r w:rsidR="00B63930" w:rsidRPr="00FE56FB">
        <w:rPr>
          <w:rFonts w:ascii="Times New Roman" w:hAnsi="Times New Roman"/>
        </w:rPr>
        <w:t>in družbeni samozaščiti ter z vednostjo vseh treh predsednikov</w:t>
      </w:r>
      <w:r w:rsidR="00497933" w:rsidRPr="00FE56FB">
        <w:rPr>
          <w:rFonts w:ascii="Times New Roman" w:hAnsi="Times New Roman"/>
        </w:rPr>
        <w:t xml:space="preserve"> </w:t>
      </w:r>
      <w:r w:rsidR="00B63930" w:rsidRPr="00FE56FB">
        <w:rPr>
          <w:rFonts w:ascii="Times New Roman" w:hAnsi="Times New Roman"/>
        </w:rPr>
        <w:t>(predsedstva, skupščine in vlade) sta Janez Janša in Igor Bavčar kot sekretarja za obrambo in notranje zadeve organizirala t.i. Manevrsko strukturo</w:t>
      </w:r>
      <w:r w:rsidR="00871F89">
        <w:rPr>
          <w:rFonts w:ascii="Times New Roman" w:hAnsi="Times New Roman"/>
        </w:rPr>
        <w:fldChar w:fldCharType="begin"/>
      </w:r>
      <w:r w:rsidR="00F13457">
        <w:instrText xml:space="preserve"> XE "</w:instrText>
      </w:r>
      <w:r w:rsidR="00F13457" w:rsidRPr="007A2356">
        <w:rPr>
          <w:rFonts w:ascii="Times New Roman" w:hAnsi="Times New Roman"/>
        </w:rPr>
        <w:instrText>Manevrsko strukturo</w:instrText>
      </w:r>
      <w:r w:rsidR="00F13457">
        <w:instrText xml:space="preserve">" </w:instrText>
      </w:r>
      <w:r w:rsidR="00871F89">
        <w:rPr>
          <w:rFonts w:ascii="Times New Roman" w:hAnsi="Times New Roman"/>
        </w:rPr>
        <w:fldChar w:fldCharType="end"/>
      </w:r>
      <w:r w:rsidR="00B63930" w:rsidRPr="00FE56FB">
        <w:rPr>
          <w:rFonts w:ascii="Times New Roman" w:hAnsi="Times New Roman"/>
        </w:rPr>
        <w:t xml:space="preserve"> narodne zaščite. Oktobra 1990 so pripadniki JLA zasedli štab TO v Ljubljani. Njegov dotedanji poveljnik Ivan Hočevar je ostal lojalen JLA, zato ga je predsedstvo RS zamenjalo; njegov naslednik je postal Janez Slapar.</w:t>
      </w:r>
    </w:p>
    <w:p w:rsidR="00497933" w:rsidRPr="00FE56FB" w:rsidRDefault="00497933" w:rsidP="008B5021">
      <w:pPr>
        <w:rPr>
          <w:rFonts w:ascii="Times New Roman" w:hAnsi="Times New Roman"/>
        </w:rPr>
      </w:pPr>
      <w:r w:rsidRPr="00FE56FB">
        <w:rPr>
          <w:rFonts w:ascii="Times New Roman" w:hAnsi="Times New Roman"/>
        </w:rPr>
        <w:t>V letih 1988 in 1989 so nastale prve opozicijske politične stranke, ki so v majniški deklaraciji leta 1989 zahtevale suvereno državo slovenskega naroda. Aprila 1990 so bile v Sloveniji prve demokratične volitve, na katerih je zmagala opozicija, združena v DEMOS. 23. decembra istega leta se je na plebiscitu prek 88 odstotkov volivcev odločilo za samostojno in neodvisno Slovenijo. 25. junija 1991 je slovenski parlament sprejel ustavni zakon za uresničitev Temeljne ustavne listine o samostojnosti in neodvisnosti Slovenije, Deklaracijo o neodvisnosti in več zakonov, s katerimi je Slovenija prevzela prejšnje pristojnosti federacije na svojem ozemlju. Naslednji dan je novo državo napadla jugoslovanska vojska. Po desetdnevni vojni je bilo 7. julija z Brionsko deklaracijo sklenjeno premirje. 18. julija je predsedstvo SFRJ sprejelo odločitev, da se JLA z orožjem in opremo umakne iz Slovenije in oktobra 1991 je odšel iz Slovenije zadnji vojak JLA. Novembra je bil sprejet zakon o denacionalizaciji, decembra pa nova ustava. Evropska unija je Republiko Slovenijo priznala sredi januarja 1992, OZN pa jo je sprejela med članice maja 1992.</w:t>
      </w:r>
    </w:p>
    <w:p w:rsidR="00497933" w:rsidRPr="00FE56FB" w:rsidRDefault="00497933" w:rsidP="008B5021">
      <w:pPr>
        <w:rPr>
          <w:rFonts w:ascii="Times New Roman" w:hAnsi="Times New Roman"/>
        </w:rPr>
      </w:pPr>
      <w:r w:rsidRPr="00FE56FB">
        <w:rPr>
          <w:rFonts w:ascii="Times New Roman" w:hAnsi="Times New Roman"/>
        </w:rPr>
        <w:t>Po smrti Josipa Broza Tita leta 1980 so se začele gospodarske in politične razmere zaostrovati, kar je v desetih letih privedlo do konca SFRJ. Prvo jasno zahtevo po neodvisnosti Slovenije je leta 1987 postavila skupina izobražencev v 57. številki Nove revije. Zahteve po demokratizaciji in odpor proti centralistični Jugoslaviji je sprožila aretacija in sodni pregon treh sodelavcev političnega tednika Mladina in podčastnika JLA (Janez Janša, David Tasić, Franci Zavrl in Ivan Borštner).</w:t>
      </w:r>
    </w:p>
    <w:p w:rsidR="00B63930" w:rsidRPr="00FE56FB" w:rsidRDefault="00B63930" w:rsidP="008B5021">
      <w:pPr>
        <w:pStyle w:val="Heading2"/>
        <w:rPr>
          <w:rFonts w:ascii="Times New Roman" w:hAnsi="Times New Roman"/>
        </w:rPr>
      </w:pPr>
      <w:bookmarkStart w:id="54" w:name="_Toc262305123"/>
      <w:r w:rsidRPr="00FE56FB">
        <w:rPr>
          <w:rFonts w:ascii="Times New Roman" w:hAnsi="Times New Roman"/>
        </w:rPr>
        <w:t>Plebiscit o osamosvojitvi Slovenije</w:t>
      </w:r>
      <w:bookmarkEnd w:id="54"/>
    </w:p>
    <w:p w:rsidR="00B63930" w:rsidRPr="00FE56FB" w:rsidRDefault="00813EAC" w:rsidP="008B5021">
      <w:pPr>
        <w:rPr>
          <w:rFonts w:ascii="Times New Roman" w:hAnsi="Times New Roman"/>
        </w:rPr>
      </w:pPr>
      <w:r>
        <w:rPr>
          <w:noProof/>
        </w:rPr>
        <w:pict>
          <v:shape id="_x0000_s1040" type="#_x0000_t202" style="position:absolute;left:0;text-align:left;margin-left:-4.85pt;margin-top:148.85pt;width:111.75pt;height:36.35pt;z-index:251656192" wrapcoords="-145 0 -145 20945 21600 20945 21600 0 -145 0" stroked="f">
            <v:textbox style="mso-next-textbox:#_x0000_s1040" inset="0,0,0,0">
              <w:txbxContent>
                <w:p w:rsidR="00C35B53" w:rsidRPr="009C796D" w:rsidRDefault="00C35B53" w:rsidP="00991896">
                  <w:pPr>
                    <w:pStyle w:val="Caption"/>
                    <w:rPr>
                      <w:rFonts w:ascii="Times New Roman" w:hAnsi="Times New Roman"/>
                      <w:noProof/>
                      <w:color w:val="FF0000"/>
                      <w:sz w:val="24"/>
                      <w:szCs w:val="24"/>
                    </w:rPr>
                  </w:pPr>
                  <w:bookmarkStart w:id="55" w:name="_Toc262304628"/>
                  <w:r w:rsidRPr="009C796D">
                    <w:rPr>
                      <w:color w:val="FF0000"/>
                      <w:sz w:val="24"/>
                      <w:szCs w:val="24"/>
                    </w:rPr>
                    <w:t xml:space="preserve">Slika </w:t>
                  </w:r>
                  <w:r w:rsidR="00871F89" w:rsidRPr="009C796D">
                    <w:rPr>
                      <w:color w:val="FF0000"/>
                      <w:sz w:val="24"/>
                      <w:szCs w:val="24"/>
                    </w:rPr>
                    <w:fldChar w:fldCharType="begin"/>
                  </w:r>
                  <w:r w:rsidRPr="009C796D">
                    <w:rPr>
                      <w:color w:val="FF0000"/>
                      <w:sz w:val="24"/>
                      <w:szCs w:val="24"/>
                    </w:rPr>
                    <w:instrText xml:space="preserve"> SEQ Slika \* ARABIC </w:instrText>
                  </w:r>
                  <w:r w:rsidR="00871F89" w:rsidRPr="009C796D">
                    <w:rPr>
                      <w:color w:val="FF0000"/>
                      <w:sz w:val="24"/>
                      <w:szCs w:val="24"/>
                    </w:rPr>
                    <w:fldChar w:fldCharType="separate"/>
                  </w:r>
                  <w:r w:rsidR="003F14AC" w:rsidRPr="009C796D">
                    <w:rPr>
                      <w:noProof/>
                      <w:color w:val="FF0000"/>
                      <w:sz w:val="24"/>
                      <w:szCs w:val="24"/>
                    </w:rPr>
                    <w:t>18</w:t>
                  </w:r>
                  <w:r w:rsidR="00871F89" w:rsidRPr="009C796D">
                    <w:rPr>
                      <w:color w:val="FF0000"/>
                      <w:sz w:val="24"/>
                      <w:szCs w:val="24"/>
                    </w:rPr>
                    <w:fldChar w:fldCharType="end"/>
                  </w:r>
                  <w:r w:rsidRPr="009C796D">
                    <w:rPr>
                      <w:color w:val="FF0000"/>
                      <w:sz w:val="24"/>
                      <w:szCs w:val="24"/>
                    </w:rPr>
                    <w:t xml:space="preserve"> Milan Kučan</w:t>
                  </w:r>
                  <w:bookmarkEnd w:id="55"/>
                </w:p>
              </w:txbxContent>
            </v:textbox>
            <w10:wrap type="through"/>
          </v:shape>
        </w:pict>
      </w:r>
      <w:r>
        <w:rPr>
          <w:noProof/>
        </w:rPr>
        <w:pict>
          <v:shape id="_x0000_s1058" type="#_x0000_t75" alt="http://ndd.svarog.org/ndd_images/kucan_milan.jpg" style="position:absolute;left:0;text-align:left;margin-left:-4.85pt;margin-top:2.95pt;width:115.2pt;height:2in;z-index:251655168;visibility:visible" wrapcoords="-281 0 -281 21375 21656 21375 21656 0 -281 0">
            <v:imagedata r:id="rId47" o:title="kucan_milan"/>
            <w10:wrap type="through"/>
          </v:shape>
        </w:pict>
      </w:r>
      <w:r w:rsidR="00B63930" w:rsidRPr="00FE56FB">
        <w:rPr>
          <w:rFonts w:ascii="Times New Roman" w:hAnsi="Times New Roman"/>
        </w:rPr>
        <w:t>V Sloveniji je 23. decembra 1990 potekal plebiscit o osamosvojitvi Slovenije. Pred tem je Slovenija drugim republikam ponujala predlog konfederalne pogodbe, ki pa so jo vse</w:t>
      </w:r>
      <w:r w:rsidR="00DF6129" w:rsidRPr="00FE56FB">
        <w:rPr>
          <w:rFonts w:ascii="Times New Roman" w:hAnsi="Times New Roman"/>
        </w:rPr>
        <w:t xml:space="preserve"> </w:t>
      </w:r>
      <w:r w:rsidR="00B63930" w:rsidRPr="00FE56FB">
        <w:rPr>
          <w:rFonts w:ascii="Times New Roman" w:hAnsi="Times New Roman"/>
        </w:rPr>
        <w:t>(razen Hrvaške) zavrnile. Del političnih strank, zlasti v Demosu, je odnos do Jugoslavije zaostroval in zlasti tistim, ki so izšli iz bivših družbenopolitičnih organizacij, očital »jugoslovanarstvo</w:t>
      </w:r>
      <w:r w:rsidR="00252301">
        <w:rPr>
          <w:rStyle w:val="FootnoteReference"/>
          <w:rFonts w:ascii="Times New Roman" w:hAnsi="Times New Roman"/>
        </w:rPr>
        <w:footnoteReference w:id="6"/>
      </w:r>
      <w:r w:rsidR="00B63930" w:rsidRPr="00FE56FB">
        <w:rPr>
          <w:rFonts w:ascii="Times New Roman" w:hAnsi="Times New Roman"/>
        </w:rPr>
        <w:t>«. V odnosu do Jugoslavije je bila kombinacija obeh drž produktivna: radikalnost novih strank je Jugoslavijo postavljala pred dejstvo, da se mora hitro spremeniti ali pa jo bo Slovenija zapustila. V strankarske spore je posegla Socialistična stranka Slovenije s predlogom za plebiscit o samostojnosti in neodvisnosti Slovenije. Pobudo je nato prevzel Demos in 21. novembra je skupščina sprejela zakon o plebiscitu.</w:t>
      </w:r>
    </w:p>
    <w:p w:rsidR="00B63930" w:rsidRDefault="00B63930" w:rsidP="00C91F37">
      <w:pPr>
        <w:rPr>
          <w:rFonts w:ascii="Times New Roman" w:hAnsi="Times New Roman"/>
        </w:rPr>
      </w:pPr>
      <w:r w:rsidRPr="00FE56FB">
        <w:rPr>
          <w:rFonts w:ascii="Times New Roman" w:hAnsi="Times New Roman"/>
        </w:rPr>
        <w:t>Osnutek zakona je izzval številne polemike, zlasti glede relativne ali absolutne večine, ki naj bi zagotavljala uspeh plebiscita. Končno so se stranke dogovorile za absolutno večino. Vprašanje na plebiscitnem lističu se je glasilo:«Ali naj Republika Slovenija postane samostojna in neodvisna država?«. Plebiscit je bil 23. decembra, rezultati pa so bili uradno razglašeni 26. decembra. Glasovanja se je ude</w:t>
      </w:r>
      <w:r w:rsidR="00DF6129" w:rsidRPr="00FE56FB">
        <w:rPr>
          <w:rFonts w:ascii="Times New Roman" w:hAnsi="Times New Roman"/>
        </w:rPr>
        <w:t>ležilo 93</w:t>
      </w:r>
      <w:r w:rsidRPr="00FE56FB">
        <w:rPr>
          <w:rFonts w:ascii="Times New Roman" w:hAnsi="Times New Roman"/>
        </w:rPr>
        <w:t>% volilnih upravičencev; z</w:t>
      </w:r>
      <w:r w:rsidR="00DF6129" w:rsidRPr="00FE56FB">
        <w:rPr>
          <w:rFonts w:ascii="Times New Roman" w:hAnsi="Times New Roman"/>
        </w:rPr>
        <w:t>a samostojnost je glasovalo 88</w:t>
      </w:r>
      <w:r w:rsidRPr="00FE56FB">
        <w:rPr>
          <w:rFonts w:ascii="Times New Roman" w:hAnsi="Times New Roman"/>
        </w:rPr>
        <w:t>% vseh volivcev. Po zakonu naj bi bila odločitev uresničena v šestih mesecih.</w:t>
      </w:r>
    </w:p>
    <w:p w:rsidR="00991896" w:rsidRDefault="00AF1245" w:rsidP="00991896">
      <w:pPr>
        <w:keepNext/>
      </w:pPr>
      <w:r w:rsidRPr="00AF1245">
        <w:rPr>
          <w:rFonts w:ascii="Times New Roman" w:hAnsi="Times New Roman"/>
          <w:noProof/>
          <w:lang w:val="en-US"/>
        </w:rPr>
        <w:object w:dxaOrig="7345" w:dyaOrig="3821">
          <v:shape id="Grafikon 2" o:spid="_x0000_i1026" type="#_x0000_t75" style="width:367.5pt;height:191.25pt;visibility:visible" o:ole="">
            <v:imagedata r:id="rId48" o:title=""/>
            <o:lock v:ext="edit" aspectratio="f"/>
          </v:shape>
          <o:OLEObject Type="Embed" ProgID="Excel.Sheet.8" ShapeID="Grafikon 2" DrawAspect="Content" ObjectID="_1620037752" r:id="rId49">
            <o:FieldCodes>\s</o:FieldCodes>
          </o:OLEObject>
        </w:object>
      </w:r>
    </w:p>
    <w:p w:rsidR="00582F4B" w:rsidRPr="009C796D" w:rsidRDefault="00813EAC" w:rsidP="007D151D">
      <w:pPr>
        <w:pStyle w:val="Caption"/>
        <w:jc w:val="center"/>
        <w:rPr>
          <w:rFonts w:ascii="Times New Roman" w:hAnsi="Times New Roman"/>
          <w:color w:val="FF0000"/>
          <w:sz w:val="24"/>
          <w:szCs w:val="24"/>
        </w:rPr>
      </w:pPr>
      <w:r>
        <w:rPr>
          <w:noProof/>
          <w:color w:val="FF0000"/>
        </w:rPr>
        <w:pict>
          <v:shape id="_x0000_s1054" type="#_x0000_t202" style="position:absolute;left:0;text-align:left;margin-left:229.15pt;margin-top:335.35pt;width:200.25pt;height:24.65pt;z-index:251672576" wrapcoords="-43 0 -43 20945 21600 20945 21600 0 -43 0" stroked="f">
            <v:textbox style="mso-next-textbox:#_x0000_s1054;mso-fit-shape-to-text:t" inset="0,0,0,0">
              <w:txbxContent>
                <w:p w:rsidR="003F14AC" w:rsidRPr="009C796D" w:rsidRDefault="003F14AC" w:rsidP="003F14AC">
                  <w:pPr>
                    <w:pStyle w:val="Caption"/>
                    <w:rPr>
                      <w:noProof/>
                      <w:color w:val="FF0000"/>
                      <w:sz w:val="24"/>
                      <w:szCs w:val="24"/>
                    </w:rPr>
                  </w:pPr>
                  <w:bookmarkStart w:id="56" w:name="_Toc262304629"/>
                  <w:r w:rsidRPr="009C796D">
                    <w:rPr>
                      <w:color w:val="FF0000"/>
                      <w:sz w:val="24"/>
                      <w:szCs w:val="24"/>
                    </w:rPr>
                    <w:t xml:space="preserve">Slika </w:t>
                  </w:r>
                  <w:r w:rsidR="00871F89" w:rsidRPr="009C796D">
                    <w:rPr>
                      <w:color w:val="FF0000"/>
                      <w:sz w:val="24"/>
                      <w:szCs w:val="24"/>
                    </w:rPr>
                    <w:fldChar w:fldCharType="begin"/>
                  </w:r>
                  <w:r w:rsidRPr="009C796D">
                    <w:rPr>
                      <w:color w:val="FF0000"/>
                      <w:sz w:val="24"/>
                      <w:szCs w:val="24"/>
                    </w:rPr>
                    <w:instrText xml:space="preserve"> SEQ Slika \* ARABIC </w:instrText>
                  </w:r>
                  <w:r w:rsidR="00871F89" w:rsidRPr="009C796D">
                    <w:rPr>
                      <w:color w:val="FF0000"/>
                      <w:sz w:val="24"/>
                      <w:szCs w:val="24"/>
                    </w:rPr>
                    <w:fldChar w:fldCharType="separate"/>
                  </w:r>
                  <w:r w:rsidRPr="009C796D">
                    <w:rPr>
                      <w:noProof/>
                      <w:color w:val="FF0000"/>
                      <w:sz w:val="24"/>
                      <w:szCs w:val="24"/>
                    </w:rPr>
                    <w:t>19</w:t>
                  </w:r>
                  <w:r w:rsidR="00871F89" w:rsidRPr="009C796D">
                    <w:rPr>
                      <w:color w:val="FF0000"/>
                      <w:sz w:val="24"/>
                      <w:szCs w:val="24"/>
                    </w:rPr>
                    <w:fldChar w:fldCharType="end"/>
                  </w:r>
                  <w:r w:rsidRPr="009C796D">
                    <w:rPr>
                      <w:color w:val="FF0000"/>
                      <w:sz w:val="24"/>
                      <w:szCs w:val="24"/>
                    </w:rPr>
                    <w:t xml:space="preserve"> Zemljevid republike Slovenije</w:t>
                  </w:r>
                  <w:bookmarkEnd w:id="56"/>
                </w:p>
              </w:txbxContent>
            </v:textbox>
            <w10:wrap type="tight"/>
          </v:shape>
        </w:pict>
      </w:r>
      <w:r>
        <w:rPr>
          <w:b w:val="0"/>
          <w:bCs w:val="0"/>
          <w:noProof/>
          <w:color w:val="FF0000"/>
          <w:sz w:val="24"/>
          <w:szCs w:val="24"/>
        </w:rPr>
        <w:pict>
          <v:shape id="_x0000_s1057" type="#_x0000_t75" alt="http://www.eu2008.si/includes/ImagesSlovenianPresidency/Slovenia/maps/Map_of_Slovenia_EN.jpg" style="position:absolute;left:0;text-align:left;margin-left:66.4pt;margin-top:62.5pt;width:373.7pt;height:260.9pt;rotation:-596927fd;z-index:-251637760;visibility:visible" wrapcoords="22273 2355 1861 -2558 1286 -2438 772 588 -1234 18856 -659 19133 -329 19286 876 19592 905 19472 1237 19630 9546 21588 9575 21468 9904 21625 18216 23583 18245 23463 20193 24121 20571 22473 20730 20586 20759 20466 21002 18620 21028 18504 21187 16616 21213 16500 21455 14650 21482 14530 21643 12650 21669 12530 21912 10680 21941 10560 22097 8676 22123 8556 22285 6677 22314 6557 22554 4707 22765 2583 22273 2355">
            <v:imagedata r:id="rId50" o:title="Map_of_Slovenia_EN"/>
            <w10:wrap type="tight"/>
          </v:shape>
        </w:pict>
      </w:r>
      <w:bookmarkStart w:id="57" w:name="_Toc262303639"/>
      <w:r w:rsidR="00991896" w:rsidRPr="009C796D">
        <w:rPr>
          <w:color w:val="FF0000"/>
          <w:sz w:val="24"/>
          <w:szCs w:val="24"/>
        </w:rPr>
        <w:t xml:space="preserve">Graf </w:t>
      </w:r>
      <w:r w:rsidR="00871F89" w:rsidRPr="009C796D">
        <w:rPr>
          <w:color w:val="FF0000"/>
          <w:sz w:val="24"/>
          <w:szCs w:val="24"/>
        </w:rPr>
        <w:fldChar w:fldCharType="begin"/>
      </w:r>
      <w:r w:rsidR="00991896" w:rsidRPr="009C796D">
        <w:rPr>
          <w:color w:val="FF0000"/>
          <w:sz w:val="24"/>
          <w:szCs w:val="24"/>
        </w:rPr>
        <w:instrText xml:space="preserve"> SEQ Graf \* ARABIC </w:instrText>
      </w:r>
      <w:r w:rsidR="00871F89" w:rsidRPr="009C796D">
        <w:rPr>
          <w:color w:val="FF0000"/>
          <w:sz w:val="24"/>
          <w:szCs w:val="24"/>
        </w:rPr>
        <w:fldChar w:fldCharType="separate"/>
      </w:r>
      <w:r w:rsidR="00991896" w:rsidRPr="009C796D">
        <w:rPr>
          <w:noProof/>
          <w:color w:val="FF0000"/>
          <w:sz w:val="24"/>
          <w:szCs w:val="24"/>
        </w:rPr>
        <w:t>2</w:t>
      </w:r>
      <w:r w:rsidR="00871F89" w:rsidRPr="009C796D">
        <w:rPr>
          <w:color w:val="FF0000"/>
          <w:sz w:val="24"/>
          <w:szCs w:val="24"/>
        </w:rPr>
        <w:fldChar w:fldCharType="end"/>
      </w:r>
      <w:r w:rsidR="00991896" w:rsidRPr="009C796D">
        <w:rPr>
          <w:color w:val="FF0000"/>
          <w:sz w:val="24"/>
          <w:szCs w:val="24"/>
        </w:rPr>
        <w:t xml:space="preserve"> Plebiscit o samostojni Sloveniji</w:t>
      </w:r>
      <w:bookmarkEnd w:id="57"/>
      <w:r w:rsidR="00871F89" w:rsidRPr="009C796D">
        <w:rPr>
          <w:color w:val="FF0000"/>
          <w:sz w:val="24"/>
          <w:szCs w:val="24"/>
        </w:rPr>
        <w:fldChar w:fldCharType="begin"/>
      </w:r>
      <w:r w:rsidR="00F13457" w:rsidRPr="009C796D">
        <w:rPr>
          <w:color w:val="FF0000"/>
        </w:rPr>
        <w:instrText xml:space="preserve"> XE "</w:instrText>
      </w:r>
      <w:r w:rsidR="00F13457" w:rsidRPr="009C796D">
        <w:rPr>
          <w:color w:val="FF0000"/>
          <w:sz w:val="24"/>
          <w:szCs w:val="24"/>
        </w:rPr>
        <w:instrText>Plebiscit o samostojni Sloveniji</w:instrText>
      </w:r>
      <w:r w:rsidR="00F13457" w:rsidRPr="009C796D">
        <w:rPr>
          <w:color w:val="FF0000"/>
        </w:rPr>
        <w:instrText xml:space="preserve">" </w:instrText>
      </w:r>
      <w:r w:rsidR="00871F89" w:rsidRPr="009C796D">
        <w:rPr>
          <w:color w:val="FF0000"/>
          <w:sz w:val="24"/>
          <w:szCs w:val="24"/>
        </w:rPr>
        <w:fldChar w:fldCharType="end"/>
      </w:r>
      <w:r w:rsidR="007D151D" w:rsidRPr="009C796D">
        <w:rPr>
          <w:color w:val="FF0000"/>
          <w:sz w:val="24"/>
          <w:szCs w:val="24"/>
        </w:rPr>
        <w:t xml:space="preserve"> </w:t>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sz w:val="24"/>
          <w:szCs w:val="24"/>
        </w:rPr>
        <w:br/>
      </w:r>
      <w:r w:rsidR="007D151D" w:rsidRPr="009C796D">
        <w:rPr>
          <w:color w:val="FF0000"/>
        </w:rPr>
        <w:br/>
      </w:r>
      <w:r w:rsidR="007D151D" w:rsidRPr="009C796D">
        <w:rPr>
          <w:color w:val="FF0000"/>
        </w:rPr>
        <w:br/>
      </w:r>
      <w:r w:rsidR="007D151D" w:rsidRPr="009C796D">
        <w:rPr>
          <w:color w:val="FF0000"/>
        </w:rPr>
        <w:br/>
      </w:r>
    </w:p>
    <w:p w:rsidR="007D151D" w:rsidRDefault="007D151D">
      <w:pPr>
        <w:jc w:val="left"/>
        <w:rPr>
          <w:rFonts w:ascii="Times New Roman" w:eastAsia="Times New Roman" w:hAnsi="Times New Roman"/>
          <w:b/>
          <w:bCs/>
          <w:i/>
          <w:color w:val="943634"/>
          <w:sz w:val="28"/>
          <w:szCs w:val="26"/>
        </w:rPr>
      </w:pPr>
      <w:r>
        <w:rPr>
          <w:rFonts w:ascii="Times New Roman" w:hAnsi="Times New Roman"/>
        </w:rPr>
        <w:br w:type="page"/>
      </w:r>
    </w:p>
    <w:p w:rsidR="00B63930" w:rsidRPr="00FE56FB" w:rsidRDefault="00B63930" w:rsidP="008B5021">
      <w:pPr>
        <w:pStyle w:val="Heading2"/>
        <w:rPr>
          <w:rFonts w:ascii="Times New Roman" w:hAnsi="Times New Roman"/>
        </w:rPr>
      </w:pPr>
      <w:bookmarkStart w:id="58" w:name="_Toc262305124"/>
      <w:r w:rsidRPr="00FE56FB">
        <w:rPr>
          <w:rFonts w:ascii="Times New Roman" w:hAnsi="Times New Roman"/>
        </w:rPr>
        <w:t>Razglasitev neodvisnosti in dogodki po njej</w:t>
      </w:r>
      <w:bookmarkEnd w:id="58"/>
    </w:p>
    <w:p w:rsidR="00B63930" w:rsidRPr="00FE56FB" w:rsidRDefault="00B63930" w:rsidP="008B5021">
      <w:pPr>
        <w:rPr>
          <w:rFonts w:ascii="Times New Roman" w:hAnsi="Times New Roman"/>
        </w:rPr>
      </w:pPr>
      <w:r w:rsidRPr="00FE56FB">
        <w:rPr>
          <w:rFonts w:ascii="Times New Roman" w:hAnsi="Times New Roman"/>
        </w:rPr>
        <w:t>Dan, na katerega se je izpolnila stoletna želja Slovencev po samostojni državi. Po stoletjih podrejanja in izkoriščanja drugih, smo končno dočakali ta dan, ki se je za zmeraj vpisal v zgodovino Slovencev, kot najpomembnejši v zgodovini celotnega Slovenskega naroda. Osamosvojitev je Slovensko ljudstvo potrdilo z absolutno večino na referendumu 26.12.1990 s katerim se je jasno izrazila ljudska volja.</w:t>
      </w:r>
      <w:r w:rsidR="00497933" w:rsidRPr="00FE56FB">
        <w:rPr>
          <w:rFonts w:ascii="Times New Roman" w:hAnsi="Times New Roman"/>
        </w:rPr>
        <w:t xml:space="preserve"> </w:t>
      </w:r>
      <w:r w:rsidRPr="00FE56FB">
        <w:rPr>
          <w:rFonts w:ascii="Times New Roman" w:hAnsi="Times New Roman"/>
        </w:rPr>
        <w:t>Celotna tedanja politika je pozabila nasprotja in se združila in postavila državni interes na prvo mesto. Na žalost je bilo obdobje osamosvojitve edinstveno glede enotnosti v politiki, ki se v današnjih dneh ne kaže več. Vendar se z odločitvijo Slovenskega naroda ni strinjala preostala Jugoslavija zlasti Srbija in JLA. Tako je JLA</w:t>
      </w:r>
      <w:r w:rsidR="00871F89">
        <w:rPr>
          <w:rFonts w:ascii="Times New Roman" w:hAnsi="Times New Roman"/>
        </w:rPr>
        <w:fldChar w:fldCharType="begin"/>
      </w:r>
      <w:r w:rsidR="00F13457">
        <w:instrText xml:space="preserve"> XE "</w:instrText>
      </w:r>
      <w:r w:rsidR="00F13457" w:rsidRPr="00C2474F">
        <w:rPr>
          <w:rFonts w:ascii="Times New Roman" w:hAnsi="Times New Roman"/>
        </w:rPr>
        <w:instrText>JLA</w:instrText>
      </w:r>
      <w:r w:rsidR="00F13457">
        <w:instrText xml:space="preserve">" </w:instrText>
      </w:r>
      <w:r w:rsidR="00871F89">
        <w:rPr>
          <w:rFonts w:ascii="Times New Roman" w:hAnsi="Times New Roman"/>
        </w:rPr>
        <w:fldChar w:fldCharType="end"/>
      </w:r>
      <w:r w:rsidRPr="00FE56FB">
        <w:rPr>
          <w:rFonts w:ascii="Times New Roman" w:hAnsi="Times New Roman"/>
        </w:rPr>
        <w:t xml:space="preserve"> že naslednji dan po osamosvojitvi poskusila s silo zatreti Slovensko željo po samostojnosti. S tem se je začela t.i. Deset dnevna vojna v kateri je Slovenska TO in Policija navkljub številčni in tehnični premoči sovražnika popolnoma onemogočila in porazila JLA. Vodstvo JLA se je na koncu moralo sprijazniti s porazom in navkljub resnim grožnjam in ultimatom moralo opustiti kampanjo v Sloveniji in sesti za pogajalsko mizo. Začela so se pogajanja na Brionih, ki so se končala z podpisom Brionske deklaracije. Po določenem prehodnem obdobju se je morala celotna JLA umakniti iz Slovenije in ta dan je zaznamoval konec Slovenskega boja za neodvisnost.</w:t>
      </w:r>
      <w:r w:rsidR="00420B68" w:rsidRPr="00FE56FB">
        <w:rPr>
          <w:rFonts w:ascii="Times New Roman" w:hAnsi="Times New Roman"/>
        </w:rPr>
        <w:t xml:space="preserve"> </w:t>
      </w:r>
      <w:r w:rsidRPr="00FE56FB">
        <w:rPr>
          <w:rFonts w:ascii="Times New Roman" w:hAnsi="Times New Roman"/>
        </w:rPr>
        <w:t xml:space="preserve">Demos je razpadel, aprila 1992 je bila izglasovana nezaupnica Lojzetu </w:t>
      </w:r>
      <w:r w:rsidR="00573A85" w:rsidRPr="00FE56FB">
        <w:rPr>
          <w:rFonts w:ascii="Times New Roman" w:hAnsi="Times New Roman"/>
        </w:rPr>
        <w:t>Peterletu</w:t>
      </w:r>
      <w:r w:rsidRPr="00FE56FB">
        <w:rPr>
          <w:rFonts w:ascii="Times New Roman" w:hAnsi="Times New Roman"/>
        </w:rPr>
        <w:t>, nasledil ga je Janez Drnovšek</w:t>
      </w:r>
      <w:r w:rsidR="00573A85">
        <w:rPr>
          <w:rStyle w:val="FootnoteReference"/>
          <w:rFonts w:ascii="Times New Roman" w:hAnsi="Times New Roman"/>
        </w:rPr>
        <w:footnoteReference w:id="7"/>
      </w:r>
      <w:r w:rsidRPr="00FE56FB">
        <w:rPr>
          <w:rFonts w:ascii="Times New Roman" w:hAnsi="Times New Roman"/>
        </w:rPr>
        <w:t xml:space="preserve">, ki je ostal na oblasti tudi po volitvah 1992 in 1997. Mandat predsednika republike pa so volivci dvakrat zaporedoma podelili Milanu Kučanu </w:t>
      </w:r>
      <w:r w:rsidR="00573A85">
        <w:rPr>
          <w:rStyle w:val="FootnoteReference"/>
          <w:rFonts w:ascii="Times New Roman" w:hAnsi="Times New Roman"/>
        </w:rPr>
        <w:footnoteReference w:id="8"/>
      </w:r>
      <w:r w:rsidRPr="00FE56FB">
        <w:rPr>
          <w:rFonts w:ascii="Times New Roman" w:hAnsi="Times New Roman"/>
        </w:rPr>
        <w:t>(1992-1997 in 1997-2002).</w:t>
      </w:r>
    </w:p>
    <w:p w:rsidR="00991896" w:rsidRPr="009C796D" w:rsidRDefault="00991896" w:rsidP="00991896">
      <w:pPr>
        <w:pStyle w:val="Caption"/>
        <w:keepNext/>
        <w:ind w:left="567" w:firstLine="142"/>
        <w:rPr>
          <w:color w:val="FF0000"/>
          <w:sz w:val="24"/>
          <w:szCs w:val="24"/>
        </w:rPr>
      </w:pPr>
      <w:bookmarkStart w:id="59" w:name="_Toc262304631"/>
      <w:r w:rsidRPr="009C796D">
        <w:rPr>
          <w:color w:val="FF0000"/>
          <w:sz w:val="24"/>
          <w:szCs w:val="24"/>
        </w:rPr>
        <w:t xml:space="preserve">Tabela </w:t>
      </w:r>
      <w:r w:rsidR="00871F89" w:rsidRPr="009C796D">
        <w:rPr>
          <w:color w:val="FF0000"/>
          <w:sz w:val="24"/>
          <w:szCs w:val="24"/>
        </w:rPr>
        <w:fldChar w:fldCharType="begin"/>
      </w:r>
      <w:r w:rsidRPr="009C796D">
        <w:rPr>
          <w:color w:val="FF0000"/>
          <w:sz w:val="24"/>
          <w:szCs w:val="24"/>
        </w:rPr>
        <w:instrText xml:space="preserve"> SEQ Tabela \* ARABIC </w:instrText>
      </w:r>
      <w:r w:rsidR="00871F89" w:rsidRPr="009C796D">
        <w:rPr>
          <w:color w:val="FF0000"/>
          <w:sz w:val="24"/>
          <w:szCs w:val="24"/>
        </w:rPr>
        <w:fldChar w:fldCharType="separate"/>
      </w:r>
      <w:r w:rsidR="00040737" w:rsidRPr="009C796D">
        <w:rPr>
          <w:noProof/>
          <w:color w:val="FF0000"/>
          <w:sz w:val="24"/>
          <w:szCs w:val="24"/>
        </w:rPr>
        <w:t>2</w:t>
      </w:r>
      <w:r w:rsidR="00871F89" w:rsidRPr="009C796D">
        <w:rPr>
          <w:color w:val="FF0000"/>
          <w:sz w:val="24"/>
          <w:szCs w:val="24"/>
        </w:rPr>
        <w:fldChar w:fldCharType="end"/>
      </w:r>
      <w:r w:rsidRPr="009C796D">
        <w:rPr>
          <w:color w:val="FF0000"/>
          <w:sz w:val="24"/>
          <w:szCs w:val="24"/>
        </w:rPr>
        <w:t xml:space="preserve"> Slovenske volitve 1992</w:t>
      </w:r>
      <w:bookmarkEnd w:id="59"/>
    </w:p>
    <w:tbl>
      <w:tblPr>
        <w:tblW w:w="0" w:type="auto"/>
        <w:tblInd w:w="124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26"/>
        <w:gridCol w:w="766"/>
      </w:tblGrid>
      <w:tr w:rsidR="008B5021" w:rsidRPr="00AF1245" w:rsidTr="00AF1245">
        <w:tc>
          <w:tcPr>
            <w:tcW w:w="1526" w:type="dxa"/>
            <w:shd w:val="clear" w:color="auto" w:fill="4F81BD"/>
          </w:tcPr>
          <w:p w:rsidR="008B5021" w:rsidRPr="00AF1245" w:rsidRDefault="008B5021" w:rsidP="00AF1245">
            <w:pPr>
              <w:spacing w:after="0" w:line="240" w:lineRule="auto"/>
              <w:rPr>
                <w:rFonts w:ascii="Times New Roman" w:hAnsi="Times New Roman"/>
                <w:b/>
                <w:bCs/>
                <w:sz w:val="22"/>
              </w:rPr>
            </w:pPr>
            <w:r w:rsidRPr="00AF1245">
              <w:rPr>
                <w:rFonts w:ascii="Times New Roman" w:hAnsi="Times New Roman"/>
                <w:b/>
                <w:bCs/>
                <w:sz w:val="22"/>
              </w:rPr>
              <w:t>Milan Kučan</w:t>
            </w:r>
            <w:r w:rsidR="00871F89" w:rsidRPr="00AF1245">
              <w:rPr>
                <w:rFonts w:ascii="Times New Roman" w:hAnsi="Times New Roman"/>
                <w:b/>
                <w:bCs/>
                <w:sz w:val="22"/>
              </w:rPr>
              <w:fldChar w:fldCharType="begin"/>
            </w:r>
            <w:r w:rsidR="00F13457" w:rsidRPr="00AF1245">
              <w:rPr>
                <w:b/>
                <w:bCs/>
                <w:sz w:val="22"/>
              </w:rPr>
              <w:instrText xml:space="preserve"> XE "</w:instrText>
            </w:r>
            <w:r w:rsidR="00F13457" w:rsidRPr="00AF1245">
              <w:rPr>
                <w:rFonts w:ascii="Times New Roman" w:hAnsi="Times New Roman"/>
                <w:b/>
                <w:bCs/>
                <w:sz w:val="22"/>
              </w:rPr>
              <w:instrText>Milan Kučan</w:instrText>
            </w:r>
            <w:r w:rsidR="00F13457" w:rsidRPr="00AF1245">
              <w:rPr>
                <w:b/>
                <w:bCs/>
                <w:sz w:val="22"/>
              </w:rPr>
              <w:instrText xml:space="preserve">" </w:instrText>
            </w:r>
            <w:r w:rsidR="00871F89" w:rsidRPr="00AF1245">
              <w:rPr>
                <w:rFonts w:ascii="Times New Roman" w:hAnsi="Times New Roman"/>
                <w:b/>
                <w:bCs/>
                <w:sz w:val="22"/>
              </w:rPr>
              <w:fldChar w:fldCharType="end"/>
            </w:r>
          </w:p>
        </w:tc>
        <w:tc>
          <w:tcPr>
            <w:tcW w:w="766" w:type="dxa"/>
            <w:shd w:val="clear" w:color="auto" w:fill="4F81BD"/>
          </w:tcPr>
          <w:p w:rsidR="008B5021" w:rsidRPr="00AF1245" w:rsidRDefault="008B5021" w:rsidP="00AF1245">
            <w:pPr>
              <w:spacing w:after="0" w:line="240" w:lineRule="auto"/>
              <w:rPr>
                <w:rFonts w:ascii="Times New Roman" w:hAnsi="Times New Roman"/>
                <w:b/>
                <w:bCs/>
                <w:sz w:val="22"/>
              </w:rPr>
            </w:pPr>
            <w:r w:rsidRPr="00AF1245">
              <w:rPr>
                <w:rFonts w:ascii="Times New Roman" w:hAnsi="Times New Roman"/>
                <w:b/>
                <w:bCs/>
                <w:sz w:val="22"/>
              </w:rPr>
              <w:t>Drugi</w:t>
            </w:r>
          </w:p>
        </w:tc>
      </w:tr>
      <w:tr w:rsidR="008B5021" w:rsidRPr="00AF1245" w:rsidTr="00AF1245">
        <w:tc>
          <w:tcPr>
            <w:tcW w:w="1526" w:type="dxa"/>
            <w:tcBorders>
              <w:top w:val="single" w:sz="8" w:space="0" w:color="4F81BD"/>
              <w:left w:val="single" w:sz="8" w:space="0" w:color="4F81BD"/>
              <w:bottom w:val="single" w:sz="8" w:space="0" w:color="4F81BD"/>
            </w:tcBorders>
          </w:tcPr>
          <w:p w:rsidR="008B5021" w:rsidRPr="00AF1245" w:rsidRDefault="008B5021" w:rsidP="00AF1245">
            <w:pPr>
              <w:spacing w:after="0" w:line="240" w:lineRule="auto"/>
              <w:rPr>
                <w:rFonts w:ascii="Times New Roman" w:hAnsi="Times New Roman"/>
                <w:b/>
                <w:bCs/>
                <w:sz w:val="22"/>
              </w:rPr>
            </w:pPr>
            <w:r w:rsidRPr="00AF1245">
              <w:rPr>
                <w:rFonts w:ascii="Times New Roman" w:hAnsi="Times New Roman"/>
                <w:b/>
                <w:bCs/>
                <w:sz w:val="22"/>
              </w:rPr>
              <w:t>59%</w:t>
            </w:r>
          </w:p>
        </w:tc>
        <w:tc>
          <w:tcPr>
            <w:tcW w:w="766" w:type="dxa"/>
            <w:tcBorders>
              <w:top w:val="single" w:sz="8" w:space="0" w:color="4F81BD"/>
              <w:bottom w:val="single" w:sz="8" w:space="0" w:color="4F81BD"/>
              <w:right w:val="single" w:sz="8" w:space="0" w:color="4F81BD"/>
            </w:tcBorders>
          </w:tcPr>
          <w:p w:rsidR="008B5021" w:rsidRPr="00AF1245" w:rsidRDefault="008B5021" w:rsidP="00AF1245">
            <w:pPr>
              <w:spacing w:after="0" w:line="240" w:lineRule="auto"/>
              <w:rPr>
                <w:rFonts w:ascii="Times New Roman" w:hAnsi="Times New Roman"/>
                <w:b/>
                <w:sz w:val="22"/>
              </w:rPr>
            </w:pPr>
            <w:r w:rsidRPr="00AF1245">
              <w:rPr>
                <w:rFonts w:ascii="Times New Roman" w:hAnsi="Times New Roman"/>
                <w:b/>
                <w:sz w:val="22"/>
              </w:rPr>
              <w:t>51%</w:t>
            </w:r>
          </w:p>
        </w:tc>
      </w:tr>
    </w:tbl>
    <w:p w:rsidR="00991896" w:rsidRDefault="00991896" w:rsidP="00991896">
      <w:pPr>
        <w:keepNext/>
      </w:pPr>
    </w:p>
    <w:p w:rsidR="008B5021" w:rsidRPr="009C796D" w:rsidRDefault="00991896" w:rsidP="00991896">
      <w:pPr>
        <w:pStyle w:val="Caption"/>
        <w:ind w:left="851"/>
        <w:rPr>
          <w:color w:val="FF0000"/>
          <w:sz w:val="24"/>
          <w:szCs w:val="24"/>
        </w:rPr>
      </w:pPr>
      <w:bookmarkStart w:id="60" w:name="_Toc262303640"/>
      <w:r w:rsidRPr="009C796D">
        <w:rPr>
          <w:color w:val="FF0000"/>
          <w:sz w:val="24"/>
          <w:szCs w:val="24"/>
        </w:rPr>
        <w:t xml:space="preserve">Graf </w:t>
      </w:r>
      <w:r w:rsidR="00871F89" w:rsidRPr="009C796D">
        <w:rPr>
          <w:color w:val="FF0000"/>
          <w:sz w:val="24"/>
          <w:szCs w:val="24"/>
        </w:rPr>
        <w:fldChar w:fldCharType="begin"/>
      </w:r>
      <w:r w:rsidRPr="009C796D">
        <w:rPr>
          <w:color w:val="FF0000"/>
          <w:sz w:val="24"/>
          <w:szCs w:val="24"/>
        </w:rPr>
        <w:instrText xml:space="preserve"> SEQ Graf \* ARABIC </w:instrText>
      </w:r>
      <w:r w:rsidR="00871F89" w:rsidRPr="009C796D">
        <w:rPr>
          <w:color w:val="FF0000"/>
          <w:sz w:val="24"/>
          <w:szCs w:val="24"/>
        </w:rPr>
        <w:fldChar w:fldCharType="separate"/>
      </w:r>
      <w:r w:rsidRPr="009C796D">
        <w:rPr>
          <w:noProof/>
          <w:color w:val="FF0000"/>
          <w:sz w:val="24"/>
          <w:szCs w:val="24"/>
        </w:rPr>
        <w:t>3</w:t>
      </w:r>
      <w:r w:rsidR="00871F89" w:rsidRPr="009C796D">
        <w:rPr>
          <w:color w:val="FF0000"/>
          <w:sz w:val="24"/>
          <w:szCs w:val="24"/>
        </w:rPr>
        <w:fldChar w:fldCharType="end"/>
      </w:r>
      <w:r w:rsidRPr="009C796D">
        <w:rPr>
          <w:color w:val="FF0000"/>
          <w:sz w:val="24"/>
          <w:szCs w:val="24"/>
        </w:rPr>
        <w:t xml:space="preserve"> Slovenske volitve 1992</w:t>
      </w:r>
      <w:bookmarkEnd w:id="60"/>
      <w:r w:rsidR="00871F89" w:rsidRPr="009C796D">
        <w:rPr>
          <w:color w:val="FF0000"/>
          <w:sz w:val="24"/>
          <w:szCs w:val="24"/>
        </w:rPr>
        <w:fldChar w:fldCharType="begin"/>
      </w:r>
      <w:r w:rsidR="00F13457" w:rsidRPr="009C796D">
        <w:rPr>
          <w:color w:val="FF0000"/>
        </w:rPr>
        <w:instrText xml:space="preserve"> XE "</w:instrText>
      </w:r>
      <w:r w:rsidR="00F13457" w:rsidRPr="009C796D">
        <w:rPr>
          <w:color w:val="FF0000"/>
          <w:sz w:val="24"/>
          <w:szCs w:val="24"/>
        </w:rPr>
        <w:instrText>Slovenske volitve 1992</w:instrText>
      </w:r>
      <w:r w:rsidR="00F13457" w:rsidRPr="009C796D">
        <w:rPr>
          <w:color w:val="FF0000"/>
        </w:rPr>
        <w:instrText xml:space="preserve">" </w:instrText>
      </w:r>
      <w:r w:rsidR="00871F89" w:rsidRPr="009C796D">
        <w:rPr>
          <w:color w:val="FF0000"/>
          <w:sz w:val="24"/>
          <w:szCs w:val="24"/>
        </w:rPr>
        <w:fldChar w:fldCharType="end"/>
      </w:r>
    </w:p>
    <w:p w:rsidR="00A82619" w:rsidRDefault="00813EAC" w:rsidP="00A82619">
      <w:pPr>
        <w:pStyle w:val="Heading1"/>
        <w:rPr>
          <w:noProof/>
        </w:rPr>
      </w:pPr>
      <w:r>
        <w:rPr>
          <w:noProof/>
        </w:rPr>
        <w:object w:dxaOrig="1440" w:dyaOrig="1440">
          <v:shape id="_x0000_s1056" type="#_x0000_t75" style="position:absolute;left:0;text-align:left;margin-left:9.35pt;margin-top:3.7pt;width:300pt;height:156.95pt;z-index:-251638784;visibility:visible" wrapcoords="-108 0 -108 21566 21690 21566 21690 0 -108 0">
            <v:imagedata r:id="rId51" o:title=""/>
            <w10:wrap type="tight"/>
          </v:shape>
          <o:OLEObject Type="Embed" ProgID="Excel.Sheet.8" ShapeID="_x0000_s1056" DrawAspect="Content" ObjectID="_1620037754" r:id="rId52">
            <o:FieldCodes>\s</o:FieldCodes>
          </o:OLEObject>
        </w:object>
      </w:r>
      <w:r w:rsidR="00582F4B">
        <w:br w:type="page"/>
      </w:r>
      <w:r w:rsidR="00A82619">
        <w:br/>
      </w:r>
      <w:bookmarkStart w:id="61" w:name="_Toc262305125"/>
      <w:r w:rsidR="00A82619">
        <w:t>STVARNO KAZALO</w:t>
      </w:r>
      <w:bookmarkEnd w:id="61"/>
      <w:r w:rsidR="00871F89">
        <w:fldChar w:fldCharType="begin"/>
      </w:r>
      <w:r w:rsidR="00F13457">
        <w:instrText xml:space="preserve"> INDEX \e "</w:instrText>
      </w:r>
      <w:r w:rsidR="00F13457">
        <w:tab/>
        <w:instrText xml:space="preserve">" \h "A" \c "2" \z "1060" </w:instrText>
      </w:r>
      <w:r w:rsidR="00871F89">
        <w:fldChar w:fldCharType="separate"/>
      </w:r>
    </w:p>
    <w:p w:rsidR="00A82619" w:rsidRDefault="00A82619">
      <w:pPr>
        <w:rPr>
          <w:noProof/>
        </w:rPr>
        <w:sectPr w:rsidR="00A82619" w:rsidSect="00CF37EB">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276" w:right="1417" w:bottom="1417" w:left="1417" w:header="708" w:footer="708" w:gutter="0"/>
          <w:cols w:space="708"/>
          <w:titlePg/>
          <w:docGrid w:linePitch="360"/>
        </w:sectPr>
      </w:pPr>
    </w:p>
    <w:p w:rsidR="00A82619" w:rsidRDefault="00A82619">
      <w:pPr>
        <w:pStyle w:val="IndexHeading"/>
        <w:keepNext/>
        <w:tabs>
          <w:tab w:val="right" w:leader="dot" w:pos="4172"/>
        </w:tabs>
        <w:rPr>
          <w:rFonts w:ascii="Calibri" w:eastAsia="Times New Roman" w:hAnsi="Calibri"/>
          <w:b w:val="0"/>
          <w:bCs w:val="0"/>
          <w:noProof/>
        </w:rPr>
      </w:pPr>
      <w:r>
        <w:rPr>
          <w:noProof/>
        </w:rPr>
        <w:t>»</w:t>
      </w:r>
    </w:p>
    <w:p w:rsidR="00A82619" w:rsidRDefault="00A82619">
      <w:pPr>
        <w:pStyle w:val="Index1"/>
        <w:tabs>
          <w:tab w:val="right" w:leader="dot" w:pos="4172"/>
        </w:tabs>
        <w:rPr>
          <w:noProof/>
        </w:rPr>
      </w:pPr>
      <w:r w:rsidRPr="00462E7E">
        <w:rPr>
          <w:rFonts w:ascii="Times New Roman" w:hAnsi="Times New Roman"/>
          <w:noProof/>
        </w:rPr>
        <w:t>»LJUBEZEN DO TITA«</w:t>
      </w:r>
      <w:r>
        <w:rPr>
          <w:noProof/>
        </w:rPr>
        <w:tab/>
        <w:t>10</w:t>
      </w:r>
    </w:p>
    <w:p w:rsidR="00A82619" w:rsidRDefault="00A82619">
      <w:pPr>
        <w:pStyle w:val="Index1"/>
        <w:tabs>
          <w:tab w:val="right" w:leader="dot" w:pos="4172"/>
        </w:tabs>
        <w:rPr>
          <w:noProof/>
        </w:rPr>
      </w:pPr>
      <w:r w:rsidRPr="00462E7E">
        <w:rPr>
          <w:rFonts w:ascii="Times New Roman" w:hAnsi="Times New Roman"/>
          <w:noProof/>
        </w:rPr>
        <w:t>»SMRT TITU SMRT JUGOSLAVIJI«</w:t>
      </w:r>
      <w:r>
        <w:rPr>
          <w:noProof/>
        </w:rPr>
        <w:tab/>
        <w:t>15</w:t>
      </w:r>
    </w:p>
    <w:p w:rsidR="00A82619" w:rsidRDefault="00A82619">
      <w:pPr>
        <w:pStyle w:val="IndexHeading"/>
        <w:keepNext/>
        <w:tabs>
          <w:tab w:val="right" w:leader="dot" w:pos="4172"/>
        </w:tabs>
        <w:rPr>
          <w:rFonts w:ascii="Calibri" w:eastAsia="Times New Roman" w:hAnsi="Calibri"/>
          <w:b w:val="0"/>
          <w:bCs w:val="0"/>
          <w:noProof/>
        </w:rPr>
      </w:pPr>
      <w:r>
        <w:rPr>
          <w:noProof/>
        </w:rPr>
        <w:t>A</w:t>
      </w:r>
    </w:p>
    <w:p w:rsidR="00A82619" w:rsidRDefault="00A82619">
      <w:pPr>
        <w:pStyle w:val="Index1"/>
        <w:tabs>
          <w:tab w:val="right" w:leader="dot" w:pos="4172"/>
        </w:tabs>
        <w:rPr>
          <w:noProof/>
        </w:rPr>
      </w:pPr>
      <w:r w:rsidRPr="00462E7E">
        <w:rPr>
          <w:rFonts w:ascii="Times New Roman" w:hAnsi="Times New Roman"/>
          <w:noProof/>
        </w:rPr>
        <w:t>AGRARNA REFORMA</w:t>
      </w:r>
      <w:r>
        <w:rPr>
          <w:noProof/>
        </w:rPr>
        <w:tab/>
        <w:t>14</w:t>
      </w:r>
    </w:p>
    <w:p w:rsidR="00A82619" w:rsidRDefault="00A82619">
      <w:pPr>
        <w:pStyle w:val="IndexHeading"/>
        <w:keepNext/>
        <w:tabs>
          <w:tab w:val="right" w:leader="dot" w:pos="4172"/>
        </w:tabs>
        <w:rPr>
          <w:rFonts w:ascii="Calibri" w:eastAsia="Times New Roman" w:hAnsi="Calibri"/>
          <w:b w:val="0"/>
          <w:bCs w:val="0"/>
          <w:noProof/>
        </w:rPr>
      </w:pPr>
      <w:r>
        <w:rPr>
          <w:noProof/>
        </w:rPr>
        <w:t>B</w:t>
      </w:r>
    </w:p>
    <w:p w:rsidR="00A82619" w:rsidRDefault="00A82619">
      <w:pPr>
        <w:pStyle w:val="Index1"/>
        <w:tabs>
          <w:tab w:val="right" w:leader="dot" w:pos="4172"/>
        </w:tabs>
        <w:rPr>
          <w:noProof/>
        </w:rPr>
      </w:pPr>
      <w:r w:rsidRPr="00462E7E">
        <w:rPr>
          <w:rFonts w:ascii="Times New Roman" w:hAnsi="Times New Roman"/>
          <w:noProof/>
        </w:rPr>
        <w:t>boljševik</w:t>
      </w:r>
      <w:r>
        <w:rPr>
          <w:noProof/>
        </w:rPr>
        <w:tab/>
        <w:t>9</w:t>
      </w:r>
    </w:p>
    <w:p w:rsidR="00A82619" w:rsidRDefault="00A82619">
      <w:pPr>
        <w:pStyle w:val="IndexHeading"/>
        <w:keepNext/>
        <w:tabs>
          <w:tab w:val="right" w:leader="dot" w:pos="4172"/>
        </w:tabs>
        <w:rPr>
          <w:rFonts w:ascii="Calibri" w:eastAsia="Times New Roman" w:hAnsi="Calibri"/>
          <w:b w:val="0"/>
          <w:bCs w:val="0"/>
          <w:noProof/>
        </w:rPr>
      </w:pPr>
      <w:r>
        <w:rPr>
          <w:noProof/>
        </w:rPr>
        <w:t>D</w:t>
      </w:r>
    </w:p>
    <w:p w:rsidR="00A82619" w:rsidRDefault="00A82619">
      <w:pPr>
        <w:pStyle w:val="Index1"/>
        <w:tabs>
          <w:tab w:val="right" w:leader="dot" w:pos="4172"/>
        </w:tabs>
        <w:rPr>
          <w:noProof/>
        </w:rPr>
      </w:pPr>
      <w:r w:rsidRPr="00462E7E">
        <w:rPr>
          <w:rFonts w:ascii="Times New Roman" w:hAnsi="Times New Roman"/>
          <w:noProof/>
        </w:rPr>
        <w:t>DELAVSKO SAMOUPRAVLJANJE      (1950)</w:t>
      </w:r>
      <w:r>
        <w:rPr>
          <w:noProof/>
        </w:rPr>
        <w:tab/>
        <w:t>14</w:t>
      </w:r>
    </w:p>
    <w:p w:rsidR="00A82619" w:rsidRDefault="00A82619">
      <w:pPr>
        <w:pStyle w:val="Index1"/>
        <w:tabs>
          <w:tab w:val="right" w:leader="dot" w:pos="4172"/>
        </w:tabs>
        <w:rPr>
          <w:noProof/>
        </w:rPr>
      </w:pPr>
      <w:r w:rsidRPr="00462E7E">
        <w:rPr>
          <w:rFonts w:ascii="Times New Roman" w:hAnsi="Times New Roman"/>
          <w:noProof/>
        </w:rPr>
        <w:t>Država Slovencev Hrvatov in Srbov</w:t>
      </w:r>
      <w:r>
        <w:rPr>
          <w:noProof/>
        </w:rPr>
        <w:tab/>
        <w:t>5</w:t>
      </w:r>
    </w:p>
    <w:p w:rsidR="00A82619" w:rsidRDefault="00A82619">
      <w:pPr>
        <w:pStyle w:val="IndexHeading"/>
        <w:keepNext/>
        <w:tabs>
          <w:tab w:val="right" w:leader="dot" w:pos="4172"/>
        </w:tabs>
        <w:rPr>
          <w:rFonts w:ascii="Calibri" w:eastAsia="Times New Roman" w:hAnsi="Calibri"/>
          <w:b w:val="0"/>
          <w:bCs w:val="0"/>
          <w:noProof/>
        </w:rPr>
      </w:pPr>
      <w:r>
        <w:rPr>
          <w:noProof/>
        </w:rPr>
        <w:t>G</w:t>
      </w:r>
    </w:p>
    <w:p w:rsidR="00A82619" w:rsidRDefault="00A82619">
      <w:pPr>
        <w:pStyle w:val="Index1"/>
        <w:tabs>
          <w:tab w:val="right" w:leader="dot" w:pos="4172"/>
        </w:tabs>
        <w:rPr>
          <w:noProof/>
        </w:rPr>
      </w:pPr>
      <w:r w:rsidRPr="00462E7E">
        <w:rPr>
          <w:rFonts w:ascii="Times New Roman" w:hAnsi="Times New Roman"/>
          <w:noProof/>
        </w:rPr>
        <w:t>Gospodarska kriza:</w:t>
      </w:r>
      <w:r>
        <w:rPr>
          <w:noProof/>
        </w:rPr>
        <w:tab/>
        <w:t>15</w:t>
      </w:r>
    </w:p>
    <w:p w:rsidR="00A82619" w:rsidRDefault="00A82619">
      <w:pPr>
        <w:pStyle w:val="IndexHeading"/>
        <w:keepNext/>
        <w:tabs>
          <w:tab w:val="right" w:leader="dot" w:pos="4172"/>
        </w:tabs>
        <w:rPr>
          <w:rFonts w:ascii="Calibri" w:eastAsia="Times New Roman" w:hAnsi="Calibri"/>
          <w:b w:val="0"/>
          <w:bCs w:val="0"/>
          <w:noProof/>
        </w:rPr>
      </w:pPr>
      <w:r>
        <w:rPr>
          <w:noProof/>
        </w:rPr>
        <w:t>I</w:t>
      </w:r>
    </w:p>
    <w:p w:rsidR="00A82619" w:rsidRDefault="00A82619">
      <w:pPr>
        <w:pStyle w:val="Index1"/>
        <w:tabs>
          <w:tab w:val="right" w:leader="dot" w:pos="4172"/>
        </w:tabs>
        <w:rPr>
          <w:noProof/>
        </w:rPr>
      </w:pPr>
      <w:r w:rsidRPr="00462E7E">
        <w:rPr>
          <w:rFonts w:ascii="Times New Roman" w:hAnsi="Times New Roman"/>
          <w:noProof/>
        </w:rPr>
        <w:t>Igor Bavčar</w:t>
      </w:r>
      <w:r>
        <w:rPr>
          <w:noProof/>
        </w:rPr>
        <w:tab/>
        <w:t>16</w:t>
      </w:r>
    </w:p>
    <w:p w:rsidR="00A82619" w:rsidRDefault="00A82619">
      <w:pPr>
        <w:pStyle w:val="Index1"/>
        <w:tabs>
          <w:tab w:val="right" w:leader="dot" w:pos="4172"/>
        </w:tabs>
        <w:rPr>
          <w:noProof/>
        </w:rPr>
      </w:pPr>
      <w:r w:rsidRPr="00462E7E">
        <w:rPr>
          <w:rFonts w:ascii="Times New Roman" w:hAnsi="Times New Roman"/>
          <w:noProof/>
        </w:rPr>
        <w:t>INDUSTRIALIZACIJA, ELEKTRIFIKACIJA</w:t>
      </w:r>
      <w:r>
        <w:rPr>
          <w:noProof/>
        </w:rPr>
        <w:tab/>
        <w:t>14</w:t>
      </w:r>
    </w:p>
    <w:p w:rsidR="00A82619" w:rsidRDefault="00A82619">
      <w:pPr>
        <w:pStyle w:val="IndexHeading"/>
        <w:keepNext/>
        <w:tabs>
          <w:tab w:val="right" w:leader="dot" w:pos="4172"/>
        </w:tabs>
        <w:rPr>
          <w:rFonts w:ascii="Calibri" w:eastAsia="Times New Roman" w:hAnsi="Calibri"/>
          <w:b w:val="0"/>
          <w:bCs w:val="0"/>
          <w:noProof/>
        </w:rPr>
      </w:pPr>
      <w:r>
        <w:rPr>
          <w:noProof/>
        </w:rPr>
        <w:t>J</w:t>
      </w:r>
    </w:p>
    <w:p w:rsidR="00A82619" w:rsidRDefault="00A82619">
      <w:pPr>
        <w:pStyle w:val="Index1"/>
        <w:tabs>
          <w:tab w:val="right" w:leader="dot" w:pos="4172"/>
        </w:tabs>
        <w:rPr>
          <w:noProof/>
        </w:rPr>
      </w:pPr>
      <w:r w:rsidRPr="00462E7E">
        <w:rPr>
          <w:rFonts w:ascii="Times New Roman" w:hAnsi="Times New Roman"/>
          <w:noProof/>
        </w:rPr>
        <w:t>Janez Janša</w:t>
      </w:r>
      <w:r>
        <w:rPr>
          <w:noProof/>
        </w:rPr>
        <w:tab/>
        <w:t>16</w:t>
      </w:r>
    </w:p>
    <w:p w:rsidR="00A82619" w:rsidRDefault="00A82619">
      <w:pPr>
        <w:pStyle w:val="Index1"/>
        <w:tabs>
          <w:tab w:val="right" w:leader="dot" w:pos="4172"/>
        </w:tabs>
        <w:rPr>
          <w:noProof/>
        </w:rPr>
      </w:pPr>
      <w:r w:rsidRPr="00462E7E">
        <w:rPr>
          <w:rFonts w:ascii="Times New Roman" w:hAnsi="Times New Roman"/>
          <w:noProof/>
        </w:rPr>
        <w:t>JLA</w:t>
      </w:r>
      <w:r>
        <w:rPr>
          <w:noProof/>
        </w:rPr>
        <w:tab/>
        <w:t>20</w:t>
      </w:r>
    </w:p>
    <w:p w:rsidR="00A82619" w:rsidRDefault="00A82619">
      <w:pPr>
        <w:pStyle w:val="Index1"/>
        <w:tabs>
          <w:tab w:val="right" w:leader="dot" w:pos="4172"/>
        </w:tabs>
        <w:rPr>
          <w:noProof/>
        </w:rPr>
      </w:pPr>
      <w:r w:rsidRPr="00462E7E">
        <w:rPr>
          <w:rFonts w:ascii="Times New Roman" w:hAnsi="Times New Roman"/>
          <w:noProof/>
        </w:rPr>
        <w:t>JOSIP BROZ – TITO</w:t>
      </w:r>
      <w:r>
        <w:rPr>
          <w:noProof/>
        </w:rPr>
        <w:tab/>
        <w:t>9</w:t>
      </w:r>
    </w:p>
    <w:p w:rsidR="00A82619" w:rsidRDefault="00A82619">
      <w:pPr>
        <w:pStyle w:val="Index1"/>
        <w:tabs>
          <w:tab w:val="right" w:leader="dot" w:pos="4172"/>
        </w:tabs>
        <w:rPr>
          <w:noProof/>
        </w:rPr>
      </w:pPr>
      <w:r w:rsidRPr="00462E7E">
        <w:rPr>
          <w:rFonts w:ascii="Times New Roman" w:hAnsi="Times New Roman"/>
          <w:noProof/>
        </w:rPr>
        <w:t>Jugoslovansko vprašanje</w:t>
      </w:r>
      <w:r>
        <w:rPr>
          <w:noProof/>
        </w:rPr>
        <w:tab/>
        <w:t>4</w:t>
      </w:r>
    </w:p>
    <w:p w:rsidR="00A82619" w:rsidRDefault="00A82619">
      <w:pPr>
        <w:pStyle w:val="IndexHeading"/>
        <w:keepNext/>
        <w:tabs>
          <w:tab w:val="right" w:leader="dot" w:pos="4172"/>
        </w:tabs>
        <w:rPr>
          <w:rFonts w:ascii="Calibri" w:eastAsia="Times New Roman" w:hAnsi="Calibri"/>
          <w:b w:val="0"/>
          <w:bCs w:val="0"/>
          <w:noProof/>
        </w:rPr>
      </w:pPr>
      <w:r>
        <w:rPr>
          <w:noProof/>
        </w:rPr>
        <w:t>K</w:t>
      </w:r>
    </w:p>
    <w:p w:rsidR="00A82619" w:rsidRDefault="00A82619">
      <w:pPr>
        <w:pStyle w:val="Index1"/>
        <w:tabs>
          <w:tab w:val="right" w:leader="dot" w:pos="4172"/>
        </w:tabs>
        <w:rPr>
          <w:noProof/>
        </w:rPr>
      </w:pPr>
      <w:r w:rsidRPr="00462E7E">
        <w:rPr>
          <w:rFonts w:ascii="Times New Roman" w:hAnsi="Times New Roman"/>
          <w:noProof/>
        </w:rPr>
        <w:t>KOLEKTIVIZACIJA</w:t>
      </w:r>
      <w:r>
        <w:rPr>
          <w:noProof/>
        </w:rPr>
        <w:tab/>
        <w:t>14</w:t>
      </w:r>
    </w:p>
    <w:p w:rsidR="00A82619" w:rsidRDefault="00A82619">
      <w:pPr>
        <w:pStyle w:val="Index1"/>
        <w:tabs>
          <w:tab w:val="right" w:leader="dot" w:pos="4172"/>
        </w:tabs>
        <w:rPr>
          <w:noProof/>
        </w:rPr>
      </w:pPr>
      <w:r w:rsidRPr="00462E7E">
        <w:rPr>
          <w:rFonts w:ascii="Times New Roman" w:hAnsi="Times New Roman"/>
          <w:noProof/>
        </w:rPr>
        <w:t>KRALJEVINA JUGOSLAVIJA</w:t>
      </w:r>
      <w:r>
        <w:rPr>
          <w:noProof/>
        </w:rPr>
        <w:tab/>
        <w:t>7</w:t>
      </w:r>
    </w:p>
    <w:p w:rsidR="00A82619" w:rsidRDefault="00A82619">
      <w:pPr>
        <w:pStyle w:val="Index1"/>
        <w:tabs>
          <w:tab w:val="right" w:leader="dot" w:pos="4172"/>
        </w:tabs>
        <w:rPr>
          <w:noProof/>
        </w:rPr>
      </w:pPr>
      <w:r w:rsidRPr="00462E7E">
        <w:rPr>
          <w:rFonts w:ascii="Times New Roman" w:hAnsi="Times New Roman"/>
          <w:noProof/>
        </w:rPr>
        <w:t>Kraljevina SRBOV HRVATOV IN SLOVENCEV</w:t>
      </w:r>
      <w:r>
        <w:rPr>
          <w:noProof/>
        </w:rPr>
        <w:tab/>
        <w:t>6</w:t>
      </w:r>
    </w:p>
    <w:p w:rsidR="00A82619" w:rsidRDefault="00A82619">
      <w:pPr>
        <w:pStyle w:val="Index1"/>
        <w:tabs>
          <w:tab w:val="right" w:leader="dot" w:pos="4172"/>
        </w:tabs>
        <w:rPr>
          <w:noProof/>
        </w:rPr>
      </w:pPr>
      <w:r w:rsidRPr="00462E7E">
        <w:rPr>
          <w:rFonts w:ascii="Times New Roman" w:hAnsi="Times New Roman"/>
          <w:noProof/>
        </w:rPr>
        <w:t>KRFSKA DEKLERACIJA</w:t>
      </w:r>
      <w:r>
        <w:rPr>
          <w:noProof/>
        </w:rPr>
        <w:tab/>
        <w:t>5</w:t>
      </w:r>
    </w:p>
    <w:p w:rsidR="00A82619" w:rsidRDefault="00A82619">
      <w:pPr>
        <w:pStyle w:val="Index1"/>
        <w:tabs>
          <w:tab w:val="right" w:leader="dot" w:pos="4172"/>
        </w:tabs>
        <w:rPr>
          <w:noProof/>
        </w:rPr>
      </w:pPr>
      <w:r w:rsidRPr="00462E7E">
        <w:rPr>
          <w:rFonts w:ascii="Times New Roman" w:hAnsi="Times New Roman"/>
          <w:noProof/>
        </w:rPr>
        <w:t>Kriza mednacionalnih odnosov:</w:t>
      </w:r>
      <w:r>
        <w:rPr>
          <w:noProof/>
        </w:rPr>
        <w:tab/>
        <w:t>15</w:t>
      </w:r>
    </w:p>
    <w:p w:rsidR="00A82619" w:rsidRDefault="00A82619">
      <w:pPr>
        <w:pStyle w:val="IndexHeading"/>
        <w:keepNext/>
        <w:tabs>
          <w:tab w:val="right" w:leader="dot" w:pos="4172"/>
        </w:tabs>
        <w:rPr>
          <w:rFonts w:ascii="Calibri" w:eastAsia="Times New Roman" w:hAnsi="Calibri"/>
          <w:b w:val="0"/>
          <w:bCs w:val="0"/>
          <w:noProof/>
        </w:rPr>
      </w:pPr>
      <w:r>
        <w:rPr>
          <w:noProof/>
        </w:rPr>
        <w:t>M</w:t>
      </w:r>
    </w:p>
    <w:p w:rsidR="00A82619" w:rsidRDefault="00A82619">
      <w:pPr>
        <w:pStyle w:val="Index1"/>
        <w:tabs>
          <w:tab w:val="right" w:leader="dot" w:pos="4172"/>
        </w:tabs>
        <w:rPr>
          <w:noProof/>
        </w:rPr>
      </w:pPr>
      <w:r w:rsidRPr="00462E7E">
        <w:rPr>
          <w:rFonts w:ascii="Times New Roman" w:hAnsi="Times New Roman"/>
          <w:noProof/>
        </w:rPr>
        <w:t>MAJNIŠKA DEKLARACIJA</w:t>
      </w:r>
      <w:r>
        <w:rPr>
          <w:noProof/>
        </w:rPr>
        <w:tab/>
        <w:t>5</w:t>
      </w:r>
    </w:p>
    <w:p w:rsidR="00A82619" w:rsidRDefault="00A82619">
      <w:pPr>
        <w:pStyle w:val="Index1"/>
        <w:tabs>
          <w:tab w:val="right" w:leader="dot" w:pos="4172"/>
        </w:tabs>
        <w:rPr>
          <w:noProof/>
        </w:rPr>
      </w:pPr>
      <w:r w:rsidRPr="00462E7E">
        <w:rPr>
          <w:rFonts w:ascii="Times New Roman" w:hAnsi="Times New Roman"/>
          <w:noProof/>
        </w:rPr>
        <w:t>Manevrsko strukturo</w:t>
      </w:r>
      <w:r>
        <w:rPr>
          <w:noProof/>
        </w:rPr>
        <w:tab/>
        <w:t>17</w:t>
      </w:r>
    </w:p>
    <w:p w:rsidR="00A82619" w:rsidRDefault="00A82619">
      <w:pPr>
        <w:pStyle w:val="Index1"/>
        <w:tabs>
          <w:tab w:val="right" w:leader="dot" w:pos="4172"/>
        </w:tabs>
        <w:rPr>
          <w:noProof/>
        </w:rPr>
      </w:pPr>
      <w:r w:rsidRPr="00462E7E">
        <w:rPr>
          <w:rFonts w:ascii="Times New Roman" w:hAnsi="Times New Roman"/>
          <w:noProof/>
        </w:rPr>
        <w:t>Milan Kučan</w:t>
      </w:r>
      <w:r>
        <w:rPr>
          <w:noProof/>
        </w:rPr>
        <w:tab/>
        <w:t>20</w:t>
      </w:r>
    </w:p>
    <w:p w:rsidR="00A82619" w:rsidRDefault="00A82619">
      <w:pPr>
        <w:pStyle w:val="IndexHeading"/>
        <w:keepNext/>
        <w:tabs>
          <w:tab w:val="right" w:leader="dot" w:pos="4172"/>
        </w:tabs>
        <w:rPr>
          <w:rFonts w:ascii="Calibri" w:eastAsia="Times New Roman" w:hAnsi="Calibri"/>
          <w:b w:val="0"/>
          <w:bCs w:val="0"/>
          <w:noProof/>
        </w:rPr>
      </w:pPr>
      <w:r>
        <w:rPr>
          <w:noProof/>
        </w:rPr>
        <w:t>N</w:t>
      </w:r>
    </w:p>
    <w:p w:rsidR="00A82619" w:rsidRDefault="00A82619">
      <w:pPr>
        <w:pStyle w:val="Index1"/>
        <w:tabs>
          <w:tab w:val="right" w:leader="dot" w:pos="4172"/>
        </w:tabs>
        <w:rPr>
          <w:noProof/>
        </w:rPr>
      </w:pPr>
      <w:r w:rsidRPr="00462E7E">
        <w:rPr>
          <w:rFonts w:ascii="Times New Roman" w:hAnsi="Times New Roman"/>
          <w:noProof/>
        </w:rPr>
        <w:t>Narodni svet za SLOVENIJO in ISTRO</w:t>
      </w:r>
      <w:r>
        <w:rPr>
          <w:noProof/>
        </w:rPr>
        <w:tab/>
        <w:t>5</w:t>
      </w:r>
    </w:p>
    <w:p w:rsidR="00A82619" w:rsidRDefault="00A82619">
      <w:pPr>
        <w:pStyle w:val="IndexHeading"/>
        <w:keepNext/>
        <w:tabs>
          <w:tab w:val="right" w:leader="dot" w:pos="4172"/>
        </w:tabs>
        <w:rPr>
          <w:rFonts w:ascii="Calibri" w:eastAsia="Times New Roman" w:hAnsi="Calibri"/>
          <w:b w:val="0"/>
          <w:bCs w:val="0"/>
          <w:noProof/>
        </w:rPr>
      </w:pPr>
      <w:r>
        <w:rPr>
          <w:noProof/>
        </w:rPr>
        <w:t>O</w:t>
      </w:r>
    </w:p>
    <w:p w:rsidR="00A82619" w:rsidRDefault="00A82619">
      <w:pPr>
        <w:pStyle w:val="Index1"/>
        <w:tabs>
          <w:tab w:val="right" w:leader="dot" w:pos="4172"/>
        </w:tabs>
        <w:rPr>
          <w:noProof/>
        </w:rPr>
      </w:pPr>
      <w:r w:rsidRPr="00462E7E">
        <w:rPr>
          <w:rFonts w:ascii="Times New Roman" w:hAnsi="Times New Roman"/>
          <w:noProof/>
        </w:rPr>
        <w:t>OBNOVA GOSPODARSTV</w:t>
      </w:r>
      <w:r>
        <w:rPr>
          <w:noProof/>
        </w:rPr>
        <w:tab/>
        <w:t>14</w:t>
      </w:r>
    </w:p>
    <w:p w:rsidR="00A82619" w:rsidRDefault="00A82619">
      <w:pPr>
        <w:pStyle w:val="IndexHeading"/>
        <w:keepNext/>
        <w:tabs>
          <w:tab w:val="right" w:leader="dot" w:pos="4172"/>
        </w:tabs>
        <w:rPr>
          <w:rFonts w:ascii="Calibri" w:eastAsia="Times New Roman" w:hAnsi="Calibri"/>
          <w:b w:val="0"/>
          <w:bCs w:val="0"/>
          <w:noProof/>
        </w:rPr>
      </w:pPr>
      <w:r>
        <w:rPr>
          <w:noProof/>
        </w:rPr>
        <w:t>P</w:t>
      </w:r>
    </w:p>
    <w:p w:rsidR="00A82619" w:rsidRDefault="00A82619">
      <w:pPr>
        <w:pStyle w:val="Index1"/>
        <w:tabs>
          <w:tab w:val="right" w:leader="dot" w:pos="4172"/>
        </w:tabs>
        <w:rPr>
          <w:noProof/>
        </w:rPr>
      </w:pPr>
      <w:r w:rsidRPr="00462E7E">
        <w:rPr>
          <w:noProof/>
          <w:color w:val="FF0000"/>
        </w:rPr>
        <w:t>Plebiscit o samostojni Sloveniji</w:t>
      </w:r>
      <w:r>
        <w:rPr>
          <w:noProof/>
        </w:rPr>
        <w:tab/>
        <w:t>19</w:t>
      </w:r>
    </w:p>
    <w:p w:rsidR="00A82619" w:rsidRDefault="00A82619">
      <w:pPr>
        <w:pStyle w:val="Index1"/>
        <w:tabs>
          <w:tab w:val="right" w:leader="dot" w:pos="4172"/>
        </w:tabs>
        <w:rPr>
          <w:noProof/>
        </w:rPr>
      </w:pPr>
      <w:r w:rsidRPr="00462E7E">
        <w:rPr>
          <w:rFonts w:ascii="Times New Roman" w:hAnsi="Times New Roman"/>
          <w:noProof/>
        </w:rPr>
        <w:t>Politična kriza:</w:t>
      </w:r>
      <w:r>
        <w:rPr>
          <w:noProof/>
        </w:rPr>
        <w:tab/>
        <w:t>15</w:t>
      </w:r>
    </w:p>
    <w:p w:rsidR="00A82619" w:rsidRDefault="00A82619">
      <w:pPr>
        <w:pStyle w:val="Index1"/>
        <w:tabs>
          <w:tab w:val="right" w:leader="dot" w:pos="4172"/>
        </w:tabs>
        <w:rPr>
          <w:noProof/>
        </w:rPr>
      </w:pPr>
      <w:r w:rsidRPr="00462E7E">
        <w:rPr>
          <w:rFonts w:ascii="Times New Roman" w:hAnsi="Times New Roman"/>
          <w:noProof/>
        </w:rPr>
        <w:t>POLOŽAJ KATOLIŠKE CERKVE</w:t>
      </w:r>
      <w:r>
        <w:rPr>
          <w:noProof/>
        </w:rPr>
        <w:tab/>
        <w:t>13</w:t>
      </w:r>
    </w:p>
    <w:p w:rsidR="00A82619" w:rsidRDefault="00A82619">
      <w:pPr>
        <w:pStyle w:val="Index1"/>
        <w:tabs>
          <w:tab w:val="right" w:leader="dot" w:pos="4172"/>
        </w:tabs>
        <w:rPr>
          <w:noProof/>
        </w:rPr>
      </w:pPr>
      <w:r w:rsidRPr="00462E7E">
        <w:rPr>
          <w:rFonts w:ascii="Times New Roman" w:hAnsi="Times New Roman"/>
          <w:noProof/>
        </w:rPr>
        <w:t>Prekmurju</w:t>
      </w:r>
      <w:r>
        <w:rPr>
          <w:noProof/>
        </w:rPr>
        <w:tab/>
        <w:t>6</w:t>
      </w:r>
    </w:p>
    <w:p w:rsidR="00A82619" w:rsidRDefault="00A82619">
      <w:pPr>
        <w:pStyle w:val="Index1"/>
        <w:tabs>
          <w:tab w:val="right" w:leader="dot" w:pos="4172"/>
        </w:tabs>
        <w:rPr>
          <w:noProof/>
        </w:rPr>
      </w:pPr>
      <w:r w:rsidRPr="00462E7E">
        <w:rPr>
          <w:rFonts w:ascii="Times New Roman" w:hAnsi="Times New Roman"/>
          <w:noProof/>
        </w:rPr>
        <w:t>Prvi osamosvojitveni ukrepi</w:t>
      </w:r>
      <w:r>
        <w:rPr>
          <w:noProof/>
        </w:rPr>
        <w:tab/>
        <w:t>17</w:t>
      </w:r>
    </w:p>
    <w:p w:rsidR="00A82619" w:rsidRDefault="00A82619">
      <w:pPr>
        <w:pStyle w:val="IndexHeading"/>
        <w:keepNext/>
        <w:tabs>
          <w:tab w:val="right" w:leader="dot" w:pos="4172"/>
        </w:tabs>
        <w:rPr>
          <w:rFonts w:ascii="Calibri" w:eastAsia="Times New Roman" w:hAnsi="Calibri"/>
          <w:b w:val="0"/>
          <w:bCs w:val="0"/>
          <w:noProof/>
        </w:rPr>
      </w:pPr>
      <w:r>
        <w:rPr>
          <w:noProof/>
        </w:rPr>
        <w:t>S</w:t>
      </w:r>
    </w:p>
    <w:p w:rsidR="00A82619" w:rsidRDefault="00A82619">
      <w:pPr>
        <w:pStyle w:val="Index1"/>
        <w:tabs>
          <w:tab w:val="right" w:leader="dot" w:pos="4172"/>
        </w:tabs>
        <w:rPr>
          <w:noProof/>
        </w:rPr>
      </w:pPr>
      <w:r w:rsidRPr="00462E7E">
        <w:rPr>
          <w:rFonts w:ascii="Times New Roman" w:hAnsi="Times New Roman"/>
          <w:noProof/>
        </w:rPr>
        <w:t>Slovenska skupščina</w:t>
      </w:r>
      <w:r>
        <w:rPr>
          <w:noProof/>
        </w:rPr>
        <w:tab/>
        <w:t>17</w:t>
      </w:r>
    </w:p>
    <w:p w:rsidR="00A82619" w:rsidRDefault="00A82619">
      <w:pPr>
        <w:pStyle w:val="Index1"/>
        <w:tabs>
          <w:tab w:val="right" w:leader="dot" w:pos="4172"/>
        </w:tabs>
        <w:rPr>
          <w:noProof/>
        </w:rPr>
      </w:pPr>
      <w:r w:rsidRPr="00462E7E">
        <w:rPr>
          <w:noProof/>
          <w:color w:val="FF0000"/>
        </w:rPr>
        <w:t>Slovenske volitve 1992</w:t>
      </w:r>
      <w:r>
        <w:rPr>
          <w:noProof/>
        </w:rPr>
        <w:tab/>
        <w:t>20</w:t>
      </w:r>
    </w:p>
    <w:p w:rsidR="00A82619" w:rsidRDefault="00A82619">
      <w:pPr>
        <w:pStyle w:val="Index1"/>
        <w:tabs>
          <w:tab w:val="right" w:leader="dot" w:pos="4172"/>
        </w:tabs>
        <w:rPr>
          <w:noProof/>
        </w:rPr>
      </w:pPr>
      <w:r w:rsidRPr="00462E7E">
        <w:rPr>
          <w:rFonts w:ascii="Times New Roman" w:hAnsi="Times New Roman"/>
          <w:noProof/>
        </w:rPr>
        <w:t>SOCIALISTIČNA FEDERATIVNA REPUBLIKA JUGOSLAVIJA</w:t>
      </w:r>
      <w:r>
        <w:rPr>
          <w:noProof/>
        </w:rPr>
        <w:tab/>
        <w:t>7</w:t>
      </w:r>
    </w:p>
    <w:p w:rsidR="00A82619" w:rsidRDefault="00A82619">
      <w:pPr>
        <w:pStyle w:val="Index1"/>
        <w:tabs>
          <w:tab w:val="right" w:leader="dot" w:pos="4172"/>
        </w:tabs>
        <w:rPr>
          <w:noProof/>
        </w:rPr>
      </w:pPr>
      <w:r w:rsidRPr="00462E7E">
        <w:rPr>
          <w:rFonts w:ascii="Times New Roman" w:hAnsi="Times New Roman"/>
          <w:noProof/>
        </w:rPr>
        <w:t>Srboslavijo</w:t>
      </w:r>
      <w:r>
        <w:rPr>
          <w:noProof/>
        </w:rPr>
        <w:tab/>
        <w:t>13</w:t>
      </w:r>
    </w:p>
    <w:p w:rsidR="00A82619" w:rsidRDefault="00A82619">
      <w:pPr>
        <w:pStyle w:val="IndexHeading"/>
        <w:keepNext/>
        <w:tabs>
          <w:tab w:val="right" w:leader="dot" w:pos="4172"/>
        </w:tabs>
        <w:rPr>
          <w:rFonts w:ascii="Calibri" w:eastAsia="Times New Roman" w:hAnsi="Calibri"/>
          <w:b w:val="0"/>
          <w:bCs w:val="0"/>
          <w:noProof/>
        </w:rPr>
      </w:pPr>
      <w:r>
        <w:rPr>
          <w:noProof/>
        </w:rPr>
        <w:t>T</w:t>
      </w:r>
    </w:p>
    <w:p w:rsidR="00A82619" w:rsidRDefault="00A82619">
      <w:pPr>
        <w:pStyle w:val="Index1"/>
        <w:tabs>
          <w:tab w:val="right" w:leader="dot" w:pos="4172"/>
        </w:tabs>
        <w:rPr>
          <w:noProof/>
        </w:rPr>
      </w:pPr>
      <w:r w:rsidRPr="00462E7E">
        <w:rPr>
          <w:rFonts w:ascii="Times New Roman" w:hAnsi="Times New Roman"/>
          <w:noProof/>
        </w:rPr>
        <w:t>TITO</w:t>
      </w:r>
      <w:r>
        <w:rPr>
          <w:noProof/>
        </w:rPr>
        <w:tab/>
        <w:t>9</w:t>
      </w:r>
    </w:p>
    <w:p w:rsidR="00A82619" w:rsidRDefault="00A82619">
      <w:pPr>
        <w:pStyle w:val="Index1"/>
        <w:tabs>
          <w:tab w:val="right" w:leader="dot" w:pos="4172"/>
        </w:tabs>
        <w:rPr>
          <w:noProof/>
        </w:rPr>
      </w:pPr>
      <w:r w:rsidRPr="00462E7E">
        <w:rPr>
          <w:rFonts w:ascii="Times New Roman" w:hAnsi="Times New Roman"/>
          <w:noProof/>
        </w:rPr>
        <w:t>TITOVO VLADANJE</w:t>
      </w:r>
      <w:r>
        <w:rPr>
          <w:noProof/>
        </w:rPr>
        <w:tab/>
        <w:t>11</w:t>
      </w:r>
    </w:p>
    <w:p w:rsidR="00A82619" w:rsidRDefault="00A82619">
      <w:pPr>
        <w:pStyle w:val="IndexHeading"/>
        <w:keepNext/>
        <w:tabs>
          <w:tab w:val="right" w:leader="dot" w:pos="4172"/>
        </w:tabs>
        <w:rPr>
          <w:rFonts w:ascii="Calibri" w:eastAsia="Times New Roman" w:hAnsi="Calibri"/>
          <w:b w:val="0"/>
          <w:bCs w:val="0"/>
          <w:noProof/>
        </w:rPr>
      </w:pPr>
      <w:r>
        <w:rPr>
          <w:noProof/>
        </w:rPr>
        <w:t>V</w:t>
      </w:r>
    </w:p>
    <w:p w:rsidR="00A82619" w:rsidRDefault="00A82619">
      <w:pPr>
        <w:pStyle w:val="Index1"/>
        <w:tabs>
          <w:tab w:val="right" w:leader="dot" w:pos="4172"/>
        </w:tabs>
        <w:rPr>
          <w:noProof/>
        </w:rPr>
      </w:pPr>
      <w:r>
        <w:rPr>
          <w:noProof/>
        </w:rPr>
        <w:t>Volitve v ustavodajno skupščino</w:t>
      </w:r>
      <w:r>
        <w:rPr>
          <w:noProof/>
        </w:rPr>
        <w:tab/>
        <w:t>11</w:t>
      </w:r>
    </w:p>
    <w:p w:rsidR="00A82619" w:rsidRDefault="00A82619">
      <w:pPr>
        <w:rPr>
          <w:noProof/>
        </w:rPr>
        <w:sectPr w:rsidR="00A82619" w:rsidSect="00A82619">
          <w:type w:val="continuous"/>
          <w:pgSz w:w="11906" w:h="16838"/>
          <w:pgMar w:top="1276" w:right="1417" w:bottom="1417" w:left="1417" w:header="708" w:footer="708" w:gutter="0"/>
          <w:cols w:num="2" w:space="708"/>
          <w:docGrid w:linePitch="360"/>
        </w:sectPr>
      </w:pPr>
    </w:p>
    <w:p w:rsidR="00582F4B" w:rsidRDefault="00871F89">
      <w:r>
        <w:fldChar w:fldCharType="end"/>
      </w:r>
      <w:r w:rsidR="00F13457">
        <w:br w:type="page"/>
      </w:r>
    </w:p>
    <w:p w:rsidR="00C36C78" w:rsidRDefault="00C36C78" w:rsidP="00C36C78">
      <w:pPr>
        <w:pStyle w:val="Heading1"/>
      </w:pPr>
      <w:bookmarkStart w:id="62" w:name="_Toc262305126"/>
      <w:r>
        <w:t>KAZALO SLIK</w:t>
      </w:r>
      <w:bookmarkEnd w:id="62"/>
    </w:p>
    <w:p w:rsidR="009C796D" w:rsidRDefault="00871F89">
      <w:pPr>
        <w:pStyle w:val="TableofFigures"/>
        <w:tabs>
          <w:tab w:val="right" w:leader="dot" w:pos="9062"/>
        </w:tabs>
        <w:rPr>
          <w:rFonts w:eastAsia="Times New Roman"/>
          <w:noProof/>
          <w:color w:val="auto"/>
          <w:sz w:val="22"/>
          <w:lang w:eastAsia="sl-SI"/>
        </w:rPr>
      </w:pPr>
      <w:r>
        <w:fldChar w:fldCharType="begin"/>
      </w:r>
      <w:r w:rsidR="00582F4B">
        <w:instrText xml:space="preserve"> TOC \h \z \c "Slika" </w:instrText>
      </w:r>
      <w:r>
        <w:fldChar w:fldCharType="separate"/>
      </w:r>
      <w:hyperlink r:id="rId59" w:anchor="_Toc262304611" w:history="1">
        <w:r w:rsidR="009C796D" w:rsidRPr="00C513DE">
          <w:rPr>
            <w:rStyle w:val="Hyperlink"/>
            <w:noProof/>
          </w:rPr>
          <w:t>Slika 1 Jugoslavija</w:t>
        </w:r>
        <w:r w:rsidR="009C796D">
          <w:rPr>
            <w:noProof/>
            <w:webHidden/>
          </w:rPr>
          <w:tab/>
        </w:r>
        <w:r>
          <w:rPr>
            <w:noProof/>
            <w:webHidden/>
          </w:rPr>
          <w:fldChar w:fldCharType="begin"/>
        </w:r>
        <w:r w:rsidR="009C796D">
          <w:rPr>
            <w:noProof/>
            <w:webHidden/>
          </w:rPr>
          <w:instrText xml:space="preserve"> PAGEREF _Toc262304611 \h </w:instrText>
        </w:r>
        <w:r>
          <w:rPr>
            <w:noProof/>
            <w:webHidden/>
          </w:rPr>
        </w:r>
        <w:r>
          <w:rPr>
            <w:noProof/>
            <w:webHidden/>
          </w:rPr>
          <w:fldChar w:fldCharType="separate"/>
        </w:r>
        <w:r w:rsidR="009C796D">
          <w:rPr>
            <w:noProof/>
            <w:webHidden/>
          </w:rPr>
          <w:t>4</w:t>
        </w:r>
        <w:r>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0" w:anchor="_Toc262304612" w:history="1">
        <w:r w:rsidR="009C796D" w:rsidRPr="00C513DE">
          <w:rPr>
            <w:rStyle w:val="Hyperlink"/>
            <w:noProof/>
          </w:rPr>
          <w:t>Slika 2 Zastava SHS</w:t>
        </w:r>
        <w:r w:rsidR="009C796D">
          <w:rPr>
            <w:noProof/>
            <w:webHidden/>
          </w:rPr>
          <w:tab/>
        </w:r>
        <w:r w:rsidR="00871F89">
          <w:rPr>
            <w:noProof/>
            <w:webHidden/>
          </w:rPr>
          <w:fldChar w:fldCharType="begin"/>
        </w:r>
        <w:r w:rsidR="009C796D">
          <w:rPr>
            <w:noProof/>
            <w:webHidden/>
          </w:rPr>
          <w:instrText xml:space="preserve"> PAGEREF _Toc262304612 \h </w:instrText>
        </w:r>
        <w:r w:rsidR="00871F89">
          <w:rPr>
            <w:noProof/>
            <w:webHidden/>
          </w:rPr>
        </w:r>
        <w:r w:rsidR="00871F89">
          <w:rPr>
            <w:noProof/>
            <w:webHidden/>
          </w:rPr>
          <w:fldChar w:fldCharType="separate"/>
        </w:r>
        <w:r w:rsidR="009C796D">
          <w:rPr>
            <w:noProof/>
            <w:webHidden/>
          </w:rPr>
          <w:t>5</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1" w:anchor="_Toc262304613" w:history="1">
        <w:r w:rsidR="009C796D" w:rsidRPr="00C513DE">
          <w:rPr>
            <w:rStyle w:val="Hyperlink"/>
            <w:noProof/>
          </w:rPr>
          <w:t>Slika 3 Jugoslovanski grb</w:t>
        </w:r>
        <w:r w:rsidR="009C796D">
          <w:rPr>
            <w:noProof/>
            <w:webHidden/>
          </w:rPr>
          <w:tab/>
        </w:r>
        <w:r w:rsidR="00871F89">
          <w:rPr>
            <w:noProof/>
            <w:webHidden/>
          </w:rPr>
          <w:fldChar w:fldCharType="begin"/>
        </w:r>
        <w:r w:rsidR="009C796D">
          <w:rPr>
            <w:noProof/>
            <w:webHidden/>
          </w:rPr>
          <w:instrText xml:space="preserve"> PAGEREF _Toc262304613 \h </w:instrText>
        </w:r>
        <w:r w:rsidR="00871F89">
          <w:rPr>
            <w:noProof/>
            <w:webHidden/>
          </w:rPr>
        </w:r>
        <w:r w:rsidR="00871F89">
          <w:rPr>
            <w:noProof/>
            <w:webHidden/>
          </w:rPr>
          <w:fldChar w:fldCharType="separate"/>
        </w:r>
        <w:r w:rsidR="009C796D">
          <w:rPr>
            <w:noProof/>
            <w:webHidden/>
          </w:rPr>
          <w:t>7</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2" w:anchor="_Toc262304614" w:history="1">
        <w:r w:rsidR="009C796D" w:rsidRPr="00C513DE">
          <w:rPr>
            <w:rStyle w:val="Hyperlink"/>
            <w:noProof/>
          </w:rPr>
          <w:t>Slika 4 Zastava Socialistične federativne republike Jugoslavije</w:t>
        </w:r>
        <w:r w:rsidR="009C796D">
          <w:rPr>
            <w:noProof/>
            <w:webHidden/>
          </w:rPr>
          <w:tab/>
        </w:r>
        <w:r w:rsidR="00871F89">
          <w:rPr>
            <w:noProof/>
            <w:webHidden/>
          </w:rPr>
          <w:fldChar w:fldCharType="begin"/>
        </w:r>
        <w:r w:rsidR="009C796D">
          <w:rPr>
            <w:noProof/>
            <w:webHidden/>
          </w:rPr>
          <w:instrText xml:space="preserve"> PAGEREF _Toc262304614 \h </w:instrText>
        </w:r>
        <w:r w:rsidR="00871F89">
          <w:rPr>
            <w:noProof/>
            <w:webHidden/>
          </w:rPr>
        </w:r>
        <w:r w:rsidR="00871F89">
          <w:rPr>
            <w:noProof/>
            <w:webHidden/>
          </w:rPr>
          <w:fldChar w:fldCharType="separate"/>
        </w:r>
        <w:r w:rsidR="009C796D">
          <w:rPr>
            <w:noProof/>
            <w:webHidden/>
          </w:rPr>
          <w:t>7</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3" w:anchor="_Toc262304615" w:history="1">
        <w:r w:rsidR="009C796D" w:rsidRPr="00C513DE">
          <w:rPr>
            <w:rStyle w:val="Hyperlink"/>
            <w:noProof/>
          </w:rPr>
          <w:t>Slika 5 Zemljevid Jugoslavije</w:t>
        </w:r>
        <w:r w:rsidR="009C796D">
          <w:rPr>
            <w:noProof/>
            <w:webHidden/>
          </w:rPr>
          <w:tab/>
        </w:r>
        <w:r w:rsidR="00871F89">
          <w:rPr>
            <w:noProof/>
            <w:webHidden/>
          </w:rPr>
          <w:fldChar w:fldCharType="begin"/>
        </w:r>
        <w:r w:rsidR="009C796D">
          <w:rPr>
            <w:noProof/>
            <w:webHidden/>
          </w:rPr>
          <w:instrText xml:space="preserve"> PAGEREF _Toc262304615 \h </w:instrText>
        </w:r>
        <w:r w:rsidR="00871F89">
          <w:rPr>
            <w:noProof/>
            <w:webHidden/>
          </w:rPr>
        </w:r>
        <w:r w:rsidR="00871F89">
          <w:rPr>
            <w:noProof/>
            <w:webHidden/>
          </w:rPr>
          <w:fldChar w:fldCharType="separate"/>
        </w:r>
        <w:r w:rsidR="009C796D">
          <w:rPr>
            <w:noProof/>
            <w:webHidden/>
          </w:rPr>
          <w:t>8</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4" w:anchor="_Toc262304616" w:history="1">
        <w:r w:rsidR="009C796D" w:rsidRPr="00C513DE">
          <w:rPr>
            <w:rStyle w:val="Hyperlink"/>
            <w:noProof/>
          </w:rPr>
          <w:t>Slika 6 Josip Broz - Tito</w:t>
        </w:r>
        <w:r w:rsidR="009C796D">
          <w:rPr>
            <w:noProof/>
            <w:webHidden/>
          </w:rPr>
          <w:tab/>
        </w:r>
        <w:r w:rsidR="00871F89">
          <w:rPr>
            <w:noProof/>
            <w:webHidden/>
          </w:rPr>
          <w:fldChar w:fldCharType="begin"/>
        </w:r>
        <w:r w:rsidR="009C796D">
          <w:rPr>
            <w:noProof/>
            <w:webHidden/>
          </w:rPr>
          <w:instrText xml:space="preserve"> PAGEREF _Toc262304616 \h </w:instrText>
        </w:r>
        <w:r w:rsidR="00871F89">
          <w:rPr>
            <w:noProof/>
            <w:webHidden/>
          </w:rPr>
        </w:r>
        <w:r w:rsidR="00871F89">
          <w:rPr>
            <w:noProof/>
            <w:webHidden/>
          </w:rPr>
          <w:fldChar w:fldCharType="separate"/>
        </w:r>
        <w:r w:rsidR="009C796D">
          <w:rPr>
            <w:noProof/>
            <w:webHidden/>
          </w:rPr>
          <w:t>9</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5" w:anchor="_Toc262304617" w:history="1">
        <w:r w:rsidR="009C796D" w:rsidRPr="00C513DE">
          <w:rPr>
            <w:rStyle w:val="Hyperlink"/>
            <w:noProof/>
          </w:rPr>
          <w:t>Slika 7 Josip Broz z Jovanko Budisavljević</w:t>
        </w:r>
        <w:r w:rsidR="009C796D">
          <w:rPr>
            <w:noProof/>
            <w:webHidden/>
          </w:rPr>
          <w:tab/>
        </w:r>
        <w:r w:rsidR="00871F89">
          <w:rPr>
            <w:noProof/>
            <w:webHidden/>
          </w:rPr>
          <w:fldChar w:fldCharType="begin"/>
        </w:r>
        <w:r w:rsidR="009C796D">
          <w:rPr>
            <w:noProof/>
            <w:webHidden/>
          </w:rPr>
          <w:instrText xml:space="preserve"> PAGEREF _Toc262304617 \h </w:instrText>
        </w:r>
        <w:r w:rsidR="00871F89">
          <w:rPr>
            <w:noProof/>
            <w:webHidden/>
          </w:rPr>
        </w:r>
        <w:r w:rsidR="00871F89">
          <w:rPr>
            <w:noProof/>
            <w:webHidden/>
          </w:rPr>
          <w:fldChar w:fldCharType="separate"/>
        </w:r>
        <w:r w:rsidR="009C796D">
          <w:rPr>
            <w:noProof/>
            <w:webHidden/>
          </w:rPr>
          <w:t>10</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6" w:anchor="_Toc262304618" w:history="1">
        <w:r w:rsidR="009C796D" w:rsidRPr="00C513DE">
          <w:rPr>
            <w:rStyle w:val="Hyperlink"/>
            <w:noProof/>
          </w:rPr>
          <w:t>Slika 8 Josip Broz - Tito</w:t>
        </w:r>
        <w:r w:rsidR="009C796D">
          <w:rPr>
            <w:noProof/>
            <w:webHidden/>
          </w:rPr>
          <w:tab/>
        </w:r>
        <w:r w:rsidR="00871F89">
          <w:rPr>
            <w:noProof/>
            <w:webHidden/>
          </w:rPr>
          <w:fldChar w:fldCharType="begin"/>
        </w:r>
        <w:r w:rsidR="009C796D">
          <w:rPr>
            <w:noProof/>
            <w:webHidden/>
          </w:rPr>
          <w:instrText xml:space="preserve"> PAGEREF _Toc262304618 \h </w:instrText>
        </w:r>
        <w:r w:rsidR="00871F89">
          <w:rPr>
            <w:noProof/>
            <w:webHidden/>
          </w:rPr>
        </w:r>
        <w:r w:rsidR="00871F89">
          <w:rPr>
            <w:noProof/>
            <w:webHidden/>
          </w:rPr>
          <w:fldChar w:fldCharType="separate"/>
        </w:r>
        <w:r w:rsidR="009C796D">
          <w:rPr>
            <w:noProof/>
            <w:webHidden/>
          </w:rPr>
          <w:t>10</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7" w:anchor="_Toc262304619" w:history="1">
        <w:r w:rsidR="009C796D" w:rsidRPr="00C513DE">
          <w:rPr>
            <w:rStyle w:val="Hyperlink"/>
            <w:noProof/>
          </w:rPr>
          <w:t>Slika 9 Josip Broz s sodelavcem</w:t>
        </w:r>
        <w:r w:rsidR="009C796D">
          <w:rPr>
            <w:noProof/>
            <w:webHidden/>
          </w:rPr>
          <w:tab/>
        </w:r>
        <w:r w:rsidR="00871F89">
          <w:rPr>
            <w:noProof/>
            <w:webHidden/>
          </w:rPr>
          <w:fldChar w:fldCharType="begin"/>
        </w:r>
        <w:r w:rsidR="009C796D">
          <w:rPr>
            <w:noProof/>
            <w:webHidden/>
          </w:rPr>
          <w:instrText xml:space="preserve"> PAGEREF _Toc262304619 \h </w:instrText>
        </w:r>
        <w:r w:rsidR="00871F89">
          <w:rPr>
            <w:noProof/>
            <w:webHidden/>
          </w:rPr>
        </w:r>
        <w:r w:rsidR="00871F89">
          <w:rPr>
            <w:noProof/>
            <w:webHidden/>
          </w:rPr>
          <w:fldChar w:fldCharType="separate"/>
        </w:r>
        <w:r w:rsidR="009C796D">
          <w:rPr>
            <w:noProof/>
            <w:webHidden/>
          </w:rPr>
          <w:t>12</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8" w:anchor="_Toc262304620" w:history="1">
        <w:r w:rsidR="009C796D" w:rsidRPr="00C513DE">
          <w:rPr>
            <w:rStyle w:val="Hyperlink"/>
            <w:noProof/>
          </w:rPr>
          <w:t>Slika 10 Tito s soprogo</w:t>
        </w:r>
        <w:r w:rsidR="009C796D">
          <w:rPr>
            <w:noProof/>
            <w:webHidden/>
          </w:rPr>
          <w:tab/>
        </w:r>
        <w:r w:rsidR="00871F89">
          <w:rPr>
            <w:noProof/>
            <w:webHidden/>
          </w:rPr>
          <w:fldChar w:fldCharType="begin"/>
        </w:r>
        <w:r w:rsidR="009C796D">
          <w:rPr>
            <w:noProof/>
            <w:webHidden/>
          </w:rPr>
          <w:instrText xml:space="preserve"> PAGEREF _Toc262304620 \h </w:instrText>
        </w:r>
        <w:r w:rsidR="00871F89">
          <w:rPr>
            <w:noProof/>
            <w:webHidden/>
          </w:rPr>
        </w:r>
        <w:r w:rsidR="00871F89">
          <w:rPr>
            <w:noProof/>
            <w:webHidden/>
          </w:rPr>
          <w:fldChar w:fldCharType="separate"/>
        </w:r>
        <w:r w:rsidR="009C796D">
          <w:rPr>
            <w:noProof/>
            <w:webHidden/>
          </w:rPr>
          <w:t>12</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69" w:anchor="_Toc262304621" w:history="1">
        <w:r w:rsidR="009C796D" w:rsidRPr="00C513DE">
          <w:rPr>
            <w:rStyle w:val="Hyperlink"/>
            <w:noProof/>
          </w:rPr>
          <w:t>Slika 11 Tito and his people</w:t>
        </w:r>
        <w:r w:rsidR="009C796D">
          <w:rPr>
            <w:noProof/>
            <w:webHidden/>
          </w:rPr>
          <w:tab/>
        </w:r>
        <w:r w:rsidR="00871F89">
          <w:rPr>
            <w:noProof/>
            <w:webHidden/>
          </w:rPr>
          <w:fldChar w:fldCharType="begin"/>
        </w:r>
        <w:r w:rsidR="009C796D">
          <w:rPr>
            <w:noProof/>
            <w:webHidden/>
          </w:rPr>
          <w:instrText xml:space="preserve"> PAGEREF _Toc262304621 \h </w:instrText>
        </w:r>
        <w:r w:rsidR="00871F89">
          <w:rPr>
            <w:noProof/>
            <w:webHidden/>
          </w:rPr>
        </w:r>
        <w:r w:rsidR="00871F89">
          <w:rPr>
            <w:noProof/>
            <w:webHidden/>
          </w:rPr>
          <w:fldChar w:fldCharType="separate"/>
        </w:r>
        <w:r w:rsidR="009C796D">
          <w:rPr>
            <w:noProof/>
            <w:webHidden/>
          </w:rPr>
          <w:t>13</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0" w:anchor="_Toc262304622" w:history="1">
        <w:r w:rsidR="009C796D" w:rsidRPr="00C513DE">
          <w:rPr>
            <w:rStyle w:val="Hyperlink"/>
            <w:noProof/>
          </w:rPr>
          <w:t>Slika 12 Titov nagrobnik</w:t>
        </w:r>
        <w:r w:rsidR="009C796D">
          <w:rPr>
            <w:noProof/>
            <w:webHidden/>
          </w:rPr>
          <w:tab/>
        </w:r>
        <w:r w:rsidR="00871F89">
          <w:rPr>
            <w:noProof/>
            <w:webHidden/>
          </w:rPr>
          <w:fldChar w:fldCharType="begin"/>
        </w:r>
        <w:r w:rsidR="009C796D">
          <w:rPr>
            <w:noProof/>
            <w:webHidden/>
          </w:rPr>
          <w:instrText xml:space="preserve"> PAGEREF _Toc262304622 \h </w:instrText>
        </w:r>
        <w:r w:rsidR="00871F89">
          <w:rPr>
            <w:noProof/>
            <w:webHidden/>
          </w:rPr>
        </w:r>
        <w:r w:rsidR="00871F89">
          <w:rPr>
            <w:noProof/>
            <w:webHidden/>
          </w:rPr>
          <w:fldChar w:fldCharType="separate"/>
        </w:r>
        <w:r w:rsidR="009C796D">
          <w:rPr>
            <w:noProof/>
            <w:webHidden/>
          </w:rPr>
          <w:t>15</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1" w:anchor="_Toc262304623" w:history="1">
        <w:r w:rsidR="009C796D" w:rsidRPr="00C513DE">
          <w:rPr>
            <w:rStyle w:val="Hyperlink"/>
            <w:noProof/>
          </w:rPr>
          <w:t>Slika 13 Titov spomenik</w:t>
        </w:r>
        <w:r w:rsidR="009C796D">
          <w:rPr>
            <w:noProof/>
            <w:webHidden/>
          </w:rPr>
          <w:tab/>
        </w:r>
        <w:r w:rsidR="00871F89">
          <w:rPr>
            <w:noProof/>
            <w:webHidden/>
          </w:rPr>
          <w:fldChar w:fldCharType="begin"/>
        </w:r>
        <w:r w:rsidR="009C796D">
          <w:rPr>
            <w:noProof/>
            <w:webHidden/>
          </w:rPr>
          <w:instrText xml:space="preserve"> PAGEREF _Toc262304623 \h </w:instrText>
        </w:r>
        <w:r w:rsidR="00871F89">
          <w:rPr>
            <w:noProof/>
            <w:webHidden/>
          </w:rPr>
        </w:r>
        <w:r w:rsidR="00871F89">
          <w:rPr>
            <w:noProof/>
            <w:webHidden/>
          </w:rPr>
          <w:fldChar w:fldCharType="separate"/>
        </w:r>
        <w:r w:rsidR="009C796D">
          <w:rPr>
            <w:noProof/>
            <w:webHidden/>
          </w:rPr>
          <w:t>15</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2" w:anchor="_Toc262304624" w:history="1">
        <w:r w:rsidR="009C796D" w:rsidRPr="00C513DE">
          <w:rPr>
            <w:rStyle w:val="Hyperlink"/>
            <w:noProof/>
          </w:rPr>
          <w:t>Slika 14 Slovenska zastava</w:t>
        </w:r>
        <w:r w:rsidR="009C796D">
          <w:rPr>
            <w:noProof/>
            <w:webHidden/>
          </w:rPr>
          <w:tab/>
        </w:r>
        <w:r w:rsidR="00871F89">
          <w:rPr>
            <w:noProof/>
            <w:webHidden/>
          </w:rPr>
          <w:fldChar w:fldCharType="begin"/>
        </w:r>
        <w:r w:rsidR="009C796D">
          <w:rPr>
            <w:noProof/>
            <w:webHidden/>
          </w:rPr>
          <w:instrText xml:space="preserve"> PAGEREF _Toc262304624 \h </w:instrText>
        </w:r>
        <w:r w:rsidR="00871F89">
          <w:rPr>
            <w:noProof/>
            <w:webHidden/>
          </w:rPr>
        </w:r>
        <w:r w:rsidR="00871F89">
          <w:rPr>
            <w:noProof/>
            <w:webHidden/>
          </w:rPr>
          <w:fldChar w:fldCharType="separate"/>
        </w:r>
        <w:r w:rsidR="009C796D">
          <w:rPr>
            <w:noProof/>
            <w:webHidden/>
          </w:rPr>
          <w:t>16</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3" w:anchor="_Toc262304625" w:history="1">
        <w:r w:rsidR="009C796D" w:rsidRPr="00C513DE">
          <w:rPr>
            <w:rStyle w:val="Hyperlink"/>
            <w:noProof/>
          </w:rPr>
          <w:t>Slika 15 Slovenska zastava</w:t>
        </w:r>
        <w:r w:rsidR="009C796D">
          <w:rPr>
            <w:noProof/>
            <w:webHidden/>
          </w:rPr>
          <w:tab/>
        </w:r>
        <w:r w:rsidR="00871F89">
          <w:rPr>
            <w:noProof/>
            <w:webHidden/>
          </w:rPr>
          <w:fldChar w:fldCharType="begin"/>
        </w:r>
        <w:r w:rsidR="009C796D">
          <w:rPr>
            <w:noProof/>
            <w:webHidden/>
          </w:rPr>
          <w:instrText xml:space="preserve"> PAGEREF _Toc262304625 \h </w:instrText>
        </w:r>
        <w:r w:rsidR="00871F89">
          <w:rPr>
            <w:noProof/>
            <w:webHidden/>
          </w:rPr>
        </w:r>
        <w:r w:rsidR="00871F89">
          <w:rPr>
            <w:noProof/>
            <w:webHidden/>
          </w:rPr>
          <w:fldChar w:fldCharType="separate"/>
        </w:r>
        <w:r w:rsidR="009C796D">
          <w:rPr>
            <w:noProof/>
            <w:webHidden/>
          </w:rPr>
          <w:t>16</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4" w:anchor="_Toc262304626" w:history="1">
        <w:r w:rsidR="009C796D" w:rsidRPr="00C513DE">
          <w:rPr>
            <w:rStyle w:val="Hyperlink"/>
            <w:noProof/>
          </w:rPr>
          <w:t>Slika 16 Zemljevid Slovenije</w:t>
        </w:r>
        <w:r w:rsidR="009C796D">
          <w:rPr>
            <w:noProof/>
            <w:webHidden/>
          </w:rPr>
          <w:tab/>
        </w:r>
        <w:r w:rsidR="00871F89">
          <w:rPr>
            <w:noProof/>
            <w:webHidden/>
          </w:rPr>
          <w:fldChar w:fldCharType="begin"/>
        </w:r>
        <w:r w:rsidR="009C796D">
          <w:rPr>
            <w:noProof/>
            <w:webHidden/>
          </w:rPr>
          <w:instrText xml:space="preserve"> PAGEREF _Toc262304626 \h </w:instrText>
        </w:r>
        <w:r w:rsidR="00871F89">
          <w:rPr>
            <w:noProof/>
            <w:webHidden/>
          </w:rPr>
        </w:r>
        <w:r w:rsidR="00871F89">
          <w:rPr>
            <w:noProof/>
            <w:webHidden/>
          </w:rPr>
          <w:fldChar w:fldCharType="separate"/>
        </w:r>
        <w:r w:rsidR="009C796D">
          <w:rPr>
            <w:noProof/>
            <w:webHidden/>
          </w:rPr>
          <w:t>17</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5" w:anchor="_Toc262304627" w:history="1">
        <w:r w:rsidR="009C796D" w:rsidRPr="00C513DE">
          <w:rPr>
            <w:rStyle w:val="Hyperlink"/>
            <w:noProof/>
          </w:rPr>
          <w:t>Slika 17 Slovenska zastava</w:t>
        </w:r>
        <w:r w:rsidR="009C796D">
          <w:rPr>
            <w:noProof/>
            <w:webHidden/>
          </w:rPr>
          <w:tab/>
        </w:r>
        <w:r w:rsidR="00871F89">
          <w:rPr>
            <w:noProof/>
            <w:webHidden/>
          </w:rPr>
          <w:fldChar w:fldCharType="begin"/>
        </w:r>
        <w:r w:rsidR="009C796D">
          <w:rPr>
            <w:noProof/>
            <w:webHidden/>
          </w:rPr>
          <w:instrText xml:space="preserve"> PAGEREF _Toc262304627 \h </w:instrText>
        </w:r>
        <w:r w:rsidR="00871F89">
          <w:rPr>
            <w:noProof/>
            <w:webHidden/>
          </w:rPr>
        </w:r>
        <w:r w:rsidR="00871F89">
          <w:rPr>
            <w:noProof/>
            <w:webHidden/>
          </w:rPr>
          <w:fldChar w:fldCharType="separate"/>
        </w:r>
        <w:r w:rsidR="009C796D">
          <w:rPr>
            <w:noProof/>
            <w:webHidden/>
          </w:rPr>
          <w:t>17</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6" w:anchor="_Toc262304628" w:history="1">
        <w:r w:rsidR="009C796D" w:rsidRPr="00C513DE">
          <w:rPr>
            <w:rStyle w:val="Hyperlink"/>
            <w:noProof/>
          </w:rPr>
          <w:t>Slika 18 Milan Kučan</w:t>
        </w:r>
        <w:r w:rsidR="009C796D">
          <w:rPr>
            <w:noProof/>
            <w:webHidden/>
          </w:rPr>
          <w:tab/>
        </w:r>
        <w:r w:rsidR="00871F89">
          <w:rPr>
            <w:noProof/>
            <w:webHidden/>
          </w:rPr>
          <w:fldChar w:fldCharType="begin"/>
        </w:r>
        <w:r w:rsidR="009C796D">
          <w:rPr>
            <w:noProof/>
            <w:webHidden/>
          </w:rPr>
          <w:instrText xml:space="preserve"> PAGEREF _Toc262304628 \h </w:instrText>
        </w:r>
        <w:r w:rsidR="00871F89">
          <w:rPr>
            <w:noProof/>
            <w:webHidden/>
          </w:rPr>
        </w:r>
        <w:r w:rsidR="00871F89">
          <w:rPr>
            <w:noProof/>
            <w:webHidden/>
          </w:rPr>
          <w:fldChar w:fldCharType="separate"/>
        </w:r>
        <w:r w:rsidR="009C796D">
          <w:rPr>
            <w:noProof/>
            <w:webHidden/>
          </w:rPr>
          <w:t>18</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r:id="rId77" w:anchor="_Toc262304629" w:history="1">
        <w:r w:rsidR="009C796D" w:rsidRPr="00C513DE">
          <w:rPr>
            <w:rStyle w:val="Hyperlink"/>
            <w:noProof/>
          </w:rPr>
          <w:t>Slika 19 Zemljevid republike Slovenije</w:t>
        </w:r>
        <w:r w:rsidR="009C796D">
          <w:rPr>
            <w:noProof/>
            <w:webHidden/>
          </w:rPr>
          <w:tab/>
        </w:r>
        <w:r w:rsidR="00871F89">
          <w:rPr>
            <w:noProof/>
            <w:webHidden/>
          </w:rPr>
          <w:fldChar w:fldCharType="begin"/>
        </w:r>
        <w:r w:rsidR="009C796D">
          <w:rPr>
            <w:noProof/>
            <w:webHidden/>
          </w:rPr>
          <w:instrText xml:space="preserve"> PAGEREF _Toc262304629 \h </w:instrText>
        </w:r>
        <w:r w:rsidR="00871F89">
          <w:rPr>
            <w:noProof/>
            <w:webHidden/>
          </w:rPr>
        </w:r>
        <w:r w:rsidR="00871F89">
          <w:rPr>
            <w:noProof/>
            <w:webHidden/>
          </w:rPr>
          <w:fldChar w:fldCharType="separate"/>
        </w:r>
        <w:r w:rsidR="009C796D">
          <w:rPr>
            <w:noProof/>
            <w:webHidden/>
          </w:rPr>
          <w:t>19</w:t>
        </w:r>
        <w:r w:rsidR="00871F89">
          <w:rPr>
            <w:noProof/>
            <w:webHidden/>
          </w:rPr>
          <w:fldChar w:fldCharType="end"/>
        </w:r>
      </w:hyperlink>
    </w:p>
    <w:p w:rsidR="00C36C78" w:rsidRDefault="00871F89" w:rsidP="00AD594C">
      <w:r>
        <w:fldChar w:fldCharType="end"/>
      </w:r>
    </w:p>
    <w:p w:rsidR="009C796D" w:rsidRDefault="00C36C78" w:rsidP="00C36C78">
      <w:pPr>
        <w:pStyle w:val="Heading1"/>
        <w:rPr>
          <w:noProof/>
        </w:rPr>
      </w:pPr>
      <w:bookmarkStart w:id="63" w:name="_Toc262305127"/>
      <w:r>
        <w:t>KAZALO TABEL</w:t>
      </w:r>
      <w:bookmarkEnd w:id="63"/>
      <w:r w:rsidR="00871F89">
        <w:fldChar w:fldCharType="begin"/>
      </w:r>
      <w:r w:rsidR="00AD594C">
        <w:instrText xml:space="preserve"> TOC \h \z \c "Tabela" </w:instrText>
      </w:r>
      <w:r w:rsidR="00871F89">
        <w:fldChar w:fldCharType="separate"/>
      </w:r>
    </w:p>
    <w:p w:rsidR="009C796D" w:rsidRDefault="00813EAC">
      <w:pPr>
        <w:pStyle w:val="TableofFigures"/>
        <w:tabs>
          <w:tab w:val="right" w:leader="dot" w:pos="9062"/>
        </w:tabs>
        <w:rPr>
          <w:rFonts w:eastAsia="Times New Roman"/>
          <w:noProof/>
          <w:color w:val="auto"/>
          <w:sz w:val="22"/>
          <w:lang w:eastAsia="sl-SI"/>
        </w:rPr>
      </w:pPr>
      <w:hyperlink w:anchor="_Toc262304630" w:history="1">
        <w:r w:rsidR="009C796D" w:rsidRPr="00464AEB">
          <w:rPr>
            <w:rStyle w:val="Hyperlink"/>
            <w:noProof/>
          </w:rPr>
          <w:t>Tabela 1 Volitve v ustavodajno skupščino</w:t>
        </w:r>
        <w:r w:rsidR="009C796D">
          <w:rPr>
            <w:noProof/>
            <w:webHidden/>
          </w:rPr>
          <w:tab/>
        </w:r>
        <w:r w:rsidR="00871F89">
          <w:rPr>
            <w:noProof/>
            <w:webHidden/>
          </w:rPr>
          <w:fldChar w:fldCharType="begin"/>
        </w:r>
        <w:r w:rsidR="009C796D">
          <w:rPr>
            <w:noProof/>
            <w:webHidden/>
          </w:rPr>
          <w:instrText xml:space="preserve"> PAGEREF _Toc262304630 \h </w:instrText>
        </w:r>
        <w:r w:rsidR="00871F89">
          <w:rPr>
            <w:noProof/>
            <w:webHidden/>
          </w:rPr>
        </w:r>
        <w:r w:rsidR="00871F89">
          <w:rPr>
            <w:noProof/>
            <w:webHidden/>
          </w:rPr>
          <w:fldChar w:fldCharType="separate"/>
        </w:r>
        <w:r w:rsidR="009C796D">
          <w:rPr>
            <w:noProof/>
            <w:webHidden/>
          </w:rPr>
          <w:t>11</w:t>
        </w:r>
        <w:r w:rsidR="00871F89">
          <w:rPr>
            <w:noProof/>
            <w:webHidden/>
          </w:rPr>
          <w:fldChar w:fldCharType="end"/>
        </w:r>
      </w:hyperlink>
    </w:p>
    <w:p w:rsidR="009C796D" w:rsidRDefault="00813EAC">
      <w:pPr>
        <w:pStyle w:val="TableofFigures"/>
        <w:tabs>
          <w:tab w:val="right" w:leader="dot" w:pos="9062"/>
        </w:tabs>
        <w:rPr>
          <w:rFonts w:eastAsia="Times New Roman"/>
          <w:noProof/>
          <w:color w:val="auto"/>
          <w:sz w:val="22"/>
          <w:lang w:eastAsia="sl-SI"/>
        </w:rPr>
      </w:pPr>
      <w:hyperlink w:anchor="_Toc262304631" w:history="1">
        <w:r w:rsidR="009C796D" w:rsidRPr="00464AEB">
          <w:rPr>
            <w:rStyle w:val="Hyperlink"/>
            <w:noProof/>
          </w:rPr>
          <w:t>Tabela 2 Slovenske volitve 1992</w:t>
        </w:r>
        <w:r w:rsidR="009C796D">
          <w:rPr>
            <w:noProof/>
            <w:webHidden/>
          </w:rPr>
          <w:tab/>
        </w:r>
        <w:r w:rsidR="00871F89">
          <w:rPr>
            <w:noProof/>
            <w:webHidden/>
          </w:rPr>
          <w:fldChar w:fldCharType="begin"/>
        </w:r>
        <w:r w:rsidR="009C796D">
          <w:rPr>
            <w:noProof/>
            <w:webHidden/>
          </w:rPr>
          <w:instrText xml:space="preserve"> PAGEREF _Toc262304631 \h </w:instrText>
        </w:r>
        <w:r w:rsidR="00871F89">
          <w:rPr>
            <w:noProof/>
            <w:webHidden/>
          </w:rPr>
        </w:r>
        <w:r w:rsidR="00871F89">
          <w:rPr>
            <w:noProof/>
            <w:webHidden/>
          </w:rPr>
          <w:fldChar w:fldCharType="separate"/>
        </w:r>
        <w:r w:rsidR="009C796D">
          <w:rPr>
            <w:noProof/>
            <w:webHidden/>
          </w:rPr>
          <w:t>20</w:t>
        </w:r>
        <w:r w:rsidR="00871F89">
          <w:rPr>
            <w:noProof/>
            <w:webHidden/>
          </w:rPr>
          <w:fldChar w:fldCharType="end"/>
        </w:r>
      </w:hyperlink>
    </w:p>
    <w:p w:rsidR="00C36C78" w:rsidRDefault="00871F89" w:rsidP="00AD594C">
      <w:r>
        <w:fldChar w:fldCharType="end"/>
      </w:r>
    </w:p>
    <w:p w:rsidR="003F14AC" w:rsidRDefault="00C36C78" w:rsidP="00C36C78">
      <w:pPr>
        <w:pStyle w:val="Heading1"/>
        <w:rPr>
          <w:noProof/>
        </w:rPr>
      </w:pPr>
      <w:bookmarkStart w:id="64" w:name="_Toc262305128"/>
      <w:r>
        <w:t>KAZALO GRAFOV</w:t>
      </w:r>
      <w:bookmarkEnd w:id="64"/>
      <w:r w:rsidR="00871F89">
        <w:fldChar w:fldCharType="begin"/>
      </w:r>
      <w:r w:rsidR="00AD594C">
        <w:instrText xml:space="preserve"> TOC \h \z \c "Graf" </w:instrText>
      </w:r>
      <w:r w:rsidR="00871F89">
        <w:fldChar w:fldCharType="separate"/>
      </w:r>
    </w:p>
    <w:p w:rsidR="003F14AC" w:rsidRDefault="00813EAC">
      <w:pPr>
        <w:pStyle w:val="TableofFigures"/>
        <w:tabs>
          <w:tab w:val="right" w:leader="dot" w:pos="9062"/>
        </w:tabs>
        <w:rPr>
          <w:rFonts w:eastAsia="Times New Roman"/>
          <w:noProof/>
          <w:color w:val="auto"/>
          <w:sz w:val="22"/>
          <w:lang w:eastAsia="sl-SI"/>
        </w:rPr>
      </w:pPr>
      <w:hyperlink w:anchor="_Toc262303638" w:history="1">
        <w:r w:rsidR="003F14AC" w:rsidRPr="007D32D8">
          <w:rPr>
            <w:rStyle w:val="Hyperlink"/>
            <w:noProof/>
          </w:rPr>
          <w:t>Graf 1 Volitve v ustavodajno skupščino</w:t>
        </w:r>
        <w:r w:rsidR="003F14AC">
          <w:rPr>
            <w:noProof/>
            <w:webHidden/>
          </w:rPr>
          <w:tab/>
        </w:r>
        <w:r w:rsidR="00871F89">
          <w:rPr>
            <w:noProof/>
            <w:webHidden/>
          </w:rPr>
          <w:fldChar w:fldCharType="begin"/>
        </w:r>
        <w:r w:rsidR="003F14AC">
          <w:rPr>
            <w:noProof/>
            <w:webHidden/>
          </w:rPr>
          <w:instrText xml:space="preserve"> PAGEREF _Toc262303638 \h </w:instrText>
        </w:r>
        <w:r w:rsidR="00871F89">
          <w:rPr>
            <w:noProof/>
            <w:webHidden/>
          </w:rPr>
        </w:r>
        <w:r w:rsidR="00871F89">
          <w:rPr>
            <w:noProof/>
            <w:webHidden/>
          </w:rPr>
          <w:fldChar w:fldCharType="separate"/>
        </w:r>
        <w:r w:rsidR="009C796D">
          <w:rPr>
            <w:noProof/>
            <w:webHidden/>
          </w:rPr>
          <w:t>11</w:t>
        </w:r>
        <w:r w:rsidR="00871F89">
          <w:rPr>
            <w:noProof/>
            <w:webHidden/>
          </w:rPr>
          <w:fldChar w:fldCharType="end"/>
        </w:r>
      </w:hyperlink>
    </w:p>
    <w:p w:rsidR="003F14AC" w:rsidRDefault="00813EAC">
      <w:pPr>
        <w:pStyle w:val="TableofFigures"/>
        <w:tabs>
          <w:tab w:val="right" w:leader="dot" w:pos="9062"/>
        </w:tabs>
        <w:rPr>
          <w:rFonts w:eastAsia="Times New Roman"/>
          <w:noProof/>
          <w:color w:val="auto"/>
          <w:sz w:val="22"/>
          <w:lang w:eastAsia="sl-SI"/>
        </w:rPr>
      </w:pPr>
      <w:hyperlink w:anchor="_Toc262303639" w:history="1">
        <w:r w:rsidR="003F14AC" w:rsidRPr="007D32D8">
          <w:rPr>
            <w:rStyle w:val="Hyperlink"/>
            <w:noProof/>
          </w:rPr>
          <w:t>Graf 2 Plebiscit o samostojni Sloveniji</w:t>
        </w:r>
        <w:r w:rsidR="003F14AC">
          <w:rPr>
            <w:noProof/>
            <w:webHidden/>
          </w:rPr>
          <w:tab/>
        </w:r>
        <w:r w:rsidR="00871F89">
          <w:rPr>
            <w:noProof/>
            <w:webHidden/>
          </w:rPr>
          <w:fldChar w:fldCharType="begin"/>
        </w:r>
        <w:r w:rsidR="003F14AC">
          <w:rPr>
            <w:noProof/>
            <w:webHidden/>
          </w:rPr>
          <w:instrText xml:space="preserve"> PAGEREF _Toc262303639 \h </w:instrText>
        </w:r>
        <w:r w:rsidR="00871F89">
          <w:rPr>
            <w:noProof/>
            <w:webHidden/>
          </w:rPr>
        </w:r>
        <w:r w:rsidR="00871F89">
          <w:rPr>
            <w:noProof/>
            <w:webHidden/>
          </w:rPr>
          <w:fldChar w:fldCharType="separate"/>
        </w:r>
        <w:r w:rsidR="009C796D">
          <w:rPr>
            <w:noProof/>
            <w:webHidden/>
          </w:rPr>
          <w:t>19</w:t>
        </w:r>
        <w:r w:rsidR="00871F89">
          <w:rPr>
            <w:noProof/>
            <w:webHidden/>
          </w:rPr>
          <w:fldChar w:fldCharType="end"/>
        </w:r>
      </w:hyperlink>
    </w:p>
    <w:p w:rsidR="003F14AC" w:rsidRDefault="00813EAC">
      <w:pPr>
        <w:pStyle w:val="TableofFigures"/>
        <w:tabs>
          <w:tab w:val="right" w:leader="dot" w:pos="9062"/>
        </w:tabs>
        <w:rPr>
          <w:rFonts w:eastAsia="Times New Roman"/>
          <w:noProof/>
          <w:color w:val="auto"/>
          <w:sz w:val="22"/>
          <w:lang w:eastAsia="sl-SI"/>
        </w:rPr>
      </w:pPr>
      <w:hyperlink w:anchor="_Toc262303640" w:history="1">
        <w:r w:rsidR="003F14AC" w:rsidRPr="007D32D8">
          <w:rPr>
            <w:rStyle w:val="Hyperlink"/>
            <w:noProof/>
          </w:rPr>
          <w:t>Graf 3 Slovenske volitve 1992</w:t>
        </w:r>
        <w:r w:rsidR="003F14AC">
          <w:rPr>
            <w:noProof/>
            <w:webHidden/>
          </w:rPr>
          <w:tab/>
        </w:r>
        <w:r w:rsidR="00871F89">
          <w:rPr>
            <w:noProof/>
            <w:webHidden/>
          </w:rPr>
          <w:fldChar w:fldCharType="begin"/>
        </w:r>
        <w:r w:rsidR="003F14AC">
          <w:rPr>
            <w:noProof/>
            <w:webHidden/>
          </w:rPr>
          <w:instrText xml:space="preserve"> PAGEREF _Toc262303640 \h </w:instrText>
        </w:r>
        <w:r w:rsidR="00871F89">
          <w:rPr>
            <w:noProof/>
            <w:webHidden/>
          </w:rPr>
        </w:r>
        <w:r w:rsidR="00871F89">
          <w:rPr>
            <w:noProof/>
            <w:webHidden/>
          </w:rPr>
          <w:fldChar w:fldCharType="separate"/>
        </w:r>
        <w:r w:rsidR="009C796D">
          <w:rPr>
            <w:noProof/>
            <w:webHidden/>
          </w:rPr>
          <w:t>20</w:t>
        </w:r>
        <w:r w:rsidR="00871F89">
          <w:rPr>
            <w:noProof/>
            <w:webHidden/>
          </w:rPr>
          <w:fldChar w:fldCharType="end"/>
        </w:r>
      </w:hyperlink>
    </w:p>
    <w:p w:rsidR="002B25B7" w:rsidRDefault="00871F89" w:rsidP="00AD594C">
      <w:r>
        <w:fldChar w:fldCharType="end"/>
      </w:r>
    </w:p>
    <w:p w:rsidR="002B25B7" w:rsidRDefault="002B25B7">
      <w:r>
        <w:br w:type="page"/>
      </w:r>
    </w:p>
    <w:p w:rsidR="00AD594C" w:rsidRDefault="002B25B7" w:rsidP="009F6406">
      <w:pPr>
        <w:pStyle w:val="Heading1"/>
      </w:pPr>
      <w:bookmarkStart w:id="65" w:name="_Toc262305129"/>
      <w:r>
        <w:t>Viri in literatura</w:t>
      </w:r>
      <w:bookmarkEnd w:id="65"/>
    </w:p>
    <w:p w:rsidR="009F6406" w:rsidRPr="009F6406" w:rsidRDefault="009F6406" w:rsidP="009F6406"/>
    <w:p w:rsidR="002B25B7" w:rsidRDefault="00813EAC" w:rsidP="009F6406">
      <w:pPr>
        <w:pStyle w:val="ListParagraph"/>
        <w:numPr>
          <w:ilvl w:val="0"/>
          <w:numId w:val="11"/>
        </w:numPr>
      </w:pPr>
      <w:hyperlink r:id="rId78" w:history="1">
        <w:r w:rsidR="00ED3A27" w:rsidRPr="007D220A">
          <w:rPr>
            <w:rStyle w:val="Hyperlink"/>
          </w:rPr>
          <w:t>http://sl.wikipedia.org/wiki/Josip_Broz_-_Tito</w:t>
        </w:r>
      </w:hyperlink>
    </w:p>
    <w:p w:rsidR="00CF37EB" w:rsidRDefault="00813EAC" w:rsidP="00CF37EB">
      <w:pPr>
        <w:pStyle w:val="ListParagraph"/>
        <w:numPr>
          <w:ilvl w:val="0"/>
          <w:numId w:val="11"/>
        </w:numPr>
      </w:pPr>
      <w:hyperlink r:id="rId79" w:history="1">
        <w:r w:rsidR="00CF37EB" w:rsidRPr="008304DD">
          <w:rPr>
            <w:rStyle w:val="Hyperlink"/>
          </w:rPr>
          <w:t>http://sl.wikipedia.org/wiki/Jugoslavija</w:t>
        </w:r>
      </w:hyperlink>
    </w:p>
    <w:p w:rsidR="00CF37EB" w:rsidRDefault="00813EAC" w:rsidP="00CF37EB">
      <w:pPr>
        <w:pStyle w:val="ListParagraph"/>
        <w:numPr>
          <w:ilvl w:val="0"/>
          <w:numId w:val="11"/>
        </w:numPr>
      </w:pPr>
      <w:hyperlink r:id="rId80" w:history="1">
        <w:r w:rsidR="00CF37EB" w:rsidRPr="008304DD">
          <w:rPr>
            <w:rStyle w:val="Hyperlink"/>
          </w:rPr>
          <w:t>http://sl.wikipedia.org/wiki/Socialisti%C4%8Dna_federativna_republika_Jugoslavija</w:t>
        </w:r>
      </w:hyperlink>
    </w:p>
    <w:p w:rsidR="00CF37EB" w:rsidRDefault="00813EAC" w:rsidP="00CF37EB">
      <w:pPr>
        <w:pStyle w:val="ListParagraph"/>
        <w:numPr>
          <w:ilvl w:val="0"/>
          <w:numId w:val="11"/>
        </w:numPr>
      </w:pPr>
      <w:hyperlink r:id="rId81" w:history="1">
        <w:r w:rsidR="00CF37EB" w:rsidRPr="008304DD">
          <w:rPr>
            <w:rStyle w:val="Hyperlink"/>
          </w:rPr>
          <w:t>http://sl.wikipedia.org/wiki/Josip_Broz_-_Tito</w:t>
        </w:r>
      </w:hyperlink>
    </w:p>
    <w:p w:rsidR="00CF37EB" w:rsidRDefault="00813EAC" w:rsidP="00CF37EB">
      <w:pPr>
        <w:pStyle w:val="ListParagraph"/>
        <w:numPr>
          <w:ilvl w:val="0"/>
          <w:numId w:val="11"/>
        </w:numPr>
      </w:pPr>
      <w:hyperlink r:id="rId82" w:history="1">
        <w:r w:rsidR="00CF37EB" w:rsidRPr="008304DD">
          <w:rPr>
            <w:rStyle w:val="Hyperlink"/>
          </w:rPr>
          <w:t>http://www.tu-je.si/index.php?id=195</w:t>
        </w:r>
      </w:hyperlink>
    </w:p>
    <w:p w:rsidR="00CF37EB" w:rsidRDefault="00813EAC" w:rsidP="00CF37EB">
      <w:pPr>
        <w:pStyle w:val="ListParagraph"/>
        <w:numPr>
          <w:ilvl w:val="0"/>
          <w:numId w:val="11"/>
        </w:numPr>
      </w:pPr>
      <w:hyperlink r:id="rId83" w:history="1">
        <w:r w:rsidR="00CF37EB" w:rsidRPr="008304DD">
          <w:rPr>
            <w:rStyle w:val="Hyperlink"/>
          </w:rPr>
          <w:t>http://panda.mojforum.si/panda-post-304.html</w:t>
        </w:r>
      </w:hyperlink>
    </w:p>
    <w:p w:rsidR="00ED3A27" w:rsidRDefault="00813EAC" w:rsidP="009F6406">
      <w:pPr>
        <w:pStyle w:val="ListParagraph"/>
        <w:numPr>
          <w:ilvl w:val="0"/>
          <w:numId w:val="11"/>
        </w:numPr>
      </w:pPr>
      <w:hyperlink r:id="rId84" w:history="1">
        <w:r w:rsidR="00ED3A27" w:rsidRPr="007D220A">
          <w:rPr>
            <w:rStyle w:val="Hyperlink"/>
          </w:rPr>
          <w:t>http://www.rtvslo.si/svet/drzava-shs-ki-smo-jo-skoraj-pozabili/94190</w:t>
        </w:r>
      </w:hyperlink>
    </w:p>
    <w:p w:rsidR="00CF37EB" w:rsidRDefault="00CF37EB" w:rsidP="00CF37EB">
      <w:pPr>
        <w:pStyle w:val="ListParagraph"/>
        <w:numPr>
          <w:ilvl w:val="0"/>
          <w:numId w:val="11"/>
        </w:numPr>
      </w:pPr>
      <w:r>
        <w:t>Več avtorjev: Veliki slovenski leksikon; ZALOŽBA: Mladinska knjiga 2007</w:t>
      </w:r>
    </w:p>
    <w:p w:rsidR="00CF37EB" w:rsidRDefault="00CF37EB" w:rsidP="00CF37EB">
      <w:pPr>
        <w:pStyle w:val="ListParagraph"/>
        <w:numPr>
          <w:ilvl w:val="0"/>
          <w:numId w:val="11"/>
        </w:numPr>
      </w:pPr>
      <w:r>
        <w:t>Tihomir Stanojević in Dragan Marković: Tito – življenje in delo (1892 – 1980); ZALOŽBA: Državna založba Slovenije 1982</w:t>
      </w:r>
    </w:p>
    <w:p w:rsidR="00CF37EB" w:rsidRDefault="00CF37EB" w:rsidP="00CF37EB">
      <w:pPr>
        <w:pStyle w:val="ListParagraph"/>
        <w:numPr>
          <w:ilvl w:val="0"/>
          <w:numId w:val="11"/>
        </w:numPr>
      </w:pPr>
      <w:r>
        <w:t>Več avtorjev: Velika ilustrirana enciklopedija: Zgodovina 2 ; ZALOŽBA: Mladinska knjiga 1984</w:t>
      </w:r>
    </w:p>
    <w:p w:rsidR="009F6406" w:rsidRDefault="009F6406" w:rsidP="009F6406">
      <w:pPr>
        <w:pStyle w:val="ListParagraph"/>
      </w:pPr>
    </w:p>
    <w:p w:rsidR="009F6406" w:rsidRDefault="009F6406" w:rsidP="009F6406">
      <w:pPr>
        <w:pStyle w:val="ListParagraph"/>
      </w:pPr>
    </w:p>
    <w:p w:rsidR="00ED3A27" w:rsidRPr="00AD594C" w:rsidRDefault="00ED3A27" w:rsidP="00AD594C"/>
    <w:sectPr w:rsidR="00ED3A27" w:rsidRPr="00AD594C" w:rsidSect="00A82619">
      <w:type w:val="continuous"/>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A5E" w:rsidRDefault="00F84A5E" w:rsidP="0080032F">
      <w:pPr>
        <w:spacing w:after="0" w:line="240" w:lineRule="auto"/>
      </w:pPr>
      <w:r>
        <w:separator/>
      </w:r>
    </w:p>
  </w:endnote>
  <w:endnote w:type="continuationSeparator" w:id="0">
    <w:p w:rsidR="00F84A5E" w:rsidRDefault="00F84A5E" w:rsidP="00800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9B" w:rsidRDefault="004A3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709" w:rsidRDefault="00F217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9B" w:rsidRDefault="004A3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A5E" w:rsidRDefault="00F84A5E" w:rsidP="0080032F">
      <w:pPr>
        <w:spacing w:after="0" w:line="240" w:lineRule="auto"/>
      </w:pPr>
      <w:r>
        <w:separator/>
      </w:r>
    </w:p>
  </w:footnote>
  <w:footnote w:type="continuationSeparator" w:id="0">
    <w:p w:rsidR="00F84A5E" w:rsidRDefault="00F84A5E" w:rsidP="0080032F">
      <w:pPr>
        <w:spacing w:after="0" w:line="240" w:lineRule="auto"/>
      </w:pPr>
      <w:r>
        <w:continuationSeparator/>
      </w:r>
    </w:p>
  </w:footnote>
  <w:footnote w:id="1">
    <w:p w:rsidR="00C35B53" w:rsidRDefault="00C35B53">
      <w:pPr>
        <w:pStyle w:val="FootnoteText"/>
      </w:pPr>
      <w:r>
        <w:rPr>
          <w:rStyle w:val="FootnoteReference"/>
        </w:rPr>
        <w:footnoteRef/>
      </w:r>
      <w:r>
        <w:t xml:space="preserve"> NARODNO VIJEČE – vrhovno, politično predstavništvo južnoslovanskih narodov v habsburški monarhiji</w:t>
      </w:r>
    </w:p>
  </w:footnote>
  <w:footnote w:id="2">
    <w:p w:rsidR="00C35B53" w:rsidRDefault="00C35B53">
      <w:pPr>
        <w:pStyle w:val="FootnoteText"/>
      </w:pPr>
      <w:r>
        <w:rPr>
          <w:rStyle w:val="FootnoteReference"/>
        </w:rPr>
        <w:footnoteRef/>
      </w:r>
      <w:r>
        <w:t xml:space="preserve"> RUDOLF MAISTER – slovenski pesnik, general in borec za slovensko mejo</w:t>
      </w:r>
    </w:p>
  </w:footnote>
  <w:footnote w:id="3">
    <w:p w:rsidR="00C35B53" w:rsidRDefault="00C35B53">
      <w:pPr>
        <w:pStyle w:val="FootnoteText"/>
      </w:pPr>
      <w:r>
        <w:rPr>
          <w:rStyle w:val="FootnoteReference"/>
        </w:rPr>
        <w:footnoteRef/>
      </w:r>
      <w:r>
        <w:t xml:space="preserve"> »TUDI PO TITU – TITO«: politiki so želeli v ljudstvu vzbuditi strah, da se nebi osamosvajali</w:t>
      </w:r>
    </w:p>
  </w:footnote>
  <w:footnote w:id="4">
    <w:p w:rsidR="00C35B53" w:rsidRDefault="00C35B53">
      <w:pPr>
        <w:pStyle w:val="FootnoteText"/>
      </w:pPr>
      <w:r>
        <w:rPr>
          <w:rStyle w:val="FootnoteReference"/>
        </w:rPr>
        <w:footnoteRef/>
      </w:r>
      <w:r>
        <w:t xml:space="preserve"> JOVANKA BUDISAVLJEVIĆ: </w:t>
      </w:r>
      <w:r w:rsidR="00F716F4">
        <w:t>žena Josipa Broza, bila je pripadnica 6. Liške divizije</w:t>
      </w:r>
    </w:p>
  </w:footnote>
  <w:footnote w:id="5">
    <w:p w:rsidR="00F716F4" w:rsidRDefault="00F716F4">
      <w:pPr>
        <w:pStyle w:val="FootnoteText"/>
      </w:pPr>
      <w:r>
        <w:rPr>
          <w:rStyle w:val="FootnoteReference"/>
        </w:rPr>
        <w:footnoteRef/>
      </w:r>
      <w:r>
        <w:t xml:space="preserve"> »LJUBEZEN DO TITA«: navidezna spoštovanje diktatorja</w:t>
      </w:r>
    </w:p>
  </w:footnote>
  <w:footnote w:id="6">
    <w:p w:rsidR="00252301" w:rsidRDefault="00252301">
      <w:pPr>
        <w:pStyle w:val="FootnoteText"/>
      </w:pPr>
      <w:r>
        <w:rPr>
          <w:rStyle w:val="FootnoteReference"/>
        </w:rPr>
        <w:footnoteRef/>
      </w:r>
      <w:r>
        <w:t xml:space="preserve"> JUGOSLOVANARSTVO – Pripadniki samostojne Sloveniji očitajo raznim organizacijam, da sodelujejo z Južnim Slovanom – Jugoslavijo.</w:t>
      </w:r>
    </w:p>
  </w:footnote>
  <w:footnote w:id="7">
    <w:p w:rsidR="00573A85" w:rsidRDefault="00573A85">
      <w:pPr>
        <w:pStyle w:val="FootnoteText"/>
      </w:pPr>
      <w:r>
        <w:rPr>
          <w:rStyle w:val="FootnoteReference"/>
        </w:rPr>
        <w:footnoteRef/>
      </w:r>
      <w:r>
        <w:t xml:space="preserve"> JANEZ DRNOVŠEK: predsednik predsedstva SFRJ, slovenski ekonomist, predsednik Slovenije </w:t>
      </w:r>
    </w:p>
  </w:footnote>
  <w:footnote w:id="8">
    <w:p w:rsidR="00573A85" w:rsidRDefault="00573A85">
      <w:pPr>
        <w:pStyle w:val="FootnoteText"/>
      </w:pPr>
      <w:r>
        <w:rPr>
          <w:rStyle w:val="FootnoteReference"/>
        </w:rPr>
        <w:footnoteRef/>
      </w:r>
      <w:r>
        <w:t xml:space="preserve"> MILAN KUČAN: prvi predsednik Republike Slovenije, slovenski politik in državnik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9B" w:rsidRDefault="004A3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709" w:rsidRPr="00F21709" w:rsidRDefault="00F21709" w:rsidP="00F21709">
    <w:pPr>
      <w:pStyle w:val="Header"/>
      <w:pBdr>
        <w:bottom w:val="single" w:sz="4" w:space="1" w:color="D9D9D9"/>
      </w:pBdr>
      <w:rPr>
        <w:b/>
        <w:sz w:val="22"/>
      </w:rPr>
    </w:pPr>
    <w:r w:rsidRPr="00F21709">
      <w:rPr>
        <w:b/>
        <w:color w:val="7F7F7F"/>
        <w:spacing w:val="60"/>
        <w:sz w:val="22"/>
      </w:rPr>
      <w:t>SLOVENIJA V JUGOSLAVIJI in SLOVENSKA OSAMOSVOJITEV</w:t>
    </w:r>
    <w:r>
      <w:rPr>
        <w:b/>
        <w:color w:val="7F7F7F"/>
        <w:spacing w:val="60"/>
      </w:rPr>
      <w:tab/>
    </w:r>
    <w:r w:rsidRPr="00F21709">
      <w:rPr>
        <w:color w:val="7F7F7F"/>
        <w:spacing w:val="60"/>
        <w:sz w:val="22"/>
      </w:rPr>
      <w:tab/>
      <w:t>Stran</w:t>
    </w:r>
    <w:r w:rsidRPr="00F21709">
      <w:rPr>
        <w:sz w:val="22"/>
      </w:rPr>
      <w:t xml:space="preserve"> | </w:t>
    </w:r>
    <w:r w:rsidR="00871F89" w:rsidRPr="00F21709">
      <w:rPr>
        <w:sz w:val="22"/>
      </w:rPr>
      <w:fldChar w:fldCharType="begin"/>
    </w:r>
    <w:r w:rsidRPr="00F21709">
      <w:rPr>
        <w:sz w:val="22"/>
      </w:rPr>
      <w:instrText xml:space="preserve"> PAGE   \* MERGEFORMAT </w:instrText>
    </w:r>
    <w:r w:rsidR="00871F89" w:rsidRPr="00F21709">
      <w:rPr>
        <w:sz w:val="22"/>
      </w:rPr>
      <w:fldChar w:fldCharType="separate"/>
    </w:r>
    <w:r w:rsidR="00AF1245" w:rsidRPr="00AF1245">
      <w:rPr>
        <w:b/>
        <w:noProof/>
      </w:rPr>
      <w:t>8</w:t>
    </w:r>
    <w:r w:rsidR="00871F89" w:rsidRPr="00F21709">
      <w:rPr>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709" w:rsidRDefault="00F21709" w:rsidP="00F21709">
    <w:pPr>
      <w:pStyle w:val="Header"/>
      <w:pBdr>
        <w:bottom w:val="single" w:sz="4" w:space="1" w:color="D9D9D9"/>
      </w:pBdr>
      <w:ind w:left="3960" w:firstLine="4536"/>
      <w:jc w:val="left"/>
      <w:rPr>
        <w:b/>
      </w:rPr>
    </w:pPr>
  </w:p>
  <w:p w:rsidR="00F21709" w:rsidRDefault="00F21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2254"/>
    <w:multiLevelType w:val="hybridMultilevel"/>
    <w:tmpl w:val="82AED1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F384BE8"/>
    <w:multiLevelType w:val="hybridMultilevel"/>
    <w:tmpl w:val="A3F20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0C70BCC"/>
    <w:multiLevelType w:val="hybridMultilevel"/>
    <w:tmpl w:val="276244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914739B"/>
    <w:multiLevelType w:val="hybridMultilevel"/>
    <w:tmpl w:val="C854C2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6057770"/>
    <w:multiLevelType w:val="hybridMultilevel"/>
    <w:tmpl w:val="31F62BB4"/>
    <w:lvl w:ilvl="0" w:tplc="0424000F">
      <w:start w:val="1"/>
      <w:numFmt w:val="decimal"/>
      <w:lvlText w:val="%1."/>
      <w:lvlJc w:val="left"/>
      <w:pPr>
        <w:ind w:left="1778" w:hanging="360"/>
      </w:pPr>
    </w:lvl>
    <w:lvl w:ilvl="1" w:tplc="04240019">
      <w:start w:val="1"/>
      <w:numFmt w:val="lowerLetter"/>
      <w:lvlText w:val="%2."/>
      <w:lvlJc w:val="left"/>
      <w:pPr>
        <w:ind w:left="2498" w:hanging="360"/>
      </w:pPr>
    </w:lvl>
    <w:lvl w:ilvl="2" w:tplc="0424001B">
      <w:start w:val="1"/>
      <w:numFmt w:val="lowerRoman"/>
      <w:lvlText w:val="%3."/>
      <w:lvlJc w:val="right"/>
      <w:pPr>
        <w:ind w:left="3218" w:hanging="180"/>
      </w:pPr>
    </w:lvl>
    <w:lvl w:ilvl="3" w:tplc="0424000F">
      <w:start w:val="1"/>
      <w:numFmt w:val="decimal"/>
      <w:lvlText w:val="%4."/>
      <w:lvlJc w:val="left"/>
      <w:pPr>
        <w:ind w:left="3938" w:hanging="360"/>
      </w:pPr>
    </w:lvl>
    <w:lvl w:ilvl="4" w:tplc="04240019">
      <w:start w:val="1"/>
      <w:numFmt w:val="lowerLetter"/>
      <w:lvlText w:val="%5."/>
      <w:lvlJc w:val="left"/>
      <w:pPr>
        <w:ind w:left="4658" w:hanging="360"/>
      </w:pPr>
    </w:lvl>
    <w:lvl w:ilvl="5" w:tplc="0424001B">
      <w:start w:val="1"/>
      <w:numFmt w:val="lowerRoman"/>
      <w:lvlText w:val="%6."/>
      <w:lvlJc w:val="right"/>
      <w:pPr>
        <w:ind w:left="5378" w:hanging="180"/>
      </w:pPr>
    </w:lvl>
    <w:lvl w:ilvl="6" w:tplc="0424000F">
      <w:start w:val="1"/>
      <w:numFmt w:val="decimal"/>
      <w:lvlText w:val="%7."/>
      <w:lvlJc w:val="left"/>
      <w:pPr>
        <w:ind w:left="6098" w:hanging="360"/>
      </w:pPr>
    </w:lvl>
    <w:lvl w:ilvl="7" w:tplc="04240019">
      <w:start w:val="1"/>
      <w:numFmt w:val="lowerLetter"/>
      <w:lvlText w:val="%8."/>
      <w:lvlJc w:val="left"/>
      <w:pPr>
        <w:ind w:left="6818" w:hanging="360"/>
      </w:pPr>
    </w:lvl>
    <w:lvl w:ilvl="8" w:tplc="0424001B">
      <w:start w:val="1"/>
      <w:numFmt w:val="lowerRoman"/>
      <w:lvlText w:val="%9."/>
      <w:lvlJc w:val="right"/>
      <w:pPr>
        <w:ind w:left="7538" w:hanging="180"/>
      </w:pPr>
    </w:lvl>
  </w:abstractNum>
  <w:abstractNum w:abstractNumId="5" w15:restartNumberingAfterBreak="0">
    <w:nsid w:val="515D2289"/>
    <w:multiLevelType w:val="hybridMultilevel"/>
    <w:tmpl w:val="454039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C0727"/>
    <w:multiLevelType w:val="hybridMultilevel"/>
    <w:tmpl w:val="0486F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4A20D13"/>
    <w:multiLevelType w:val="hybridMultilevel"/>
    <w:tmpl w:val="ACA85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C487FB8"/>
    <w:multiLevelType w:val="hybridMultilevel"/>
    <w:tmpl w:val="6AE409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CDE6FD1"/>
    <w:multiLevelType w:val="hybridMultilevel"/>
    <w:tmpl w:val="A2A05F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BB46885"/>
    <w:multiLevelType w:val="hybridMultilevel"/>
    <w:tmpl w:val="0E86B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0"/>
  </w:num>
  <w:num w:numId="5">
    <w:abstractNumId w:val="9"/>
  </w:num>
  <w:num w:numId="6">
    <w:abstractNumId w:val="8"/>
  </w:num>
  <w:num w:numId="7">
    <w:abstractNumId w:val="1"/>
  </w:num>
  <w:num w:numId="8">
    <w:abstractNumId w:val="4"/>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7EB6"/>
    <w:rsid w:val="00022EF1"/>
    <w:rsid w:val="00040737"/>
    <w:rsid w:val="00091FF6"/>
    <w:rsid w:val="000A2762"/>
    <w:rsid w:val="000C6444"/>
    <w:rsid w:val="000D621C"/>
    <w:rsid w:val="00105BED"/>
    <w:rsid w:val="00182729"/>
    <w:rsid w:val="001D0AF8"/>
    <w:rsid w:val="00220747"/>
    <w:rsid w:val="00252301"/>
    <w:rsid w:val="00260099"/>
    <w:rsid w:val="00271071"/>
    <w:rsid w:val="0027467D"/>
    <w:rsid w:val="002B25B7"/>
    <w:rsid w:val="002E7BAD"/>
    <w:rsid w:val="00320C54"/>
    <w:rsid w:val="00342EAB"/>
    <w:rsid w:val="0036439D"/>
    <w:rsid w:val="00374B6E"/>
    <w:rsid w:val="00387EB6"/>
    <w:rsid w:val="003E6B61"/>
    <w:rsid w:val="003F14AC"/>
    <w:rsid w:val="0040050B"/>
    <w:rsid w:val="00413D4F"/>
    <w:rsid w:val="00420B68"/>
    <w:rsid w:val="00472FD2"/>
    <w:rsid w:val="00473814"/>
    <w:rsid w:val="00497933"/>
    <w:rsid w:val="004A389B"/>
    <w:rsid w:val="005169C5"/>
    <w:rsid w:val="005677A3"/>
    <w:rsid w:val="00573A85"/>
    <w:rsid w:val="00582F4B"/>
    <w:rsid w:val="0059111B"/>
    <w:rsid w:val="005C496B"/>
    <w:rsid w:val="006217A3"/>
    <w:rsid w:val="00671BB5"/>
    <w:rsid w:val="00676E80"/>
    <w:rsid w:val="006874BC"/>
    <w:rsid w:val="006F2721"/>
    <w:rsid w:val="007A49E1"/>
    <w:rsid w:val="007A4E53"/>
    <w:rsid w:val="007C4C9C"/>
    <w:rsid w:val="007C5F72"/>
    <w:rsid w:val="007D151D"/>
    <w:rsid w:val="0080032F"/>
    <w:rsid w:val="0080394A"/>
    <w:rsid w:val="00813EAC"/>
    <w:rsid w:val="00855D70"/>
    <w:rsid w:val="00871F89"/>
    <w:rsid w:val="008A0874"/>
    <w:rsid w:val="008B5021"/>
    <w:rsid w:val="008C0385"/>
    <w:rsid w:val="008F72E6"/>
    <w:rsid w:val="00946F45"/>
    <w:rsid w:val="00991896"/>
    <w:rsid w:val="009B1319"/>
    <w:rsid w:val="009B7F5B"/>
    <w:rsid w:val="009C796D"/>
    <w:rsid w:val="009F1C54"/>
    <w:rsid w:val="009F6406"/>
    <w:rsid w:val="00A07E7B"/>
    <w:rsid w:val="00A35FC0"/>
    <w:rsid w:val="00A500D0"/>
    <w:rsid w:val="00A77704"/>
    <w:rsid w:val="00A82619"/>
    <w:rsid w:val="00A97949"/>
    <w:rsid w:val="00AA5B4E"/>
    <w:rsid w:val="00AA5B90"/>
    <w:rsid w:val="00AB1F3F"/>
    <w:rsid w:val="00AD594C"/>
    <w:rsid w:val="00AF1245"/>
    <w:rsid w:val="00B577AF"/>
    <w:rsid w:val="00B60BA1"/>
    <w:rsid w:val="00B63930"/>
    <w:rsid w:val="00B74C51"/>
    <w:rsid w:val="00B826B6"/>
    <w:rsid w:val="00BC362D"/>
    <w:rsid w:val="00BE5876"/>
    <w:rsid w:val="00C35B53"/>
    <w:rsid w:val="00C36C78"/>
    <w:rsid w:val="00C91F37"/>
    <w:rsid w:val="00CF37EB"/>
    <w:rsid w:val="00D57942"/>
    <w:rsid w:val="00DB4E77"/>
    <w:rsid w:val="00DE137B"/>
    <w:rsid w:val="00DF6129"/>
    <w:rsid w:val="00E01B60"/>
    <w:rsid w:val="00E51B34"/>
    <w:rsid w:val="00E95B55"/>
    <w:rsid w:val="00ED3A27"/>
    <w:rsid w:val="00EE2271"/>
    <w:rsid w:val="00EE631E"/>
    <w:rsid w:val="00F13457"/>
    <w:rsid w:val="00F21709"/>
    <w:rsid w:val="00F25F91"/>
    <w:rsid w:val="00F716F4"/>
    <w:rsid w:val="00F84A5E"/>
    <w:rsid w:val="00FA553A"/>
    <w:rsid w:val="00FC344B"/>
    <w:rsid w:val="00FD718C"/>
    <w:rsid w:val="00FE56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E6"/>
    <w:pPr>
      <w:spacing w:after="200" w:line="276" w:lineRule="auto"/>
      <w:jc w:val="both"/>
    </w:pPr>
    <w:rPr>
      <w:color w:val="000000"/>
      <w:sz w:val="24"/>
      <w:szCs w:val="22"/>
      <w:lang w:eastAsia="en-US"/>
    </w:rPr>
  </w:style>
  <w:style w:type="paragraph" w:styleId="Heading1">
    <w:name w:val="heading 1"/>
    <w:basedOn w:val="Normal"/>
    <w:next w:val="Normal"/>
    <w:link w:val="Heading1Char"/>
    <w:uiPriority w:val="9"/>
    <w:qFormat/>
    <w:rsid w:val="00AB1F3F"/>
    <w:pPr>
      <w:keepNext/>
      <w:keepLines/>
      <w:spacing w:before="480" w:after="0"/>
      <w:outlineLvl w:val="0"/>
    </w:pPr>
    <w:rPr>
      <w:rFonts w:ascii="Cambria" w:eastAsia="Times New Roman" w:hAnsi="Cambria"/>
      <w:b/>
      <w:bCs/>
      <w:color w:val="C00000"/>
      <w:sz w:val="40"/>
      <w:szCs w:val="28"/>
    </w:rPr>
  </w:style>
  <w:style w:type="paragraph" w:styleId="Heading2">
    <w:name w:val="heading 2"/>
    <w:basedOn w:val="Normal"/>
    <w:next w:val="Normal"/>
    <w:link w:val="Heading2Char"/>
    <w:uiPriority w:val="9"/>
    <w:unhideWhenUsed/>
    <w:qFormat/>
    <w:rsid w:val="008F72E6"/>
    <w:pPr>
      <w:keepNext/>
      <w:keepLines/>
      <w:spacing w:before="200" w:after="0"/>
      <w:outlineLvl w:val="1"/>
    </w:pPr>
    <w:rPr>
      <w:rFonts w:ascii="Cambria" w:eastAsia="Times New Roman" w:hAnsi="Cambria"/>
      <w:b/>
      <w:bCs/>
      <w:i/>
      <w:color w:val="943634"/>
      <w:sz w:val="28"/>
      <w:szCs w:val="26"/>
    </w:rPr>
  </w:style>
  <w:style w:type="paragraph" w:styleId="Heading3">
    <w:name w:val="heading 3"/>
    <w:basedOn w:val="Normal"/>
    <w:next w:val="Normal"/>
    <w:link w:val="Heading3Char"/>
    <w:uiPriority w:val="9"/>
    <w:unhideWhenUsed/>
    <w:qFormat/>
    <w:rsid w:val="008F72E6"/>
    <w:pPr>
      <w:keepNext/>
      <w:keepLines/>
      <w:spacing w:before="200" w:after="0"/>
      <w:outlineLvl w:val="2"/>
    </w:pPr>
    <w:rPr>
      <w:rFonts w:ascii="Cambria" w:eastAsia="Times New Roman" w:hAnsi="Cambria"/>
      <w:bCs/>
      <w:color w:val="D99594"/>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1F3F"/>
    <w:rPr>
      <w:rFonts w:ascii="Cambria" w:eastAsia="Times New Roman" w:hAnsi="Cambria" w:cs="Times New Roman"/>
      <w:b/>
      <w:bCs/>
      <w:color w:val="C00000"/>
      <w:sz w:val="40"/>
      <w:szCs w:val="28"/>
    </w:rPr>
  </w:style>
  <w:style w:type="character" w:customStyle="1" w:styleId="Heading2Char">
    <w:name w:val="Heading 2 Char"/>
    <w:link w:val="Heading2"/>
    <w:uiPriority w:val="9"/>
    <w:rsid w:val="008F72E6"/>
    <w:rPr>
      <w:rFonts w:ascii="Cambria" w:eastAsia="Times New Roman" w:hAnsi="Cambria" w:cs="Times New Roman"/>
      <w:b/>
      <w:bCs/>
      <w:i/>
      <w:color w:val="943634"/>
      <w:sz w:val="28"/>
      <w:szCs w:val="26"/>
    </w:rPr>
  </w:style>
  <w:style w:type="character" w:customStyle="1" w:styleId="Heading3Char">
    <w:name w:val="Heading 3 Char"/>
    <w:link w:val="Heading3"/>
    <w:uiPriority w:val="9"/>
    <w:rsid w:val="008F72E6"/>
    <w:rPr>
      <w:rFonts w:ascii="Cambria" w:eastAsia="Times New Roman" w:hAnsi="Cambria" w:cs="Times New Roman"/>
      <w:bCs/>
      <w:color w:val="D99594"/>
      <w:sz w:val="28"/>
      <w:u w:val="single"/>
    </w:rPr>
  </w:style>
  <w:style w:type="paragraph" w:styleId="BalloonText">
    <w:name w:val="Balloon Text"/>
    <w:basedOn w:val="Normal"/>
    <w:link w:val="BalloonTextChar"/>
    <w:uiPriority w:val="99"/>
    <w:semiHidden/>
    <w:unhideWhenUsed/>
    <w:rsid w:val="00671B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1BB5"/>
    <w:rPr>
      <w:rFonts w:ascii="Tahoma" w:hAnsi="Tahoma" w:cs="Tahoma"/>
      <w:sz w:val="16"/>
      <w:szCs w:val="16"/>
    </w:rPr>
  </w:style>
  <w:style w:type="table" w:styleId="TableGrid">
    <w:name w:val="Table Grid"/>
    <w:basedOn w:val="TableNormal"/>
    <w:uiPriority w:val="59"/>
    <w:rsid w:val="00671B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F6129"/>
    <w:pPr>
      <w:ind w:left="720"/>
      <w:contextualSpacing/>
    </w:pPr>
  </w:style>
  <w:style w:type="character" w:styleId="Hyperlink">
    <w:name w:val="Hyperlink"/>
    <w:uiPriority w:val="99"/>
    <w:unhideWhenUsed/>
    <w:rsid w:val="008B5021"/>
    <w:rPr>
      <w:color w:val="0000FF"/>
      <w:u w:val="single"/>
    </w:rPr>
  </w:style>
  <w:style w:type="paragraph" w:styleId="Caption">
    <w:name w:val="caption"/>
    <w:basedOn w:val="Normal"/>
    <w:next w:val="Normal"/>
    <w:uiPriority w:val="35"/>
    <w:unhideWhenUsed/>
    <w:qFormat/>
    <w:rsid w:val="00E51B34"/>
    <w:pPr>
      <w:spacing w:line="240" w:lineRule="auto"/>
    </w:pPr>
    <w:rPr>
      <w:b/>
      <w:bCs/>
      <w:color w:val="4F81BD"/>
      <w:sz w:val="18"/>
      <w:szCs w:val="18"/>
    </w:rPr>
  </w:style>
  <w:style w:type="paragraph" w:styleId="TableofFigures">
    <w:name w:val="table of figures"/>
    <w:basedOn w:val="Normal"/>
    <w:next w:val="Normal"/>
    <w:uiPriority w:val="99"/>
    <w:unhideWhenUsed/>
    <w:rsid w:val="00AD594C"/>
    <w:pPr>
      <w:spacing w:after="0"/>
    </w:pPr>
  </w:style>
  <w:style w:type="paragraph" w:styleId="TOCHeading">
    <w:name w:val="TOC Heading"/>
    <w:basedOn w:val="Heading1"/>
    <w:next w:val="Normal"/>
    <w:uiPriority w:val="39"/>
    <w:unhideWhenUsed/>
    <w:qFormat/>
    <w:rsid w:val="00582F4B"/>
    <w:pPr>
      <w:outlineLvl w:val="9"/>
    </w:pPr>
  </w:style>
  <w:style w:type="paragraph" w:styleId="TOC1">
    <w:name w:val="toc 1"/>
    <w:basedOn w:val="Normal"/>
    <w:next w:val="Normal"/>
    <w:autoRedefine/>
    <w:uiPriority w:val="39"/>
    <w:unhideWhenUsed/>
    <w:rsid w:val="00582F4B"/>
    <w:pPr>
      <w:spacing w:after="100"/>
    </w:pPr>
  </w:style>
  <w:style w:type="paragraph" w:styleId="TOC2">
    <w:name w:val="toc 2"/>
    <w:basedOn w:val="Normal"/>
    <w:next w:val="Normal"/>
    <w:autoRedefine/>
    <w:uiPriority w:val="39"/>
    <w:unhideWhenUsed/>
    <w:rsid w:val="00582F4B"/>
    <w:pPr>
      <w:spacing w:after="100"/>
      <w:ind w:left="220"/>
    </w:pPr>
  </w:style>
  <w:style w:type="paragraph" w:styleId="TOC3">
    <w:name w:val="toc 3"/>
    <w:basedOn w:val="Normal"/>
    <w:next w:val="Normal"/>
    <w:autoRedefine/>
    <w:uiPriority w:val="39"/>
    <w:unhideWhenUsed/>
    <w:rsid w:val="00582F4B"/>
    <w:pPr>
      <w:spacing w:after="100"/>
      <w:ind w:left="440"/>
    </w:pPr>
  </w:style>
  <w:style w:type="paragraph" w:styleId="Index1">
    <w:name w:val="index 1"/>
    <w:basedOn w:val="Normal"/>
    <w:next w:val="Normal"/>
    <w:autoRedefine/>
    <w:uiPriority w:val="99"/>
    <w:unhideWhenUsed/>
    <w:rsid w:val="00F13457"/>
    <w:pPr>
      <w:spacing w:after="0"/>
      <w:ind w:left="220" w:hanging="220"/>
    </w:pPr>
    <w:rPr>
      <w:sz w:val="18"/>
      <w:szCs w:val="18"/>
    </w:rPr>
  </w:style>
  <w:style w:type="paragraph" w:styleId="Index2">
    <w:name w:val="index 2"/>
    <w:basedOn w:val="Normal"/>
    <w:next w:val="Normal"/>
    <w:autoRedefine/>
    <w:uiPriority w:val="99"/>
    <w:unhideWhenUsed/>
    <w:rsid w:val="00F13457"/>
    <w:pPr>
      <w:spacing w:after="0"/>
      <w:ind w:left="440" w:hanging="220"/>
    </w:pPr>
    <w:rPr>
      <w:sz w:val="18"/>
      <w:szCs w:val="18"/>
    </w:rPr>
  </w:style>
  <w:style w:type="paragraph" w:styleId="Index3">
    <w:name w:val="index 3"/>
    <w:basedOn w:val="Normal"/>
    <w:next w:val="Normal"/>
    <w:autoRedefine/>
    <w:uiPriority w:val="99"/>
    <w:unhideWhenUsed/>
    <w:rsid w:val="00F13457"/>
    <w:pPr>
      <w:spacing w:after="0"/>
      <w:ind w:left="660" w:hanging="220"/>
    </w:pPr>
    <w:rPr>
      <w:sz w:val="18"/>
      <w:szCs w:val="18"/>
    </w:rPr>
  </w:style>
  <w:style w:type="paragraph" w:styleId="Index4">
    <w:name w:val="index 4"/>
    <w:basedOn w:val="Normal"/>
    <w:next w:val="Normal"/>
    <w:autoRedefine/>
    <w:uiPriority w:val="99"/>
    <w:unhideWhenUsed/>
    <w:rsid w:val="00F13457"/>
    <w:pPr>
      <w:spacing w:after="0"/>
      <w:ind w:left="880" w:hanging="220"/>
    </w:pPr>
    <w:rPr>
      <w:sz w:val="18"/>
      <w:szCs w:val="18"/>
    </w:rPr>
  </w:style>
  <w:style w:type="paragraph" w:styleId="Index5">
    <w:name w:val="index 5"/>
    <w:basedOn w:val="Normal"/>
    <w:next w:val="Normal"/>
    <w:autoRedefine/>
    <w:uiPriority w:val="99"/>
    <w:unhideWhenUsed/>
    <w:rsid w:val="00F13457"/>
    <w:pPr>
      <w:spacing w:after="0"/>
      <w:ind w:left="1100" w:hanging="220"/>
    </w:pPr>
    <w:rPr>
      <w:sz w:val="18"/>
      <w:szCs w:val="18"/>
    </w:rPr>
  </w:style>
  <w:style w:type="paragraph" w:styleId="Index6">
    <w:name w:val="index 6"/>
    <w:basedOn w:val="Normal"/>
    <w:next w:val="Normal"/>
    <w:autoRedefine/>
    <w:uiPriority w:val="99"/>
    <w:unhideWhenUsed/>
    <w:rsid w:val="00F13457"/>
    <w:pPr>
      <w:spacing w:after="0"/>
      <w:ind w:left="1320" w:hanging="220"/>
    </w:pPr>
    <w:rPr>
      <w:sz w:val="18"/>
      <w:szCs w:val="18"/>
    </w:rPr>
  </w:style>
  <w:style w:type="paragraph" w:styleId="Index7">
    <w:name w:val="index 7"/>
    <w:basedOn w:val="Normal"/>
    <w:next w:val="Normal"/>
    <w:autoRedefine/>
    <w:uiPriority w:val="99"/>
    <w:unhideWhenUsed/>
    <w:rsid w:val="00F13457"/>
    <w:pPr>
      <w:spacing w:after="0"/>
      <w:ind w:left="1540" w:hanging="220"/>
    </w:pPr>
    <w:rPr>
      <w:sz w:val="18"/>
      <w:szCs w:val="18"/>
    </w:rPr>
  </w:style>
  <w:style w:type="paragraph" w:styleId="Index8">
    <w:name w:val="index 8"/>
    <w:basedOn w:val="Normal"/>
    <w:next w:val="Normal"/>
    <w:autoRedefine/>
    <w:uiPriority w:val="99"/>
    <w:unhideWhenUsed/>
    <w:rsid w:val="00F13457"/>
    <w:pPr>
      <w:spacing w:after="0"/>
      <w:ind w:left="1760" w:hanging="220"/>
    </w:pPr>
    <w:rPr>
      <w:sz w:val="18"/>
      <w:szCs w:val="18"/>
    </w:rPr>
  </w:style>
  <w:style w:type="paragraph" w:styleId="Index9">
    <w:name w:val="index 9"/>
    <w:basedOn w:val="Normal"/>
    <w:next w:val="Normal"/>
    <w:autoRedefine/>
    <w:uiPriority w:val="99"/>
    <w:unhideWhenUsed/>
    <w:rsid w:val="00F13457"/>
    <w:pPr>
      <w:spacing w:after="0"/>
      <w:ind w:left="1980" w:hanging="220"/>
    </w:pPr>
    <w:rPr>
      <w:sz w:val="18"/>
      <w:szCs w:val="18"/>
    </w:rPr>
  </w:style>
  <w:style w:type="paragraph" w:styleId="IndexHeading">
    <w:name w:val="index heading"/>
    <w:basedOn w:val="Normal"/>
    <w:next w:val="Index1"/>
    <w:uiPriority w:val="99"/>
    <w:unhideWhenUsed/>
    <w:rsid w:val="00F13457"/>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rPr>
  </w:style>
  <w:style w:type="paragraph" w:styleId="FootnoteText">
    <w:name w:val="footnote text"/>
    <w:basedOn w:val="Normal"/>
    <w:link w:val="FootnoteTextChar"/>
    <w:uiPriority w:val="99"/>
    <w:semiHidden/>
    <w:unhideWhenUsed/>
    <w:rsid w:val="0080032F"/>
    <w:pPr>
      <w:spacing w:after="0" w:line="240" w:lineRule="auto"/>
    </w:pPr>
    <w:rPr>
      <w:sz w:val="20"/>
      <w:szCs w:val="20"/>
    </w:rPr>
  </w:style>
  <w:style w:type="character" w:customStyle="1" w:styleId="FootnoteTextChar">
    <w:name w:val="Footnote Text Char"/>
    <w:link w:val="FootnoteText"/>
    <w:uiPriority w:val="99"/>
    <w:semiHidden/>
    <w:rsid w:val="0080032F"/>
    <w:rPr>
      <w:sz w:val="20"/>
      <w:szCs w:val="20"/>
    </w:rPr>
  </w:style>
  <w:style w:type="character" w:styleId="FootnoteReference">
    <w:name w:val="footnote reference"/>
    <w:uiPriority w:val="99"/>
    <w:semiHidden/>
    <w:unhideWhenUsed/>
    <w:rsid w:val="0080032F"/>
    <w:rPr>
      <w:vertAlign w:val="superscript"/>
    </w:rPr>
  </w:style>
  <w:style w:type="table" w:styleId="LightList">
    <w:name w:val="Light List"/>
    <w:basedOn w:val="TableNormal"/>
    <w:uiPriority w:val="61"/>
    <w:rsid w:val="0004073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04073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2">
    <w:name w:val="Light Shading Accent 2"/>
    <w:basedOn w:val="TableNormal"/>
    <w:uiPriority w:val="60"/>
    <w:rsid w:val="0004073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Header">
    <w:name w:val="header"/>
    <w:basedOn w:val="Normal"/>
    <w:link w:val="HeaderChar"/>
    <w:uiPriority w:val="99"/>
    <w:unhideWhenUsed/>
    <w:rsid w:val="00F217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1709"/>
  </w:style>
  <w:style w:type="paragraph" w:styleId="Footer">
    <w:name w:val="footer"/>
    <w:basedOn w:val="Normal"/>
    <w:link w:val="FooterChar"/>
    <w:uiPriority w:val="99"/>
    <w:unhideWhenUsed/>
    <w:rsid w:val="00F217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1709"/>
  </w:style>
  <w:style w:type="paragraph" w:styleId="NoSpacing">
    <w:name w:val="No Spacing"/>
    <w:link w:val="NoSpacingChar"/>
    <w:uiPriority w:val="1"/>
    <w:qFormat/>
    <w:rsid w:val="00F21709"/>
    <w:rPr>
      <w:rFonts w:eastAsia="Times New Roman"/>
      <w:sz w:val="22"/>
      <w:szCs w:val="22"/>
      <w:lang w:eastAsia="en-US"/>
    </w:rPr>
  </w:style>
  <w:style w:type="character" w:customStyle="1" w:styleId="NoSpacingChar">
    <w:name w:val="No Spacing Char"/>
    <w:link w:val="NoSpacing"/>
    <w:uiPriority w:val="1"/>
    <w:rsid w:val="00F21709"/>
    <w:rPr>
      <w:rFonts w:eastAsia="Times New Roman"/>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wikipedia.org/wiki/Zagreb" TargetMode="External"/><Relationship Id="rId26" Type="http://schemas.openxmlformats.org/officeDocument/2006/relationships/hyperlink" Target="http://sl.wikipedia.org/wiki/Pri%C5%A1tina" TargetMode="External"/><Relationship Id="rId39" Type="http://schemas.openxmlformats.org/officeDocument/2006/relationships/image" Target="media/image13.jpeg"/><Relationship Id="rId21" Type="http://schemas.openxmlformats.org/officeDocument/2006/relationships/hyperlink" Target="http://sl.wikipedia.org/wiki/%C4%8Crna_gora"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footer" Target="footer1.xml"/><Relationship Id="rId63" Type="http://schemas.openxmlformats.org/officeDocument/2006/relationships/hyperlink" Target="file:///C:\Users\KLARA\Desktop\klariii%20xD\Slovenci%20v%20Titovi%20Jugi%20in%20Osamosvojitev%20Slo.docx" TargetMode="External"/><Relationship Id="rId68" Type="http://schemas.openxmlformats.org/officeDocument/2006/relationships/hyperlink" Target="file:///C:\Users\KLARA\Desktop\klariii%20xD\Slovenci%20v%20Titovi%20Jugi%20in%20Osamosvojitev%20Slo.docx" TargetMode="External"/><Relationship Id="rId76" Type="http://schemas.openxmlformats.org/officeDocument/2006/relationships/hyperlink" Target="file:///C:\Users\KLARA\Desktop\klariii%20xD\Slovenci%20v%20Titovi%20Jugi%20in%20Osamosvojitev%20Slo.docx" TargetMode="External"/><Relationship Id="rId84" Type="http://schemas.openxmlformats.org/officeDocument/2006/relationships/hyperlink" Target="http://www.rtvslo.si/svet/drzava-shs-ki-smo-jo-skoraj-pozabili/94190" TargetMode="External"/><Relationship Id="rId7" Type="http://schemas.openxmlformats.org/officeDocument/2006/relationships/footnotes" Target="footnotes.xml"/><Relationship Id="rId71" Type="http://schemas.openxmlformats.org/officeDocument/2006/relationships/hyperlink" Target="file:///C:\Users\KLARA\Desktop\klariii%20xD\Slovenci%20v%20Titovi%20Jugi%20in%20Osamosvojitev%20Slo.docx" TargetMode="External"/><Relationship Id="rId2" Type="http://schemas.openxmlformats.org/officeDocument/2006/relationships/customXml" Target="../customXml/item2.xml"/><Relationship Id="rId16" Type="http://schemas.openxmlformats.org/officeDocument/2006/relationships/hyperlink" Target="http://sl.wikipedia.org/wiki/Sarajevo" TargetMode="External"/><Relationship Id="rId29" Type="http://schemas.openxmlformats.org/officeDocument/2006/relationships/hyperlink" Target="http://sl.wikipedia.org/w/index.php?title=O%C5%BEja_Srbija&amp;action=edit&amp;redlink=1" TargetMode="External"/><Relationship Id="rId11" Type="http://schemas.openxmlformats.org/officeDocument/2006/relationships/image" Target="media/image3.jpeg"/><Relationship Id="rId24" Type="http://schemas.openxmlformats.org/officeDocument/2006/relationships/hyperlink" Target="http://sl.wikipedia.org/wiki/Beograd" TargetMode="External"/><Relationship Id="rId32" Type="http://schemas.openxmlformats.org/officeDocument/2006/relationships/hyperlink" Target="http://sl.wikipedia.org/wiki/Ljubljana" TargetMode="External"/><Relationship Id="rId37" Type="http://schemas.openxmlformats.org/officeDocument/2006/relationships/oleObject" Target="embeddings/Microsoft_Excel_97-2003_Worksheet.xls"/><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hyperlink" Target="file:///C:\Users\KLARA\Desktop\klariii%20xD\Slovenci%20v%20Titovi%20Jugi%20in%20Osamosvojitev%20Slo.docx" TargetMode="External"/><Relationship Id="rId74" Type="http://schemas.openxmlformats.org/officeDocument/2006/relationships/hyperlink" Target="file:///C:\Users\KLARA\Desktop\klariii%20xD\Slovenci%20v%20Titovi%20Jugi%20in%20Osamosvojitev%20Slo.docx" TargetMode="External"/><Relationship Id="rId79" Type="http://schemas.openxmlformats.org/officeDocument/2006/relationships/hyperlink" Target="http://sl.wikipedia.org/wiki/Jugoslavija" TargetMode="External"/><Relationship Id="rId5" Type="http://schemas.openxmlformats.org/officeDocument/2006/relationships/settings" Target="settings.xml"/><Relationship Id="rId61" Type="http://schemas.openxmlformats.org/officeDocument/2006/relationships/hyperlink" Target="file:///C:\Users\KLARA\Desktop\klariii%20xD\Slovenci%20v%20Titovi%20Jugi%20in%20Osamosvojitev%20Slo.docx" TargetMode="External"/><Relationship Id="rId82" Type="http://schemas.openxmlformats.org/officeDocument/2006/relationships/hyperlink" Target="http://www.tu-je.si/index.php?id=195" TargetMode="External"/><Relationship Id="rId19" Type="http://schemas.openxmlformats.org/officeDocument/2006/relationships/hyperlink" Target="http://sl.wikipedia.org/wiki/Makedonij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wikipedia.org/wiki/Podgorica" TargetMode="External"/><Relationship Id="rId27" Type="http://schemas.openxmlformats.org/officeDocument/2006/relationships/hyperlink" Target="http://sl.wikipedia.org/wiki/Vojvodina,_Srbija" TargetMode="External"/><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footer" Target="footer2.xml"/><Relationship Id="rId64" Type="http://schemas.openxmlformats.org/officeDocument/2006/relationships/hyperlink" Target="file:///C:\Users\KLARA\Desktop\klariii%20xD\Slovenci%20v%20Titovi%20Jugi%20in%20Osamosvojitev%20Slo.docx" TargetMode="External"/><Relationship Id="rId69" Type="http://schemas.openxmlformats.org/officeDocument/2006/relationships/hyperlink" Target="file:///C:\Users\KLARA\Desktop\klariii%20xD\Slovenci%20v%20Titovi%20Jugi%20in%20Osamosvojitev%20Slo.docx" TargetMode="External"/><Relationship Id="rId77" Type="http://schemas.openxmlformats.org/officeDocument/2006/relationships/hyperlink" Target="file:///C:\Users\KLARA\Desktop\klariii%20xD\Slovenci%20v%20Titovi%20Jugi%20in%20Osamosvojitev%20Slo.docx" TargetMode="Externa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hyperlink" Target="file:///C:\Users\KLARA\Desktop\klariii%20xD\Slovenci%20v%20Titovi%20Jugi%20in%20Osamosvojitev%20Slo.docx" TargetMode="External"/><Relationship Id="rId80" Type="http://schemas.openxmlformats.org/officeDocument/2006/relationships/hyperlink" Target="http://sl.wikipedia.org/wiki/Socialisti%C4%8Dna_federativna_republika_Jugoslavija"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l.wikipedia.org/wiki/Socialisti%C4%8Dna_republika_Hrva%C5%A1ka" TargetMode="External"/><Relationship Id="rId25" Type="http://schemas.openxmlformats.org/officeDocument/2006/relationships/hyperlink" Target="http://sl.wikipedia.org/wiki/Kosovo"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hyperlink" Target="file:///C:\Users\KLARA\Desktop\klariii%20xD\Slovenci%20v%20Titovi%20Jugi%20in%20Osamosvojitev%20Slo.docx" TargetMode="External"/><Relationship Id="rId67" Type="http://schemas.openxmlformats.org/officeDocument/2006/relationships/hyperlink" Target="file:///C:\Users\KLARA\Desktop\klariii%20xD\Slovenci%20v%20Titovi%20Jugi%20in%20Osamosvojitev%20Slo.docx" TargetMode="External"/><Relationship Id="rId20" Type="http://schemas.openxmlformats.org/officeDocument/2006/relationships/hyperlink" Target="http://sl.wikipedia.org/wiki/Skopje" TargetMode="External"/><Relationship Id="rId41" Type="http://schemas.openxmlformats.org/officeDocument/2006/relationships/image" Target="media/image15.jpeg"/><Relationship Id="rId54" Type="http://schemas.openxmlformats.org/officeDocument/2006/relationships/header" Target="header2.xml"/><Relationship Id="rId62" Type="http://schemas.openxmlformats.org/officeDocument/2006/relationships/hyperlink" Target="file:///C:\Users\KLARA\Desktop\klariii%20xD\Slovenci%20v%20Titovi%20Jugi%20in%20Osamosvojitev%20Slo.docx" TargetMode="External"/><Relationship Id="rId70" Type="http://schemas.openxmlformats.org/officeDocument/2006/relationships/hyperlink" Target="file:///C:\Users\KLARA\Desktop\klariii%20xD\Slovenci%20v%20Titovi%20Jugi%20in%20Osamosvojitev%20Slo.docx" TargetMode="External"/><Relationship Id="rId75" Type="http://schemas.openxmlformats.org/officeDocument/2006/relationships/hyperlink" Target="file:///C:\Users\KLARA\Desktop\klariii%20xD\Slovenci%20v%20Titovi%20Jugi%20in%20Osamosvojitev%20Slo.docx" TargetMode="External"/><Relationship Id="rId83" Type="http://schemas.openxmlformats.org/officeDocument/2006/relationships/hyperlink" Target="http://panda.mojforum.si/panda-post-304.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wikipedia.org/wiki/Socialisti%C4%8Dna_republika_Bosna_in_Hercegovina" TargetMode="External"/><Relationship Id="rId23" Type="http://schemas.openxmlformats.org/officeDocument/2006/relationships/hyperlink" Target="http://sl.wikipedia.org/wiki/Srbija" TargetMode="External"/><Relationship Id="rId28" Type="http://schemas.openxmlformats.org/officeDocument/2006/relationships/hyperlink" Target="http://sl.wikipedia.org/wiki/Novi_Sad" TargetMode="External"/><Relationship Id="rId36" Type="http://schemas.openxmlformats.org/officeDocument/2006/relationships/image" Target="media/image11.wmf"/><Relationship Id="rId49" Type="http://schemas.openxmlformats.org/officeDocument/2006/relationships/oleObject" Target="embeddings/Microsoft_Excel_97-2003_Worksheet1.xls"/><Relationship Id="rId57"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hyperlink" Target="http://sl.wikipedia.org/wiki/Socialisti%C4%8Dna_republika_Slovenija" TargetMode="External"/><Relationship Id="rId44" Type="http://schemas.openxmlformats.org/officeDocument/2006/relationships/image" Target="media/image18.jpeg"/><Relationship Id="rId52" Type="http://schemas.openxmlformats.org/officeDocument/2006/relationships/oleObject" Target="embeddings/Microsoft_Excel_97-2003_Worksheet2.xls"/><Relationship Id="rId60" Type="http://schemas.openxmlformats.org/officeDocument/2006/relationships/hyperlink" Target="file:///C:\Users\KLARA\Desktop\klariii%20xD\Slovenci%20v%20Titovi%20Jugi%20in%20Osamosvojitev%20Slo.docx" TargetMode="External"/><Relationship Id="rId65" Type="http://schemas.openxmlformats.org/officeDocument/2006/relationships/hyperlink" Target="file:///C:\Users\KLARA\Desktop\klariii%20xD\Slovenci%20v%20Titovi%20Jugi%20in%20Osamosvojitev%20Slo.docx" TargetMode="External"/><Relationship Id="rId73" Type="http://schemas.openxmlformats.org/officeDocument/2006/relationships/hyperlink" Target="file:///C:\Users\KLARA\Desktop\klariii%20xD\Slovenci%20v%20Titovi%20Jugi%20in%20Osamosvojitev%20Slo.docx" TargetMode="External"/><Relationship Id="rId78" Type="http://schemas.openxmlformats.org/officeDocument/2006/relationships/hyperlink" Target="http://sl.wikipedia.org/wiki/Josip_Broz_-_Tito" TargetMode="External"/><Relationship Id="rId81" Type="http://schemas.openxmlformats.org/officeDocument/2006/relationships/hyperlink" Target="http://sl.wikipedia.org/wiki/Josip_Broz_-_Tito"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4829C0-D766-48AA-BD6A-9D7801B1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7224</Words>
  <Characters>41177</Characters>
  <Application>Microsoft Office Word</Application>
  <DocSecurity>0</DocSecurity>
  <Lines>343</Lines>
  <Paragraphs>96</Paragraphs>
  <ScaleCrop>false</ScaleCrop>
  <Company/>
  <LinksUpToDate>false</LinksUpToDate>
  <CharactersWithSpaces>48305</CharactersWithSpaces>
  <SharedDoc>false</SharedDoc>
  <HLinks>
    <vt:vector size="564" baseType="variant">
      <vt:variant>
        <vt:i4>4194305</vt:i4>
      </vt:variant>
      <vt:variant>
        <vt:i4>492</vt:i4>
      </vt:variant>
      <vt:variant>
        <vt:i4>0</vt:i4>
      </vt:variant>
      <vt:variant>
        <vt:i4>5</vt:i4>
      </vt:variant>
      <vt:variant>
        <vt:lpwstr>http://www.rtvslo.si/svet/drzava-shs-ki-smo-jo-skoraj-pozabili/94190</vt:lpwstr>
      </vt:variant>
      <vt:variant>
        <vt:lpwstr/>
      </vt:variant>
      <vt:variant>
        <vt:i4>5832793</vt:i4>
      </vt:variant>
      <vt:variant>
        <vt:i4>489</vt:i4>
      </vt:variant>
      <vt:variant>
        <vt:i4>0</vt:i4>
      </vt:variant>
      <vt:variant>
        <vt:i4>5</vt:i4>
      </vt:variant>
      <vt:variant>
        <vt:lpwstr>http://panda.mojforum.si/panda-post-304.html</vt:lpwstr>
      </vt:variant>
      <vt:variant>
        <vt:lpwstr/>
      </vt:variant>
      <vt:variant>
        <vt:i4>5832720</vt:i4>
      </vt:variant>
      <vt:variant>
        <vt:i4>486</vt:i4>
      </vt:variant>
      <vt:variant>
        <vt:i4>0</vt:i4>
      </vt:variant>
      <vt:variant>
        <vt:i4>5</vt:i4>
      </vt:variant>
      <vt:variant>
        <vt:lpwstr>http://www.tu-je.si/index.php?id=195</vt:lpwstr>
      </vt:variant>
      <vt:variant>
        <vt:lpwstr/>
      </vt:variant>
      <vt:variant>
        <vt:i4>7012427</vt:i4>
      </vt:variant>
      <vt:variant>
        <vt:i4>483</vt:i4>
      </vt:variant>
      <vt:variant>
        <vt:i4>0</vt:i4>
      </vt:variant>
      <vt:variant>
        <vt:i4>5</vt:i4>
      </vt:variant>
      <vt:variant>
        <vt:lpwstr>http://sl.wikipedia.org/wiki/Josip_Broz_-_Tito</vt:lpwstr>
      </vt:variant>
      <vt:variant>
        <vt:lpwstr/>
      </vt:variant>
      <vt:variant>
        <vt:i4>6684681</vt:i4>
      </vt:variant>
      <vt:variant>
        <vt:i4>480</vt:i4>
      </vt:variant>
      <vt:variant>
        <vt:i4>0</vt:i4>
      </vt:variant>
      <vt:variant>
        <vt:i4>5</vt:i4>
      </vt:variant>
      <vt:variant>
        <vt:lpwstr>http://sl.wikipedia.org/wiki/Socialisti%C4%8Dna_federativna_republika_Jugoslavija</vt:lpwstr>
      </vt:variant>
      <vt:variant>
        <vt:lpwstr/>
      </vt:variant>
      <vt:variant>
        <vt:i4>1966173</vt:i4>
      </vt:variant>
      <vt:variant>
        <vt:i4>477</vt:i4>
      </vt:variant>
      <vt:variant>
        <vt:i4>0</vt:i4>
      </vt:variant>
      <vt:variant>
        <vt:i4>5</vt:i4>
      </vt:variant>
      <vt:variant>
        <vt:lpwstr>http://sl.wikipedia.org/wiki/Jugoslavija</vt:lpwstr>
      </vt:variant>
      <vt:variant>
        <vt:lpwstr/>
      </vt:variant>
      <vt:variant>
        <vt:i4>7012427</vt:i4>
      </vt:variant>
      <vt:variant>
        <vt:i4>474</vt:i4>
      </vt:variant>
      <vt:variant>
        <vt:i4>0</vt:i4>
      </vt:variant>
      <vt:variant>
        <vt:i4>5</vt:i4>
      </vt:variant>
      <vt:variant>
        <vt:lpwstr>http://sl.wikipedia.org/wiki/Josip_Broz_-_Tito</vt:lpwstr>
      </vt:variant>
      <vt:variant>
        <vt:lpwstr/>
      </vt:variant>
      <vt:variant>
        <vt:i4>1376310</vt:i4>
      </vt:variant>
      <vt:variant>
        <vt:i4>467</vt:i4>
      </vt:variant>
      <vt:variant>
        <vt:i4>0</vt:i4>
      </vt:variant>
      <vt:variant>
        <vt:i4>5</vt:i4>
      </vt:variant>
      <vt:variant>
        <vt:lpwstr/>
      </vt:variant>
      <vt:variant>
        <vt:lpwstr>_Toc262303640</vt:lpwstr>
      </vt:variant>
      <vt:variant>
        <vt:i4>1179702</vt:i4>
      </vt:variant>
      <vt:variant>
        <vt:i4>461</vt:i4>
      </vt:variant>
      <vt:variant>
        <vt:i4>0</vt:i4>
      </vt:variant>
      <vt:variant>
        <vt:i4>5</vt:i4>
      </vt:variant>
      <vt:variant>
        <vt:lpwstr/>
      </vt:variant>
      <vt:variant>
        <vt:lpwstr>_Toc262303639</vt:lpwstr>
      </vt:variant>
      <vt:variant>
        <vt:i4>1179702</vt:i4>
      </vt:variant>
      <vt:variant>
        <vt:i4>455</vt:i4>
      </vt:variant>
      <vt:variant>
        <vt:i4>0</vt:i4>
      </vt:variant>
      <vt:variant>
        <vt:i4>5</vt:i4>
      </vt:variant>
      <vt:variant>
        <vt:lpwstr/>
      </vt:variant>
      <vt:variant>
        <vt:lpwstr>_Toc262303638</vt:lpwstr>
      </vt:variant>
      <vt:variant>
        <vt:i4>1376310</vt:i4>
      </vt:variant>
      <vt:variant>
        <vt:i4>446</vt:i4>
      </vt:variant>
      <vt:variant>
        <vt:i4>0</vt:i4>
      </vt:variant>
      <vt:variant>
        <vt:i4>5</vt:i4>
      </vt:variant>
      <vt:variant>
        <vt:lpwstr/>
      </vt:variant>
      <vt:variant>
        <vt:lpwstr>_Toc262304631</vt:lpwstr>
      </vt:variant>
      <vt:variant>
        <vt:i4>1376310</vt:i4>
      </vt:variant>
      <vt:variant>
        <vt:i4>440</vt:i4>
      </vt:variant>
      <vt:variant>
        <vt:i4>0</vt:i4>
      </vt:variant>
      <vt:variant>
        <vt:i4>5</vt:i4>
      </vt:variant>
      <vt:variant>
        <vt:lpwstr/>
      </vt:variant>
      <vt:variant>
        <vt:lpwstr>_Toc262304630</vt:lpwstr>
      </vt:variant>
      <vt:variant>
        <vt:i4>524362</vt:i4>
      </vt:variant>
      <vt:variant>
        <vt:i4>431</vt:i4>
      </vt:variant>
      <vt:variant>
        <vt:i4>0</vt:i4>
      </vt:variant>
      <vt:variant>
        <vt:i4>5</vt:i4>
      </vt:variant>
      <vt:variant>
        <vt:lpwstr>C:\Users\KLARA\Desktop\klariii xD\Slovenci v Titovi Jugi in Osamosvojitev Slo.docx</vt:lpwstr>
      </vt:variant>
      <vt:variant>
        <vt:lpwstr>_Toc262304629</vt:lpwstr>
      </vt:variant>
      <vt:variant>
        <vt:i4>524362</vt:i4>
      </vt:variant>
      <vt:variant>
        <vt:i4>425</vt:i4>
      </vt:variant>
      <vt:variant>
        <vt:i4>0</vt:i4>
      </vt:variant>
      <vt:variant>
        <vt:i4>5</vt:i4>
      </vt:variant>
      <vt:variant>
        <vt:lpwstr>C:\Users\KLARA\Desktop\klariii xD\Slovenci v Titovi Jugi in Osamosvojitev Slo.docx</vt:lpwstr>
      </vt:variant>
      <vt:variant>
        <vt:lpwstr>_Toc262304628</vt:lpwstr>
      </vt:variant>
      <vt:variant>
        <vt:i4>524362</vt:i4>
      </vt:variant>
      <vt:variant>
        <vt:i4>419</vt:i4>
      </vt:variant>
      <vt:variant>
        <vt:i4>0</vt:i4>
      </vt:variant>
      <vt:variant>
        <vt:i4>5</vt:i4>
      </vt:variant>
      <vt:variant>
        <vt:lpwstr>C:\Users\KLARA\Desktop\klariii xD\Slovenci v Titovi Jugi in Osamosvojitev Slo.docx</vt:lpwstr>
      </vt:variant>
      <vt:variant>
        <vt:lpwstr>_Toc262304627</vt:lpwstr>
      </vt:variant>
      <vt:variant>
        <vt:i4>524362</vt:i4>
      </vt:variant>
      <vt:variant>
        <vt:i4>413</vt:i4>
      </vt:variant>
      <vt:variant>
        <vt:i4>0</vt:i4>
      </vt:variant>
      <vt:variant>
        <vt:i4>5</vt:i4>
      </vt:variant>
      <vt:variant>
        <vt:lpwstr>C:\Users\KLARA\Desktop\klariii xD\Slovenci v Titovi Jugi in Osamosvojitev Slo.docx</vt:lpwstr>
      </vt:variant>
      <vt:variant>
        <vt:lpwstr>_Toc262304626</vt:lpwstr>
      </vt:variant>
      <vt:variant>
        <vt:i4>524362</vt:i4>
      </vt:variant>
      <vt:variant>
        <vt:i4>407</vt:i4>
      </vt:variant>
      <vt:variant>
        <vt:i4>0</vt:i4>
      </vt:variant>
      <vt:variant>
        <vt:i4>5</vt:i4>
      </vt:variant>
      <vt:variant>
        <vt:lpwstr>C:\Users\KLARA\Desktop\klariii xD\Slovenci v Titovi Jugi in Osamosvojitev Slo.docx</vt:lpwstr>
      </vt:variant>
      <vt:variant>
        <vt:lpwstr>_Toc262304625</vt:lpwstr>
      </vt:variant>
      <vt:variant>
        <vt:i4>524362</vt:i4>
      </vt:variant>
      <vt:variant>
        <vt:i4>401</vt:i4>
      </vt:variant>
      <vt:variant>
        <vt:i4>0</vt:i4>
      </vt:variant>
      <vt:variant>
        <vt:i4>5</vt:i4>
      </vt:variant>
      <vt:variant>
        <vt:lpwstr>C:\Users\KLARA\Desktop\klariii xD\Slovenci v Titovi Jugi in Osamosvojitev Slo.docx</vt:lpwstr>
      </vt:variant>
      <vt:variant>
        <vt:lpwstr>_Toc262304624</vt:lpwstr>
      </vt:variant>
      <vt:variant>
        <vt:i4>524362</vt:i4>
      </vt:variant>
      <vt:variant>
        <vt:i4>395</vt:i4>
      </vt:variant>
      <vt:variant>
        <vt:i4>0</vt:i4>
      </vt:variant>
      <vt:variant>
        <vt:i4>5</vt:i4>
      </vt:variant>
      <vt:variant>
        <vt:lpwstr>C:\Users\KLARA\Desktop\klariii xD\Slovenci v Titovi Jugi in Osamosvojitev Slo.docx</vt:lpwstr>
      </vt:variant>
      <vt:variant>
        <vt:lpwstr>_Toc262304623</vt:lpwstr>
      </vt:variant>
      <vt:variant>
        <vt:i4>524362</vt:i4>
      </vt:variant>
      <vt:variant>
        <vt:i4>389</vt:i4>
      </vt:variant>
      <vt:variant>
        <vt:i4>0</vt:i4>
      </vt:variant>
      <vt:variant>
        <vt:i4>5</vt:i4>
      </vt:variant>
      <vt:variant>
        <vt:lpwstr>C:\Users\KLARA\Desktop\klariii xD\Slovenci v Titovi Jugi in Osamosvojitev Slo.docx</vt:lpwstr>
      </vt:variant>
      <vt:variant>
        <vt:lpwstr>_Toc262304622</vt:lpwstr>
      </vt:variant>
      <vt:variant>
        <vt:i4>524362</vt:i4>
      </vt:variant>
      <vt:variant>
        <vt:i4>383</vt:i4>
      </vt:variant>
      <vt:variant>
        <vt:i4>0</vt:i4>
      </vt:variant>
      <vt:variant>
        <vt:i4>5</vt:i4>
      </vt:variant>
      <vt:variant>
        <vt:lpwstr>C:\Users\KLARA\Desktop\klariii xD\Slovenci v Titovi Jugi in Osamosvojitev Slo.docx</vt:lpwstr>
      </vt:variant>
      <vt:variant>
        <vt:lpwstr>_Toc262304621</vt:lpwstr>
      </vt:variant>
      <vt:variant>
        <vt:i4>524362</vt:i4>
      </vt:variant>
      <vt:variant>
        <vt:i4>377</vt:i4>
      </vt:variant>
      <vt:variant>
        <vt:i4>0</vt:i4>
      </vt:variant>
      <vt:variant>
        <vt:i4>5</vt:i4>
      </vt:variant>
      <vt:variant>
        <vt:lpwstr>C:\Users\KLARA\Desktop\klariii xD\Slovenci v Titovi Jugi in Osamosvojitev Slo.docx</vt:lpwstr>
      </vt:variant>
      <vt:variant>
        <vt:lpwstr>_Toc262304620</vt:lpwstr>
      </vt:variant>
      <vt:variant>
        <vt:i4>720970</vt:i4>
      </vt:variant>
      <vt:variant>
        <vt:i4>371</vt:i4>
      </vt:variant>
      <vt:variant>
        <vt:i4>0</vt:i4>
      </vt:variant>
      <vt:variant>
        <vt:i4>5</vt:i4>
      </vt:variant>
      <vt:variant>
        <vt:lpwstr>C:\Users\KLARA\Desktop\klariii xD\Slovenci v Titovi Jugi in Osamosvojitev Slo.docx</vt:lpwstr>
      </vt:variant>
      <vt:variant>
        <vt:lpwstr>_Toc262304619</vt:lpwstr>
      </vt:variant>
      <vt:variant>
        <vt:i4>720970</vt:i4>
      </vt:variant>
      <vt:variant>
        <vt:i4>365</vt:i4>
      </vt:variant>
      <vt:variant>
        <vt:i4>0</vt:i4>
      </vt:variant>
      <vt:variant>
        <vt:i4>5</vt:i4>
      </vt:variant>
      <vt:variant>
        <vt:lpwstr>C:\Users\KLARA\Desktop\klariii xD\Slovenci v Titovi Jugi in Osamosvojitev Slo.docx</vt:lpwstr>
      </vt:variant>
      <vt:variant>
        <vt:lpwstr>_Toc262304618</vt:lpwstr>
      </vt:variant>
      <vt:variant>
        <vt:i4>720970</vt:i4>
      </vt:variant>
      <vt:variant>
        <vt:i4>359</vt:i4>
      </vt:variant>
      <vt:variant>
        <vt:i4>0</vt:i4>
      </vt:variant>
      <vt:variant>
        <vt:i4>5</vt:i4>
      </vt:variant>
      <vt:variant>
        <vt:lpwstr>C:\Users\KLARA\Desktop\klariii xD\Slovenci v Titovi Jugi in Osamosvojitev Slo.docx</vt:lpwstr>
      </vt:variant>
      <vt:variant>
        <vt:lpwstr>_Toc262304617</vt:lpwstr>
      </vt:variant>
      <vt:variant>
        <vt:i4>720970</vt:i4>
      </vt:variant>
      <vt:variant>
        <vt:i4>353</vt:i4>
      </vt:variant>
      <vt:variant>
        <vt:i4>0</vt:i4>
      </vt:variant>
      <vt:variant>
        <vt:i4>5</vt:i4>
      </vt:variant>
      <vt:variant>
        <vt:lpwstr>C:\Users\KLARA\Desktop\klariii xD\Slovenci v Titovi Jugi in Osamosvojitev Slo.docx</vt:lpwstr>
      </vt:variant>
      <vt:variant>
        <vt:lpwstr>_Toc262304616</vt:lpwstr>
      </vt:variant>
      <vt:variant>
        <vt:i4>720970</vt:i4>
      </vt:variant>
      <vt:variant>
        <vt:i4>347</vt:i4>
      </vt:variant>
      <vt:variant>
        <vt:i4>0</vt:i4>
      </vt:variant>
      <vt:variant>
        <vt:i4>5</vt:i4>
      </vt:variant>
      <vt:variant>
        <vt:lpwstr>C:\Users\KLARA\Desktop\klariii xD\Slovenci v Titovi Jugi in Osamosvojitev Slo.docx</vt:lpwstr>
      </vt:variant>
      <vt:variant>
        <vt:lpwstr>_Toc262304615</vt:lpwstr>
      </vt:variant>
      <vt:variant>
        <vt:i4>720970</vt:i4>
      </vt:variant>
      <vt:variant>
        <vt:i4>341</vt:i4>
      </vt:variant>
      <vt:variant>
        <vt:i4>0</vt:i4>
      </vt:variant>
      <vt:variant>
        <vt:i4>5</vt:i4>
      </vt:variant>
      <vt:variant>
        <vt:lpwstr>C:\Users\KLARA\Desktop\klariii xD\Slovenci v Titovi Jugi in Osamosvojitev Slo.docx</vt:lpwstr>
      </vt:variant>
      <vt:variant>
        <vt:lpwstr>_Toc262304614</vt:lpwstr>
      </vt:variant>
      <vt:variant>
        <vt:i4>720970</vt:i4>
      </vt:variant>
      <vt:variant>
        <vt:i4>335</vt:i4>
      </vt:variant>
      <vt:variant>
        <vt:i4>0</vt:i4>
      </vt:variant>
      <vt:variant>
        <vt:i4>5</vt:i4>
      </vt:variant>
      <vt:variant>
        <vt:lpwstr>C:\Users\KLARA\Desktop\klariii xD\Slovenci v Titovi Jugi in Osamosvojitev Slo.docx</vt:lpwstr>
      </vt:variant>
      <vt:variant>
        <vt:lpwstr>_Toc262304613</vt:lpwstr>
      </vt:variant>
      <vt:variant>
        <vt:i4>720970</vt:i4>
      </vt:variant>
      <vt:variant>
        <vt:i4>329</vt:i4>
      </vt:variant>
      <vt:variant>
        <vt:i4>0</vt:i4>
      </vt:variant>
      <vt:variant>
        <vt:i4>5</vt:i4>
      </vt:variant>
      <vt:variant>
        <vt:lpwstr>C:\Users\KLARA\Desktop\klariii xD\Slovenci v Titovi Jugi in Osamosvojitev Slo.docx</vt:lpwstr>
      </vt:variant>
      <vt:variant>
        <vt:lpwstr>_Toc262304612</vt:lpwstr>
      </vt:variant>
      <vt:variant>
        <vt:i4>720970</vt:i4>
      </vt:variant>
      <vt:variant>
        <vt:i4>323</vt:i4>
      </vt:variant>
      <vt:variant>
        <vt:i4>0</vt:i4>
      </vt:variant>
      <vt:variant>
        <vt:i4>5</vt:i4>
      </vt:variant>
      <vt:variant>
        <vt:lpwstr>C:\Users\KLARA\Desktop\klariii xD\Slovenci v Titovi Jugi in Osamosvojitev Slo.docx</vt:lpwstr>
      </vt:variant>
      <vt:variant>
        <vt:lpwstr>_Toc262304611</vt:lpwstr>
      </vt:variant>
      <vt:variant>
        <vt:i4>8126523</vt:i4>
      </vt:variant>
      <vt:variant>
        <vt:i4>297</vt:i4>
      </vt:variant>
      <vt:variant>
        <vt:i4>0</vt:i4>
      </vt:variant>
      <vt:variant>
        <vt:i4>5</vt:i4>
      </vt:variant>
      <vt:variant>
        <vt:lpwstr>http://sl.wikipedia.org/wiki/Ljubljana</vt:lpwstr>
      </vt:variant>
      <vt:variant>
        <vt:lpwstr/>
      </vt:variant>
      <vt:variant>
        <vt:i4>2818172</vt:i4>
      </vt:variant>
      <vt:variant>
        <vt:i4>294</vt:i4>
      </vt:variant>
      <vt:variant>
        <vt:i4>0</vt:i4>
      </vt:variant>
      <vt:variant>
        <vt:i4>5</vt:i4>
      </vt:variant>
      <vt:variant>
        <vt:lpwstr>http://sl.wikipedia.org/wiki/Socialisti%C4%8Dna_republika_Slovenija</vt:lpwstr>
      </vt:variant>
      <vt:variant>
        <vt:lpwstr/>
      </vt:variant>
      <vt:variant>
        <vt:i4>2293767</vt:i4>
      </vt:variant>
      <vt:variant>
        <vt:i4>291</vt:i4>
      </vt:variant>
      <vt:variant>
        <vt:i4>0</vt:i4>
      </vt:variant>
      <vt:variant>
        <vt:i4>5</vt:i4>
      </vt:variant>
      <vt:variant>
        <vt:lpwstr>http://sl.wikipedia.org/w/index.php?title=O%C5%BEja_Srbija&amp;action=edit&amp;redlink=1</vt:lpwstr>
      </vt:variant>
      <vt:variant>
        <vt:lpwstr/>
      </vt:variant>
      <vt:variant>
        <vt:i4>3080258</vt:i4>
      </vt:variant>
      <vt:variant>
        <vt:i4>288</vt:i4>
      </vt:variant>
      <vt:variant>
        <vt:i4>0</vt:i4>
      </vt:variant>
      <vt:variant>
        <vt:i4>5</vt:i4>
      </vt:variant>
      <vt:variant>
        <vt:lpwstr>http://sl.wikipedia.org/wiki/Novi_Sad</vt:lpwstr>
      </vt:variant>
      <vt:variant>
        <vt:lpwstr/>
      </vt:variant>
      <vt:variant>
        <vt:i4>5701747</vt:i4>
      </vt:variant>
      <vt:variant>
        <vt:i4>285</vt:i4>
      </vt:variant>
      <vt:variant>
        <vt:i4>0</vt:i4>
      </vt:variant>
      <vt:variant>
        <vt:i4>5</vt:i4>
      </vt:variant>
      <vt:variant>
        <vt:lpwstr>http://sl.wikipedia.org/wiki/Vojvodina,_Srbija</vt:lpwstr>
      </vt:variant>
      <vt:variant>
        <vt:lpwstr/>
      </vt:variant>
      <vt:variant>
        <vt:i4>7274542</vt:i4>
      </vt:variant>
      <vt:variant>
        <vt:i4>282</vt:i4>
      </vt:variant>
      <vt:variant>
        <vt:i4>0</vt:i4>
      </vt:variant>
      <vt:variant>
        <vt:i4>5</vt:i4>
      </vt:variant>
      <vt:variant>
        <vt:lpwstr>http://sl.wikipedia.org/wiki/Pri%C5%A1tina</vt:lpwstr>
      </vt:variant>
      <vt:variant>
        <vt:lpwstr/>
      </vt:variant>
      <vt:variant>
        <vt:i4>6750263</vt:i4>
      </vt:variant>
      <vt:variant>
        <vt:i4>279</vt:i4>
      </vt:variant>
      <vt:variant>
        <vt:i4>0</vt:i4>
      </vt:variant>
      <vt:variant>
        <vt:i4>5</vt:i4>
      </vt:variant>
      <vt:variant>
        <vt:lpwstr>http://sl.wikipedia.org/wiki/Kosovo</vt:lpwstr>
      </vt:variant>
      <vt:variant>
        <vt:lpwstr/>
      </vt:variant>
      <vt:variant>
        <vt:i4>1179732</vt:i4>
      </vt:variant>
      <vt:variant>
        <vt:i4>276</vt:i4>
      </vt:variant>
      <vt:variant>
        <vt:i4>0</vt:i4>
      </vt:variant>
      <vt:variant>
        <vt:i4>5</vt:i4>
      </vt:variant>
      <vt:variant>
        <vt:lpwstr>http://sl.wikipedia.org/wiki/Beograd</vt:lpwstr>
      </vt:variant>
      <vt:variant>
        <vt:lpwstr/>
      </vt:variant>
      <vt:variant>
        <vt:i4>7471148</vt:i4>
      </vt:variant>
      <vt:variant>
        <vt:i4>273</vt:i4>
      </vt:variant>
      <vt:variant>
        <vt:i4>0</vt:i4>
      </vt:variant>
      <vt:variant>
        <vt:i4>5</vt:i4>
      </vt:variant>
      <vt:variant>
        <vt:lpwstr>http://sl.wikipedia.org/wiki/Srbija</vt:lpwstr>
      </vt:variant>
      <vt:variant>
        <vt:lpwstr/>
      </vt:variant>
      <vt:variant>
        <vt:i4>7995438</vt:i4>
      </vt:variant>
      <vt:variant>
        <vt:i4>270</vt:i4>
      </vt:variant>
      <vt:variant>
        <vt:i4>0</vt:i4>
      </vt:variant>
      <vt:variant>
        <vt:i4>5</vt:i4>
      </vt:variant>
      <vt:variant>
        <vt:lpwstr>http://sl.wikipedia.org/wiki/Podgorica</vt:lpwstr>
      </vt:variant>
      <vt:variant>
        <vt:lpwstr/>
      </vt:variant>
      <vt:variant>
        <vt:i4>2490444</vt:i4>
      </vt:variant>
      <vt:variant>
        <vt:i4>267</vt:i4>
      </vt:variant>
      <vt:variant>
        <vt:i4>0</vt:i4>
      </vt:variant>
      <vt:variant>
        <vt:i4>5</vt:i4>
      </vt:variant>
      <vt:variant>
        <vt:lpwstr>http://sl.wikipedia.org/wiki/%C4%8Crna_gora</vt:lpwstr>
      </vt:variant>
      <vt:variant>
        <vt:lpwstr/>
      </vt:variant>
      <vt:variant>
        <vt:i4>8323116</vt:i4>
      </vt:variant>
      <vt:variant>
        <vt:i4>264</vt:i4>
      </vt:variant>
      <vt:variant>
        <vt:i4>0</vt:i4>
      </vt:variant>
      <vt:variant>
        <vt:i4>5</vt:i4>
      </vt:variant>
      <vt:variant>
        <vt:lpwstr>http://sl.wikipedia.org/wiki/Skopje</vt:lpwstr>
      </vt:variant>
      <vt:variant>
        <vt:lpwstr/>
      </vt:variant>
      <vt:variant>
        <vt:i4>7274549</vt:i4>
      </vt:variant>
      <vt:variant>
        <vt:i4>261</vt:i4>
      </vt:variant>
      <vt:variant>
        <vt:i4>0</vt:i4>
      </vt:variant>
      <vt:variant>
        <vt:i4>5</vt:i4>
      </vt:variant>
      <vt:variant>
        <vt:lpwstr>http://sl.wikipedia.org/wiki/Makedonija</vt:lpwstr>
      </vt:variant>
      <vt:variant>
        <vt:lpwstr/>
      </vt:variant>
      <vt:variant>
        <vt:i4>7405604</vt:i4>
      </vt:variant>
      <vt:variant>
        <vt:i4>258</vt:i4>
      </vt:variant>
      <vt:variant>
        <vt:i4>0</vt:i4>
      </vt:variant>
      <vt:variant>
        <vt:i4>5</vt:i4>
      </vt:variant>
      <vt:variant>
        <vt:lpwstr>http://sl.wikipedia.org/wiki/Zagreb</vt:lpwstr>
      </vt:variant>
      <vt:variant>
        <vt:lpwstr/>
      </vt:variant>
      <vt:variant>
        <vt:i4>3145832</vt:i4>
      </vt:variant>
      <vt:variant>
        <vt:i4>255</vt:i4>
      </vt:variant>
      <vt:variant>
        <vt:i4>0</vt:i4>
      </vt:variant>
      <vt:variant>
        <vt:i4>5</vt:i4>
      </vt:variant>
      <vt:variant>
        <vt:lpwstr>http://sl.wikipedia.org/wiki/Socialisti%C4%8Dna_republika_Hrva%C5%A1ka</vt:lpwstr>
      </vt:variant>
      <vt:variant>
        <vt:lpwstr/>
      </vt:variant>
      <vt:variant>
        <vt:i4>1310802</vt:i4>
      </vt:variant>
      <vt:variant>
        <vt:i4>252</vt:i4>
      </vt:variant>
      <vt:variant>
        <vt:i4>0</vt:i4>
      </vt:variant>
      <vt:variant>
        <vt:i4>5</vt:i4>
      </vt:variant>
      <vt:variant>
        <vt:lpwstr>http://sl.wikipedia.org/wiki/Sarajevo</vt:lpwstr>
      </vt:variant>
      <vt:variant>
        <vt:lpwstr/>
      </vt:variant>
      <vt:variant>
        <vt:i4>1900627</vt:i4>
      </vt:variant>
      <vt:variant>
        <vt:i4>249</vt:i4>
      </vt:variant>
      <vt:variant>
        <vt:i4>0</vt:i4>
      </vt:variant>
      <vt:variant>
        <vt:i4>5</vt:i4>
      </vt:variant>
      <vt:variant>
        <vt:lpwstr>http://sl.wikipedia.org/wiki/Socialisti%C4%8Dna_republika_Bosna_in_Hercegovina</vt:lpwstr>
      </vt:variant>
      <vt:variant>
        <vt:lpwstr/>
      </vt:variant>
      <vt:variant>
        <vt:i4>1376305</vt:i4>
      </vt:variant>
      <vt:variant>
        <vt:i4>242</vt:i4>
      </vt:variant>
      <vt:variant>
        <vt:i4>0</vt:i4>
      </vt:variant>
      <vt:variant>
        <vt:i4>5</vt:i4>
      </vt:variant>
      <vt:variant>
        <vt:lpwstr/>
      </vt:variant>
      <vt:variant>
        <vt:lpwstr>_Toc262305129</vt:lpwstr>
      </vt:variant>
      <vt:variant>
        <vt:i4>1376305</vt:i4>
      </vt:variant>
      <vt:variant>
        <vt:i4>236</vt:i4>
      </vt:variant>
      <vt:variant>
        <vt:i4>0</vt:i4>
      </vt:variant>
      <vt:variant>
        <vt:i4>5</vt:i4>
      </vt:variant>
      <vt:variant>
        <vt:lpwstr/>
      </vt:variant>
      <vt:variant>
        <vt:lpwstr>_Toc262305128</vt:lpwstr>
      </vt:variant>
      <vt:variant>
        <vt:i4>1376305</vt:i4>
      </vt:variant>
      <vt:variant>
        <vt:i4>230</vt:i4>
      </vt:variant>
      <vt:variant>
        <vt:i4>0</vt:i4>
      </vt:variant>
      <vt:variant>
        <vt:i4>5</vt:i4>
      </vt:variant>
      <vt:variant>
        <vt:lpwstr/>
      </vt:variant>
      <vt:variant>
        <vt:lpwstr>_Toc262305127</vt:lpwstr>
      </vt:variant>
      <vt:variant>
        <vt:i4>1376305</vt:i4>
      </vt:variant>
      <vt:variant>
        <vt:i4>224</vt:i4>
      </vt:variant>
      <vt:variant>
        <vt:i4>0</vt:i4>
      </vt:variant>
      <vt:variant>
        <vt:i4>5</vt:i4>
      </vt:variant>
      <vt:variant>
        <vt:lpwstr/>
      </vt:variant>
      <vt:variant>
        <vt:lpwstr>_Toc262305126</vt:lpwstr>
      </vt:variant>
      <vt:variant>
        <vt:i4>1376305</vt:i4>
      </vt:variant>
      <vt:variant>
        <vt:i4>218</vt:i4>
      </vt:variant>
      <vt:variant>
        <vt:i4>0</vt:i4>
      </vt:variant>
      <vt:variant>
        <vt:i4>5</vt:i4>
      </vt:variant>
      <vt:variant>
        <vt:lpwstr/>
      </vt:variant>
      <vt:variant>
        <vt:lpwstr>_Toc262305125</vt:lpwstr>
      </vt:variant>
      <vt:variant>
        <vt:i4>1376305</vt:i4>
      </vt:variant>
      <vt:variant>
        <vt:i4>212</vt:i4>
      </vt:variant>
      <vt:variant>
        <vt:i4>0</vt:i4>
      </vt:variant>
      <vt:variant>
        <vt:i4>5</vt:i4>
      </vt:variant>
      <vt:variant>
        <vt:lpwstr/>
      </vt:variant>
      <vt:variant>
        <vt:lpwstr>_Toc262305124</vt:lpwstr>
      </vt:variant>
      <vt:variant>
        <vt:i4>1376305</vt:i4>
      </vt:variant>
      <vt:variant>
        <vt:i4>206</vt:i4>
      </vt:variant>
      <vt:variant>
        <vt:i4>0</vt:i4>
      </vt:variant>
      <vt:variant>
        <vt:i4>5</vt:i4>
      </vt:variant>
      <vt:variant>
        <vt:lpwstr/>
      </vt:variant>
      <vt:variant>
        <vt:lpwstr>_Toc262305123</vt:lpwstr>
      </vt:variant>
      <vt:variant>
        <vt:i4>1376305</vt:i4>
      </vt:variant>
      <vt:variant>
        <vt:i4>200</vt:i4>
      </vt:variant>
      <vt:variant>
        <vt:i4>0</vt:i4>
      </vt:variant>
      <vt:variant>
        <vt:i4>5</vt:i4>
      </vt:variant>
      <vt:variant>
        <vt:lpwstr/>
      </vt:variant>
      <vt:variant>
        <vt:lpwstr>_Toc262305122</vt:lpwstr>
      </vt:variant>
      <vt:variant>
        <vt:i4>1376305</vt:i4>
      </vt:variant>
      <vt:variant>
        <vt:i4>194</vt:i4>
      </vt:variant>
      <vt:variant>
        <vt:i4>0</vt:i4>
      </vt:variant>
      <vt:variant>
        <vt:i4>5</vt:i4>
      </vt:variant>
      <vt:variant>
        <vt:lpwstr/>
      </vt:variant>
      <vt:variant>
        <vt:lpwstr>_Toc262305121</vt:lpwstr>
      </vt:variant>
      <vt:variant>
        <vt:i4>1376305</vt:i4>
      </vt:variant>
      <vt:variant>
        <vt:i4>188</vt:i4>
      </vt:variant>
      <vt:variant>
        <vt:i4>0</vt:i4>
      </vt:variant>
      <vt:variant>
        <vt:i4>5</vt:i4>
      </vt:variant>
      <vt:variant>
        <vt:lpwstr/>
      </vt:variant>
      <vt:variant>
        <vt:lpwstr>_Toc262305120</vt:lpwstr>
      </vt:variant>
      <vt:variant>
        <vt:i4>1441841</vt:i4>
      </vt:variant>
      <vt:variant>
        <vt:i4>182</vt:i4>
      </vt:variant>
      <vt:variant>
        <vt:i4>0</vt:i4>
      </vt:variant>
      <vt:variant>
        <vt:i4>5</vt:i4>
      </vt:variant>
      <vt:variant>
        <vt:lpwstr/>
      </vt:variant>
      <vt:variant>
        <vt:lpwstr>_Toc262305119</vt:lpwstr>
      </vt:variant>
      <vt:variant>
        <vt:i4>1441841</vt:i4>
      </vt:variant>
      <vt:variant>
        <vt:i4>176</vt:i4>
      </vt:variant>
      <vt:variant>
        <vt:i4>0</vt:i4>
      </vt:variant>
      <vt:variant>
        <vt:i4>5</vt:i4>
      </vt:variant>
      <vt:variant>
        <vt:lpwstr/>
      </vt:variant>
      <vt:variant>
        <vt:lpwstr>_Toc262305118</vt:lpwstr>
      </vt:variant>
      <vt:variant>
        <vt:i4>1441841</vt:i4>
      </vt:variant>
      <vt:variant>
        <vt:i4>170</vt:i4>
      </vt:variant>
      <vt:variant>
        <vt:i4>0</vt:i4>
      </vt:variant>
      <vt:variant>
        <vt:i4>5</vt:i4>
      </vt:variant>
      <vt:variant>
        <vt:lpwstr/>
      </vt:variant>
      <vt:variant>
        <vt:lpwstr>_Toc262305117</vt:lpwstr>
      </vt:variant>
      <vt:variant>
        <vt:i4>1441841</vt:i4>
      </vt:variant>
      <vt:variant>
        <vt:i4>164</vt:i4>
      </vt:variant>
      <vt:variant>
        <vt:i4>0</vt:i4>
      </vt:variant>
      <vt:variant>
        <vt:i4>5</vt:i4>
      </vt:variant>
      <vt:variant>
        <vt:lpwstr/>
      </vt:variant>
      <vt:variant>
        <vt:lpwstr>_Toc262305116</vt:lpwstr>
      </vt:variant>
      <vt:variant>
        <vt:i4>1441841</vt:i4>
      </vt:variant>
      <vt:variant>
        <vt:i4>158</vt:i4>
      </vt:variant>
      <vt:variant>
        <vt:i4>0</vt:i4>
      </vt:variant>
      <vt:variant>
        <vt:i4>5</vt:i4>
      </vt:variant>
      <vt:variant>
        <vt:lpwstr/>
      </vt:variant>
      <vt:variant>
        <vt:lpwstr>_Toc262305115</vt:lpwstr>
      </vt:variant>
      <vt:variant>
        <vt:i4>1441841</vt:i4>
      </vt:variant>
      <vt:variant>
        <vt:i4>152</vt:i4>
      </vt:variant>
      <vt:variant>
        <vt:i4>0</vt:i4>
      </vt:variant>
      <vt:variant>
        <vt:i4>5</vt:i4>
      </vt:variant>
      <vt:variant>
        <vt:lpwstr/>
      </vt:variant>
      <vt:variant>
        <vt:lpwstr>_Toc262305114</vt:lpwstr>
      </vt:variant>
      <vt:variant>
        <vt:i4>1441841</vt:i4>
      </vt:variant>
      <vt:variant>
        <vt:i4>146</vt:i4>
      </vt:variant>
      <vt:variant>
        <vt:i4>0</vt:i4>
      </vt:variant>
      <vt:variant>
        <vt:i4>5</vt:i4>
      </vt:variant>
      <vt:variant>
        <vt:lpwstr/>
      </vt:variant>
      <vt:variant>
        <vt:lpwstr>_Toc262305113</vt:lpwstr>
      </vt:variant>
      <vt:variant>
        <vt:i4>1441841</vt:i4>
      </vt:variant>
      <vt:variant>
        <vt:i4>140</vt:i4>
      </vt:variant>
      <vt:variant>
        <vt:i4>0</vt:i4>
      </vt:variant>
      <vt:variant>
        <vt:i4>5</vt:i4>
      </vt:variant>
      <vt:variant>
        <vt:lpwstr/>
      </vt:variant>
      <vt:variant>
        <vt:lpwstr>_Toc262305112</vt:lpwstr>
      </vt:variant>
      <vt:variant>
        <vt:i4>1441841</vt:i4>
      </vt:variant>
      <vt:variant>
        <vt:i4>134</vt:i4>
      </vt:variant>
      <vt:variant>
        <vt:i4>0</vt:i4>
      </vt:variant>
      <vt:variant>
        <vt:i4>5</vt:i4>
      </vt:variant>
      <vt:variant>
        <vt:lpwstr/>
      </vt:variant>
      <vt:variant>
        <vt:lpwstr>_Toc262305111</vt:lpwstr>
      </vt:variant>
      <vt:variant>
        <vt:i4>1441841</vt:i4>
      </vt:variant>
      <vt:variant>
        <vt:i4>128</vt:i4>
      </vt:variant>
      <vt:variant>
        <vt:i4>0</vt:i4>
      </vt:variant>
      <vt:variant>
        <vt:i4>5</vt:i4>
      </vt:variant>
      <vt:variant>
        <vt:lpwstr/>
      </vt:variant>
      <vt:variant>
        <vt:lpwstr>_Toc262305110</vt:lpwstr>
      </vt:variant>
      <vt:variant>
        <vt:i4>1507377</vt:i4>
      </vt:variant>
      <vt:variant>
        <vt:i4>122</vt:i4>
      </vt:variant>
      <vt:variant>
        <vt:i4>0</vt:i4>
      </vt:variant>
      <vt:variant>
        <vt:i4>5</vt:i4>
      </vt:variant>
      <vt:variant>
        <vt:lpwstr/>
      </vt:variant>
      <vt:variant>
        <vt:lpwstr>_Toc262305109</vt:lpwstr>
      </vt:variant>
      <vt:variant>
        <vt:i4>1507377</vt:i4>
      </vt:variant>
      <vt:variant>
        <vt:i4>116</vt:i4>
      </vt:variant>
      <vt:variant>
        <vt:i4>0</vt:i4>
      </vt:variant>
      <vt:variant>
        <vt:i4>5</vt:i4>
      </vt:variant>
      <vt:variant>
        <vt:lpwstr/>
      </vt:variant>
      <vt:variant>
        <vt:lpwstr>_Toc262305108</vt:lpwstr>
      </vt:variant>
      <vt:variant>
        <vt:i4>1507377</vt:i4>
      </vt:variant>
      <vt:variant>
        <vt:i4>110</vt:i4>
      </vt:variant>
      <vt:variant>
        <vt:i4>0</vt:i4>
      </vt:variant>
      <vt:variant>
        <vt:i4>5</vt:i4>
      </vt:variant>
      <vt:variant>
        <vt:lpwstr/>
      </vt:variant>
      <vt:variant>
        <vt:lpwstr>_Toc262305107</vt:lpwstr>
      </vt:variant>
      <vt:variant>
        <vt:i4>1507377</vt:i4>
      </vt:variant>
      <vt:variant>
        <vt:i4>104</vt:i4>
      </vt:variant>
      <vt:variant>
        <vt:i4>0</vt:i4>
      </vt:variant>
      <vt:variant>
        <vt:i4>5</vt:i4>
      </vt:variant>
      <vt:variant>
        <vt:lpwstr/>
      </vt:variant>
      <vt:variant>
        <vt:lpwstr>_Toc262305106</vt:lpwstr>
      </vt:variant>
      <vt:variant>
        <vt:i4>1507377</vt:i4>
      </vt:variant>
      <vt:variant>
        <vt:i4>98</vt:i4>
      </vt:variant>
      <vt:variant>
        <vt:i4>0</vt:i4>
      </vt:variant>
      <vt:variant>
        <vt:i4>5</vt:i4>
      </vt:variant>
      <vt:variant>
        <vt:lpwstr/>
      </vt:variant>
      <vt:variant>
        <vt:lpwstr>_Toc262305105</vt:lpwstr>
      </vt:variant>
      <vt:variant>
        <vt:i4>1507377</vt:i4>
      </vt:variant>
      <vt:variant>
        <vt:i4>92</vt:i4>
      </vt:variant>
      <vt:variant>
        <vt:i4>0</vt:i4>
      </vt:variant>
      <vt:variant>
        <vt:i4>5</vt:i4>
      </vt:variant>
      <vt:variant>
        <vt:lpwstr/>
      </vt:variant>
      <vt:variant>
        <vt:lpwstr>_Toc262305104</vt:lpwstr>
      </vt:variant>
      <vt:variant>
        <vt:i4>1507377</vt:i4>
      </vt:variant>
      <vt:variant>
        <vt:i4>86</vt:i4>
      </vt:variant>
      <vt:variant>
        <vt:i4>0</vt:i4>
      </vt:variant>
      <vt:variant>
        <vt:i4>5</vt:i4>
      </vt:variant>
      <vt:variant>
        <vt:lpwstr/>
      </vt:variant>
      <vt:variant>
        <vt:lpwstr>_Toc262305103</vt:lpwstr>
      </vt:variant>
      <vt:variant>
        <vt:i4>1507377</vt:i4>
      </vt:variant>
      <vt:variant>
        <vt:i4>80</vt:i4>
      </vt:variant>
      <vt:variant>
        <vt:i4>0</vt:i4>
      </vt:variant>
      <vt:variant>
        <vt:i4>5</vt:i4>
      </vt:variant>
      <vt:variant>
        <vt:lpwstr/>
      </vt:variant>
      <vt:variant>
        <vt:lpwstr>_Toc262305102</vt:lpwstr>
      </vt:variant>
      <vt:variant>
        <vt:i4>1507377</vt:i4>
      </vt:variant>
      <vt:variant>
        <vt:i4>74</vt:i4>
      </vt:variant>
      <vt:variant>
        <vt:i4>0</vt:i4>
      </vt:variant>
      <vt:variant>
        <vt:i4>5</vt:i4>
      </vt:variant>
      <vt:variant>
        <vt:lpwstr/>
      </vt:variant>
      <vt:variant>
        <vt:lpwstr>_Toc262305101</vt:lpwstr>
      </vt:variant>
      <vt:variant>
        <vt:i4>1507377</vt:i4>
      </vt:variant>
      <vt:variant>
        <vt:i4>68</vt:i4>
      </vt:variant>
      <vt:variant>
        <vt:i4>0</vt:i4>
      </vt:variant>
      <vt:variant>
        <vt:i4>5</vt:i4>
      </vt:variant>
      <vt:variant>
        <vt:lpwstr/>
      </vt:variant>
      <vt:variant>
        <vt:lpwstr>_Toc262305100</vt:lpwstr>
      </vt:variant>
      <vt:variant>
        <vt:i4>1966128</vt:i4>
      </vt:variant>
      <vt:variant>
        <vt:i4>62</vt:i4>
      </vt:variant>
      <vt:variant>
        <vt:i4>0</vt:i4>
      </vt:variant>
      <vt:variant>
        <vt:i4>5</vt:i4>
      </vt:variant>
      <vt:variant>
        <vt:lpwstr/>
      </vt:variant>
      <vt:variant>
        <vt:lpwstr>_Toc262305099</vt:lpwstr>
      </vt:variant>
      <vt:variant>
        <vt:i4>1966128</vt:i4>
      </vt:variant>
      <vt:variant>
        <vt:i4>56</vt:i4>
      </vt:variant>
      <vt:variant>
        <vt:i4>0</vt:i4>
      </vt:variant>
      <vt:variant>
        <vt:i4>5</vt:i4>
      </vt:variant>
      <vt:variant>
        <vt:lpwstr/>
      </vt:variant>
      <vt:variant>
        <vt:lpwstr>_Toc262305098</vt:lpwstr>
      </vt:variant>
      <vt:variant>
        <vt:i4>1966128</vt:i4>
      </vt:variant>
      <vt:variant>
        <vt:i4>50</vt:i4>
      </vt:variant>
      <vt:variant>
        <vt:i4>0</vt:i4>
      </vt:variant>
      <vt:variant>
        <vt:i4>5</vt:i4>
      </vt:variant>
      <vt:variant>
        <vt:lpwstr/>
      </vt:variant>
      <vt:variant>
        <vt:lpwstr>_Toc262305097</vt:lpwstr>
      </vt:variant>
      <vt:variant>
        <vt:i4>1966128</vt:i4>
      </vt:variant>
      <vt:variant>
        <vt:i4>44</vt:i4>
      </vt:variant>
      <vt:variant>
        <vt:i4>0</vt:i4>
      </vt:variant>
      <vt:variant>
        <vt:i4>5</vt:i4>
      </vt:variant>
      <vt:variant>
        <vt:lpwstr/>
      </vt:variant>
      <vt:variant>
        <vt:lpwstr>_Toc262305096</vt:lpwstr>
      </vt:variant>
      <vt:variant>
        <vt:i4>1966128</vt:i4>
      </vt:variant>
      <vt:variant>
        <vt:i4>38</vt:i4>
      </vt:variant>
      <vt:variant>
        <vt:i4>0</vt:i4>
      </vt:variant>
      <vt:variant>
        <vt:i4>5</vt:i4>
      </vt:variant>
      <vt:variant>
        <vt:lpwstr/>
      </vt:variant>
      <vt:variant>
        <vt:lpwstr>_Toc262305095</vt:lpwstr>
      </vt:variant>
      <vt:variant>
        <vt:i4>1966128</vt:i4>
      </vt:variant>
      <vt:variant>
        <vt:i4>32</vt:i4>
      </vt:variant>
      <vt:variant>
        <vt:i4>0</vt:i4>
      </vt:variant>
      <vt:variant>
        <vt:i4>5</vt:i4>
      </vt:variant>
      <vt:variant>
        <vt:lpwstr/>
      </vt:variant>
      <vt:variant>
        <vt:lpwstr>_Toc262305094</vt:lpwstr>
      </vt:variant>
      <vt:variant>
        <vt:i4>1966128</vt:i4>
      </vt:variant>
      <vt:variant>
        <vt:i4>26</vt:i4>
      </vt:variant>
      <vt:variant>
        <vt:i4>0</vt:i4>
      </vt:variant>
      <vt:variant>
        <vt:i4>5</vt:i4>
      </vt:variant>
      <vt:variant>
        <vt:lpwstr/>
      </vt:variant>
      <vt:variant>
        <vt:lpwstr>_Toc262305093</vt:lpwstr>
      </vt:variant>
      <vt:variant>
        <vt:i4>1966128</vt:i4>
      </vt:variant>
      <vt:variant>
        <vt:i4>20</vt:i4>
      </vt:variant>
      <vt:variant>
        <vt:i4>0</vt:i4>
      </vt:variant>
      <vt:variant>
        <vt:i4>5</vt:i4>
      </vt:variant>
      <vt:variant>
        <vt:lpwstr/>
      </vt:variant>
      <vt:variant>
        <vt:lpwstr>_Toc262305092</vt:lpwstr>
      </vt:variant>
      <vt:variant>
        <vt:i4>1966128</vt:i4>
      </vt:variant>
      <vt:variant>
        <vt:i4>14</vt:i4>
      </vt:variant>
      <vt:variant>
        <vt:i4>0</vt:i4>
      </vt:variant>
      <vt:variant>
        <vt:i4>5</vt:i4>
      </vt:variant>
      <vt:variant>
        <vt:lpwstr/>
      </vt:variant>
      <vt:variant>
        <vt:lpwstr>_Toc262305091</vt:lpwstr>
      </vt:variant>
      <vt:variant>
        <vt:i4>1966128</vt:i4>
      </vt:variant>
      <vt:variant>
        <vt:i4>8</vt:i4>
      </vt:variant>
      <vt:variant>
        <vt:i4>0</vt:i4>
      </vt:variant>
      <vt:variant>
        <vt:i4>5</vt:i4>
      </vt:variant>
      <vt:variant>
        <vt:lpwstr/>
      </vt:variant>
      <vt:variant>
        <vt:lpwstr>_Toc262305090</vt:lpwstr>
      </vt:variant>
      <vt:variant>
        <vt:i4>2031664</vt:i4>
      </vt:variant>
      <vt:variant>
        <vt:i4>2</vt:i4>
      </vt:variant>
      <vt:variant>
        <vt:i4>0</vt:i4>
      </vt:variant>
      <vt:variant>
        <vt:i4>5</vt:i4>
      </vt:variant>
      <vt:variant>
        <vt:lpwstr/>
      </vt:variant>
      <vt:variant>
        <vt:lpwstr>_Toc262305089</vt:lpwstr>
      </vt:variant>
      <vt:variant>
        <vt:i4>1179663</vt:i4>
      </vt:variant>
      <vt:variant>
        <vt:i4>-1</vt:i4>
      </vt:variant>
      <vt:variant>
        <vt:i4>1075</vt:i4>
      </vt:variant>
      <vt:variant>
        <vt:i4>4</vt:i4>
      </vt:variant>
      <vt:variant>
        <vt:lpwstr>http://sl.wikipedia.org/wiki/Slika:State-shs.png</vt:lpwstr>
      </vt:variant>
      <vt:variant>
        <vt:lpwstr/>
      </vt:variant>
      <vt:variant>
        <vt:i4>8257610</vt:i4>
      </vt:variant>
      <vt:variant>
        <vt:i4>-1</vt:i4>
      </vt:variant>
      <vt:variant>
        <vt:i4>1073</vt:i4>
      </vt:variant>
      <vt:variant>
        <vt:i4>4</vt:i4>
      </vt:variant>
      <vt:variant>
        <vt:lpwstr>http://upload.wikimedia.org/wikipedia/commons/7/71/Flag_of_SFR_Yugoslavia.svg</vt:lpwstr>
      </vt:variant>
      <vt:variant>
        <vt:lpwstr/>
      </vt:variant>
      <vt:variant>
        <vt:i4>589850</vt:i4>
      </vt:variant>
      <vt:variant>
        <vt:i4>-1</vt:i4>
      </vt:variant>
      <vt:variant>
        <vt:i4>1072</vt:i4>
      </vt:variant>
      <vt:variant>
        <vt:i4>4</vt:i4>
      </vt:variant>
      <vt:variant>
        <vt:lpwstr>http://upload.wikimedia.org/wikipedia/commons/0/02/SFRYugoslaviaNumbered.png</vt:lpwstr>
      </vt:variant>
      <vt:variant>
        <vt:lpwstr/>
      </vt:variant>
      <vt:variant>
        <vt:i4>4980843</vt:i4>
      </vt:variant>
      <vt:variant>
        <vt:i4>-1</vt:i4>
      </vt:variant>
      <vt:variant>
        <vt:i4>1074</vt:i4>
      </vt:variant>
      <vt:variant>
        <vt:i4>4</vt:i4>
      </vt:variant>
      <vt:variant>
        <vt:lpwstr>http://upload.wikimedia.org/wikipedia/commons/5/53/Coat_of_Arms_of_SFR_Yugoslavia.svg</vt:lpwstr>
      </vt:variant>
      <vt:variant>
        <vt:lpwstr/>
      </vt:variant>
      <vt:variant>
        <vt:i4>6881324</vt:i4>
      </vt:variant>
      <vt:variant>
        <vt:i4>-1</vt:i4>
      </vt:variant>
      <vt:variant>
        <vt:i4>1071</vt:i4>
      </vt:variant>
      <vt:variant>
        <vt:i4>4</vt:i4>
      </vt:variant>
      <vt:variant>
        <vt:lpwstr>http://upload.wikimedia.org/wikipedia/sl/a/af/Tito.jpg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