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BAD" w:rsidRDefault="009C072E">
      <w:pPr>
        <w:pStyle w:val="BodyText"/>
        <w:jc w:val="center"/>
        <w:rPr>
          <w:rFonts w:ascii="Arial" w:hAnsi="Arial" w:cs="Arial"/>
          <w:szCs w:val="24"/>
        </w:rPr>
      </w:pPr>
      <w:bookmarkStart w:id="0" w:name="_GoBack"/>
      <w:bookmarkEnd w:id="0"/>
      <w:r>
        <w:rPr>
          <w:rFonts w:ascii="Arial" w:hAnsi="Arial" w:cs="Arial"/>
          <w:b/>
          <w:bCs/>
          <w:sz w:val="30"/>
          <w:szCs w:val="30"/>
        </w:rPr>
        <w:t>Slovenska ljudska stranka med obema vojnama</w:t>
      </w:r>
    </w:p>
    <w:p w:rsidR="00E11BAD" w:rsidRDefault="00E11BAD">
      <w:pPr>
        <w:pStyle w:val="BodyText"/>
        <w:rPr>
          <w:rFonts w:ascii="Arial" w:hAnsi="Arial" w:cs="Arial"/>
          <w:szCs w:val="24"/>
        </w:rPr>
      </w:pPr>
    </w:p>
    <w:p w:rsidR="00E11BAD" w:rsidRDefault="009C072E">
      <w:pPr>
        <w:pStyle w:val="BodyText"/>
        <w:rPr>
          <w:rFonts w:ascii="Arial" w:hAnsi="Arial" w:cs="Arial"/>
          <w:szCs w:val="24"/>
        </w:rPr>
      </w:pPr>
      <w:r>
        <w:rPr>
          <w:rFonts w:ascii="Arial" w:hAnsi="Arial" w:cs="Arial"/>
          <w:szCs w:val="24"/>
        </w:rPr>
        <w:t>Najmočnejša politična stranka na Slovenskem je bila ves čas med obema vojnama slovenska ljudska stranka-</w:t>
      </w:r>
      <w:r>
        <w:rPr>
          <w:rFonts w:ascii="Arial" w:hAnsi="Arial" w:cs="Arial"/>
          <w:b/>
          <w:i/>
          <w:szCs w:val="24"/>
        </w:rPr>
        <w:t>SLS</w:t>
      </w:r>
      <w:r>
        <w:rPr>
          <w:rFonts w:ascii="Arial" w:hAnsi="Arial" w:cs="Arial"/>
          <w:szCs w:val="24"/>
        </w:rPr>
        <w:t xml:space="preserve">. V celotnem med vojnem obdobju je stranko vodil duhovnik Anton Korošec. Opirali so se na rimskokatoliško cerkev v nejnem vodstvu je bilo veliko duhovnikov, glavne politične smernice so sledile načelom cerkve. Svojo moč je črpala iz najštevilčnejšega sloja prebivalstva – kmetov. </w:t>
      </w:r>
      <w:r>
        <w:rPr>
          <w:rFonts w:ascii="Arial" w:hAnsi="Arial" w:cs="Arial"/>
          <w:color w:val="000000"/>
          <w:szCs w:val="24"/>
        </w:rPr>
        <w:t>SLS se je zavzemala za tradicionalne konzervativne idejne kulturne vrednote, za večjo vlogo cerkve v državi, šoli in kulturi, po drugi strani pa za napredne socialne reforme v prid kmetov in delavcev ter za večje pravice vseh vrst zadružništva in ljudske samopomoči.</w:t>
      </w:r>
    </w:p>
    <w:p w:rsidR="00E11BAD" w:rsidRDefault="009C072E">
      <w:pPr>
        <w:rPr>
          <w:rFonts w:ascii="Arial" w:hAnsi="Arial" w:cs="Arial"/>
          <w:sz w:val="24"/>
          <w:szCs w:val="24"/>
        </w:rPr>
      </w:pPr>
      <w:r>
        <w:rPr>
          <w:rFonts w:ascii="Arial" w:hAnsi="Arial" w:cs="Arial"/>
          <w:sz w:val="24"/>
          <w:szCs w:val="24"/>
        </w:rPr>
        <w:t xml:space="preserve">Vodstvo stranke se je zaradi oblasti podrejalo beograjski politiki. Zavzemala se je predvsem za avtonomistično oz. federalistično politko po kateri bi večjo moč dobile lokalne oblasti. Na slovenekem bi to pomenilo avtonomijo katoliške strani. Avtonomijo pa so podpirali tudi zato saj so pripadniki SLS menili da bi morali izhajati iz slovenke narodne samobitnosti in ji zagotoviti razboj. </w:t>
      </w:r>
    </w:p>
    <w:p w:rsidR="00E11BAD" w:rsidRDefault="009C072E">
      <w:pPr>
        <w:rPr>
          <w:rFonts w:ascii="Arial" w:hAnsi="Arial" w:cs="Arial"/>
          <w:sz w:val="24"/>
          <w:szCs w:val="24"/>
        </w:rPr>
      </w:pPr>
      <w:r>
        <w:rPr>
          <w:rFonts w:ascii="Arial" w:hAnsi="Arial" w:cs="Arial"/>
          <w:sz w:val="24"/>
          <w:szCs w:val="24"/>
        </w:rPr>
        <w:t xml:space="preserve">Sprva je SLS diktaturo podpirala, zato je začela izgubljati podporo med ljudstvom. Leta 1927 se je SLS povezala z NRS (srbskimi radikalci). Korošec in radikalni voditelj Vukičević sta se 1927. leta sestala na Bledu in dogovorila, da se bo SLS povezala z vladno stranko. SLS je vodila dvojno politiko, saj Korošec s tem podpira centralističen režim. S tem je dobil mesto notranjega ministra. </w:t>
      </w:r>
    </w:p>
    <w:p w:rsidR="00E11BAD" w:rsidRDefault="009C072E">
      <w:pPr>
        <w:rPr>
          <w:rFonts w:ascii="Arial" w:hAnsi="Arial" w:cs="Arial"/>
          <w:sz w:val="24"/>
          <w:szCs w:val="24"/>
        </w:rPr>
      </w:pPr>
      <w:r>
        <w:rPr>
          <w:rFonts w:ascii="Arial" w:hAnsi="Arial" w:cs="Arial"/>
          <w:sz w:val="24"/>
          <w:szCs w:val="24"/>
        </w:rPr>
        <w:t xml:space="preserve">V letu 1932 pa se je stranka znašla v krizi, čedalje bolj se je uveljavljala nazadnjaška desnica,ki je vse močnje vplivala na vodstvo stranke zaradi tega so jo zapustili krščanski socialisti, ki so ustanovili samostojno stranko-Jugoslovansko strokovno zvezo. </w:t>
      </w:r>
      <w:r>
        <w:rPr>
          <w:rFonts w:ascii="Arial" w:hAnsi="Arial" w:cs="Arial"/>
          <w:color w:val="000000"/>
          <w:sz w:val="24"/>
          <w:szCs w:val="24"/>
        </w:rPr>
        <w:t xml:space="preserve">V povezavi z drugimi demokratičnimi in levimi skupinami so se povezali v ljudsko fronto. Cilj te fronte je bil boj proti fašizmu, boj za socialistično zaščito malega človeka in slovensko samoodločbo v okviru federativne Jugoslavije. Ljudska fronta je v letu 1940 močno oslabela. </w:t>
      </w:r>
    </w:p>
    <w:p w:rsidR="00E11BAD" w:rsidRDefault="009C072E">
      <w:pPr>
        <w:rPr>
          <w:rFonts w:ascii="Arial" w:hAnsi="Arial" w:cs="Arial"/>
        </w:rPr>
      </w:pPr>
      <w:r>
        <w:rPr>
          <w:rFonts w:ascii="Arial" w:hAnsi="Arial" w:cs="Arial"/>
          <w:sz w:val="24"/>
          <w:szCs w:val="24"/>
        </w:rPr>
        <w:t xml:space="preserve">SLS je potem spremenila taktiko v smislu narodne usmeritve. Leta 1932 je izdala nov slo. narodni program Ljubljanske punktacije, v katerih je zahtevala preureditev Jugoslavije v federativno državo v </w:t>
      </w:r>
      <w:r>
        <w:rPr>
          <w:rFonts w:ascii="Arial" w:hAnsi="Arial" w:cs="Arial"/>
          <w:color w:val="000000"/>
          <w:sz w:val="24"/>
          <w:szCs w:val="24"/>
        </w:rPr>
        <w:t>kateri bi bila Slovenija avtonomna federativna enota.</w:t>
      </w:r>
    </w:p>
    <w:p w:rsidR="00E11BAD" w:rsidRDefault="009C072E">
      <w:pPr>
        <w:pStyle w:val="BodyText"/>
        <w:rPr>
          <w:rFonts w:ascii="Arial" w:hAnsi="Arial" w:cs="Arial"/>
          <w:szCs w:val="24"/>
        </w:rPr>
      </w:pPr>
      <w:r>
        <w:rPr>
          <w:rFonts w:ascii="Arial" w:hAnsi="Arial" w:cs="Arial"/>
        </w:rPr>
        <w:t>Velik vpliv na družbeno in politično življenje so imele na slovenskem kulturne – prosvetne organizacije in društva, ki so bila na gosto posejana po vsej deželi. Vsaka politična stranka je imela še svoja kulturno prosvetna društva, ki so prek kulturne prosvete in športne dejavnosti pridobivala ljudi v svoje stranke. Tako je na primer SLS imela</w:t>
      </w:r>
      <w:r>
        <w:rPr>
          <w:rStyle w:val="apple-converted-space"/>
          <w:rFonts w:ascii="Arial" w:hAnsi="Arial" w:cs="Arial"/>
          <w:color w:val="000000"/>
          <w:szCs w:val="24"/>
        </w:rPr>
        <w:t xml:space="preserve"> </w:t>
      </w:r>
      <w:r>
        <w:rPr>
          <w:rFonts w:ascii="Arial" w:hAnsi="Arial" w:cs="Arial"/>
          <w:bCs/>
        </w:rPr>
        <w:t>Prosvetno zvezo</w:t>
      </w:r>
      <w:r>
        <w:rPr>
          <w:rStyle w:val="apple-converted-space"/>
          <w:rFonts w:ascii="Arial" w:hAnsi="Arial" w:cs="Arial"/>
          <w:bCs/>
          <w:color w:val="000000"/>
          <w:szCs w:val="24"/>
        </w:rPr>
        <w:t xml:space="preserve"> </w:t>
      </w:r>
      <w:r>
        <w:rPr>
          <w:rFonts w:ascii="Arial" w:hAnsi="Arial" w:cs="Arial"/>
        </w:rPr>
        <w:t>in prosvetna zveza društva v vsaki fari, poleg tega še</w:t>
      </w:r>
      <w:r>
        <w:rPr>
          <w:rStyle w:val="apple-converted-space"/>
          <w:rFonts w:ascii="Arial" w:hAnsi="Arial" w:cs="Arial"/>
          <w:color w:val="000000"/>
          <w:szCs w:val="24"/>
        </w:rPr>
        <w:t xml:space="preserve"> </w:t>
      </w:r>
      <w:r>
        <w:rPr>
          <w:rFonts w:ascii="Arial" w:hAnsi="Arial" w:cs="Arial"/>
          <w:bCs/>
        </w:rPr>
        <w:t>Orlovsko zvezo</w:t>
      </w:r>
      <w:r>
        <w:rPr>
          <w:rFonts w:ascii="Arial" w:hAnsi="Arial" w:cs="Arial"/>
        </w:rPr>
        <w:t>. l. 1920 je SLS ustanovila Zadružno gospodarsko banko. In pod njenim vplivom je deloval časopis Slovenec.</w:t>
      </w:r>
    </w:p>
    <w:p w:rsidR="00E11BAD" w:rsidRDefault="00E11BAD">
      <w:pPr>
        <w:pStyle w:val="BodyText"/>
        <w:rPr>
          <w:rFonts w:ascii="Arial" w:hAnsi="Arial" w:cs="Arial"/>
          <w:szCs w:val="24"/>
        </w:rPr>
      </w:pPr>
    </w:p>
    <w:p w:rsidR="00E11BAD" w:rsidRDefault="00E11BAD">
      <w:pPr>
        <w:rPr>
          <w:sz w:val="24"/>
          <w:szCs w:val="24"/>
        </w:rPr>
      </w:pPr>
    </w:p>
    <w:sectPr w:rsidR="00E11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072E"/>
    <w:rsid w:val="009C072E"/>
    <w:rsid w:val="00E11BAD"/>
    <w:rsid w:val="00F116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apple-converted-space">
    <w:name w:val="apple-converted-space"/>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sz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2019-05-28T09:29:00Z</dcterms:created>
  <dcterms:modified xsi:type="dcterms:W3CDTF">2019-05-28T09:29:00Z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