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page" w:tblpYSpec="top"/>
        <w:tblW w:w="0" w:type="auto"/>
        <w:tblLook w:val="04A0" w:firstRow="1" w:lastRow="0" w:firstColumn="1" w:lastColumn="0" w:noHBand="0" w:noVBand="1"/>
      </w:tblPr>
      <w:tblGrid>
        <w:gridCol w:w="1440"/>
        <w:gridCol w:w="2520"/>
      </w:tblGrid>
      <w:tr w:rsidR="00F529A1" w:rsidRPr="00281DBD">
        <w:trPr>
          <w:trHeight w:val="1440"/>
        </w:trPr>
        <w:tc>
          <w:tcPr>
            <w:tcW w:w="1440" w:type="dxa"/>
            <w:tcBorders>
              <w:right w:val="single" w:sz="4" w:space="0" w:color="FFFFFF"/>
            </w:tcBorders>
            <w:shd w:val="clear" w:color="auto" w:fill="943634"/>
          </w:tcPr>
          <w:p w:rsidR="00F529A1" w:rsidRPr="00281DBD" w:rsidRDefault="00F529A1">
            <w:bookmarkStart w:id="0" w:name="_GoBack"/>
            <w:bookmarkEnd w:id="0"/>
          </w:p>
        </w:tc>
        <w:tc>
          <w:tcPr>
            <w:tcW w:w="2520" w:type="dxa"/>
            <w:tcBorders>
              <w:left w:val="single" w:sz="4" w:space="0" w:color="FFFFFF"/>
            </w:tcBorders>
            <w:shd w:val="clear" w:color="auto" w:fill="943634"/>
            <w:vAlign w:val="bottom"/>
          </w:tcPr>
          <w:p w:rsidR="00F529A1" w:rsidRDefault="00F529A1" w:rsidP="00F529A1">
            <w:pPr>
              <w:pStyle w:val="NoSpacing"/>
              <w:rPr>
                <w:rFonts w:ascii="Cambria" w:hAnsi="Cambria"/>
                <w:b/>
                <w:bCs/>
                <w:color w:val="FFFFFF"/>
                <w:sz w:val="72"/>
                <w:szCs w:val="72"/>
              </w:rPr>
            </w:pPr>
          </w:p>
        </w:tc>
      </w:tr>
      <w:tr w:rsidR="00F529A1" w:rsidRPr="00281DBD">
        <w:trPr>
          <w:trHeight w:val="2880"/>
        </w:trPr>
        <w:tc>
          <w:tcPr>
            <w:tcW w:w="1440" w:type="dxa"/>
            <w:tcBorders>
              <w:right w:val="single" w:sz="4" w:space="0" w:color="000000"/>
            </w:tcBorders>
          </w:tcPr>
          <w:p w:rsidR="00F529A1" w:rsidRPr="00281DBD" w:rsidRDefault="00F529A1">
            <w:pPr>
              <w:rPr>
                <w:color w:val="000000"/>
              </w:rPr>
            </w:pPr>
          </w:p>
        </w:tc>
        <w:tc>
          <w:tcPr>
            <w:tcW w:w="2520" w:type="dxa"/>
            <w:tcBorders>
              <w:left w:val="single" w:sz="4" w:space="0" w:color="000000"/>
            </w:tcBorders>
            <w:vAlign w:val="center"/>
          </w:tcPr>
          <w:p w:rsidR="00F529A1" w:rsidRPr="00281DBD" w:rsidRDefault="00F529A1">
            <w:pPr>
              <w:pStyle w:val="NoSpacing"/>
              <w:rPr>
                <w:color w:val="000000"/>
              </w:rPr>
            </w:pPr>
          </w:p>
          <w:p w:rsidR="00F529A1" w:rsidRPr="00281DBD" w:rsidRDefault="00F529A1" w:rsidP="00E064D9">
            <w:pPr>
              <w:pStyle w:val="NoSpacing"/>
              <w:rPr>
                <w:color w:val="000000"/>
              </w:rPr>
            </w:pPr>
          </w:p>
        </w:tc>
      </w:tr>
    </w:tbl>
    <w:p w:rsidR="00F529A1" w:rsidRDefault="00F529A1"/>
    <w:p w:rsidR="00F529A1" w:rsidRDefault="00F529A1"/>
    <w:p w:rsidR="009319AE" w:rsidRDefault="009319AE"/>
    <w:p w:rsidR="009319AE" w:rsidRDefault="009319AE"/>
    <w:p w:rsidR="009319AE" w:rsidRDefault="009319AE"/>
    <w:p w:rsidR="00F529A1" w:rsidRDefault="00F529A1"/>
    <w:tbl>
      <w:tblPr>
        <w:tblpPr w:leftFromText="187" w:rightFromText="187" w:vertAnchor="page" w:horzAnchor="margin" w:tblpY="10156"/>
        <w:tblW w:w="5000" w:type="pct"/>
        <w:tblLook w:val="04A0" w:firstRow="1" w:lastRow="0" w:firstColumn="1" w:lastColumn="0" w:noHBand="0" w:noVBand="1"/>
      </w:tblPr>
      <w:tblGrid>
        <w:gridCol w:w="9288"/>
      </w:tblGrid>
      <w:tr w:rsidR="00F529A1" w:rsidRPr="00281DBD" w:rsidTr="009319AE">
        <w:tc>
          <w:tcPr>
            <w:tcW w:w="0" w:type="auto"/>
          </w:tcPr>
          <w:p w:rsidR="00F529A1" w:rsidRPr="00281DBD" w:rsidRDefault="00F529A1" w:rsidP="009319AE">
            <w:pPr>
              <w:pStyle w:val="NoSpacing"/>
              <w:rPr>
                <w:b/>
                <w:bCs/>
                <w:caps/>
                <w:sz w:val="72"/>
                <w:szCs w:val="72"/>
              </w:rPr>
            </w:pPr>
            <w:r w:rsidRPr="00281DBD">
              <w:rPr>
                <w:b/>
                <w:bCs/>
                <w:caps/>
                <w:color w:val="984806"/>
                <w:sz w:val="72"/>
                <w:szCs w:val="72"/>
                <w:u w:val="single"/>
              </w:rPr>
              <w:t>TABORIŠČA V 2.SVETOVNI VOJNI</w:t>
            </w:r>
          </w:p>
        </w:tc>
      </w:tr>
      <w:tr w:rsidR="00F529A1" w:rsidRPr="00281DBD" w:rsidTr="009319AE">
        <w:tc>
          <w:tcPr>
            <w:tcW w:w="0" w:type="auto"/>
          </w:tcPr>
          <w:p w:rsidR="00F529A1" w:rsidRPr="00281DBD" w:rsidRDefault="00F529A1" w:rsidP="009319AE">
            <w:pPr>
              <w:pStyle w:val="NoSpacing"/>
              <w:rPr>
                <w:color w:val="7F7F7F"/>
              </w:rPr>
            </w:pPr>
          </w:p>
        </w:tc>
      </w:tr>
    </w:tbl>
    <w:p w:rsidR="009319AE" w:rsidRDefault="00645D1D">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404.25pt;height:219pt;visibility:visible">
            <v:imagedata r:id="rId8" o:title=""/>
          </v:shape>
        </w:pict>
      </w:r>
    </w:p>
    <w:p w:rsidR="00F529A1" w:rsidRDefault="00F529A1">
      <w:r>
        <w:br w:type="page"/>
      </w:r>
    </w:p>
    <w:p w:rsidR="0090322B" w:rsidRPr="0090322B" w:rsidRDefault="0090322B" w:rsidP="0090322B">
      <w:pPr>
        <w:pStyle w:val="NormalWeb"/>
        <w:jc w:val="both"/>
        <w:rPr>
          <w:rFonts w:ascii="Calibri" w:hAnsi="Calibri"/>
          <w:color w:val="000000"/>
        </w:rPr>
      </w:pPr>
      <w:r w:rsidRPr="0090322B">
        <w:rPr>
          <w:rFonts w:ascii="Calibri" w:hAnsi="Calibri"/>
          <w:b/>
          <w:color w:val="000000"/>
        </w:rPr>
        <w:t xml:space="preserve">Koncentracijsko </w:t>
      </w:r>
      <w:hyperlink r:id="rId9" w:tooltip="Taborišče" w:history="1">
        <w:r w:rsidRPr="0090322B">
          <w:rPr>
            <w:rStyle w:val="Hyperlink"/>
            <w:rFonts w:ascii="Calibri" w:hAnsi="Calibri"/>
            <w:b/>
            <w:color w:val="000000"/>
          </w:rPr>
          <w:t>taborišče</w:t>
        </w:r>
      </w:hyperlink>
      <w:r w:rsidRPr="0090322B">
        <w:rPr>
          <w:rFonts w:ascii="Calibri" w:hAnsi="Calibri"/>
          <w:color w:val="000000"/>
        </w:rPr>
        <w:t xml:space="preserve"> je ustanova, kjer so pridržani oz. izolirani </w:t>
      </w:r>
      <w:hyperlink r:id="rId10" w:tooltip="Politika" w:history="1">
        <w:r w:rsidRPr="0090322B">
          <w:rPr>
            <w:rStyle w:val="Hyperlink"/>
            <w:rFonts w:ascii="Calibri" w:hAnsi="Calibri"/>
            <w:color w:val="000000"/>
          </w:rPr>
          <w:t>politični</w:t>
        </w:r>
      </w:hyperlink>
      <w:r w:rsidRPr="0090322B">
        <w:rPr>
          <w:rFonts w:ascii="Calibri" w:hAnsi="Calibri"/>
          <w:color w:val="000000"/>
        </w:rPr>
        <w:t xml:space="preserve"> </w:t>
      </w:r>
      <w:hyperlink r:id="rId11" w:tooltip="Nasprotnik" w:history="1">
        <w:r w:rsidRPr="0090322B">
          <w:rPr>
            <w:rStyle w:val="Hyperlink"/>
            <w:rFonts w:ascii="Calibri" w:hAnsi="Calibri"/>
            <w:color w:val="000000"/>
          </w:rPr>
          <w:t>nasprotniki</w:t>
        </w:r>
      </w:hyperlink>
      <w:r w:rsidRPr="0090322B">
        <w:rPr>
          <w:rFonts w:ascii="Calibri" w:hAnsi="Calibri"/>
          <w:color w:val="000000"/>
        </w:rPr>
        <w:t xml:space="preserve"> ali </w:t>
      </w:r>
      <w:hyperlink r:id="rId12" w:tooltip="Človek" w:history="1">
        <w:r w:rsidRPr="0090322B">
          <w:rPr>
            <w:rStyle w:val="Hyperlink"/>
            <w:rFonts w:ascii="Calibri" w:hAnsi="Calibri"/>
            <w:color w:val="000000"/>
          </w:rPr>
          <w:t>ljudje</w:t>
        </w:r>
      </w:hyperlink>
      <w:r w:rsidRPr="0090322B">
        <w:rPr>
          <w:rFonts w:ascii="Calibri" w:hAnsi="Calibri"/>
          <w:color w:val="000000"/>
        </w:rPr>
        <w:t xml:space="preserve"> »nevšečnih« etničnih, </w:t>
      </w:r>
      <w:hyperlink r:id="rId13" w:tooltip="Vera" w:history="1">
        <w:r w:rsidRPr="0090322B">
          <w:rPr>
            <w:rStyle w:val="Hyperlink"/>
            <w:rFonts w:ascii="Calibri" w:hAnsi="Calibri"/>
            <w:color w:val="000000"/>
          </w:rPr>
          <w:t>verskih</w:t>
        </w:r>
      </w:hyperlink>
      <w:r w:rsidRPr="0090322B">
        <w:rPr>
          <w:rFonts w:ascii="Calibri" w:hAnsi="Calibri"/>
          <w:color w:val="000000"/>
        </w:rPr>
        <w:t xml:space="preserve"> ali socialnih pripadnosti. Priprtje je največkrat izvedeno brez vsakršne </w:t>
      </w:r>
      <w:hyperlink r:id="rId14" w:tooltip="Sodba" w:history="1">
        <w:r w:rsidRPr="0090322B">
          <w:rPr>
            <w:rStyle w:val="Hyperlink"/>
            <w:rFonts w:ascii="Calibri" w:hAnsi="Calibri"/>
            <w:color w:val="000000"/>
          </w:rPr>
          <w:t>sodbe</w:t>
        </w:r>
      </w:hyperlink>
      <w:r w:rsidRPr="0090322B">
        <w:rPr>
          <w:rFonts w:ascii="Calibri" w:hAnsi="Calibri"/>
          <w:color w:val="000000"/>
        </w:rPr>
        <w:t xml:space="preserve"> in brez možnosti </w:t>
      </w:r>
      <w:hyperlink r:id="rId15" w:tooltip="Obramba" w:history="1">
        <w:r w:rsidRPr="0090322B">
          <w:rPr>
            <w:rStyle w:val="Hyperlink"/>
            <w:rFonts w:ascii="Calibri" w:hAnsi="Calibri"/>
            <w:color w:val="000000"/>
          </w:rPr>
          <w:t>obrambe</w:t>
        </w:r>
      </w:hyperlink>
      <w:r w:rsidRPr="0090322B">
        <w:rPr>
          <w:rFonts w:ascii="Calibri" w:hAnsi="Calibri"/>
          <w:color w:val="000000"/>
        </w:rPr>
        <w:t>, ugovora ali preizkusa razlogov za pripor.</w:t>
      </w:r>
    </w:p>
    <w:p w:rsidR="0090322B" w:rsidRPr="0090322B" w:rsidRDefault="0090322B" w:rsidP="0090322B">
      <w:pPr>
        <w:pStyle w:val="NormalWeb"/>
        <w:jc w:val="both"/>
        <w:rPr>
          <w:rFonts w:ascii="Calibri" w:hAnsi="Calibri"/>
          <w:color w:val="000000"/>
        </w:rPr>
      </w:pPr>
      <w:r w:rsidRPr="0090322B">
        <w:rPr>
          <w:rFonts w:ascii="Calibri" w:hAnsi="Calibri"/>
          <w:b/>
          <w:bCs/>
          <w:color w:val="000000"/>
        </w:rPr>
        <w:t>Koncentracijsko taborišče</w:t>
      </w:r>
      <w:r w:rsidRPr="0090322B">
        <w:rPr>
          <w:rFonts w:ascii="Calibri" w:hAnsi="Calibri"/>
          <w:color w:val="000000"/>
        </w:rPr>
        <w:t xml:space="preserve">  je posebna oblika </w:t>
      </w:r>
      <w:hyperlink r:id="rId16" w:tooltip="Taborišče" w:history="1">
        <w:r w:rsidRPr="0090322B">
          <w:rPr>
            <w:rStyle w:val="Hyperlink"/>
            <w:rFonts w:ascii="Calibri" w:hAnsi="Calibri"/>
            <w:color w:val="000000"/>
          </w:rPr>
          <w:t>taborišča</w:t>
        </w:r>
      </w:hyperlink>
      <w:r w:rsidRPr="0090322B">
        <w:rPr>
          <w:rFonts w:ascii="Calibri" w:hAnsi="Calibri"/>
          <w:color w:val="000000"/>
        </w:rPr>
        <w:t xml:space="preserve"> oziroma organizacije, ki prevzgaja oziroma kaznuje nasprotnike; v skrajni obliki pa je namenjeno tudi njihovem organiziranem pobijanju.</w:t>
      </w:r>
    </w:p>
    <w:p w:rsidR="0090322B" w:rsidRPr="0090322B" w:rsidRDefault="0090322B" w:rsidP="0090322B">
      <w:pPr>
        <w:pStyle w:val="NormalWeb"/>
        <w:jc w:val="both"/>
        <w:rPr>
          <w:rFonts w:ascii="Calibri" w:hAnsi="Calibri"/>
          <w:color w:val="000000"/>
        </w:rPr>
      </w:pPr>
      <w:r w:rsidRPr="0090322B">
        <w:rPr>
          <w:rFonts w:ascii="Calibri" w:hAnsi="Calibri"/>
          <w:color w:val="000000"/>
        </w:rPr>
        <w:t xml:space="preserve">Pojem koncentracijskega </w:t>
      </w:r>
      <w:hyperlink r:id="rId17" w:tooltip="Taborišče" w:history="1">
        <w:r w:rsidRPr="0090322B">
          <w:rPr>
            <w:rStyle w:val="Hyperlink"/>
            <w:rFonts w:ascii="Calibri" w:hAnsi="Calibri"/>
            <w:color w:val="000000"/>
          </w:rPr>
          <w:t>taborišča</w:t>
        </w:r>
      </w:hyperlink>
      <w:r w:rsidRPr="0090322B">
        <w:rPr>
          <w:rFonts w:ascii="Calibri" w:hAnsi="Calibri"/>
          <w:color w:val="000000"/>
        </w:rPr>
        <w:t xml:space="preserve"> označuje vse možne vrste </w:t>
      </w:r>
      <w:hyperlink r:id="rId18" w:tooltip="Zbirno taborišče" w:history="1">
        <w:r w:rsidRPr="0090322B">
          <w:rPr>
            <w:rStyle w:val="Hyperlink"/>
            <w:rFonts w:ascii="Calibri" w:hAnsi="Calibri"/>
            <w:color w:val="000000"/>
          </w:rPr>
          <w:t>zbirnih</w:t>
        </w:r>
      </w:hyperlink>
      <w:r w:rsidRPr="0090322B">
        <w:rPr>
          <w:rFonts w:ascii="Calibri" w:hAnsi="Calibri"/>
          <w:color w:val="000000"/>
        </w:rPr>
        <w:t xml:space="preserve">, </w:t>
      </w:r>
      <w:hyperlink r:id="rId19" w:tooltip="Internacijsko taborišče" w:history="1">
        <w:r w:rsidRPr="0090322B">
          <w:rPr>
            <w:rStyle w:val="Hyperlink"/>
            <w:rFonts w:ascii="Calibri" w:hAnsi="Calibri"/>
            <w:color w:val="000000"/>
          </w:rPr>
          <w:t>internacijskih</w:t>
        </w:r>
      </w:hyperlink>
      <w:r w:rsidRPr="0090322B">
        <w:rPr>
          <w:rFonts w:ascii="Calibri" w:hAnsi="Calibri"/>
          <w:color w:val="000000"/>
        </w:rPr>
        <w:t xml:space="preserve"> in </w:t>
      </w:r>
      <w:hyperlink r:id="rId20" w:tooltip="Delovno taborišče" w:history="1">
        <w:r w:rsidRPr="0090322B">
          <w:rPr>
            <w:rStyle w:val="Hyperlink"/>
            <w:rFonts w:ascii="Calibri" w:hAnsi="Calibri"/>
            <w:color w:val="000000"/>
          </w:rPr>
          <w:t>delovnih</w:t>
        </w:r>
      </w:hyperlink>
      <w:r w:rsidRPr="0090322B">
        <w:rPr>
          <w:rFonts w:ascii="Calibri" w:hAnsi="Calibri"/>
          <w:color w:val="000000"/>
        </w:rPr>
        <w:t xml:space="preserve"> taborišč, vendar pa ne vključuje razlage namena oz. namembnosti le teh.</w:t>
      </w:r>
    </w:p>
    <w:p w:rsidR="0090322B" w:rsidRDefault="00645D1D" w:rsidP="0090322B">
      <w:pPr>
        <w:pStyle w:val="NormalWeb"/>
        <w:jc w:val="both"/>
        <w:rPr>
          <w:rFonts w:ascii="Calibri" w:hAnsi="Calibri"/>
          <w:color w:val="000000"/>
        </w:rPr>
      </w:pPr>
      <w:hyperlink r:id="rId21" w:tooltip="Zbirno taborišče" w:history="1">
        <w:r w:rsidR="0090322B" w:rsidRPr="0090322B">
          <w:rPr>
            <w:rStyle w:val="Hyperlink"/>
            <w:rFonts w:ascii="Calibri" w:hAnsi="Calibri"/>
            <w:color w:val="000000"/>
          </w:rPr>
          <w:t>Zbirna taborišča</w:t>
        </w:r>
      </w:hyperlink>
      <w:r w:rsidR="0090322B" w:rsidRPr="0090322B">
        <w:rPr>
          <w:rFonts w:ascii="Calibri" w:hAnsi="Calibri"/>
          <w:color w:val="000000"/>
        </w:rPr>
        <w:t xml:space="preserve"> za </w:t>
      </w:r>
      <w:hyperlink r:id="rId22" w:tooltip="Vojna" w:history="1">
        <w:r w:rsidR="0090322B" w:rsidRPr="0090322B">
          <w:rPr>
            <w:rStyle w:val="Hyperlink"/>
            <w:rFonts w:ascii="Calibri" w:hAnsi="Calibri"/>
            <w:color w:val="000000"/>
          </w:rPr>
          <w:t>vojne</w:t>
        </w:r>
      </w:hyperlink>
      <w:r w:rsidR="0090322B" w:rsidRPr="0090322B">
        <w:rPr>
          <w:rFonts w:ascii="Calibri" w:hAnsi="Calibri"/>
          <w:color w:val="000000"/>
        </w:rPr>
        <w:t xml:space="preserve"> ujetnike in zapornike ter taborišča za prisilno delo so se razvila že pred časom, od </w:t>
      </w:r>
      <w:hyperlink r:id="rId23" w:tooltip="19. stoletje" w:history="1">
        <w:r w:rsidR="0090322B" w:rsidRPr="0090322B">
          <w:rPr>
            <w:rStyle w:val="Hyperlink"/>
            <w:rFonts w:ascii="Calibri" w:hAnsi="Calibri"/>
            <w:color w:val="000000"/>
          </w:rPr>
          <w:t>19. stoletja</w:t>
        </w:r>
      </w:hyperlink>
      <w:r w:rsidR="0090322B" w:rsidRPr="0090322B">
        <w:rPr>
          <w:rFonts w:ascii="Calibri" w:hAnsi="Calibri"/>
          <w:color w:val="000000"/>
        </w:rPr>
        <w:t xml:space="preserve"> naprej pa so se razvijala tudi </w:t>
      </w:r>
      <w:hyperlink r:id="rId24" w:tooltip="Taborišče" w:history="1">
        <w:r w:rsidR="0090322B" w:rsidRPr="0090322B">
          <w:rPr>
            <w:rStyle w:val="Hyperlink"/>
            <w:rFonts w:ascii="Calibri" w:hAnsi="Calibri"/>
            <w:color w:val="000000"/>
          </w:rPr>
          <w:t>taborišča</w:t>
        </w:r>
      </w:hyperlink>
      <w:r w:rsidR="0090322B" w:rsidRPr="0090322B">
        <w:rPr>
          <w:rFonts w:ascii="Calibri" w:hAnsi="Calibri"/>
          <w:color w:val="000000"/>
        </w:rPr>
        <w:t xml:space="preserve"> v povezavi z </w:t>
      </w:r>
      <w:hyperlink r:id="rId25" w:tooltip="Izgon" w:history="1">
        <w:r w:rsidR="0090322B" w:rsidRPr="0090322B">
          <w:rPr>
            <w:rStyle w:val="Hyperlink"/>
            <w:rFonts w:ascii="Calibri" w:hAnsi="Calibri"/>
            <w:color w:val="000000"/>
          </w:rPr>
          <w:t>izgonom</w:t>
        </w:r>
      </w:hyperlink>
      <w:r w:rsidR="0090322B" w:rsidRPr="0090322B">
        <w:rPr>
          <w:rFonts w:ascii="Calibri" w:hAnsi="Calibri"/>
          <w:color w:val="000000"/>
        </w:rPr>
        <w:t xml:space="preserve">, </w:t>
      </w:r>
      <w:hyperlink r:id="rId26" w:tooltip="Izselitev" w:history="1">
        <w:r w:rsidR="0090322B" w:rsidRPr="0090322B">
          <w:rPr>
            <w:rStyle w:val="Hyperlink"/>
            <w:rFonts w:ascii="Calibri" w:hAnsi="Calibri"/>
            <w:color w:val="000000"/>
          </w:rPr>
          <w:t>izselitvami</w:t>
        </w:r>
      </w:hyperlink>
      <w:r w:rsidR="0090322B" w:rsidRPr="0090322B">
        <w:rPr>
          <w:rFonts w:ascii="Calibri" w:hAnsi="Calibri"/>
          <w:color w:val="000000"/>
        </w:rPr>
        <w:t xml:space="preserve"> in </w:t>
      </w:r>
      <w:hyperlink r:id="rId27" w:tooltip="Kolonija" w:history="1">
        <w:r w:rsidR="0090322B" w:rsidRPr="0090322B">
          <w:rPr>
            <w:rStyle w:val="Hyperlink"/>
            <w:rFonts w:ascii="Calibri" w:hAnsi="Calibri"/>
            <w:color w:val="000000"/>
          </w:rPr>
          <w:t>kolonijalnimi</w:t>
        </w:r>
      </w:hyperlink>
      <w:r w:rsidR="0090322B" w:rsidRPr="0090322B">
        <w:rPr>
          <w:rFonts w:ascii="Calibri" w:hAnsi="Calibri"/>
          <w:color w:val="000000"/>
        </w:rPr>
        <w:t xml:space="preserve"> osvajanji. Od obdobja </w:t>
      </w:r>
      <w:hyperlink r:id="rId28" w:tooltip="Nacionalsocializem" w:history="1">
        <w:r w:rsidR="0090322B" w:rsidRPr="0090322B">
          <w:rPr>
            <w:rStyle w:val="Hyperlink"/>
            <w:rFonts w:ascii="Calibri" w:hAnsi="Calibri"/>
            <w:color w:val="000000"/>
          </w:rPr>
          <w:t>nacionalsocializma</w:t>
        </w:r>
      </w:hyperlink>
      <w:r w:rsidR="0090322B" w:rsidRPr="0090322B">
        <w:rPr>
          <w:rFonts w:ascii="Calibri" w:hAnsi="Calibri"/>
          <w:color w:val="000000"/>
        </w:rPr>
        <w:t xml:space="preserve"> v </w:t>
      </w:r>
      <w:hyperlink r:id="rId29" w:tooltip="Nemčija" w:history="1">
        <w:r w:rsidR="0090322B" w:rsidRPr="0090322B">
          <w:rPr>
            <w:rStyle w:val="Hyperlink"/>
            <w:rFonts w:ascii="Calibri" w:hAnsi="Calibri"/>
            <w:color w:val="000000"/>
          </w:rPr>
          <w:t>Nemčiji</w:t>
        </w:r>
      </w:hyperlink>
      <w:r w:rsidR="0090322B" w:rsidRPr="0090322B">
        <w:rPr>
          <w:rFonts w:ascii="Calibri" w:hAnsi="Calibri"/>
          <w:color w:val="000000"/>
        </w:rPr>
        <w:t xml:space="preserve"> od leta </w:t>
      </w:r>
      <w:hyperlink r:id="rId30" w:tooltip="1933" w:history="1">
        <w:r w:rsidR="0090322B" w:rsidRPr="0090322B">
          <w:rPr>
            <w:rStyle w:val="Hyperlink"/>
            <w:rFonts w:ascii="Calibri" w:hAnsi="Calibri"/>
            <w:color w:val="000000"/>
          </w:rPr>
          <w:t>1933</w:t>
        </w:r>
      </w:hyperlink>
      <w:r w:rsidR="0090322B" w:rsidRPr="0090322B">
        <w:rPr>
          <w:rFonts w:ascii="Calibri" w:hAnsi="Calibri"/>
          <w:color w:val="000000"/>
        </w:rPr>
        <w:t>-</w:t>
      </w:r>
      <w:hyperlink r:id="rId31" w:tooltip="1945" w:history="1">
        <w:r w:rsidR="0090322B" w:rsidRPr="0090322B">
          <w:rPr>
            <w:rStyle w:val="Hyperlink"/>
            <w:rFonts w:ascii="Calibri" w:hAnsi="Calibri"/>
            <w:color w:val="000000"/>
          </w:rPr>
          <w:t>1945</w:t>
        </w:r>
      </w:hyperlink>
      <w:r w:rsidR="0090322B" w:rsidRPr="0090322B">
        <w:rPr>
          <w:rFonts w:ascii="Calibri" w:hAnsi="Calibri"/>
          <w:color w:val="000000"/>
        </w:rPr>
        <w:t xml:space="preserve"> pa se pojem koncentracijskih </w:t>
      </w:r>
      <w:hyperlink r:id="rId32" w:tooltip="Taborišče" w:history="1">
        <w:r w:rsidR="0090322B" w:rsidRPr="0090322B">
          <w:rPr>
            <w:rStyle w:val="Hyperlink"/>
            <w:rFonts w:ascii="Calibri" w:hAnsi="Calibri"/>
            <w:color w:val="000000"/>
          </w:rPr>
          <w:t>taborišč</w:t>
        </w:r>
      </w:hyperlink>
      <w:r w:rsidR="0090322B" w:rsidRPr="0090322B">
        <w:rPr>
          <w:rFonts w:ascii="Calibri" w:hAnsi="Calibri"/>
          <w:color w:val="000000"/>
        </w:rPr>
        <w:t xml:space="preserve"> povezuje predvsem z načrtnimi izgoni in poboji drugače mislečih in še posebej s preganjanjem </w:t>
      </w:r>
      <w:hyperlink r:id="rId33" w:tooltip="Judje" w:history="1">
        <w:r w:rsidR="0090322B" w:rsidRPr="0090322B">
          <w:rPr>
            <w:rStyle w:val="Hyperlink"/>
            <w:rFonts w:ascii="Calibri" w:hAnsi="Calibri"/>
            <w:color w:val="000000"/>
          </w:rPr>
          <w:t>Judov</w:t>
        </w:r>
      </w:hyperlink>
      <w:r w:rsidR="0090322B" w:rsidRPr="0090322B">
        <w:rPr>
          <w:rFonts w:ascii="Calibri" w:hAnsi="Calibri"/>
          <w:color w:val="000000"/>
        </w:rPr>
        <w:t xml:space="preserve"> ter </w:t>
      </w:r>
      <w:hyperlink r:id="rId34" w:tooltip="Holokavst" w:history="1">
        <w:r w:rsidR="0090322B" w:rsidRPr="0090322B">
          <w:rPr>
            <w:rStyle w:val="Hyperlink"/>
            <w:rFonts w:ascii="Calibri" w:hAnsi="Calibri"/>
            <w:color w:val="000000"/>
          </w:rPr>
          <w:t>holokavstom</w:t>
        </w:r>
      </w:hyperlink>
      <w:r w:rsidR="0090322B" w:rsidRPr="0090322B">
        <w:rPr>
          <w:rFonts w:ascii="Calibri" w:hAnsi="Calibri"/>
          <w:color w:val="000000"/>
        </w:rPr>
        <w:t xml:space="preserve">. Med izvajanjem tiranije so </w:t>
      </w:r>
      <w:hyperlink r:id="rId35" w:tooltip="Nacizem" w:history="1">
        <w:r w:rsidR="0090322B" w:rsidRPr="0090322B">
          <w:rPr>
            <w:rStyle w:val="Hyperlink"/>
            <w:rFonts w:ascii="Calibri" w:hAnsi="Calibri"/>
            <w:color w:val="000000"/>
          </w:rPr>
          <w:t>nacisti</w:t>
        </w:r>
      </w:hyperlink>
      <w:r w:rsidR="0090322B" w:rsidRPr="0090322B">
        <w:rPr>
          <w:rFonts w:ascii="Calibri" w:hAnsi="Calibri"/>
          <w:color w:val="000000"/>
        </w:rPr>
        <w:t xml:space="preserve"> zgradili </w:t>
      </w:r>
      <w:hyperlink r:id="rId36" w:tooltip="Delovno taborišče" w:history="1">
        <w:r w:rsidR="0090322B" w:rsidRPr="0090322B">
          <w:rPr>
            <w:rStyle w:val="Hyperlink"/>
            <w:rFonts w:ascii="Calibri" w:hAnsi="Calibri"/>
            <w:color w:val="000000"/>
          </w:rPr>
          <w:t>delovna</w:t>
        </w:r>
      </w:hyperlink>
      <w:r w:rsidR="0090322B" w:rsidRPr="0090322B">
        <w:rPr>
          <w:rFonts w:ascii="Calibri" w:hAnsi="Calibri"/>
          <w:color w:val="000000"/>
        </w:rPr>
        <w:t xml:space="preserve"> in </w:t>
      </w:r>
      <w:hyperlink r:id="rId37" w:tooltip="Uničevalno taborišče" w:history="1">
        <w:r w:rsidR="0090322B" w:rsidRPr="0090322B">
          <w:rPr>
            <w:rStyle w:val="Hyperlink"/>
            <w:rFonts w:ascii="Calibri" w:hAnsi="Calibri"/>
            <w:color w:val="000000"/>
          </w:rPr>
          <w:t>uničevalna taborišča</w:t>
        </w:r>
      </w:hyperlink>
      <w:r w:rsidR="0090322B" w:rsidRPr="0090322B">
        <w:rPr>
          <w:rFonts w:ascii="Calibri" w:hAnsi="Calibri"/>
          <w:color w:val="000000"/>
        </w:rPr>
        <w:t>. Poimenovali so jih tudi »</w:t>
      </w:r>
      <w:hyperlink r:id="rId38" w:tooltip="Würdegarten" w:history="1">
        <w:r w:rsidR="0090322B" w:rsidRPr="0090322B">
          <w:rPr>
            <w:rStyle w:val="Hyperlink"/>
            <w:rFonts w:ascii="Calibri" w:hAnsi="Calibri"/>
            <w:color w:val="000000"/>
          </w:rPr>
          <w:t>Würdegarten</w:t>
        </w:r>
      </w:hyperlink>
      <w:r w:rsidR="0090322B" w:rsidRPr="0090322B">
        <w:rPr>
          <w:rFonts w:ascii="Calibri" w:hAnsi="Calibri"/>
          <w:color w:val="000000"/>
        </w:rPr>
        <w:t xml:space="preserve">« (častni vrt) ali »Konzertlager«, v njih pa so </w:t>
      </w:r>
      <w:hyperlink r:id="rId39" w:tooltip="Judi" w:history="1">
        <w:r w:rsidR="0090322B" w:rsidRPr="0090322B">
          <w:rPr>
            <w:rStyle w:val="Hyperlink"/>
            <w:rFonts w:ascii="Calibri" w:hAnsi="Calibri"/>
            <w:color w:val="000000"/>
          </w:rPr>
          <w:t>Jude</w:t>
        </w:r>
      </w:hyperlink>
      <w:r w:rsidR="0090322B" w:rsidRPr="0090322B">
        <w:rPr>
          <w:rFonts w:ascii="Calibri" w:hAnsi="Calibri"/>
          <w:color w:val="000000"/>
        </w:rPr>
        <w:t xml:space="preserve"> in </w:t>
      </w:r>
      <w:hyperlink r:id="rId40" w:tooltip="Marksist" w:history="1">
        <w:r w:rsidR="0090322B" w:rsidRPr="0090322B">
          <w:rPr>
            <w:rStyle w:val="Hyperlink"/>
            <w:rFonts w:ascii="Calibri" w:hAnsi="Calibri"/>
            <w:color w:val="000000"/>
          </w:rPr>
          <w:t>marksiste</w:t>
        </w:r>
      </w:hyperlink>
      <w:r w:rsidR="0090322B" w:rsidRPr="0090322B">
        <w:rPr>
          <w:rFonts w:ascii="Calibri" w:hAnsi="Calibri"/>
          <w:color w:val="000000"/>
        </w:rPr>
        <w:t xml:space="preserve"> »učili pravih manir«. Z množičnimi poboji, ki so jih </w:t>
      </w:r>
      <w:hyperlink r:id="rId41" w:tooltip="Nacizem" w:history="1">
        <w:r w:rsidR="0090322B" w:rsidRPr="0090322B">
          <w:rPr>
            <w:rStyle w:val="Hyperlink"/>
            <w:rFonts w:ascii="Calibri" w:hAnsi="Calibri"/>
            <w:color w:val="000000"/>
          </w:rPr>
          <w:t>nacisti</w:t>
        </w:r>
      </w:hyperlink>
      <w:r w:rsidR="0090322B" w:rsidRPr="0090322B">
        <w:rPr>
          <w:rFonts w:ascii="Calibri" w:hAnsi="Calibri"/>
          <w:color w:val="000000"/>
        </w:rPr>
        <w:t xml:space="preserve"> izvajali, so se le-ta ločevala od vseh dotakratnih </w:t>
      </w:r>
      <w:hyperlink r:id="rId42" w:tooltip="Taborišče" w:history="1">
        <w:r w:rsidR="0090322B" w:rsidRPr="0090322B">
          <w:rPr>
            <w:rStyle w:val="Hyperlink"/>
            <w:rFonts w:ascii="Calibri" w:hAnsi="Calibri"/>
            <w:color w:val="000000"/>
          </w:rPr>
          <w:t>taborišč</w:t>
        </w:r>
      </w:hyperlink>
      <w:r w:rsidR="0090322B" w:rsidRPr="0090322B">
        <w:rPr>
          <w:rFonts w:ascii="Calibri" w:hAnsi="Calibri"/>
          <w:color w:val="000000"/>
        </w:rPr>
        <w:t>.</w:t>
      </w:r>
    </w:p>
    <w:p w:rsidR="0090322B" w:rsidRPr="0090322B" w:rsidRDefault="0090322B" w:rsidP="0090322B">
      <w:pPr>
        <w:pStyle w:val="NormalWeb"/>
        <w:numPr>
          <w:ilvl w:val="0"/>
          <w:numId w:val="3"/>
        </w:numPr>
        <w:jc w:val="both"/>
        <w:rPr>
          <w:rFonts w:ascii="Calibri" w:hAnsi="Calibri"/>
          <w:b/>
          <w:color w:val="E36C0A"/>
          <w:u w:val="single"/>
        </w:rPr>
      </w:pPr>
      <w:r w:rsidRPr="0090322B">
        <w:rPr>
          <w:rFonts w:ascii="Calibri" w:hAnsi="Calibri"/>
          <w:b/>
          <w:color w:val="E36C0A"/>
          <w:u w:val="single"/>
        </w:rPr>
        <w:t>NAMEN KONCENTRACIJSKIH TABORIŠČ</w:t>
      </w:r>
    </w:p>
    <w:p w:rsidR="0090322B" w:rsidRPr="00530CCE" w:rsidRDefault="0090322B" w:rsidP="00530CCE">
      <w:pPr>
        <w:pStyle w:val="NoSpacing"/>
        <w:numPr>
          <w:ilvl w:val="0"/>
          <w:numId w:val="7"/>
        </w:numPr>
        <w:rPr>
          <w:sz w:val="24"/>
          <w:szCs w:val="24"/>
          <w:u w:val="single"/>
        </w:rPr>
      </w:pPr>
      <w:r w:rsidRPr="00530CCE">
        <w:rPr>
          <w:sz w:val="24"/>
          <w:szCs w:val="24"/>
          <w:u w:val="single"/>
        </w:rPr>
        <w:t xml:space="preserve">Glavni namen </w:t>
      </w:r>
    </w:p>
    <w:p w:rsidR="0090322B" w:rsidRPr="00530CCE" w:rsidRDefault="0090322B" w:rsidP="00530CCE">
      <w:pPr>
        <w:pStyle w:val="NoSpacing"/>
        <w:rPr>
          <w:sz w:val="24"/>
          <w:szCs w:val="24"/>
        </w:rPr>
      </w:pPr>
      <w:r w:rsidRPr="00530CCE">
        <w:rPr>
          <w:sz w:val="24"/>
          <w:szCs w:val="24"/>
        </w:rPr>
        <w:t xml:space="preserve">Glavni namen koncentracijskih taborišč je </w:t>
      </w:r>
      <w:hyperlink r:id="rId43" w:tooltip="Prevzgoja" w:history="1">
        <w:r w:rsidRPr="00530CCE">
          <w:rPr>
            <w:sz w:val="24"/>
            <w:szCs w:val="24"/>
          </w:rPr>
          <w:t>prevzgojiti</w:t>
        </w:r>
      </w:hyperlink>
      <w:r w:rsidRPr="00530CCE">
        <w:rPr>
          <w:sz w:val="24"/>
          <w:szCs w:val="24"/>
        </w:rPr>
        <w:t xml:space="preserve"> oziroma </w:t>
      </w:r>
      <w:hyperlink r:id="rId44" w:tooltip="Kazen" w:history="1">
        <w:r w:rsidRPr="00530CCE">
          <w:rPr>
            <w:sz w:val="24"/>
            <w:szCs w:val="24"/>
          </w:rPr>
          <w:t>kaznovati</w:t>
        </w:r>
      </w:hyperlink>
      <w:r w:rsidRPr="00530CCE">
        <w:rPr>
          <w:sz w:val="24"/>
          <w:szCs w:val="24"/>
        </w:rPr>
        <w:t xml:space="preserve"> s pomočjo telesne, psihične kazni, dela,... S tem zmanjšajo moč nasprotnikov. </w:t>
      </w:r>
    </w:p>
    <w:p w:rsidR="0090322B" w:rsidRPr="00530CCE" w:rsidRDefault="0090322B" w:rsidP="00530CCE">
      <w:pPr>
        <w:pStyle w:val="NoSpacing"/>
        <w:numPr>
          <w:ilvl w:val="0"/>
          <w:numId w:val="7"/>
        </w:numPr>
        <w:rPr>
          <w:sz w:val="24"/>
          <w:szCs w:val="24"/>
          <w:u w:val="single"/>
        </w:rPr>
      </w:pPr>
      <w:r w:rsidRPr="00530CCE">
        <w:rPr>
          <w:sz w:val="24"/>
          <w:szCs w:val="24"/>
          <w:u w:val="single"/>
        </w:rPr>
        <w:t xml:space="preserve">Drugotni namen </w:t>
      </w:r>
    </w:p>
    <w:p w:rsidR="0090322B" w:rsidRPr="00530CCE" w:rsidRDefault="0090322B" w:rsidP="00530CCE">
      <w:pPr>
        <w:pStyle w:val="NoSpacing"/>
        <w:rPr>
          <w:sz w:val="24"/>
          <w:szCs w:val="24"/>
        </w:rPr>
      </w:pPr>
      <w:r w:rsidRPr="00530CCE">
        <w:rPr>
          <w:sz w:val="24"/>
          <w:szCs w:val="24"/>
        </w:rPr>
        <w:t xml:space="preserve">Drugotni namen takšnih taborišč je </w:t>
      </w:r>
      <w:hyperlink r:id="rId45" w:tooltip="Zastraševanje" w:history="1">
        <w:r w:rsidRPr="00530CCE">
          <w:rPr>
            <w:sz w:val="24"/>
            <w:szCs w:val="24"/>
          </w:rPr>
          <w:t>zastraševalni</w:t>
        </w:r>
      </w:hyperlink>
      <w:r w:rsidRPr="00530CCE">
        <w:rPr>
          <w:sz w:val="24"/>
          <w:szCs w:val="24"/>
        </w:rPr>
        <w:t xml:space="preserve"> učinek na preostalo </w:t>
      </w:r>
      <w:hyperlink r:id="rId46" w:tooltip="Prebivalstvo" w:history="1">
        <w:r w:rsidRPr="00530CCE">
          <w:rPr>
            <w:rStyle w:val="Hyperlink"/>
            <w:color w:val="000000"/>
            <w:sz w:val="24"/>
            <w:szCs w:val="24"/>
          </w:rPr>
          <w:t>prebivalstvo</w:t>
        </w:r>
      </w:hyperlink>
      <w:r w:rsidRPr="00530CCE">
        <w:rPr>
          <w:sz w:val="24"/>
          <w:szCs w:val="24"/>
        </w:rPr>
        <w:t xml:space="preserve">, saj jih prisotnost KT opominja na spoštovanje </w:t>
      </w:r>
      <w:hyperlink r:id="rId47" w:tooltip="Zakon" w:history="1">
        <w:r w:rsidRPr="00530CCE">
          <w:rPr>
            <w:rStyle w:val="Hyperlink"/>
            <w:color w:val="000000"/>
            <w:sz w:val="24"/>
            <w:szCs w:val="24"/>
          </w:rPr>
          <w:t>zakonov</w:t>
        </w:r>
      </w:hyperlink>
      <w:r w:rsidRPr="00530CCE">
        <w:rPr>
          <w:sz w:val="24"/>
          <w:szCs w:val="24"/>
        </w:rPr>
        <w:t xml:space="preserve"> in/ali zvestobo </w:t>
      </w:r>
      <w:hyperlink r:id="rId48" w:tooltip="Režim" w:history="1">
        <w:r w:rsidRPr="00530CCE">
          <w:rPr>
            <w:sz w:val="24"/>
            <w:szCs w:val="24"/>
          </w:rPr>
          <w:t>režimu</w:t>
        </w:r>
      </w:hyperlink>
      <w:r w:rsidRPr="00530CCE">
        <w:rPr>
          <w:sz w:val="24"/>
          <w:szCs w:val="24"/>
        </w:rPr>
        <w:t xml:space="preserve">. </w:t>
      </w:r>
    </w:p>
    <w:p w:rsidR="0090322B" w:rsidRPr="00530CCE" w:rsidRDefault="0090322B" w:rsidP="00530CCE">
      <w:pPr>
        <w:pStyle w:val="NoSpacing"/>
        <w:numPr>
          <w:ilvl w:val="0"/>
          <w:numId w:val="7"/>
        </w:numPr>
        <w:rPr>
          <w:sz w:val="24"/>
          <w:szCs w:val="24"/>
          <w:u w:val="single"/>
        </w:rPr>
      </w:pPr>
      <w:r w:rsidRPr="00530CCE">
        <w:rPr>
          <w:sz w:val="24"/>
          <w:szCs w:val="24"/>
          <w:u w:val="single"/>
        </w:rPr>
        <w:t xml:space="preserve">Tretji namen </w:t>
      </w:r>
    </w:p>
    <w:p w:rsidR="0090322B" w:rsidRPr="00530CCE" w:rsidRDefault="0090322B" w:rsidP="00530CCE">
      <w:pPr>
        <w:pStyle w:val="NoSpacing"/>
        <w:rPr>
          <w:sz w:val="24"/>
          <w:szCs w:val="24"/>
        </w:rPr>
      </w:pPr>
      <w:r w:rsidRPr="00530CCE">
        <w:rPr>
          <w:sz w:val="24"/>
          <w:szCs w:val="24"/>
        </w:rPr>
        <w:t xml:space="preserve">Tretji namen je </w:t>
      </w:r>
      <w:hyperlink r:id="rId49" w:tooltip="Zaslužek" w:history="1">
        <w:r w:rsidRPr="00530CCE">
          <w:rPr>
            <w:sz w:val="24"/>
            <w:szCs w:val="24"/>
          </w:rPr>
          <w:t>zaslužiti</w:t>
        </w:r>
      </w:hyperlink>
      <w:r w:rsidRPr="00530CCE">
        <w:rPr>
          <w:sz w:val="24"/>
          <w:szCs w:val="24"/>
        </w:rPr>
        <w:t xml:space="preserve"> na račun prevzgojnega dela. </w:t>
      </w:r>
    </w:p>
    <w:p w:rsidR="0090322B" w:rsidRPr="0090322B" w:rsidRDefault="0090322B" w:rsidP="0090322B">
      <w:pPr>
        <w:pStyle w:val="NormalWeb"/>
        <w:numPr>
          <w:ilvl w:val="0"/>
          <w:numId w:val="3"/>
        </w:numPr>
        <w:jc w:val="both"/>
        <w:rPr>
          <w:rFonts w:ascii="Calibri" w:hAnsi="Calibri"/>
          <w:b/>
          <w:bCs/>
          <w:color w:val="E36C0A"/>
          <w:u w:val="single"/>
        </w:rPr>
      </w:pPr>
      <w:r w:rsidRPr="0090322B">
        <w:rPr>
          <w:rFonts w:ascii="Calibri" w:hAnsi="Calibri"/>
          <w:b/>
          <w:bCs/>
          <w:color w:val="E36C0A"/>
          <w:u w:val="single"/>
        </w:rPr>
        <w:t>HOLOKAVST</w:t>
      </w:r>
    </w:p>
    <w:p w:rsidR="0090322B" w:rsidRPr="0090322B" w:rsidRDefault="0090322B" w:rsidP="0090322B">
      <w:pPr>
        <w:pStyle w:val="NormalWeb"/>
        <w:jc w:val="both"/>
        <w:rPr>
          <w:rFonts w:ascii="Calibri" w:hAnsi="Calibri"/>
          <w:color w:val="000000"/>
        </w:rPr>
      </w:pPr>
      <w:r w:rsidRPr="0090322B">
        <w:rPr>
          <w:rFonts w:ascii="Calibri" w:hAnsi="Calibri"/>
          <w:b/>
          <w:bCs/>
          <w:color w:val="000000"/>
        </w:rPr>
        <w:t>Holokávst</w:t>
      </w:r>
      <w:r w:rsidRPr="0090322B">
        <w:rPr>
          <w:rFonts w:ascii="Calibri" w:hAnsi="Calibri"/>
          <w:color w:val="000000"/>
        </w:rPr>
        <w:t xml:space="preserve"> je sistematični </w:t>
      </w:r>
      <w:hyperlink r:id="rId50" w:tooltip="Genocid" w:history="1">
        <w:r w:rsidRPr="0090322B">
          <w:rPr>
            <w:rStyle w:val="Hyperlink"/>
            <w:rFonts w:ascii="Calibri" w:hAnsi="Calibri"/>
            <w:color w:val="000000"/>
          </w:rPr>
          <w:t>genocid</w:t>
        </w:r>
      </w:hyperlink>
      <w:r w:rsidRPr="0090322B">
        <w:rPr>
          <w:rFonts w:ascii="Calibri" w:hAnsi="Calibri"/>
          <w:color w:val="000000"/>
        </w:rPr>
        <w:t xml:space="preserve"> različnih </w:t>
      </w:r>
      <w:hyperlink r:id="rId51" w:tooltip="Etnija" w:history="1">
        <w:r w:rsidRPr="0090322B">
          <w:rPr>
            <w:rStyle w:val="Hyperlink"/>
            <w:rFonts w:ascii="Calibri" w:hAnsi="Calibri"/>
            <w:color w:val="000000"/>
          </w:rPr>
          <w:t>etničnih</w:t>
        </w:r>
      </w:hyperlink>
      <w:r w:rsidRPr="0090322B">
        <w:rPr>
          <w:rFonts w:ascii="Calibri" w:hAnsi="Calibri"/>
          <w:color w:val="000000"/>
        </w:rPr>
        <w:t xml:space="preserve">, </w:t>
      </w:r>
      <w:hyperlink r:id="rId52" w:tooltip="Verskih" w:history="1">
        <w:r w:rsidRPr="0090322B">
          <w:rPr>
            <w:rStyle w:val="Hyperlink"/>
            <w:rFonts w:ascii="Calibri" w:hAnsi="Calibri"/>
            <w:color w:val="000000"/>
          </w:rPr>
          <w:t>verskih</w:t>
        </w:r>
      </w:hyperlink>
      <w:r w:rsidRPr="0090322B">
        <w:rPr>
          <w:rFonts w:ascii="Calibri" w:hAnsi="Calibri"/>
          <w:color w:val="000000"/>
        </w:rPr>
        <w:t xml:space="preserve">, </w:t>
      </w:r>
      <w:hyperlink r:id="rId53" w:tooltip="Narod" w:history="1">
        <w:r w:rsidRPr="0090322B">
          <w:rPr>
            <w:rStyle w:val="Hyperlink"/>
            <w:rFonts w:ascii="Calibri" w:hAnsi="Calibri"/>
            <w:color w:val="000000"/>
          </w:rPr>
          <w:t>narodnih</w:t>
        </w:r>
      </w:hyperlink>
      <w:r w:rsidRPr="0090322B">
        <w:rPr>
          <w:rFonts w:ascii="Calibri" w:hAnsi="Calibri"/>
          <w:color w:val="000000"/>
        </w:rPr>
        <w:t xml:space="preserve"> in posvetnih </w:t>
      </w:r>
      <w:hyperlink r:id="rId54" w:tooltip="Družbena skupina" w:history="1">
        <w:r w:rsidRPr="0090322B">
          <w:rPr>
            <w:rStyle w:val="Hyperlink"/>
            <w:rFonts w:ascii="Calibri" w:hAnsi="Calibri"/>
            <w:color w:val="000000"/>
          </w:rPr>
          <w:t>skupin</w:t>
        </w:r>
      </w:hyperlink>
      <w:r w:rsidRPr="0090322B">
        <w:rPr>
          <w:rFonts w:ascii="Calibri" w:hAnsi="Calibri"/>
          <w:color w:val="000000"/>
        </w:rPr>
        <w:t xml:space="preserve">, ki ga je izvajala </w:t>
      </w:r>
      <w:hyperlink r:id="rId55" w:tooltip="Tretji rajh" w:history="1">
        <w:r w:rsidRPr="0090322B">
          <w:rPr>
            <w:rStyle w:val="Hyperlink"/>
            <w:rFonts w:ascii="Calibri" w:hAnsi="Calibri"/>
            <w:color w:val="000000"/>
          </w:rPr>
          <w:t>nacistična</w:t>
        </w:r>
      </w:hyperlink>
      <w:r w:rsidRPr="0090322B">
        <w:rPr>
          <w:rFonts w:ascii="Calibri" w:hAnsi="Calibri"/>
          <w:color w:val="000000"/>
        </w:rPr>
        <w:t xml:space="preserve"> </w:t>
      </w:r>
      <w:hyperlink r:id="rId56" w:tooltip="Nemčija" w:history="1">
        <w:r w:rsidRPr="0090322B">
          <w:rPr>
            <w:rStyle w:val="Hyperlink"/>
            <w:rFonts w:ascii="Calibri" w:hAnsi="Calibri"/>
            <w:color w:val="000000"/>
          </w:rPr>
          <w:t>Nemčija</w:t>
        </w:r>
      </w:hyperlink>
      <w:r w:rsidRPr="0090322B">
        <w:rPr>
          <w:rFonts w:ascii="Calibri" w:hAnsi="Calibri"/>
          <w:color w:val="000000"/>
        </w:rPr>
        <w:t xml:space="preserve"> med </w:t>
      </w:r>
      <w:hyperlink r:id="rId57" w:tooltip="Druga svetovna vojna" w:history="1">
        <w:r w:rsidRPr="0090322B">
          <w:rPr>
            <w:rStyle w:val="Hyperlink"/>
            <w:rFonts w:ascii="Calibri" w:hAnsi="Calibri"/>
            <w:color w:val="000000"/>
          </w:rPr>
          <w:t>drugo svetovno vojno</w:t>
        </w:r>
      </w:hyperlink>
      <w:r w:rsidRPr="0090322B">
        <w:rPr>
          <w:rFonts w:ascii="Calibri" w:hAnsi="Calibri"/>
          <w:color w:val="000000"/>
        </w:rPr>
        <w:t xml:space="preserve">. Začel se je v </w:t>
      </w:r>
      <w:hyperlink r:id="rId58" w:tooltip="Leto" w:history="1">
        <w:r w:rsidRPr="0090322B">
          <w:rPr>
            <w:rStyle w:val="Hyperlink"/>
            <w:rFonts w:ascii="Calibri" w:hAnsi="Calibri"/>
            <w:color w:val="000000"/>
          </w:rPr>
          <w:t>letu</w:t>
        </w:r>
      </w:hyperlink>
      <w:r w:rsidRPr="0090322B">
        <w:rPr>
          <w:rFonts w:ascii="Calibri" w:hAnsi="Calibri"/>
          <w:color w:val="000000"/>
        </w:rPr>
        <w:t xml:space="preserve"> </w:t>
      </w:r>
      <w:hyperlink r:id="rId59" w:tooltip="1941" w:history="1">
        <w:r w:rsidRPr="0090322B">
          <w:rPr>
            <w:rStyle w:val="Hyperlink"/>
            <w:rFonts w:ascii="Calibri" w:hAnsi="Calibri"/>
            <w:color w:val="000000"/>
          </w:rPr>
          <w:t>1941</w:t>
        </w:r>
      </w:hyperlink>
      <w:r w:rsidRPr="0090322B">
        <w:rPr>
          <w:rFonts w:ascii="Calibri" w:hAnsi="Calibri"/>
          <w:color w:val="000000"/>
        </w:rPr>
        <w:t xml:space="preserve"> in je trajal vse do leta </w:t>
      </w:r>
      <w:hyperlink r:id="rId60" w:tooltip="1945" w:history="1">
        <w:r w:rsidRPr="0090322B">
          <w:rPr>
            <w:rStyle w:val="Hyperlink"/>
            <w:rFonts w:ascii="Calibri" w:hAnsi="Calibri"/>
            <w:color w:val="000000"/>
          </w:rPr>
          <w:t>1945</w:t>
        </w:r>
      </w:hyperlink>
      <w:r w:rsidRPr="0090322B">
        <w:rPr>
          <w:rFonts w:ascii="Calibri" w:hAnsi="Calibri"/>
          <w:color w:val="000000"/>
        </w:rPr>
        <w:t xml:space="preserve">. Glavni cilj holokavsta je bilo iztrebljenje </w:t>
      </w:r>
      <w:hyperlink r:id="rId61" w:tooltip="Evropa" w:history="1">
        <w:r w:rsidRPr="0090322B">
          <w:rPr>
            <w:rStyle w:val="Hyperlink"/>
            <w:rFonts w:ascii="Calibri" w:hAnsi="Calibri"/>
            <w:color w:val="000000"/>
          </w:rPr>
          <w:t>evropskih</w:t>
        </w:r>
      </w:hyperlink>
      <w:r w:rsidRPr="0090322B">
        <w:rPr>
          <w:rFonts w:ascii="Calibri" w:hAnsi="Calibri"/>
          <w:color w:val="000000"/>
        </w:rPr>
        <w:t xml:space="preserve"> </w:t>
      </w:r>
      <w:hyperlink r:id="rId62" w:tooltip="Judje" w:history="1">
        <w:r w:rsidRPr="0090322B">
          <w:rPr>
            <w:rStyle w:val="Hyperlink"/>
            <w:rFonts w:ascii="Calibri" w:hAnsi="Calibri"/>
            <w:color w:val="000000"/>
          </w:rPr>
          <w:t>Judov</w:t>
        </w:r>
      </w:hyperlink>
      <w:r w:rsidRPr="0090322B">
        <w:rPr>
          <w:rFonts w:ascii="Calibri" w:hAnsi="Calibri"/>
          <w:color w:val="000000"/>
        </w:rPr>
        <w:t xml:space="preserve">, kar so </w:t>
      </w:r>
      <w:hyperlink r:id="rId63" w:tooltip="Nacisti" w:history="1">
        <w:r w:rsidRPr="0090322B">
          <w:rPr>
            <w:rStyle w:val="Hyperlink"/>
            <w:rFonts w:ascii="Calibri" w:hAnsi="Calibri"/>
            <w:color w:val="000000"/>
          </w:rPr>
          <w:t>nacisti</w:t>
        </w:r>
      </w:hyperlink>
      <w:r w:rsidRPr="0090322B">
        <w:rPr>
          <w:rFonts w:ascii="Calibri" w:hAnsi="Calibri"/>
          <w:color w:val="000000"/>
        </w:rPr>
        <w:t xml:space="preserve"> imenovali </w:t>
      </w:r>
      <w:r w:rsidRPr="0090322B">
        <w:rPr>
          <w:rFonts w:ascii="Calibri" w:hAnsi="Calibri"/>
          <w:i/>
          <w:iCs/>
          <w:color w:val="000000"/>
        </w:rPr>
        <w:t>Končna rešitev judovskega vprašanja</w:t>
      </w:r>
      <w:r w:rsidRPr="0090322B">
        <w:rPr>
          <w:rFonts w:ascii="Calibri" w:hAnsi="Calibri"/>
          <w:color w:val="000000"/>
        </w:rPr>
        <w:t xml:space="preserve">. Ostale skupine poleg Judov so nacisti imeli za nezaželjene. To so bili posebno </w:t>
      </w:r>
      <w:hyperlink r:id="rId64" w:tooltip="Poljaki" w:history="1">
        <w:r w:rsidRPr="0090322B">
          <w:rPr>
            <w:rStyle w:val="Hyperlink"/>
            <w:rFonts w:ascii="Calibri" w:hAnsi="Calibri"/>
            <w:color w:val="000000"/>
          </w:rPr>
          <w:t>Poljaki</w:t>
        </w:r>
      </w:hyperlink>
      <w:r w:rsidRPr="0090322B">
        <w:rPr>
          <w:rFonts w:ascii="Calibri" w:hAnsi="Calibri"/>
          <w:color w:val="000000"/>
        </w:rPr>
        <w:t xml:space="preserve">, </w:t>
      </w:r>
      <w:hyperlink r:id="rId65" w:tooltip="Slovani" w:history="1">
        <w:r w:rsidRPr="0090322B">
          <w:rPr>
            <w:rStyle w:val="Hyperlink"/>
            <w:rFonts w:ascii="Calibri" w:hAnsi="Calibri"/>
            <w:color w:val="000000"/>
          </w:rPr>
          <w:t>Slovani</w:t>
        </w:r>
      </w:hyperlink>
      <w:r w:rsidRPr="0090322B">
        <w:rPr>
          <w:rFonts w:ascii="Calibri" w:hAnsi="Calibri"/>
          <w:color w:val="000000"/>
        </w:rPr>
        <w:t xml:space="preserve">, </w:t>
      </w:r>
      <w:hyperlink r:id="rId66" w:tooltip="Romi" w:history="1">
        <w:r w:rsidRPr="0090322B">
          <w:rPr>
            <w:rStyle w:val="Hyperlink"/>
            <w:rFonts w:ascii="Calibri" w:hAnsi="Calibri"/>
            <w:color w:val="000000"/>
          </w:rPr>
          <w:t>Romi</w:t>
        </w:r>
      </w:hyperlink>
      <w:r w:rsidRPr="0090322B">
        <w:rPr>
          <w:rFonts w:ascii="Calibri" w:hAnsi="Calibri"/>
          <w:color w:val="000000"/>
        </w:rPr>
        <w:t xml:space="preserve">, </w:t>
      </w:r>
      <w:hyperlink r:id="rId67" w:tooltip="Jehove priče" w:history="1">
        <w:r w:rsidRPr="0090322B">
          <w:rPr>
            <w:rStyle w:val="Hyperlink"/>
            <w:rFonts w:ascii="Calibri" w:hAnsi="Calibri"/>
            <w:color w:val="000000"/>
          </w:rPr>
          <w:t>Jehove priče</w:t>
        </w:r>
      </w:hyperlink>
      <w:r w:rsidRPr="0090322B">
        <w:rPr>
          <w:rFonts w:ascii="Calibri" w:hAnsi="Calibri"/>
          <w:color w:val="000000"/>
        </w:rPr>
        <w:t xml:space="preserve">, </w:t>
      </w:r>
      <w:hyperlink r:id="rId68" w:tooltip="Umsko prizadeta oseba" w:history="1">
        <w:r w:rsidRPr="0090322B">
          <w:rPr>
            <w:rStyle w:val="Hyperlink"/>
            <w:rFonts w:ascii="Calibri" w:hAnsi="Calibri"/>
            <w:color w:val="000000"/>
          </w:rPr>
          <w:t>umsko</w:t>
        </w:r>
      </w:hyperlink>
      <w:r w:rsidRPr="0090322B">
        <w:rPr>
          <w:rFonts w:ascii="Calibri" w:hAnsi="Calibri"/>
          <w:color w:val="000000"/>
        </w:rPr>
        <w:t xml:space="preserve"> ali </w:t>
      </w:r>
      <w:hyperlink r:id="rId69" w:tooltip="Invalid" w:history="1">
        <w:r w:rsidRPr="0090322B">
          <w:rPr>
            <w:rStyle w:val="Hyperlink"/>
            <w:rFonts w:ascii="Calibri" w:hAnsi="Calibri"/>
            <w:color w:val="000000"/>
          </w:rPr>
          <w:t>telesno</w:t>
        </w:r>
      </w:hyperlink>
      <w:r w:rsidRPr="0090322B">
        <w:rPr>
          <w:rFonts w:ascii="Calibri" w:hAnsi="Calibri"/>
          <w:color w:val="000000"/>
        </w:rPr>
        <w:t xml:space="preserve"> prizadeti ter </w:t>
      </w:r>
      <w:hyperlink r:id="rId70" w:tooltip="Homoseksualec" w:history="1">
        <w:r w:rsidRPr="0090322B">
          <w:rPr>
            <w:rStyle w:val="Hyperlink"/>
            <w:rFonts w:ascii="Calibri" w:hAnsi="Calibri"/>
            <w:color w:val="000000"/>
          </w:rPr>
          <w:t>homoseksualci</w:t>
        </w:r>
      </w:hyperlink>
      <w:r w:rsidRPr="0090322B">
        <w:rPr>
          <w:rFonts w:ascii="Calibri" w:hAnsi="Calibri"/>
          <w:color w:val="000000"/>
        </w:rPr>
        <w:t xml:space="preserve">. Tudi njih so mučili, preganjali in morili, zato se končno število žrtev na račun tega še mnogo poveča, a ga ni moč natančno ugotoviti zaradi pomanjkanja dokazov. Mučenje in pobijanje zapornikov se je izvajalo v koncentracijskih ter uničevalnih taboriščih, posejanih po vsej Evropi. Pogosto so za izvajanje množičnih usmrtitev uporabljali strupene </w:t>
      </w:r>
      <w:hyperlink r:id="rId71" w:tooltip="Plin" w:history="1">
        <w:r w:rsidRPr="0090322B">
          <w:rPr>
            <w:rStyle w:val="Hyperlink"/>
            <w:rFonts w:ascii="Calibri" w:hAnsi="Calibri"/>
            <w:color w:val="000000"/>
          </w:rPr>
          <w:t>pline</w:t>
        </w:r>
      </w:hyperlink>
      <w:r w:rsidRPr="0090322B">
        <w:rPr>
          <w:rFonts w:ascii="Calibri" w:hAnsi="Calibri"/>
          <w:color w:val="000000"/>
        </w:rPr>
        <w:t xml:space="preserve">. </w:t>
      </w:r>
    </w:p>
    <w:p w:rsidR="0090322B" w:rsidRDefault="0090322B" w:rsidP="0090322B">
      <w:pPr>
        <w:pStyle w:val="NormalWeb"/>
        <w:jc w:val="both"/>
        <w:rPr>
          <w:rFonts w:ascii="Calibri" w:hAnsi="Calibri"/>
          <w:color w:val="000000"/>
        </w:rPr>
      </w:pPr>
      <w:r w:rsidRPr="0090322B">
        <w:rPr>
          <w:rFonts w:ascii="Calibri" w:hAnsi="Calibri"/>
          <w:color w:val="000000"/>
        </w:rPr>
        <w:lastRenderedPageBreak/>
        <w:t xml:space="preserve">Prva </w:t>
      </w:r>
      <w:hyperlink r:id="rId72" w:tooltip="Koncentracijsko taborišče" w:history="1">
        <w:r w:rsidRPr="0090322B">
          <w:rPr>
            <w:rStyle w:val="Hyperlink"/>
            <w:rFonts w:ascii="Calibri" w:hAnsi="Calibri"/>
            <w:color w:val="000000"/>
          </w:rPr>
          <w:t>koncentracijska taborišča</w:t>
        </w:r>
      </w:hyperlink>
      <w:r w:rsidRPr="0090322B">
        <w:rPr>
          <w:rFonts w:ascii="Calibri" w:hAnsi="Calibri"/>
          <w:color w:val="000000"/>
        </w:rPr>
        <w:t xml:space="preserve"> so nastala takoj po </w:t>
      </w:r>
      <w:hyperlink r:id="rId73" w:tooltip="Nacizem" w:history="1">
        <w:r w:rsidRPr="0090322B">
          <w:rPr>
            <w:rStyle w:val="Hyperlink"/>
            <w:rFonts w:ascii="Calibri" w:hAnsi="Calibri"/>
            <w:color w:val="000000"/>
          </w:rPr>
          <w:t>nacističnem</w:t>
        </w:r>
      </w:hyperlink>
      <w:r w:rsidRPr="0090322B">
        <w:rPr>
          <w:rFonts w:ascii="Calibri" w:hAnsi="Calibri"/>
          <w:color w:val="000000"/>
        </w:rPr>
        <w:t xml:space="preserve"> prevzemu oblasti </w:t>
      </w:r>
      <w:hyperlink r:id="rId74" w:tooltip="Januar" w:history="1">
        <w:r w:rsidRPr="0090322B">
          <w:rPr>
            <w:rStyle w:val="Hyperlink"/>
            <w:rFonts w:ascii="Calibri" w:hAnsi="Calibri"/>
            <w:color w:val="000000"/>
          </w:rPr>
          <w:t>januarja</w:t>
        </w:r>
      </w:hyperlink>
      <w:r w:rsidRPr="0090322B">
        <w:rPr>
          <w:rFonts w:ascii="Calibri" w:hAnsi="Calibri"/>
          <w:color w:val="000000"/>
        </w:rPr>
        <w:t xml:space="preserve"> </w:t>
      </w:r>
      <w:hyperlink r:id="rId75" w:tooltip="1933" w:history="1">
        <w:r w:rsidRPr="0090322B">
          <w:rPr>
            <w:rStyle w:val="Hyperlink"/>
            <w:rFonts w:ascii="Calibri" w:hAnsi="Calibri"/>
            <w:color w:val="000000"/>
          </w:rPr>
          <w:t>1933</w:t>
        </w:r>
      </w:hyperlink>
      <w:r w:rsidRPr="0090322B">
        <w:rPr>
          <w:rFonts w:ascii="Calibri" w:hAnsi="Calibri"/>
          <w:color w:val="000000"/>
        </w:rPr>
        <w:t xml:space="preserve">. </w:t>
      </w:r>
    </w:p>
    <w:p w:rsidR="0090322B" w:rsidRPr="0090322B" w:rsidRDefault="0090322B" w:rsidP="0090322B">
      <w:pPr>
        <w:pStyle w:val="Heading3"/>
        <w:numPr>
          <w:ilvl w:val="0"/>
          <w:numId w:val="3"/>
        </w:numPr>
        <w:rPr>
          <w:rFonts w:ascii="Calibri" w:hAnsi="Calibri"/>
          <w:color w:val="E36C0A"/>
          <w:sz w:val="24"/>
          <w:szCs w:val="24"/>
          <w:u w:val="single"/>
        </w:rPr>
      </w:pPr>
      <w:bookmarkStart w:id="1" w:name="Tipi_nem.C5.A1kih_koncentracijskih_tabor"/>
      <w:bookmarkEnd w:id="1"/>
      <w:r w:rsidRPr="0090322B">
        <w:rPr>
          <w:rStyle w:val="mw-headline"/>
          <w:rFonts w:ascii="Calibri" w:hAnsi="Calibri"/>
          <w:color w:val="E36C0A"/>
          <w:sz w:val="24"/>
          <w:szCs w:val="24"/>
          <w:u w:val="single"/>
        </w:rPr>
        <w:t>TIPI NEMŠKIH KONCENTRACIJSKIH TABORIŠČ</w:t>
      </w:r>
    </w:p>
    <w:p w:rsidR="0090322B" w:rsidRPr="0090322B" w:rsidRDefault="0090322B" w:rsidP="0090322B">
      <w:pPr>
        <w:numPr>
          <w:ilvl w:val="0"/>
          <w:numId w:val="4"/>
        </w:numPr>
        <w:spacing w:before="100" w:beforeAutospacing="1" w:after="100" w:afterAutospacing="1" w:line="240" w:lineRule="auto"/>
        <w:jc w:val="both"/>
        <w:rPr>
          <w:sz w:val="24"/>
          <w:szCs w:val="24"/>
        </w:rPr>
      </w:pPr>
      <w:r w:rsidRPr="0090322B">
        <w:rPr>
          <w:b/>
          <w:bCs/>
          <w:sz w:val="24"/>
          <w:szCs w:val="24"/>
        </w:rPr>
        <w:t>Koncentracijsko taborišče I. kategorije</w:t>
      </w:r>
      <w:r w:rsidRPr="0090322B">
        <w:rPr>
          <w:sz w:val="24"/>
          <w:szCs w:val="24"/>
        </w:rPr>
        <w:t xml:space="preserve"> - jetniki, ki so se manj pregrešili z možnostjo prevzgojitve. </w:t>
      </w:r>
    </w:p>
    <w:p w:rsidR="0090322B" w:rsidRPr="0090322B" w:rsidRDefault="0090322B" w:rsidP="0090322B">
      <w:pPr>
        <w:numPr>
          <w:ilvl w:val="0"/>
          <w:numId w:val="4"/>
        </w:numPr>
        <w:spacing w:before="100" w:beforeAutospacing="1" w:after="100" w:afterAutospacing="1" w:line="240" w:lineRule="auto"/>
        <w:jc w:val="both"/>
        <w:rPr>
          <w:sz w:val="24"/>
          <w:szCs w:val="24"/>
        </w:rPr>
      </w:pPr>
      <w:r w:rsidRPr="0090322B">
        <w:rPr>
          <w:b/>
          <w:bCs/>
          <w:sz w:val="24"/>
          <w:szCs w:val="24"/>
        </w:rPr>
        <w:t>Koncentracijsko taborišče II. kategorije</w:t>
      </w:r>
      <w:r w:rsidRPr="0090322B">
        <w:rPr>
          <w:sz w:val="24"/>
          <w:szCs w:val="24"/>
        </w:rPr>
        <w:t xml:space="preserve"> - jetniki, ki so bili huje obtoženi, a z možnostjo prevzgojitve. </w:t>
      </w:r>
    </w:p>
    <w:p w:rsidR="0090322B" w:rsidRPr="0090322B" w:rsidRDefault="0090322B" w:rsidP="0090322B">
      <w:pPr>
        <w:numPr>
          <w:ilvl w:val="0"/>
          <w:numId w:val="4"/>
        </w:numPr>
        <w:spacing w:before="100" w:beforeAutospacing="1" w:after="100" w:afterAutospacing="1" w:line="240" w:lineRule="auto"/>
        <w:jc w:val="both"/>
        <w:rPr>
          <w:sz w:val="24"/>
          <w:szCs w:val="24"/>
        </w:rPr>
      </w:pPr>
      <w:r w:rsidRPr="0090322B">
        <w:rPr>
          <w:b/>
          <w:bCs/>
          <w:sz w:val="24"/>
          <w:szCs w:val="24"/>
        </w:rPr>
        <w:t>Koncentracijsko taborišče III. kategorije</w:t>
      </w:r>
      <w:r w:rsidRPr="0090322B">
        <w:rPr>
          <w:sz w:val="24"/>
          <w:szCs w:val="24"/>
        </w:rPr>
        <w:t xml:space="preserve"> - jetniki, ki jih ni moč prevzgojiti </w:t>
      </w:r>
    </w:p>
    <w:p w:rsidR="0090322B" w:rsidRPr="0090322B" w:rsidRDefault="0090322B" w:rsidP="0090322B">
      <w:pPr>
        <w:pStyle w:val="NormalWeb"/>
        <w:rPr>
          <w:rFonts w:ascii="Calibri" w:hAnsi="Calibri"/>
          <w:b/>
          <w:color w:val="000000"/>
          <w:u w:val="single"/>
        </w:rPr>
      </w:pPr>
      <w:r w:rsidRPr="0090322B">
        <w:rPr>
          <w:rFonts w:ascii="Calibri" w:hAnsi="Calibri"/>
          <w:b/>
          <w:color w:val="000000"/>
          <w:u w:val="single"/>
        </w:rPr>
        <w:t>Največja nemška koncentracijska taborišča so bila:</w:t>
      </w:r>
    </w:p>
    <w:p w:rsidR="0090322B" w:rsidRPr="0090322B" w:rsidRDefault="00645D1D" w:rsidP="0090322B">
      <w:pPr>
        <w:numPr>
          <w:ilvl w:val="0"/>
          <w:numId w:val="5"/>
        </w:numPr>
        <w:spacing w:before="100" w:beforeAutospacing="1" w:after="100" w:afterAutospacing="1" w:line="240" w:lineRule="auto"/>
        <w:rPr>
          <w:color w:val="000000"/>
          <w:sz w:val="24"/>
          <w:szCs w:val="24"/>
        </w:rPr>
      </w:pPr>
      <w:hyperlink r:id="rId76" w:tooltip="Auschwitz" w:history="1">
        <w:r w:rsidR="0090322B" w:rsidRPr="0090322B">
          <w:rPr>
            <w:rStyle w:val="Hyperlink"/>
            <w:color w:val="000000"/>
            <w:sz w:val="24"/>
            <w:szCs w:val="24"/>
            <w:u w:val="none"/>
          </w:rPr>
          <w:t>Auschwitz</w:t>
        </w:r>
      </w:hyperlink>
      <w:r w:rsidR="0090322B" w:rsidRPr="0090322B">
        <w:rPr>
          <w:color w:val="000000"/>
          <w:sz w:val="24"/>
          <w:szCs w:val="24"/>
        </w:rPr>
        <w:t xml:space="preserve"> </w:t>
      </w:r>
    </w:p>
    <w:p w:rsidR="0090322B" w:rsidRPr="0090322B" w:rsidRDefault="00645D1D" w:rsidP="0090322B">
      <w:pPr>
        <w:numPr>
          <w:ilvl w:val="0"/>
          <w:numId w:val="5"/>
        </w:numPr>
        <w:spacing w:before="100" w:beforeAutospacing="1" w:after="100" w:afterAutospacing="1" w:line="240" w:lineRule="auto"/>
        <w:rPr>
          <w:color w:val="000000"/>
          <w:sz w:val="24"/>
          <w:szCs w:val="24"/>
        </w:rPr>
      </w:pPr>
      <w:hyperlink r:id="rId77" w:tooltip="Buchenwald" w:history="1">
        <w:r w:rsidR="0090322B" w:rsidRPr="0090322B">
          <w:rPr>
            <w:color w:val="000000"/>
            <w:sz w:val="24"/>
            <w:szCs w:val="24"/>
          </w:rPr>
          <w:t>Buchenwald</w:t>
        </w:r>
      </w:hyperlink>
      <w:r w:rsidR="0090322B" w:rsidRPr="0090322B">
        <w:rPr>
          <w:color w:val="000000"/>
          <w:sz w:val="24"/>
          <w:szCs w:val="24"/>
        </w:rPr>
        <w:t xml:space="preserve"> </w:t>
      </w:r>
    </w:p>
    <w:p w:rsidR="0090322B" w:rsidRPr="0090322B" w:rsidRDefault="00645D1D" w:rsidP="0090322B">
      <w:pPr>
        <w:numPr>
          <w:ilvl w:val="0"/>
          <w:numId w:val="5"/>
        </w:numPr>
        <w:spacing w:before="100" w:beforeAutospacing="1" w:after="100" w:afterAutospacing="1" w:line="240" w:lineRule="auto"/>
        <w:rPr>
          <w:color w:val="000000"/>
          <w:sz w:val="24"/>
          <w:szCs w:val="24"/>
        </w:rPr>
      </w:pPr>
      <w:hyperlink r:id="rId78" w:tooltip="Dachau" w:history="1">
        <w:r w:rsidR="0090322B" w:rsidRPr="0090322B">
          <w:rPr>
            <w:rStyle w:val="Hyperlink"/>
            <w:color w:val="000000"/>
            <w:sz w:val="24"/>
            <w:szCs w:val="24"/>
            <w:u w:val="none"/>
          </w:rPr>
          <w:t>Dachau</w:t>
        </w:r>
      </w:hyperlink>
      <w:r w:rsidR="0090322B" w:rsidRPr="0090322B">
        <w:rPr>
          <w:color w:val="000000"/>
          <w:sz w:val="24"/>
          <w:szCs w:val="24"/>
        </w:rPr>
        <w:t xml:space="preserve"> </w:t>
      </w:r>
    </w:p>
    <w:p w:rsidR="0090322B" w:rsidRPr="0090322B" w:rsidRDefault="00645D1D" w:rsidP="0090322B">
      <w:pPr>
        <w:numPr>
          <w:ilvl w:val="0"/>
          <w:numId w:val="5"/>
        </w:numPr>
        <w:spacing w:before="100" w:beforeAutospacing="1" w:after="100" w:afterAutospacing="1" w:line="240" w:lineRule="auto"/>
        <w:rPr>
          <w:color w:val="000000"/>
          <w:sz w:val="24"/>
          <w:szCs w:val="24"/>
        </w:rPr>
      </w:pPr>
      <w:hyperlink r:id="rId79" w:tooltip="Mauthausen" w:history="1">
        <w:r w:rsidR="0090322B" w:rsidRPr="0090322B">
          <w:rPr>
            <w:color w:val="000000"/>
            <w:sz w:val="24"/>
            <w:szCs w:val="24"/>
          </w:rPr>
          <w:t>Mauthausen</w:t>
        </w:r>
      </w:hyperlink>
      <w:r w:rsidR="0090322B" w:rsidRPr="0090322B">
        <w:rPr>
          <w:color w:val="000000"/>
          <w:sz w:val="24"/>
          <w:szCs w:val="24"/>
        </w:rPr>
        <w:t xml:space="preserve"> </w:t>
      </w:r>
    </w:p>
    <w:p w:rsidR="0090322B" w:rsidRPr="0090322B" w:rsidRDefault="00645D1D" w:rsidP="0090322B">
      <w:pPr>
        <w:numPr>
          <w:ilvl w:val="0"/>
          <w:numId w:val="5"/>
        </w:numPr>
        <w:spacing w:before="100" w:beforeAutospacing="1" w:after="100" w:afterAutospacing="1" w:line="240" w:lineRule="auto"/>
        <w:rPr>
          <w:color w:val="000000"/>
          <w:sz w:val="24"/>
          <w:szCs w:val="24"/>
        </w:rPr>
      </w:pPr>
      <w:hyperlink r:id="rId80" w:tooltip="Oranienburg" w:history="1">
        <w:r w:rsidR="0090322B" w:rsidRPr="0090322B">
          <w:rPr>
            <w:color w:val="000000"/>
            <w:sz w:val="24"/>
            <w:szCs w:val="24"/>
          </w:rPr>
          <w:t>Oranienburg</w:t>
        </w:r>
      </w:hyperlink>
      <w:r w:rsidR="0090322B" w:rsidRPr="0090322B">
        <w:rPr>
          <w:color w:val="000000"/>
          <w:sz w:val="24"/>
          <w:szCs w:val="24"/>
        </w:rPr>
        <w:t xml:space="preserve"> </w:t>
      </w:r>
    </w:p>
    <w:p w:rsidR="0090322B" w:rsidRPr="0090322B" w:rsidRDefault="0090322B" w:rsidP="0090322B">
      <w:pPr>
        <w:spacing w:before="100" w:beforeAutospacing="1" w:after="100" w:afterAutospacing="1" w:line="240" w:lineRule="auto"/>
        <w:rPr>
          <w:b/>
          <w:color w:val="000000"/>
          <w:sz w:val="24"/>
          <w:szCs w:val="24"/>
          <w:u w:val="single"/>
        </w:rPr>
      </w:pPr>
      <w:r w:rsidRPr="0090322B">
        <w:rPr>
          <w:b/>
          <w:color w:val="000000"/>
          <w:sz w:val="24"/>
          <w:szCs w:val="24"/>
          <w:u w:val="single"/>
        </w:rPr>
        <w:t>Največja italijanska koncentracijska taborišča so bila:</w:t>
      </w:r>
    </w:p>
    <w:p w:rsidR="0090322B" w:rsidRPr="0090322B" w:rsidRDefault="00645D1D" w:rsidP="0090322B">
      <w:pPr>
        <w:numPr>
          <w:ilvl w:val="0"/>
          <w:numId w:val="5"/>
        </w:numPr>
        <w:spacing w:before="100" w:beforeAutospacing="1" w:after="100" w:afterAutospacing="1" w:line="240" w:lineRule="auto"/>
        <w:rPr>
          <w:rFonts w:eastAsia="Times New Roman"/>
          <w:color w:val="000000"/>
          <w:sz w:val="24"/>
          <w:szCs w:val="24"/>
          <w:lang w:eastAsia="sl-SI"/>
        </w:rPr>
      </w:pPr>
      <w:hyperlink r:id="rId81" w:tooltip="Gonars" w:history="1">
        <w:r w:rsidR="0090322B" w:rsidRPr="0090322B">
          <w:rPr>
            <w:rFonts w:eastAsia="Times New Roman"/>
            <w:color w:val="000000"/>
            <w:sz w:val="24"/>
            <w:szCs w:val="24"/>
            <w:lang w:eastAsia="sl-SI"/>
          </w:rPr>
          <w:t>Gonars</w:t>
        </w:r>
      </w:hyperlink>
    </w:p>
    <w:p w:rsidR="0090322B" w:rsidRPr="0090322B" w:rsidRDefault="00645D1D" w:rsidP="0090322B">
      <w:pPr>
        <w:numPr>
          <w:ilvl w:val="0"/>
          <w:numId w:val="5"/>
        </w:numPr>
        <w:spacing w:before="100" w:beforeAutospacing="1" w:after="100" w:afterAutospacing="1" w:line="240" w:lineRule="auto"/>
        <w:rPr>
          <w:rFonts w:eastAsia="Times New Roman"/>
          <w:color w:val="000000"/>
          <w:sz w:val="24"/>
          <w:szCs w:val="24"/>
          <w:lang w:eastAsia="sl-SI"/>
        </w:rPr>
      </w:pPr>
      <w:hyperlink r:id="rId82" w:tooltip="Rab (koncentracijsko taborišče)" w:history="1">
        <w:r w:rsidR="0090322B" w:rsidRPr="0090322B">
          <w:rPr>
            <w:rFonts w:eastAsia="Times New Roman"/>
            <w:color w:val="000000"/>
            <w:sz w:val="24"/>
            <w:szCs w:val="24"/>
            <w:lang w:eastAsia="sl-SI"/>
          </w:rPr>
          <w:t>Rab</w:t>
        </w:r>
      </w:hyperlink>
    </w:p>
    <w:p w:rsidR="0090322B" w:rsidRPr="0090322B" w:rsidRDefault="00645D1D" w:rsidP="0090322B">
      <w:pPr>
        <w:numPr>
          <w:ilvl w:val="0"/>
          <w:numId w:val="5"/>
        </w:numPr>
        <w:spacing w:before="100" w:beforeAutospacing="1" w:after="100" w:afterAutospacing="1" w:line="240" w:lineRule="auto"/>
        <w:rPr>
          <w:rFonts w:eastAsia="Times New Roman"/>
          <w:color w:val="000000"/>
          <w:sz w:val="24"/>
          <w:szCs w:val="24"/>
          <w:lang w:eastAsia="sl-SI"/>
        </w:rPr>
      </w:pPr>
      <w:hyperlink r:id="rId83" w:tooltip="Fraschette di Alatri (stran ne obstaja)" w:history="1">
        <w:r w:rsidR="0090322B" w:rsidRPr="0090322B">
          <w:rPr>
            <w:rFonts w:eastAsia="Times New Roman"/>
            <w:color w:val="000000"/>
            <w:sz w:val="24"/>
            <w:szCs w:val="24"/>
            <w:lang w:eastAsia="sl-SI"/>
          </w:rPr>
          <w:t>Fraschette di Alatri</w:t>
        </w:r>
      </w:hyperlink>
    </w:p>
    <w:p w:rsidR="0090322B" w:rsidRPr="0090322B" w:rsidRDefault="00645D1D" w:rsidP="0090322B">
      <w:pPr>
        <w:numPr>
          <w:ilvl w:val="0"/>
          <w:numId w:val="5"/>
        </w:numPr>
        <w:spacing w:before="100" w:beforeAutospacing="1" w:after="100" w:afterAutospacing="1" w:line="240" w:lineRule="auto"/>
        <w:rPr>
          <w:rFonts w:eastAsia="Times New Roman"/>
          <w:color w:val="000000"/>
          <w:sz w:val="24"/>
          <w:szCs w:val="24"/>
          <w:lang w:eastAsia="sl-SI"/>
        </w:rPr>
      </w:pPr>
      <w:hyperlink r:id="rId84" w:tooltip="Cairo Montenotte (stran ne obstaja)" w:history="1">
        <w:r w:rsidR="0090322B" w:rsidRPr="0090322B">
          <w:rPr>
            <w:rFonts w:eastAsia="Times New Roman"/>
            <w:color w:val="000000"/>
            <w:sz w:val="24"/>
            <w:szCs w:val="24"/>
            <w:lang w:eastAsia="sl-SI"/>
          </w:rPr>
          <w:t>Cairo Montenotte</w:t>
        </w:r>
      </w:hyperlink>
    </w:p>
    <w:p w:rsidR="0090322B" w:rsidRPr="0090322B" w:rsidRDefault="00645D1D" w:rsidP="0090322B">
      <w:pPr>
        <w:numPr>
          <w:ilvl w:val="0"/>
          <w:numId w:val="5"/>
        </w:numPr>
        <w:spacing w:before="100" w:beforeAutospacing="1" w:after="100" w:afterAutospacing="1" w:line="240" w:lineRule="auto"/>
        <w:rPr>
          <w:rFonts w:eastAsia="Times New Roman"/>
          <w:color w:val="000000"/>
          <w:sz w:val="24"/>
          <w:szCs w:val="24"/>
          <w:lang w:eastAsia="sl-SI"/>
        </w:rPr>
      </w:pPr>
      <w:hyperlink r:id="rId85" w:tooltip="Monigo (stran ne obstaja)" w:history="1">
        <w:r w:rsidR="0090322B" w:rsidRPr="0090322B">
          <w:rPr>
            <w:rFonts w:eastAsia="Times New Roman"/>
            <w:color w:val="000000"/>
            <w:sz w:val="24"/>
            <w:szCs w:val="24"/>
            <w:lang w:eastAsia="sl-SI"/>
          </w:rPr>
          <w:t>Monigo</w:t>
        </w:r>
      </w:hyperlink>
    </w:p>
    <w:p w:rsidR="0090322B" w:rsidRPr="0090322B" w:rsidRDefault="00645D1D" w:rsidP="0090322B">
      <w:pPr>
        <w:numPr>
          <w:ilvl w:val="0"/>
          <w:numId w:val="5"/>
        </w:numPr>
        <w:spacing w:before="100" w:beforeAutospacing="1" w:after="100" w:afterAutospacing="1" w:line="240" w:lineRule="auto"/>
        <w:rPr>
          <w:rFonts w:eastAsia="Times New Roman"/>
          <w:color w:val="000000"/>
          <w:sz w:val="24"/>
          <w:szCs w:val="24"/>
          <w:lang w:eastAsia="sl-SI"/>
        </w:rPr>
      </w:pPr>
      <w:hyperlink r:id="rId86" w:tooltip="Visco" w:history="1">
        <w:r w:rsidR="0090322B" w:rsidRPr="0090322B">
          <w:rPr>
            <w:rFonts w:eastAsia="Times New Roman"/>
            <w:color w:val="000000"/>
            <w:sz w:val="24"/>
            <w:szCs w:val="24"/>
            <w:lang w:eastAsia="sl-SI"/>
          </w:rPr>
          <w:t>Visco</w:t>
        </w:r>
      </w:hyperlink>
    </w:p>
    <w:p w:rsidR="0090322B" w:rsidRPr="00C66BC2" w:rsidRDefault="00530CCE" w:rsidP="00530CCE">
      <w:pPr>
        <w:pStyle w:val="ListParagraph"/>
        <w:numPr>
          <w:ilvl w:val="0"/>
          <w:numId w:val="3"/>
        </w:numPr>
        <w:spacing w:before="100" w:beforeAutospacing="1" w:after="100" w:afterAutospacing="1" w:line="240" w:lineRule="auto"/>
        <w:rPr>
          <w:b/>
          <w:color w:val="E36C0A"/>
          <w:sz w:val="24"/>
          <w:szCs w:val="24"/>
          <w:u w:val="single"/>
        </w:rPr>
      </w:pPr>
      <w:r w:rsidRPr="00C66BC2">
        <w:rPr>
          <w:b/>
          <w:color w:val="E36C0A"/>
          <w:sz w:val="24"/>
          <w:szCs w:val="24"/>
          <w:u w:val="single"/>
        </w:rPr>
        <w:t>AUSCHWITZ</w:t>
      </w:r>
    </w:p>
    <w:p w:rsidR="00530CCE" w:rsidRDefault="00530CCE" w:rsidP="00530CCE">
      <w:pPr>
        <w:pStyle w:val="NormalWeb"/>
        <w:jc w:val="both"/>
        <w:rPr>
          <w:rFonts w:ascii="Calibri" w:hAnsi="Calibri"/>
          <w:color w:val="000000"/>
        </w:rPr>
      </w:pPr>
      <w:r w:rsidRPr="00530CCE">
        <w:rPr>
          <w:rFonts w:ascii="Calibri" w:hAnsi="Calibri"/>
          <w:color w:val="000000"/>
        </w:rPr>
        <w:t xml:space="preserve">Ustanovljen je bil </w:t>
      </w:r>
      <w:hyperlink r:id="rId87" w:tooltip="20. maj" w:history="1">
        <w:r w:rsidRPr="00530CCE">
          <w:rPr>
            <w:rStyle w:val="Hyperlink"/>
            <w:rFonts w:ascii="Calibri" w:hAnsi="Calibri"/>
            <w:color w:val="000000"/>
          </w:rPr>
          <w:t>20. maja</w:t>
        </w:r>
      </w:hyperlink>
      <w:r w:rsidRPr="00530CCE">
        <w:rPr>
          <w:rFonts w:ascii="Calibri" w:hAnsi="Calibri"/>
          <w:color w:val="000000"/>
        </w:rPr>
        <w:t xml:space="preserve"> </w:t>
      </w:r>
      <w:hyperlink r:id="rId88" w:tooltip="1940" w:history="1">
        <w:r w:rsidRPr="00530CCE">
          <w:rPr>
            <w:rStyle w:val="Hyperlink"/>
            <w:rFonts w:ascii="Calibri" w:hAnsi="Calibri"/>
            <w:color w:val="000000"/>
          </w:rPr>
          <w:t>1940</w:t>
        </w:r>
      </w:hyperlink>
      <w:r w:rsidRPr="00530CCE">
        <w:rPr>
          <w:rFonts w:ascii="Calibri" w:hAnsi="Calibri"/>
          <w:color w:val="000000"/>
        </w:rPr>
        <w:t>. Vhod je bil (in je) zaznamovan s ciničnim napisom »</w:t>
      </w:r>
      <w:hyperlink r:id="rId89" w:tooltip="Arbeit macht frei" w:history="1">
        <w:r w:rsidRPr="00530CCE">
          <w:rPr>
            <w:rFonts w:ascii="Calibri" w:hAnsi="Calibri"/>
            <w:color w:val="000000"/>
          </w:rPr>
          <w:t>Arbeit macht frei</w:t>
        </w:r>
      </w:hyperlink>
      <w:r w:rsidRPr="00530CCE">
        <w:rPr>
          <w:rFonts w:ascii="Calibri" w:hAnsi="Calibri"/>
          <w:color w:val="000000"/>
        </w:rPr>
        <w:t xml:space="preserve">« (Delo osvobaja). </w:t>
      </w:r>
    </w:p>
    <w:p w:rsidR="00530CCE" w:rsidRPr="00530CCE" w:rsidRDefault="00530CCE" w:rsidP="00530CCE">
      <w:pPr>
        <w:pStyle w:val="NormalWeb"/>
        <w:jc w:val="both"/>
        <w:rPr>
          <w:rFonts w:ascii="Calibri" w:hAnsi="Calibri"/>
          <w:color w:val="000000"/>
        </w:rPr>
      </w:pPr>
      <w:r w:rsidRPr="00530CCE">
        <w:rPr>
          <w:rFonts w:ascii="Calibri" w:hAnsi="Calibri"/>
          <w:color w:val="000000"/>
        </w:rPr>
        <w:t>Različni razredi zapornikov so bili tretirani glede na posebne znake na oblekah. Z Židi so na splošno ravnali najslabše. Vsi zaporniki so morali delati, nedelje pa so bile namenjene čiščenju, tuširanju in ni bilo nobenih delavskih obveznosti.</w:t>
      </w:r>
      <w:r>
        <w:rPr>
          <w:rFonts w:ascii="Calibri" w:hAnsi="Calibri"/>
          <w:color w:val="000000"/>
        </w:rPr>
        <w:t xml:space="preserve"> </w:t>
      </w:r>
      <w:r w:rsidRPr="00530CCE">
        <w:rPr>
          <w:rFonts w:ascii="Calibri" w:hAnsi="Calibri"/>
          <w:color w:val="000000"/>
        </w:rPr>
        <w:t>Težke delavne zahteve so skupaj z nezadostnim prehranjevanjem vodila k visoki smrtnosti med zaporniki.</w:t>
      </w:r>
    </w:p>
    <w:p w:rsidR="00530CCE" w:rsidRDefault="00530CCE" w:rsidP="00530CCE">
      <w:pPr>
        <w:pStyle w:val="NormalWeb"/>
        <w:jc w:val="both"/>
        <w:rPr>
          <w:rFonts w:ascii="Calibri" w:hAnsi="Calibri"/>
          <w:color w:val="000000"/>
        </w:rPr>
      </w:pPr>
      <w:r w:rsidRPr="00530CCE">
        <w:rPr>
          <w:rFonts w:ascii="Calibri" w:hAnsi="Calibri"/>
          <w:color w:val="000000"/>
        </w:rPr>
        <w:t xml:space="preserve">Glavni namen taborišča pa ni bilo izkoriščanje delovne sile, ampak </w:t>
      </w:r>
      <w:hyperlink r:id="rId90" w:tooltip="Iztrebljanje" w:history="1">
        <w:r w:rsidRPr="00530CCE">
          <w:rPr>
            <w:rFonts w:ascii="Calibri" w:hAnsi="Calibri"/>
            <w:color w:val="000000"/>
          </w:rPr>
          <w:t>iztrebljanje</w:t>
        </w:r>
      </w:hyperlink>
      <w:r w:rsidRPr="00530CCE">
        <w:rPr>
          <w:rFonts w:ascii="Calibri" w:hAnsi="Calibri"/>
          <w:color w:val="000000"/>
        </w:rPr>
        <w:t xml:space="preserve">. Za ta namen je bilo taborišče opremljeno s štirimi </w:t>
      </w:r>
      <w:hyperlink r:id="rId91" w:tooltip="Krematorij" w:history="1">
        <w:r w:rsidRPr="00530CCE">
          <w:rPr>
            <w:rFonts w:ascii="Calibri" w:hAnsi="Calibri"/>
            <w:color w:val="000000"/>
          </w:rPr>
          <w:t>krematoriji</w:t>
        </w:r>
      </w:hyperlink>
      <w:r w:rsidRPr="00530CCE">
        <w:rPr>
          <w:rFonts w:ascii="Calibri" w:hAnsi="Calibri"/>
          <w:color w:val="000000"/>
        </w:rPr>
        <w:t xml:space="preserve"> s plinskimi celicami. Vsaka plinska celica je bila narejena za 2500 ljudi naenkrat. Veliko iztrebljanje pa se je začelo 1942.</w:t>
      </w:r>
    </w:p>
    <w:p w:rsidR="00C66BC2" w:rsidRDefault="00C66BC2" w:rsidP="00530CCE">
      <w:pPr>
        <w:pStyle w:val="NormalWeb"/>
        <w:jc w:val="both"/>
        <w:rPr>
          <w:rFonts w:ascii="Calibri" w:hAnsi="Calibri"/>
          <w:color w:val="000000"/>
        </w:rPr>
      </w:pPr>
    </w:p>
    <w:p w:rsidR="00C66BC2" w:rsidRDefault="00C66BC2" w:rsidP="00530CCE">
      <w:pPr>
        <w:pStyle w:val="NormalWeb"/>
        <w:jc w:val="both"/>
        <w:rPr>
          <w:rFonts w:ascii="Calibri" w:hAnsi="Calibri"/>
          <w:color w:val="000000"/>
        </w:rPr>
      </w:pPr>
    </w:p>
    <w:p w:rsidR="00C66BC2" w:rsidRDefault="00C66BC2" w:rsidP="00530CCE">
      <w:pPr>
        <w:pStyle w:val="NormalWeb"/>
        <w:jc w:val="both"/>
        <w:rPr>
          <w:rFonts w:ascii="Calibri" w:hAnsi="Calibri"/>
          <w:color w:val="000000"/>
        </w:rPr>
      </w:pPr>
    </w:p>
    <w:p w:rsidR="00C66BC2" w:rsidRDefault="00C66BC2" w:rsidP="00530CCE">
      <w:pPr>
        <w:pStyle w:val="NormalWeb"/>
        <w:jc w:val="both"/>
        <w:rPr>
          <w:rFonts w:ascii="Calibri" w:hAnsi="Calibri"/>
          <w:color w:val="000000"/>
        </w:rPr>
      </w:pPr>
    </w:p>
    <w:p w:rsidR="00C66BC2" w:rsidRPr="00530CCE" w:rsidRDefault="00C66BC2" w:rsidP="00530CCE">
      <w:pPr>
        <w:pStyle w:val="NormalWeb"/>
        <w:jc w:val="both"/>
        <w:rPr>
          <w:rFonts w:ascii="Calibri" w:hAnsi="Calibri"/>
          <w:color w:val="000000"/>
        </w:rPr>
      </w:pPr>
    </w:p>
    <w:p w:rsidR="00C66BC2" w:rsidRPr="00C66BC2" w:rsidRDefault="00C66BC2" w:rsidP="00C66BC2">
      <w:pPr>
        <w:pStyle w:val="NormalWeb"/>
        <w:numPr>
          <w:ilvl w:val="0"/>
          <w:numId w:val="3"/>
        </w:numPr>
        <w:jc w:val="both"/>
        <w:rPr>
          <w:rFonts w:ascii="Calibri" w:hAnsi="Calibri"/>
          <w:b/>
          <w:color w:val="E36C0A"/>
          <w:u w:val="single"/>
        </w:rPr>
      </w:pPr>
      <w:r w:rsidRPr="00C66BC2">
        <w:rPr>
          <w:rFonts w:ascii="Calibri" w:hAnsi="Calibri"/>
          <w:b/>
          <w:color w:val="E36C0A"/>
          <w:u w:val="single"/>
        </w:rPr>
        <w:t>MAUTHAUSEN</w:t>
      </w:r>
    </w:p>
    <w:p w:rsidR="00C66BC2" w:rsidRPr="00C66BC2" w:rsidRDefault="00C66BC2" w:rsidP="00C66BC2">
      <w:pPr>
        <w:pStyle w:val="NormalWeb"/>
        <w:jc w:val="both"/>
        <w:rPr>
          <w:rFonts w:ascii="Calibri" w:hAnsi="Calibri"/>
          <w:color w:val="000000"/>
        </w:rPr>
      </w:pPr>
      <w:r w:rsidRPr="00C66BC2">
        <w:rPr>
          <w:rFonts w:ascii="Calibri" w:hAnsi="Calibri"/>
          <w:color w:val="000000"/>
        </w:rPr>
        <w:t>Taborišče je imelo 49 staln</w:t>
      </w:r>
      <w:r>
        <w:rPr>
          <w:rFonts w:ascii="Calibri" w:hAnsi="Calibri"/>
          <w:color w:val="000000"/>
        </w:rPr>
        <w:t xml:space="preserve">ih podružnic in nekaj začasnih. </w:t>
      </w:r>
      <w:r w:rsidRPr="00C66BC2">
        <w:rPr>
          <w:rFonts w:ascii="Calibri" w:hAnsi="Calibri"/>
          <w:color w:val="000000"/>
        </w:rPr>
        <w:t xml:space="preserve">Med leti 1938 in 1945, je bilo v Mauthausnu zaprtih okoli 195000 ljudi. Jetniki so bili večinoma kriminalci, politični zaporniki in komunisti. Poleg njih so grozote taborišča preživljali tudi Romi, akademiki (njih so smatrali kot največjo grožnjo), duhovniki, vojni ujetniki in jetniki judovskega rodu. </w:t>
      </w:r>
    </w:p>
    <w:p w:rsidR="00C66BC2" w:rsidRPr="00C66BC2" w:rsidRDefault="00C66BC2" w:rsidP="00C66BC2">
      <w:pPr>
        <w:pStyle w:val="NormalWeb"/>
        <w:rPr>
          <w:rFonts w:ascii="Calibri" w:hAnsi="Calibri"/>
          <w:color w:val="000000"/>
        </w:rPr>
      </w:pPr>
      <w:r w:rsidRPr="00C66BC2">
        <w:rPr>
          <w:rFonts w:ascii="Calibri" w:hAnsi="Calibri"/>
          <w:color w:val="000000"/>
        </w:rPr>
        <w:t>Poleg vseh teh podatkov, ki pričajo o velikem obsegu taboriščnega sistema, je bil M</w:t>
      </w:r>
      <w:r>
        <w:rPr>
          <w:rFonts w:ascii="Calibri" w:hAnsi="Calibri"/>
          <w:color w:val="000000"/>
        </w:rPr>
        <w:t>a</w:t>
      </w:r>
      <w:r w:rsidRPr="00C66BC2">
        <w:rPr>
          <w:rFonts w:ascii="Calibri" w:hAnsi="Calibri"/>
          <w:color w:val="000000"/>
        </w:rPr>
        <w:t xml:space="preserve">uthausen tudi prizorišče okrutnih </w:t>
      </w:r>
      <w:hyperlink r:id="rId92" w:history="1">
        <w:r w:rsidRPr="00C66BC2">
          <w:rPr>
            <w:rStyle w:val="Hyperlink"/>
            <w:rFonts w:ascii="Calibri" w:hAnsi="Calibri"/>
            <w:color w:val="000000"/>
            <w:u w:val="none"/>
          </w:rPr>
          <w:t>medicinskih poskusov</w:t>
        </w:r>
      </w:hyperlink>
      <w:r w:rsidRPr="00C66BC2">
        <w:rPr>
          <w:rFonts w:ascii="Calibri" w:hAnsi="Calibri"/>
          <w:color w:val="000000"/>
        </w:rPr>
        <w:t xml:space="preserve"> in vsakodnevnega mučenja. V namene slednjega, so stražarji izumljali vedno nove in vedno bolj brutalne metode.</w:t>
      </w:r>
    </w:p>
    <w:p w:rsidR="00530CCE" w:rsidRPr="00C66BC2" w:rsidRDefault="00C66BC2" w:rsidP="00530CCE">
      <w:pPr>
        <w:pStyle w:val="NormalWeb"/>
        <w:numPr>
          <w:ilvl w:val="0"/>
          <w:numId w:val="3"/>
        </w:numPr>
        <w:jc w:val="both"/>
        <w:rPr>
          <w:b/>
          <w:color w:val="E36C0A"/>
          <w:u w:val="single"/>
        </w:rPr>
      </w:pPr>
      <w:r w:rsidRPr="00C66BC2">
        <w:rPr>
          <w:rFonts w:ascii="Calibri" w:hAnsi="Calibri"/>
          <w:b/>
          <w:color w:val="E36C0A"/>
          <w:u w:val="single"/>
        </w:rPr>
        <w:t>GONARS</w:t>
      </w:r>
    </w:p>
    <w:p w:rsidR="00C66BC2" w:rsidRDefault="00645D1D" w:rsidP="00C66BC2">
      <w:pPr>
        <w:pStyle w:val="NormalWeb"/>
        <w:rPr>
          <w:rFonts w:ascii="Calibri" w:hAnsi="Calibri"/>
          <w:color w:val="000000"/>
        </w:rPr>
      </w:pPr>
      <w:hyperlink r:id="rId93" w:tooltip="Koncentracijsko taborišče" w:history="1">
        <w:r w:rsidR="00C66BC2" w:rsidRPr="00C66BC2">
          <w:rPr>
            <w:rStyle w:val="Hyperlink"/>
            <w:rFonts w:ascii="Calibri" w:hAnsi="Calibri"/>
            <w:bCs/>
            <w:color w:val="000000"/>
            <w:u w:val="none"/>
          </w:rPr>
          <w:t>Koncentracijsko taborišče</w:t>
        </w:r>
      </w:hyperlink>
      <w:r w:rsidR="00C66BC2" w:rsidRPr="00C66BC2">
        <w:rPr>
          <w:rFonts w:ascii="Calibri" w:hAnsi="Calibri"/>
          <w:bCs/>
          <w:color w:val="000000"/>
        </w:rPr>
        <w:t xml:space="preserve"> </w:t>
      </w:r>
      <w:hyperlink r:id="rId94" w:tooltip="Gonars" w:history="1">
        <w:r w:rsidR="00C66BC2" w:rsidRPr="00C66BC2">
          <w:rPr>
            <w:rStyle w:val="Hyperlink"/>
            <w:rFonts w:ascii="Calibri" w:hAnsi="Calibri"/>
            <w:bCs/>
            <w:color w:val="000000"/>
            <w:u w:val="none"/>
          </w:rPr>
          <w:t>Gonars</w:t>
        </w:r>
      </w:hyperlink>
      <w:r w:rsidR="00C66BC2" w:rsidRPr="00C66BC2">
        <w:rPr>
          <w:rFonts w:ascii="Calibri" w:hAnsi="Calibri"/>
          <w:color w:val="000000"/>
        </w:rPr>
        <w:t xml:space="preserve"> je bilo ustanovljeno </w:t>
      </w:r>
      <w:hyperlink r:id="rId95" w:tooltip="23. februar" w:history="1">
        <w:r w:rsidR="00C66BC2" w:rsidRPr="00C66BC2">
          <w:rPr>
            <w:rStyle w:val="Hyperlink"/>
            <w:rFonts w:ascii="Calibri" w:hAnsi="Calibri"/>
            <w:color w:val="000000"/>
            <w:u w:val="none"/>
          </w:rPr>
          <w:t>23. februarja</w:t>
        </w:r>
      </w:hyperlink>
      <w:r w:rsidR="00C66BC2" w:rsidRPr="00C66BC2">
        <w:rPr>
          <w:rFonts w:ascii="Calibri" w:hAnsi="Calibri"/>
          <w:color w:val="000000"/>
        </w:rPr>
        <w:t xml:space="preserve"> </w:t>
      </w:r>
      <w:hyperlink r:id="rId96" w:tooltip="1942" w:history="1">
        <w:r w:rsidR="00C66BC2" w:rsidRPr="00C66BC2">
          <w:rPr>
            <w:rStyle w:val="Hyperlink"/>
            <w:rFonts w:ascii="Calibri" w:hAnsi="Calibri"/>
            <w:color w:val="000000"/>
            <w:u w:val="none"/>
          </w:rPr>
          <w:t>1942</w:t>
        </w:r>
      </w:hyperlink>
      <w:r w:rsidR="00C66BC2" w:rsidRPr="00C66BC2">
        <w:rPr>
          <w:rFonts w:ascii="Calibri" w:hAnsi="Calibri"/>
          <w:color w:val="000000"/>
        </w:rPr>
        <w:t xml:space="preserve">. Italijanski </w:t>
      </w:r>
      <w:hyperlink r:id="rId97" w:tooltip="Fašizem" w:history="1">
        <w:r w:rsidR="00C66BC2" w:rsidRPr="00C66BC2">
          <w:rPr>
            <w:rStyle w:val="Hyperlink"/>
            <w:rFonts w:ascii="Calibri" w:hAnsi="Calibri"/>
            <w:color w:val="000000"/>
            <w:u w:val="none"/>
          </w:rPr>
          <w:t>fašistični</w:t>
        </w:r>
      </w:hyperlink>
      <w:r w:rsidR="00C66BC2" w:rsidRPr="00C66BC2">
        <w:rPr>
          <w:rFonts w:ascii="Calibri" w:hAnsi="Calibri"/>
          <w:color w:val="000000"/>
        </w:rPr>
        <w:t xml:space="preserve"> režim ga je vzpostavil zlasti za internirance </w:t>
      </w:r>
      <w:hyperlink r:id="rId98" w:tooltip="Slovenci" w:history="1">
        <w:r w:rsidR="00C66BC2" w:rsidRPr="00C66BC2">
          <w:rPr>
            <w:rStyle w:val="Hyperlink"/>
            <w:rFonts w:ascii="Calibri" w:hAnsi="Calibri"/>
            <w:color w:val="000000"/>
            <w:u w:val="none"/>
          </w:rPr>
          <w:t>slovenske</w:t>
        </w:r>
      </w:hyperlink>
      <w:r w:rsidR="00C66BC2" w:rsidRPr="00C66BC2">
        <w:rPr>
          <w:rFonts w:ascii="Calibri" w:hAnsi="Calibri"/>
          <w:color w:val="000000"/>
        </w:rPr>
        <w:t xml:space="preserve"> in </w:t>
      </w:r>
      <w:hyperlink r:id="rId99" w:tooltip="Hrvati" w:history="1">
        <w:r w:rsidR="00C66BC2" w:rsidRPr="00C66BC2">
          <w:rPr>
            <w:rStyle w:val="Hyperlink"/>
            <w:rFonts w:ascii="Calibri" w:hAnsi="Calibri"/>
            <w:color w:val="000000"/>
            <w:u w:val="none"/>
          </w:rPr>
          <w:t>hrvaške</w:t>
        </w:r>
      </w:hyperlink>
      <w:r w:rsidR="00C66BC2" w:rsidRPr="00C66BC2">
        <w:rPr>
          <w:rFonts w:ascii="Calibri" w:hAnsi="Calibri"/>
          <w:color w:val="000000"/>
        </w:rPr>
        <w:t xml:space="preserve"> narodnosti. Taborišče je bilo opuščeno </w:t>
      </w:r>
      <w:hyperlink r:id="rId100" w:tooltip="8. september" w:history="1">
        <w:r w:rsidR="00C66BC2" w:rsidRPr="00C66BC2">
          <w:rPr>
            <w:rStyle w:val="Hyperlink"/>
            <w:rFonts w:ascii="Calibri" w:hAnsi="Calibri"/>
            <w:color w:val="000000"/>
            <w:u w:val="none"/>
          </w:rPr>
          <w:t>8. septembra</w:t>
        </w:r>
      </w:hyperlink>
      <w:r w:rsidR="00C66BC2" w:rsidRPr="00C66BC2">
        <w:rPr>
          <w:rFonts w:ascii="Calibri" w:hAnsi="Calibri"/>
          <w:color w:val="000000"/>
        </w:rPr>
        <w:t xml:space="preserve"> </w:t>
      </w:r>
      <w:hyperlink r:id="rId101" w:tooltip="1943" w:history="1">
        <w:r w:rsidR="00C66BC2" w:rsidRPr="00C66BC2">
          <w:rPr>
            <w:rStyle w:val="Hyperlink"/>
            <w:rFonts w:ascii="Calibri" w:hAnsi="Calibri"/>
            <w:color w:val="000000"/>
            <w:u w:val="none"/>
          </w:rPr>
          <w:t>1943</w:t>
        </w:r>
      </w:hyperlink>
      <w:r w:rsidR="00C66BC2" w:rsidRPr="00C66BC2">
        <w:rPr>
          <w:rFonts w:ascii="Calibri" w:hAnsi="Calibri"/>
          <w:color w:val="000000"/>
        </w:rPr>
        <w:t xml:space="preserve">, takoj po italijanski </w:t>
      </w:r>
      <w:hyperlink r:id="rId102" w:tooltip="Kapitulacija" w:history="1">
        <w:r w:rsidR="00C66BC2" w:rsidRPr="00C66BC2">
          <w:rPr>
            <w:rStyle w:val="Hyperlink"/>
            <w:rFonts w:ascii="Calibri" w:hAnsi="Calibri"/>
            <w:color w:val="000000"/>
            <w:u w:val="none"/>
          </w:rPr>
          <w:t>kapitulaciji</w:t>
        </w:r>
      </w:hyperlink>
      <w:r w:rsidR="00C66BC2" w:rsidRPr="00C66BC2">
        <w:rPr>
          <w:rFonts w:ascii="Calibri" w:hAnsi="Calibri"/>
          <w:color w:val="000000"/>
        </w:rPr>
        <w:t>. Oblast si je kasneje prizadevala zakriti dokaze o prisotnosti taborišča, zaradi česar je bilo slednje porušeno, material je bil uporabljen za gradnjo bližnjega vrtca, območje pa spremenjeno v travnik.</w:t>
      </w:r>
    </w:p>
    <w:p w:rsidR="00CA3BA0" w:rsidRPr="00CA3BA0" w:rsidRDefault="00CA3BA0" w:rsidP="00CA3BA0">
      <w:pPr>
        <w:pStyle w:val="NormalWeb"/>
        <w:numPr>
          <w:ilvl w:val="0"/>
          <w:numId w:val="3"/>
        </w:numPr>
        <w:rPr>
          <w:rFonts w:ascii="Calibri" w:hAnsi="Calibri"/>
          <w:b/>
          <w:color w:val="E36C0A"/>
          <w:u w:val="single"/>
        </w:rPr>
      </w:pPr>
      <w:r w:rsidRPr="00CA3BA0">
        <w:rPr>
          <w:rFonts w:ascii="Calibri" w:hAnsi="Calibri"/>
          <w:b/>
          <w:color w:val="E36C0A"/>
          <w:u w:val="single"/>
        </w:rPr>
        <w:t>RAB</w:t>
      </w:r>
    </w:p>
    <w:p w:rsidR="00CA3BA0" w:rsidRDefault="00CA3BA0" w:rsidP="00CA3BA0">
      <w:pPr>
        <w:pStyle w:val="NormalWeb"/>
        <w:rPr>
          <w:rFonts w:ascii="Calibri" w:hAnsi="Calibri"/>
          <w:color w:val="000000"/>
        </w:rPr>
      </w:pPr>
      <w:r w:rsidRPr="00CA3BA0">
        <w:rPr>
          <w:rFonts w:ascii="Calibri" w:hAnsi="Calibri"/>
          <w:bCs/>
          <w:color w:val="000000"/>
        </w:rPr>
        <w:t>Koncentracijsko taborišče Rab</w:t>
      </w:r>
      <w:r w:rsidRPr="00CA3BA0">
        <w:rPr>
          <w:rFonts w:ascii="Calibri" w:hAnsi="Calibri"/>
          <w:color w:val="000000"/>
        </w:rPr>
        <w:t xml:space="preserve"> je bilo </w:t>
      </w:r>
      <w:hyperlink r:id="rId103" w:tooltip="Fašizem" w:history="1">
        <w:r w:rsidRPr="00CA3BA0">
          <w:rPr>
            <w:rStyle w:val="Hyperlink"/>
            <w:rFonts w:ascii="Calibri" w:hAnsi="Calibri"/>
            <w:color w:val="000000"/>
            <w:u w:val="none"/>
          </w:rPr>
          <w:t>fašistično</w:t>
        </w:r>
      </w:hyperlink>
      <w:r w:rsidRPr="00CA3BA0">
        <w:rPr>
          <w:rFonts w:ascii="Calibri" w:hAnsi="Calibri"/>
          <w:color w:val="000000"/>
        </w:rPr>
        <w:t xml:space="preserve"> </w:t>
      </w:r>
      <w:hyperlink r:id="rId104" w:tooltip="Koncentracijsko taborišče" w:history="1">
        <w:r w:rsidRPr="00CA3BA0">
          <w:rPr>
            <w:rStyle w:val="Hyperlink"/>
            <w:rFonts w:ascii="Calibri" w:hAnsi="Calibri"/>
            <w:color w:val="000000"/>
            <w:u w:val="none"/>
          </w:rPr>
          <w:t>koncentracijsko taborišče</w:t>
        </w:r>
      </w:hyperlink>
      <w:r w:rsidRPr="00CA3BA0">
        <w:rPr>
          <w:rFonts w:ascii="Calibri" w:hAnsi="Calibri"/>
          <w:color w:val="000000"/>
        </w:rPr>
        <w:t xml:space="preserve">. Ustanovila ga je </w:t>
      </w:r>
      <w:hyperlink r:id="rId105" w:tooltip="Italija" w:history="1">
        <w:r w:rsidRPr="00CA3BA0">
          <w:rPr>
            <w:rStyle w:val="Hyperlink"/>
            <w:rFonts w:ascii="Calibri" w:hAnsi="Calibri"/>
            <w:color w:val="000000"/>
            <w:u w:val="none"/>
          </w:rPr>
          <w:t>italijanska</w:t>
        </w:r>
      </w:hyperlink>
      <w:r w:rsidRPr="00CA3BA0">
        <w:rPr>
          <w:rFonts w:ascii="Calibri" w:hAnsi="Calibri"/>
          <w:color w:val="000000"/>
        </w:rPr>
        <w:t xml:space="preserve"> fašistična oblast na </w:t>
      </w:r>
      <w:hyperlink r:id="rId106" w:tooltip="Jadran" w:history="1">
        <w:r w:rsidRPr="00CA3BA0">
          <w:rPr>
            <w:rStyle w:val="Hyperlink"/>
            <w:rFonts w:ascii="Calibri" w:hAnsi="Calibri"/>
            <w:color w:val="000000"/>
            <w:u w:val="none"/>
          </w:rPr>
          <w:t>jadranskem</w:t>
        </w:r>
      </w:hyperlink>
      <w:r w:rsidRPr="00CA3BA0">
        <w:rPr>
          <w:rFonts w:ascii="Calibri" w:hAnsi="Calibri"/>
          <w:color w:val="000000"/>
        </w:rPr>
        <w:t xml:space="preserve"> otoku </w:t>
      </w:r>
      <w:hyperlink r:id="rId107" w:tooltip="Rab" w:history="1">
        <w:r w:rsidRPr="00CA3BA0">
          <w:rPr>
            <w:rStyle w:val="Hyperlink"/>
            <w:rFonts w:ascii="Calibri" w:hAnsi="Calibri"/>
            <w:color w:val="000000"/>
            <w:u w:val="none"/>
          </w:rPr>
          <w:t>Rab</w:t>
        </w:r>
      </w:hyperlink>
      <w:r w:rsidRPr="00CA3BA0">
        <w:rPr>
          <w:rFonts w:ascii="Calibri" w:hAnsi="Calibri"/>
          <w:color w:val="000000"/>
        </w:rPr>
        <w:t xml:space="preserve"> julija </w:t>
      </w:r>
      <w:hyperlink r:id="rId108" w:tooltip="1942" w:history="1">
        <w:r w:rsidRPr="00CA3BA0">
          <w:rPr>
            <w:rStyle w:val="Hyperlink"/>
            <w:rFonts w:ascii="Calibri" w:hAnsi="Calibri"/>
            <w:color w:val="000000"/>
            <w:u w:val="none"/>
          </w:rPr>
          <w:t>1942</w:t>
        </w:r>
      </w:hyperlink>
      <w:r w:rsidRPr="00CA3BA0">
        <w:rPr>
          <w:rFonts w:ascii="Calibri" w:hAnsi="Calibri"/>
          <w:color w:val="000000"/>
        </w:rPr>
        <w:t xml:space="preserve">, razpuščen pa je bil septembra </w:t>
      </w:r>
      <w:hyperlink r:id="rId109" w:tooltip="1943" w:history="1">
        <w:r w:rsidRPr="00CA3BA0">
          <w:rPr>
            <w:rStyle w:val="Hyperlink"/>
            <w:rFonts w:ascii="Calibri" w:hAnsi="Calibri"/>
            <w:color w:val="000000"/>
            <w:u w:val="none"/>
          </w:rPr>
          <w:t>1943</w:t>
        </w:r>
      </w:hyperlink>
      <w:r w:rsidRPr="00CA3BA0">
        <w:rPr>
          <w:rFonts w:ascii="Calibri" w:hAnsi="Calibri"/>
          <w:color w:val="000000"/>
        </w:rPr>
        <w:t xml:space="preserve"> ob kapitulaciji Italije.</w:t>
      </w:r>
      <w:r>
        <w:rPr>
          <w:rFonts w:ascii="Calibri" w:hAnsi="Calibri"/>
          <w:color w:val="000000"/>
        </w:rPr>
        <w:t xml:space="preserve"> </w:t>
      </w:r>
      <w:r w:rsidRPr="00CA3BA0">
        <w:rPr>
          <w:rFonts w:ascii="Calibri" w:hAnsi="Calibri"/>
          <w:color w:val="000000"/>
        </w:rPr>
        <w:t xml:space="preserve">Koncentracijsko taborišče je bilo zgrajeno v nižinskem predelu otoka, zaradi česar je večkrat prišlo do poplav. Območje z improviziranimi šotori je zapiralo do 10.000 internirancev, večinoma </w:t>
      </w:r>
      <w:hyperlink r:id="rId110" w:tooltip="Slovenci" w:history="1">
        <w:r w:rsidRPr="00CA3BA0">
          <w:rPr>
            <w:rStyle w:val="Hyperlink"/>
            <w:rFonts w:ascii="Calibri" w:hAnsi="Calibri"/>
            <w:color w:val="000000"/>
            <w:u w:val="none"/>
          </w:rPr>
          <w:t>Slovencev</w:t>
        </w:r>
      </w:hyperlink>
      <w:r w:rsidRPr="00CA3BA0">
        <w:rPr>
          <w:rFonts w:ascii="Calibri" w:hAnsi="Calibri"/>
          <w:color w:val="000000"/>
        </w:rPr>
        <w:t xml:space="preserve">, </w:t>
      </w:r>
      <w:hyperlink r:id="rId111" w:tooltip="Judje" w:history="1">
        <w:r w:rsidRPr="00CA3BA0">
          <w:rPr>
            <w:rStyle w:val="Hyperlink"/>
            <w:rFonts w:ascii="Calibri" w:hAnsi="Calibri"/>
            <w:color w:val="000000"/>
            <w:u w:val="none"/>
          </w:rPr>
          <w:t>Judov</w:t>
        </w:r>
      </w:hyperlink>
      <w:r w:rsidRPr="00CA3BA0">
        <w:rPr>
          <w:rFonts w:ascii="Calibri" w:hAnsi="Calibri"/>
          <w:color w:val="000000"/>
        </w:rPr>
        <w:t xml:space="preserve"> in </w:t>
      </w:r>
      <w:hyperlink r:id="rId112" w:tooltip="Hrvati" w:history="1">
        <w:r w:rsidRPr="00CA3BA0">
          <w:rPr>
            <w:rStyle w:val="Hyperlink"/>
            <w:rFonts w:ascii="Calibri" w:hAnsi="Calibri"/>
            <w:color w:val="000000"/>
            <w:u w:val="none"/>
          </w:rPr>
          <w:t>Hrvatov</w:t>
        </w:r>
      </w:hyperlink>
      <w:r w:rsidRPr="00CA3BA0">
        <w:rPr>
          <w:rFonts w:ascii="Calibri" w:hAnsi="Calibri"/>
          <w:color w:val="000000"/>
        </w:rPr>
        <w:t xml:space="preserve">. </w:t>
      </w:r>
    </w:p>
    <w:p w:rsidR="00530CCE" w:rsidRPr="00CA3BA0" w:rsidRDefault="00CA3BA0" w:rsidP="00CA3BA0">
      <w:pPr>
        <w:pStyle w:val="ListParagraph"/>
        <w:numPr>
          <w:ilvl w:val="0"/>
          <w:numId w:val="3"/>
        </w:numPr>
        <w:spacing w:before="100" w:beforeAutospacing="1" w:after="100" w:afterAutospacing="1" w:line="240" w:lineRule="auto"/>
        <w:rPr>
          <w:b/>
          <w:color w:val="E36C0A"/>
          <w:sz w:val="24"/>
          <w:szCs w:val="24"/>
          <w:u w:val="single"/>
        </w:rPr>
      </w:pPr>
      <w:r w:rsidRPr="00CA3BA0">
        <w:rPr>
          <w:b/>
          <w:color w:val="E36C0A"/>
          <w:sz w:val="24"/>
          <w:szCs w:val="24"/>
          <w:u w:val="single"/>
        </w:rPr>
        <w:t>ZAKLJUČEK</w:t>
      </w:r>
    </w:p>
    <w:p w:rsidR="00CA3BA0" w:rsidRPr="00CA3BA0" w:rsidRDefault="00CA3BA0" w:rsidP="00CA3BA0">
      <w:pPr>
        <w:spacing w:before="100" w:beforeAutospacing="1" w:after="100" w:afterAutospacing="1" w:line="240" w:lineRule="auto"/>
        <w:rPr>
          <w:color w:val="000000"/>
          <w:sz w:val="24"/>
          <w:szCs w:val="24"/>
        </w:rPr>
      </w:pPr>
      <w:r>
        <w:rPr>
          <w:color w:val="000000"/>
          <w:sz w:val="24"/>
          <w:szCs w:val="24"/>
        </w:rPr>
        <w:t>T</w:t>
      </w:r>
      <w:r w:rsidRPr="00CA3BA0">
        <w:rPr>
          <w:color w:val="000000"/>
          <w:sz w:val="24"/>
          <w:szCs w:val="24"/>
        </w:rPr>
        <w:t>e izredno boleče plati evropske zgodovine ne smemo nikoli pozabiti, spomin na zločine nacistov pa mora prihodnjim generacijam ostati kot svarilo pred genocidom, ki se ne sme nikoli ponoviti</w:t>
      </w:r>
      <w:r>
        <w:rPr>
          <w:color w:val="000000"/>
          <w:sz w:val="24"/>
          <w:szCs w:val="24"/>
        </w:rPr>
        <w:t>.</w:t>
      </w:r>
    </w:p>
    <w:p w:rsidR="00CA3BA0" w:rsidRPr="00CA3BA0" w:rsidRDefault="00CA3BA0" w:rsidP="00CA3BA0">
      <w:pPr>
        <w:spacing w:before="100" w:beforeAutospacing="1" w:after="100" w:afterAutospacing="1" w:line="240" w:lineRule="auto"/>
        <w:rPr>
          <w:color w:val="000000"/>
          <w:sz w:val="24"/>
          <w:szCs w:val="24"/>
        </w:rPr>
      </w:pPr>
    </w:p>
    <w:p w:rsidR="0090322B" w:rsidRPr="0090322B" w:rsidRDefault="0090322B" w:rsidP="0090322B">
      <w:pPr>
        <w:rPr>
          <w:b/>
          <w:color w:val="000000"/>
          <w:sz w:val="24"/>
          <w:szCs w:val="24"/>
        </w:rPr>
      </w:pPr>
    </w:p>
    <w:p w:rsidR="0090322B" w:rsidRPr="0090322B" w:rsidRDefault="0090322B" w:rsidP="0090322B">
      <w:pPr>
        <w:ind w:left="720"/>
        <w:jc w:val="both"/>
        <w:rPr>
          <w:color w:val="000000"/>
          <w:sz w:val="24"/>
          <w:szCs w:val="24"/>
        </w:rPr>
      </w:pPr>
    </w:p>
    <w:p w:rsidR="0090322B" w:rsidRPr="0090322B" w:rsidRDefault="0090322B" w:rsidP="0090322B">
      <w:pPr>
        <w:pStyle w:val="NormalWeb"/>
        <w:jc w:val="both"/>
        <w:rPr>
          <w:rFonts w:ascii="Calibri" w:hAnsi="Calibri"/>
          <w:color w:val="000000"/>
        </w:rPr>
      </w:pPr>
    </w:p>
    <w:p w:rsidR="00276256" w:rsidRDefault="00276256"/>
    <w:sectPr w:rsidR="00276256" w:rsidSect="00F529A1">
      <w:footerReference w:type="first" r:id="rId1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D4D" w:rsidRDefault="00B92D4D" w:rsidP="00F529A1">
      <w:pPr>
        <w:spacing w:after="0" w:line="240" w:lineRule="auto"/>
      </w:pPr>
      <w:r>
        <w:separator/>
      </w:r>
    </w:p>
  </w:endnote>
  <w:endnote w:type="continuationSeparator" w:id="0">
    <w:p w:rsidR="00B92D4D" w:rsidRDefault="00B92D4D" w:rsidP="00F52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9A1" w:rsidRDefault="00645D1D">
    <w:pPr>
      <w:pStyle w:val="Footer"/>
    </w:pPr>
    <w:r>
      <w:rPr>
        <w:lang w:eastAsia="zh-TW"/>
      </w:rPr>
      <w:pict>
        <v:rect id="_x0000_s2049" style="position:absolute;margin-left:537.6pt;margin-top:798.9pt;width:44.55pt;height:15.1pt;rotation:-180;flip:x;z-index:251657728;mso-position-horizontal-relative:page;mso-position-vertical-relative:page;mso-height-relative:bottom-margin-area" filled="f" fillcolor="#c0504d" stroked="f" strokecolor="#4f81bd" strokeweight="2.25pt">
          <v:textbox style="mso-next-textbox:#_x0000_s2049" inset=",0,,0">
            <w:txbxContent>
              <w:p w:rsidR="00F529A1" w:rsidRPr="00281DBD" w:rsidRDefault="000869E7" w:rsidP="00281DBD">
                <w:pPr>
                  <w:pBdr>
                    <w:top w:val="single" w:sz="4" w:space="1" w:color="7F7F7F"/>
                  </w:pBdr>
                  <w:jc w:val="center"/>
                  <w:rPr>
                    <w:color w:val="C0504D"/>
                  </w:rPr>
                </w:pPr>
                <w:r>
                  <w:fldChar w:fldCharType="begin"/>
                </w:r>
                <w:r>
                  <w:instrText xml:space="preserve"> PAGE   \* MERGEFORMAT </w:instrText>
                </w:r>
                <w:r>
                  <w:fldChar w:fldCharType="separate"/>
                </w:r>
                <w:r w:rsidR="00281DBD" w:rsidRPr="00281DBD">
                  <w:rPr>
                    <w:noProof/>
                    <w:color w:val="C0504D"/>
                  </w:rPr>
                  <w:t>1</w:t>
                </w:r>
                <w:r>
                  <w:fldChar w:fldCharType="end"/>
                </w:r>
              </w:p>
            </w:txbxContent>
          </v:textbox>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D4D" w:rsidRDefault="00B92D4D" w:rsidP="00F529A1">
      <w:pPr>
        <w:spacing w:after="0" w:line="240" w:lineRule="auto"/>
      </w:pPr>
      <w:r>
        <w:separator/>
      </w:r>
    </w:p>
  </w:footnote>
  <w:footnote w:type="continuationSeparator" w:id="0">
    <w:p w:rsidR="00B92D4D" w:rsidRDefault="00B92D4D" w:rsidP="00F52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B5A22"/>
    <w:multiLevelType w:val="multilevel"/>
    <w:tmpl w:val="0358A3E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B14AE"/>
    <w:multiLevelType w:val="hybridMultilevel"/>
    <w:tmpl w:val="028E57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8BE56AD"/>
    <w:multiLevelType w:val="hybridMultilevel"/>
    <w:tmpl w:val="32B6E3A2"/>
    <w:lvl w:ilvl="0" w:tplc="509CFB7C">
      <w:start w:val="1"/>
      <w:numFmt w:val="decimal"/>
      <w:lvlText w:val="%1."/>
      <w:lvlJc w:val="left"/>
      <w:pPr>
        <w:ind w:left="720" w:hanging="360"/>
      </w:pPr>
      <w:rPr>
        <w:rFonts w:hint="default"/>
        <w:color w:val="E36C0A"/>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A162DC1"/>
    <w:multiLevelType w:val="multilevel"/>
    <w:tmpl w:val="2444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A72AF2"/>
    <w:multiLevelType w:val="hybridMultilevel"/>
    <w:tmpl w:val="04CEB7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6F15370"/>
    <w:multiLevelType w:val="multilevel"/>
    <w:tmpl w:val="546A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634E89"/>
    <w:multiLevelType w:val="multilevel"/>
    <w:tmpl w:val="4DCC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29A1"/>
    <w:rsid w:val="000619BF"/>
    <w:rsid w:val="000869E7"/>
    <w:rsid w:val="00276256"/>
    <w:rsid w:val="00281DBD"/>
    <w:rsid w:val="00513D23"/>
    <w:rsid w:val="00530CCE"/>
    <w:rsid w:val="0055456D"/>
    <w:rsid w:val="00645D1D"/>
    <w:rsid w:val="006B4241"/>
    <w:rsid w:val="006E1CD8"/>
    <w:rsid w:val="007F1EFD"/>
    <w:rsid w:val="0090322B"/>
    <w:rsid w:val="009319AE"/>
    <w:rsid w:val="00A352B0"/>
    <w:rsid w:val="00B92D4D"/>
    <w:rsid w:val="00C66BC2"/>
    <w:rsid w:val="00CA3BA0"/>
    <w:rsid w:val="00D32C99"/>
    <w:rsid w:val="00DC6840"/>
    <w:rsid w:val="00E064D9"/>
    <w:rsid w:val="00F529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256"/>
    <w:pPr>
      <w:spacing w:after="200" w:line="276" w:lineRule="auto"/>
    </w:pPr>
    <w:rPr>
      <w:sz w:val="22"/>
      <w:szCs w:val="22"/>
      <w:lang w:eastAsia="en-US"/>
    </w:rPr>
  </w:style>
  <w:style w:type="paragraph" w:styleId="Heading3">
    <w:name w:val="heading 3"/>
    <w:basedOn w:val="Normal"/>
    <w:link w:val="Heading3Char"/>
    <w:qFormat/>
    <w:rsid w:val="0090322B"/>
    <w:pPr>
      <w:spacing w:before="100" w:beforeAutospacing="1" w:after="100" w:afterAutospacing="1" w:line="240" w:lineRule="auto"/>
      <w:outlineLvl w:val="2"/>
    </w:pPr>
    <w:rPr>
      <w:rFonts w:ascii="Times New Roman" w:eastAsia="Times New Roman" w:hAnsi="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529A1"/>
    <w:rPr>
      <w:rFonts w:eastAsia="Times New Roman"/>
      <w:sz w:val="22"/>
      <w:szCs w:val="22"/>
      <w:lang w:eastAsia="en-US"/>
    </w:rPr>
  </w:style>
  <w:style w:type="character" w:customStyle="1" w:styleId="NoSpacingChar">
    <w:name w:val="No Spacing Char"/>
    <w:link w:val="NoSpacing"/>
    <w:uiPriority w:val="1"/>
    <w:rsid w:val="00F529A1"/>
    <w:rPr>
      <w:rFonts w:eastAsia="Times New Roman"/>
      <w:sz w:val="22"/>
      <w:szCs w:val="22"/>
      <w:lang w:val="sl-SI" w:eastAsia="en-US" w:bidi="ar-SA"/>
    </w:rPr>
  </w:style>
  <w:style w:type="paragraph" w:styleId="BalloonText">
    <w:name w:val="Balloon Text"/>
    <w:basedOn w:val="Normal"/>
    <w:link w:val="BalloonTextChar"/>
    <w:uiPriority w:val="99"/>
    <w:semiHidden/>
    <w:unhideWhenUsed/>
    <w:rsid w:val="00F529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29A1"/>
    <w:rPr>
      <w:rFonts w:ascii="Tahoma" w:hAnsi="Tahoma" w:cs="Tahoma"/>
      <w:sz w:val="16"/>
      <w:szCs w:val="16"/>
    </w:rPr>
  </w:style>
  <w:style w:type="paragraph" w:styleId="Header">
    <w:name w:val="header"/>
    <w:basedOn w:val="Normal"/>
    <w:link w:val="HeaderChar"/>
    <w:uiPriority w:val="99"/>
    <w:semiHidden/>
    <w:unhideWhenUsed/>
    <w:rsid w:val="00F529A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529A1"/>
  </w:style>
  <w:style w:type="paragraph" w:styleId="Footer">
    <w:name w:val="footer"/>
    <w:basedOn w:val="Normal"/>
    <w:link w:val="FooterChar"/>
    <w:uiPriority w:val="99"/>
    <w:semiHidden/>
    <w:unhideWhenUsed/>
    <w:rsid w:val="00F529A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529A1"/>
  </w:style>
  <w:style w:type="character" w:styleId="Hyperlink">
    <w:name w:val="Hyperlink"/>
    <w:uiPriority w:val="99"/>
    <w:rsid w:val="0090322B"/>
    <w:rPr>
      <w:color w:val="0000FF"/>
      <w:u w:val="single"/>
    </w:rPr>
  </w:style>
  <w:style w:type="paragraph" w:styleId="NormalWeb">
    <w:name w:val="Normal (Web)"/>
    <w:basedOn w:val="Normal"/>
    <w:uiPriority w:val="99"/>
    <w:rsid w:val="0090322B"/>
    <w:pPr>
      <w:spacing w:before="100" w:beforeAutospacing="1" w:after="100" w:afterAutospacing="1" w:line="240" w:lineRule="auto"/>
    </w:pPr>
    <w:rPr>
      <w:rFonts w:ascii="Times New Roman" w:eastAsia="Times New Roman" w:hAnsi="Times New Roman"/>
      <w:sz w:val="24"/>
      <w:szCs w:val="24"/>
      <w:lang w:eastAsia="sl-SI"/>
    </w:rPr>
  </w:style>
  <w:style w:type="paragraph" w:styleId="ListParagraph">
    <w:name w:val="List Paragraph"/>
    <w:basedOn w:val="Normal"/>
    <w:uiPriority w:val="34"/>
    <w:qFormat/>
    <w:rsid w:val="0090322B"/>
    <w:pPr>
      <w:ind w:left="720"/>
      <w:contextualSpacing/>
    </w:pPr>
  </w:style>
  <w:style w:type="character" w:customStyle="1" w:styleId="Heading3Char">
    <w:name w:val="Heading 3 Char"/>
    <w:link w:val="Heading3"/>
    <w:rsid w:val="0090322B"/>
    <w:rPr>
      <w:rFonts w:ascii="Times New Roman" w:eastAsia="Times New Roman" w:hAnsi="Times New Roman" w:cs="Times New Roman"/>
      <w:b/>
      <w:bCs/>
      <w:sz w:val="27"/>
      <w:szCs w:val="27"/>
      <w:lang w:eastAsia="sl-SI"/>
    </w:rPr>
  </w:style>
  <w:style w:type="character" w:customStyle="1" w:styleId="mw-headline">
    <w:name w:val="mw-headline"/>
    <w:basedOn w:val="DefaultParagraphFont"/>
    <w:rsid w:val="00903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533529">
      <w:bodyDiv w:val="1"/>
      <w:marLeft w:val="0"/>
      <w:marRight w:val="0"/>
      <w:marTop w:val="0"/>
      <w:marBottom w:val="0"/>
      <w:divBdr>
        <w:top w:val="none" w:sz="0" w:space="0" w:color="auto"/>
        <w:left w:val="none" w:sz="0" w:space="0" w:color="auto"/>
        <w:bottom w:val="none" w:sz="0" w:space="0" w:color="auto"/>
        <w:right w:val="none" w:sz="0" w:space="0" w:color="auto"/>
      </w:divBdr>
    </w:div>
    <w:div w:id="1364747633">
      <w:bodyDiv w:val="1"/>
      <w:marLeft w:val="0"/>
      <w:marRight w:val="0"/>
      <w:marTop w:val="0"/>
      <w:marBottom w:val="0"/>
      <w:divBdr>
        <w:top w:val="none" w:sz="0" w:space="0" w:color="auto"/>
        <w:left w:val="none" w:sz="0" w:space="0" w:color="auto"/>
        <w:bottom w:val="none" w:sz="0" w:space="0" w:color="auto"/>
        <w:right w:val="none" w:sz="0" w:space="0" w:color="auto"/>
      </w:divBdr>
    </w:div>
    <w:div w:id="1680740823">
      <w:bodyDiv w:val="1"/>
      <w:marLeft w:val="0"/>
      <w:marRight w:val="0"/>
      <w:marTop w:val="0"/>
      <w:marBottom w:val="0"/>
      <w:divBdr>
        <w:top w:val="none" w:sz="0" w:space="0" w:color="auto"/>
        <w:left w:val="none" w:sz="0" w:space="0" w:color="auto"/>
        <w:bottom w:val="none" w:sz="0" w:space="0" w:color="auto"/>
        <w:right w:val="none" w:sz="0" w:space="0" w:color="auto"/>
      </w:divBdr>
    </w:div>
    <w:div w:id="186463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wikipedia.org/w/index.php?title=Izselitev&amp;action=edit" TargetMode="External"/><Relationship Id="rId21" Type="http://schemas.openxmlformats.org/officeDocument/2006/relationships/hyperlink" Target="http://sl.wikipedia.org/w/index.php?title=Zbirno_tabori%C5%A1%C4%8De&amp;action=edit" TargetMode="External"/><Relationship Id="rId42" Type="http://schemas.openxmlformats.org/officeDocument/2006/relationships/hyperlink" Target="http://sl.wikipedia.org/wiki/Tabori%C5%A1%C4%8De" TargetMode="External"/><Relationship Id="rId47" Type="http://schemas.openxmlformats.org/officeDocument/2006/relationships/hyperlink" Target="http://sl.wikipedia.org/wiki/Zakon" TargetMode="External"/><Relationship Id="rId63" Type="http://schemas.openxmlformats.org/officeDocument/2006/relationships/hyperlink" Target="http://sl.wikipedia.org/wiki/Nacisti" TargetMode="External"/><Relationship Id="rId68" Type="http://schemas.openxmlformats.org/officeDocument/2006/relationships/hyperlink" Target="http://sl.wikipedia.org/w/index.php?title=Umsko_prizadeta_oseba&amp;action=edit" TargetMode="External"/><Relationship Id="rId84" Type="http://schemas.openxmlformats.org/officeDocument/2006/relationships/hyperlink" Target="http://sl.wikipedia.org/w/index.php?title=Cairo_Montenotte&amp;action=edit&amp;redlink=1" TargetMode="External"/><Relationship Id="rId89" Type="http://schemas.openxmlformats.org/officeDocument/2006/relationships/hyperlink" Target="http://sl.wikipedia.org/w/index.php?title=Arbeit_macht_frei&amp;action=edit" TargetMode="External"/><Relationship Id="rId112" Type="http://schemas.openxmlformats.org/officeDocument/2006/relationships/hyperlink" Target="http://sl.wikipedia.org/wiki/Hrvati" TargetMode="External"/><Relationship Id="rId16" Type="http://schemas.openxmlformats.org/officeDocument/2006/relationships/hyperlink" Target="http://sl.wikipedia.org/wiki/Tabori%C5%A1%C4%8De" TargetMode="External"/><Relationship Id="rId107" Type="http://schemas.openxmlformats.org/officeDocument/2006/relationships/hyperlink" Target="http://sl.wikipedia.org/wiki/Rab" TargetMode="External"/><Relationship Id="rId11" Type="http://schemas.openxmlformats.org/officeDocument/2006/relationships/hyperlink" Target="http://sl.wikipedia.org/w/index.php?title=Nasprotnik&amp;action=edit" TargetMode="External"/><Relationship Id="rId24" Type="http://schemas.openxmlformats.org/officeDocument/2006/relationships/hyperlink" Target="http://sl.wikipedia.org/wiki/Tabori%C5%A1%C4%8De" TargetMode="External"/><Relationship Id="rId32" Type="http://schemas.openxmlformats.org/officeDocument/2006/relationships/hyperlink" Target="http://sl.wikipedia.org/wiki/Tabori%C5%A1%C4%8De" TargetMode="External"/><Relationship Id="rId37" Type="http://schemas.openxmlformats.org/officeDocument/2006/relationships/hyperlink" Target="http://sl.wikipedia.org/wiki/Uni%C4%8Devalno_tabori%C5%A1%C4%8De" TargetMode="External"/><Relationship Id="rId40" Type="http://schemas.openxmlformats.org/officeDocument/2006/relationships/hyperlink" Target="http://sl.wikipedia.org/wiki/Marksist" TargetMode="External"/><Relationship Id="rId45" Type="http://schemas.openxmlformats.org/officeDocument/2006/relationships/hyperlink" Target="http://sl.wikipedia.org/w/index.php?title=Zastra%C5%A1evanje&amp;action=edit" TargetMode="External"/><Relationship Id="rId53" Type="http://schemas.openxmlformats.org/officeDocument/2006/relationships/hyperlink" Target="http://sl.wikipedia.org/wiki/Narod" TargetMode="External"/><Relationship Id="rId58" Type="http://schemas.openxmlformats.org/officeDocument/2006/relationships/hyperlink" Target="http://sl.wikipedia.org/wiki/Leto" TargetMode="External"/><Relationship Id="rId66" Type="http://schemas.openxmlformats.org/officeDocument/2006/relationships/hyperlink" Target="http://sl.wikipedia.org/wiki/Romi" TargetMode="External"/><Relationship Id="rId74" Type="http://schemas.openxmlformats.org/officeDocument/2006/relationships/hyperlink" Target="http://sl.wikipedia.org/wiki/Januar" TargetMode="External"/><Relationship Id="rId79" Type="http://schemas.openxmlformats.org/officeDocument/2006/relationships/hyperlink" Target="http://sl.wikipedia.org/w/index.php?title=Mauthausen&amp;action=edit" TargetMode="External"/><Relationship Id="rId87" Type="http://schemas.openxmlformats.org/officeDocument/2006/relationships/hyperlink" Target="http://sl.wikipedia.org/wiki/20._maj" TargetMode="External"/><Relationship Id="rId102" Type="http://schemas.openxmlformats.org/officeDocument/2006/relationships/hyperlink" Target="http://sl.wikipedia.org/wiki/Kapitulacija" TargetMode="External"/><Relationship Id="rId110" Type="http://schemas.openxmlformats.org/officeDocument/2006/relationships/hyperlink" Target="http://sl.wikipedia.org/wiki/Slovenci"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l.wikipedia.org/wiki/Evropa" TargetMode="External"/><Relationship Id="rId82" Type="http://schemas.openxmlformats.org/officeDocument/2006/relationships/hyperlink" Target="http://sl.wikipedia.org/wiki/Rab_%28koncentracijsko_tabori%C5%A1%C4%8De%29" TargetMode="External"/><Relationship Id="rId90" Type="http://schemas.openxmlformats.org/officeDocument/2006/relationships/hyperlink" Target="http://sl.wikipedia.org/w/index.php?title=Iztrebljanje&amp;action=edit" TargetMode="External"/><Relationship Id="rId95" Type="http://schemas.openxmlformats.org/officeDocument/2006/relationships/hyperlink" Target="http://sl.wikipedia.org/wiki/23._februar" TargetMode="External"/><Relationship Id="rId19" Type="http://schemas.openxmlformats.org/officeDocument/2006/relationships/hyperlink" Target="http://sl.wikipedia.org/wiki/Internacijsko_tabori%C5%A1%C4%8De" TargetMode="External"/><Relationship Id="rId14" Type="http://schemas.openxmlformats.org/officeDocument/2006/relationships/hyperlink" Target="http://sl.wikipedia.org/w/index.php?title=Sodba&amp;action=edit" TargetMode="External"/><Relationship Id="rId22" Type="http://schemas.openxmlformats.org/officeDocument/2006/relationships/hyperlink" Target="http://sl.wikipedia.org/wiki/Vojna" TargetMode="External"/><Relationship Id="rId27" Type="http://schemas.openxmlformats.org/officeDocument/2006/relationships/hyperlink" Target="http://sl.wikipedia.org/wiki/Kolonija" TargetMode="External"/><Relationship Id="rId30" Type="http://schemas.openxmlformats.org/officeDocument/2006/relationships/hyperlink" Target="http://sl.wikipedia.org/wiki/1933" TargetMode="External"/><Relationship Id="rId35" Type="http://schemas.openxmlformats.org/officeDocument/2006/relationships/hyperlink" Target="http://sl.wikipedia.org/wiki/Nacizem" TargetMode="External"/><Relationship Id="rId43" Type="http://schemas.openxmlformats.org/officeDocument/2006/relationships/hyperlink" Target="http://sl.wikipedia.org/w/index.php?title=Prevzgoja&amp;action=edit" TargetMode="External"/><Relationship Id="rId48" Type="http://schemas.openxmlformats.org/officeDocument/2006/relationships/hyperlink" Target="http://sl.wikipedia.org/w/index.php?title=Re%C5%BEim&amp;action=edit" TargetMode="External"/><Relationship Id="rId56" Type="http://schemas.openxmlformats.org/officeDocument/2006/relationships/hyperlink" Target="http://sl.wikipedia.org/wiki/Nem%C4%8Dija" TargetMode="External"/><Relationship Id="rId64" Type="http://schemas.openxmlformats.org/officeDocument/2006/relationships/hyperlink" Target="http://sl.wikipedia.org/wiki/Poljaki" TargetMode="External"/><Relationship Id="rId69" Type="http://schemas.openxmlformats.org/officeDocument/2006/relationships/hyperlink" Target="http://sl.wikipedia.org/w/index.php?title=Invalid&amp;action=edit" TargetMode="External"/><Relationship Id="rId77" Type="http://schemas.openxmlformats.org/officeDocument/2006/relationships/hyperlink" Target="http://sl.wikipedia.org/w/index.php?title=Buchenwald&amp;action=edit" TargetMode="External"/><Relationship Id="rId100" Type="http://schemas.openxmlformats.org/officeDocument/2006/relationships/hyperlink" Target="http://sl.wikipedia.org/wiki/8._september" TargetMode="External"/><Relationship Id="rId105" Type="http://schemas.openxmlformats.org/officeDocument/2006/relationships/hyperlink" Target="http://sl.wikipedia.org/wiki/Italija" TargetMode="External"/><Relationship Id="rId113"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l.wikipedia.org/w/index.php?title=Etnija&amp;action=edit" TargetMode="External"/><Relationship Id="rId72" Type="http://schemas.openxmlformats.org/officeDocument/2006/relationships/hyperlink" Target="http://sl.wikipedia.org/wiki/Koncentracijsko_tabori%C5%A1%C4%8De" TargetMode="External"/><Relationship Id="rId80" Type="http://schemas.openxmlformats.org/officeDocument/2006/relationships/hyperlink" Target="http://sl.wikipedia.org/w/index.php?title=Oranienburg&amp;action=edit" TargetMode="External"/><Relationship Id="rId85" Type="http://schemas.openxmlformats.org/officeDocument/2006/relationships/hyperlink" Target="http://sl.wikipedia.org/w/index.php?title=Monigo&amp;action=edit&amp;redlink=1" TargetMode="External"/><Relationship Id="rId93" Type="http://schemas.openxmlformats.org/officeDocument/2006/relationships/hyperlink" Target="http://sl.wikipedia.org/wiki/Koncentracijsko_tabori%C5%A1%C4%8De" TargetMode="External"/><Relationship Id="rId98" Type="http://schemas.openxmlformats.org/officeDocument/2006/relationships/hyperlink" Target="http://sl.wikipedia.org/wiki/Slovenci" TargetMode="External"/><Relationship Id="rId3" Type="http://schemas.openxmlformats.org/officeDocument/2006/relationships/styles" Target="styles.xml"/><Relationship Id="rId12" Type="http://schemas.openxmlformats.org/officeDocument/2006/relationships/hyperlink" Target="http://sl.wikipedia.org/wiki/%C4%8Clovek" TargetMode="External"/><Relationship Id="rId17" Type="http://schemas.openxmlformats.org/officeDocument/2006/relationships/hyperlink" Target="http://sl.wikipedia.org/wiki/Tabori%C5%A1%C4%8De" TargetMode="External"/><Relationship Id="rId25" Type="http://schemas.openxmlformats.org/officeDocument/2006/relationships/hyperlink" Target="http://sl.wikipedia.org/w/index.php?title=Izgon&amp;action=edit" TargetMode="External"/><Relationship Id="rId33" Type="http://schemas.openxmlformats.org/officeDocument/2006/relationships/hyperlink" Target="http://sl.wikipedia.org/wiki/Judje" TargetMode="External"/><Relationship Id="rId38" Type="http://schemas.openxmlformats.org/officeDocument/2006/relationships/hyperlink" Target="http://sl.wikipedia.org/w/index.php?title=W%C3%BCrdegarten&amp;action=edit" TargetMode="External"/><Relationship Id="rId46" Type="http://schemas.openxmlformats.org/officeDocument/2006/relationships/hyperlink" Target="http://sl.wikipedia.org/wiki/Prebivalstvo" TargetMode="External"/><Relationship Id="rId59" Type="http://schemas.openxmlformats.org/officeDocument/2006/relationships/hyperlink" Target="http://sl.wikipedia.org/wiki/1941" TargetMode="External"/><Relationship Id="rId67" Type="http://schemas.openxmlformats.org/officeDocument/2006/relationships/hyperlink" Target="http://sl.wikipedia.org/w/index.php?title=Jehove_pri%C4%8De&amp;action=edit" TargetMode="External"/><Relationship Id="rId103" Type="http://schemas.openxmlformats.org/officeDocument/2006/relationships/hyperlink" Target="http://sl.wikipedia.org/wiki/Fa%C5%A1izem" TargetMode="External"/><Relationship Id="rId108" Type="http://schemas.openxmlformats.org/officeDocument/2006/relationships/hyperlink" Target="http://sl.wikipedia.org/wiki/1942" TargetMode="External"/><Relationship Id="rId20" Type="http://schemas.openxmlformats.org/officeDocument/2006/relationships/hyperlink" Target="http://sl.wikipedia.org/wiki/Delovno_tabori%C5%A1%C4%8De" TargetMode="External"/><Relationship Id="rId41" Type="http://schemas.openxmlformats.org/officeDocument/2006/relationships/hyperlink" Target="http://sl.wikipedia.org/wiki/Nacizem" TargetMode="External"/><Relationship Id="rId54" Type="http://schemas.openxmlformats.org/officeDocument/2006/relationships/hyperlink" Target="http://sl.wikipedia.org/w/index.php?title=Dru%C5%BEbena_skupina&amp;action=edit" TargetMode="External"/><Relationship Id="rId62" Type="http://schemas.openxmlformats.org/officeDocument/2006/relationships/hyperlink" Target="http://sl.wikipedia.org/wiki/Judje" TargetMode="External"/><Relationship Id="rId70" Type="http://schemas.openxmlformats.org/officeDocument/2006/relationships/hyperlink" Target="http://sl.wikipedia.org/w/index.php?title=Homoseksualec&amp;action=edit" TargetMode="External"/><Relationship Id="rId75" Type="http://schemas.openxmlformats.org/officeDocument/2006/relationships/hyperlink" Target="http://sl.wikipedia.org/wiki/1933" TargetMode="External"/><Relationship Id="rId83" Type="http://schemas.openxmlformats.org/officeDocument/2006/relationships/hyperlink" Target="http://sl.wikipedia.org/w/index.php?title=Fraschette_di_Alatri&amp;action=edit&amp;redlink=1" TargetMode="External"/><Relationship Id="rId88" Type="http://schemas.openxmlformats.org/officeDocument/2006/relationships/hyperlink" Target="http://sl.wikipedia.org/wiki/1940" TargetMode="External"/><Relationship Id="rId91" Type="http://schemas.openxmlformats.org/officeDocument/2006/relationships/hyperlink" Target="http://sl.wikipedia.org/w/index.php?title=Krematorij&amp;action=edit" TargetMode="External"/><Relationship Id="rId96" Type="http://schemas.openxmlformats.org/officeDocument/2006/relationships/hyperlink" Target="http://sl.wikipedia.org/wiki/1942" TargetMode="External"/><Relationship Id="rId111" Type="http://schemas.openxmlformats.org/officeDocument/2006/relationships/hyperlink" Target="http://sl.wikipedia.org/wiki/Judj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wikipedia.org/w/index.php?title=Obramba&amp;action=edit" TargetMode="External"/><Relationship Id="rId23" Type="http://schemas.openxmlformats.org/officeDocument/2006/relationships/hyperlink" Target="http://sl.wikipedia.org/wiki/19._stoletje" TargetMode="External"/><Relationship Id="rId28" Type="http://schemas.openxmlformats.org/officeDocument/2006/relationships/hyperlink" Target="http://sl.wikipedia.org/wiki/Nacionalsocializem" TargetMode="External"/><Relationship Id="rId36" Type="http://schemas.openxmlformats.org/officeDocument/2006/relationships/hyperlink" Target="http://sl.wikipedia.org/wiki/Delovno_tabori%C5%A1%C4%8De" TargetMode="External"/><Relationship Id="rId49" Type="http://schemas.openxmlformats.org/officeDocument/2006/relationships/hyperlink" Target="http://sl.wikipedia.org/w/index.php?title=Zaslu%C5%BEek&amp;action=edit" TargetMode="External"/><Relationship Id="rId57" Type="http://schemas.openxmlformats.org/officeDocument/2006/relationships/hyperlink" Target="http://sl.wikipedia.org/wiki/Druga_svetovna_vojna" TargetMode="External"/><Relationship Id="rId106" Type="http://schemas.openxmlformats.org/officeDocument/2006/relationships/hyperlink" Target="http://sl.wikipedia.org/wiki/Jadran" TargetMode="External"/><Relationship Id="rId114" Type="http://schemas.openxmlformats.org/officeDocument/2006/relationships/fontTable" Target="fontTable.xml"/><Relationship Id="rId10" Type="http://schemas.openxmlformats.org/officeDocument/2006/relationships/hyperlink" Target="http://sl.wikipedia.org/wiki/Politika" TargetMode="External"/><Relationship Id="rId31" Type="http://schemas.openxmlformats.org/officeDocument/2006/relationships/hyperlink" Target="http://sl.wikipedia.org/wiki/1945" TargetMode="External"/><Relationship Id="rId44" Type="http://schemas.openxmlformats.org/officeDocument/2006/relationships/hyperlink" Target="http://sl.wikipedia.org/w/index.php?title=Kazen&amp;action=edit" TargetMode="External"/><Relationship Id="rId52" Type="http://schemas.openxmlformats.org/officeDocument/2006/relationships/hyperlink" Target="http://sl.wikipedia.org/w/index.php?title=Verskih&amp;action=edit" TargetMode="External"/><Relationship Id="rId60" Type="http://schemas.openxmlformats.org/officeDocument/2006/relationships/hyperlink" Target="http://sl.wikipedia.org/wiki/1945" TargetMode="External"/><Relationship Id="rId65" Type="http://schemas.openxmlformats.org/officeDocument/2006/relationships/hyperlink" Target="http://sl.wikipedia.org/wiki/Slovani" TargetMode="External"/><Relationship Id="rId73" Type="http://schemas.openxmlformats.org/officeDocument/2006/relationships/hyperlink" Target="http://sl.wikipedia.org/wiki/Nacizem" TargetMode="External"/><Relationship Id="rId78" Type="http://schemas.openxmlformats.org/officeDocument/2006/relationships/hyperlink" Target="http://sl.wikipedia.org/wiki/Dachau" TargetMode="External"/><Relationship Id="rId81" Type="http://schemas.openxmlformats.org/officeDocument/2006/relationships/hyperlink" Target="http://sl.wikipedia.org/wiki/Gonars" TargetMode="External"/><Relationship Id="rId86" Type="http://schemas.openxmlformats.org/officeDocument/2006/relationships/hyperlink" Target="http://sl.wikipedia.org/wiki/Visco" TargetMode="External"/><Relationship Id="rId94" Type="http://schemas.openxmlformats.org/officeDocument/2006/relationships/hyperlink" Target="http://sl.wikipedia.org/wiki/Gonars" TargetMode="External"/><Relationship Id="rId99" Type="http://schemas.openxmlformats.org/officeDocument/2006/relationships/hyperlink" Target="http://sl.wikipedia.org/wiki/Hrvati" TargetMode="External"/><Relationship Id="rId101" Type="http://schemas.openxmlformats.org/officeDocument/2006/relationships/hyperlink" Target="http://sl.wikipedia.org/wiki/1943" TargetMode="External"/><Relationship Id="rId4" Type="http://schemas.openxmlformats.org/officeDocument/2006/relationships/settings" Target="settings.xml"/><Relationship Id="rId9" Type="http://schemas.openxmlformats.org/officeDocument/2006/relationships/hyperlink" Target="http://sl.wikipedia.org/wiki/Tabori%C5%A1%C4%8De" TargetMode="External"/><Relationship Id="rId13" Type="http://schemas.openxmlformats.org/officeDocument/2006/relationships/hyperlink" Target="http://sl.wikipedia.org/wiki/Vera" TargetMode="External"/><Relationship Id="rId18" Type="http://schemas.openxmlformats.org/officeDocument/2006/relationships/hyperlink" Target="http://sl.wikipedia.org/w/index.php?title=Zbirno_tabori%C5%A1%C4%8De&amp;action=edit" TargetMode="External"/><Relationship Id="rId39" Type="http://schemas.openxmlformats.org/officeDocument/2006/relationships/hyperlink" Target="http://sl.wikipedia.org/wiki/Judi" TargetMode="External"/><Relationship Id="rId109" Type="http://schemas.openxmlformats.org/officeDocument/2006/relationships/hyperlink" Target="http://sl.wikipedia.org/wiki/1943" TargetMode="External"/><Relationship Id="rId34" Type="http://schemas.openxmlformats.org/officeDocument/2006/relationships/hyperlink" Target="http://sl.wikipedia.org/wiki/Holokavst" TargetMode="External"/><Relationship Id="rId50" Type="http://schemas.openxmlformats.org/officeDocument/2006/relationships/hyperlink" Target="http://sl.wikipedia.org/wiki/Genocid" TargetMode="External"/><Relationship Id="rId55" Type="http://schemas.openxmlformats.org/officeDocument/2006/relationships/hyperlink" Target="http://sl.wikipedia.org/wiki/Tretji_rajh" TargetMode="External"/><Relationship Id="rId76" Type="http://schemas.openxmlformats.org/officeDocument/2006/relationships/hyperlink" Target="http://sl.wikipedia.org/wiki/Auschwitz" TargetMode="External"/><Relationship Id="rId97" Type="http://schemas.openxmlformats.org/officeDocument/2006/relationships/hyperlink" Target="http://sl.wikipedia.org/wiki/Fa%C5%A1izem" TargetMode="External"/><Relationship Id="rId104" Type="http://schemas.openxmlformats.org/officeDocument/2006/relationships/hyperlink" Target="http://sl.wikipedia.org/wiki/Koncentracijsko_tabori%C5%A1%C4%8De" TargetMode="External"/><Relationship Id="rId7" Type="http://schemas.openxmlformats.org/officeDocument/2006/relationships/endnotes" Target="endnotes.xml"/><Relationship Id="rId71" Type="http://schemas.openxmlformats.org/officeDocument/2006/relationships/hyperlink" Target="http://sl.wikipedia.org/wiki/Plin" TargetMode="External"/><Relationship Id="rId92" Type="http://schemas.openxmlformats.org/officeDocument/2006/relationships/hyperlink" Target="http://www.ushmm.org/wlc/article.php?lang=en&amp;ModuleId=10005168" TargetMode="External"/><Relationship Id="rId2" Type="http://schemas.openxmlformats.org/officeDocument/2006/relationships/numbering" Target="numbering.xml"/><Relationship Id="rId29" Type="http://schemas.openxmlformats.org/officeDocument/2006/relationships/hyperlink" Target="http://sl.wikipedia.org/wiki/Nem%C4%8D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2129</Words>
  <Characters>12139</Characters>
  <Application>Microsoft Office Word</Application>
  <DocSecurity>0</DocSecurity>
  <Lines>101</Lines>
  <Paragraphs>28</Paragraphs>
  <ScaleCrop>false</ScaleCrop>
  <Company/>
  <LinksUpToDate>false</LinksUpToDate>
  <CharactersWithSpaces>14240</CharactersWithSpaces>
  <SharedDoc>false</SharedDoc>
  <HLinks>
    <vt:vector size="624" baseType="variant">
      <vt:variant>
        <vt:i4>6488100</vt:i4>
      </vt:variant>
      <vt:variant>
        <vt:i4>309</vt:i4>
      </vt:variant>
      <vt:variant>
        <vt:i4>0</vt:i4>
      </vt:variant>
      <vt:variant>
        <vt:i4>5</vt:i4>
      </vt:variant>
      <vt:variant>
        <vt:lpwstr>http://sl.wikipedia.org/wiki/Hrvati</vt:lpwstr>
      </vt:variant>
      <vt:variant>
        <vt:lpwstr/>
      </vt:variant>
      <vt:variant>
        <vt:i4>6422568</vt:i4>
      </vt:variant>
      <vt:variant>
        <vt:i4>306</vt:i4>
      </vt:variant>
      <vt:variant>
        <vt:i4>0</vt:i4>
      </vt:variant>
      <vt:variant>
        <vt:i4>5</vt:i4>
      </vt:variant>
      <vt:variant>
        <vt:lpwstr>http://sl.wikipedia.org/wiki/Judje</vt:lpwstr>
      </vt:variant>
      <vt:variant>
        <vt:lpwstr/>
      </vt:variant>
      <vt:variant>
        <vt:i4>1245251</vt:i4>
      </vt:variant>
      <vt:variant>
        <vt:i4>303</vt:i4>
      </vt:variant>
      <vt:variant>
        <vt:i4>0</vt:i4>
      </vt:variant>
      <vt:variant>
        <vt:i4>5</vt:i4>
      </vt:variant>
      <vt:variant>
        <vt:lpwstr>http://sl.wikipedia.org/wiki/Slovenci</vt:lpwstr>
      </vt:variant>
      <vt:variant>
        <vt:lpwstr/>
      </vt:variant>
      <vt:variant>
        <vt:i4>786446</vt:i4>
      </vt:variant>
      <vt:variant>
        <vt:i4>300</vt:i4>
      </vt:variant>
      <vt:variant>
        <vt:i4>0</vt:i4>
      </vt:variant>
      <vt:variant>
        <vt:i4>5</vt:i4>
      </vt:variant>
      <vt:variant>
        <vt:lpwstr>http://sl.wikipedia.org/wiki/1943</vt:lpwstr>
      </vt:variant>
      <vt:variant>
        <vt:lpwstr/>
      </vt:variant>
      <vt:variant>
        <vt:i4>786446</vt:i4>
      </vt:variant>
      <vt:variant>
        <vt:i4>297</vt:i4>
      </vt:variant>
      <vt:variant>
        <vt:i4>0</vt:i4>
      </vt:variant>
      <vt:variant>
        <vt:i4>5</vt:i4>
      </vt:variant>
      <vt:variant>
        <vt:lpwstr>http://sl.wikipedia.org/wiki/1942</vt:lpwstr>
      </vt:variant>
      <vt:variant>
        <vt:lpwstr/>
      </vt:variant>
      <vt:variant>
        <vt:i4>1638486</vt:i4>
      </vt:variant>
      <vt:variant>
        <vt:i4>294</vt:i4>
      </vt:variant>
      <vt:variant>
        <vt:i4>0</vt:i4>
      </vt:variant>
      <vt:variant>
        <vt:i4>5</vt:i4>
      </vt:variant>
      <vt:variant>
        <vt:lpwstr>http://sl.wikipedia.org/wiki/Rab</vt:lpwstr>
      </vt:variant>
      <vt:variant>
        <vt:lpwstr/>
      </vt:variant>
      <vt:variant>
        <vt:i4>6684708</vt:i4>
      </vt:variant>
      <vt:variant>
        <vt:i4>291</vt:i4>
      </vt:variant>
      <vt:variant>
        <vt:i4>0</vt:i4>
      </vt:variant>
      <vt:variant>
        <vt:i4>5</vt:i4>
      </vt:variant>
      <vt:variant>
        <vt:lpwstr>http://sl.wikipedia.org/wiki/Jadran</vt:lpwstr>
      </vt:variant>
      <vt:variant>
        <vt:lpwstr/>
      </vt:variant>
      <vt:variant>
        <vt:i4>589893</vt:i4>
      </vt:variant>
      <vt:variant>
        <vt:i4>288</vt:i4>
      </vt:variant>
      <vt:variant>
        <vt:i4>0</vt:i4>
      </vt:variant>
      <vt:variant>
        <vt:i4>5</vt:i4>
      </vt:variant>
      <vt:variant>
        <vt:lpwstr>http://sl.wikipedia.org/wiki/Italija</vt:lpwstr>
      </vt:variant>
      <vt:variant>
        <vt:lpwstr/>
      </vt:variant>
      <vt:variant>
        <vt:i4>5242920</vt:i4>
      </vt:variant>
      <vt:variant>
        <vt:i4>285</vt:i4>
      </vt:variant>
      <vt:variant>
        <vt:i4>0</vt:i4>
      </vt:variant>
      <vt:variant>
        <vt:i4>5</vt:i4>
      </vt:variant>
      <vt:variant>
        <vt:lpwstr>http://sl.wikipedia.org/wiki/Koncentracijsko_tabori%C5%A1%C4%8De</vt:lpwstr>
      </vt:variant>
      <vt:variant>
        <vt:lpwstr/>
      </vt:variant>
      <vt:variant>
        <vt:i4>1179739</vt:i4>
      </vt:variant>
      <vt:variant>
        <vt:i4>282</vt:i4>
      </vt:variant>
      <vt:variant>
        <vt:i4>0</vt:i4>
      </vt:variant>
      <vt:variant>
        <vt:i4>5</vt:i4>
      </vt:variant>
      <vt:variant>
        <vt:lpwstr>http://sl.wikipedia.org/wiki/Fa%C5%A1izem</vt:lpwstr>
      </vt:variant>
      <vt:variant>
        <vt:lpwstr/>
      </vt:variant>
      <vt:variant>
        <vt:i4>196674</vt:i4>
      </vt:variant>
      <vt:variant>
        <vt:i4>279</vt:i4>
      </vt:variant>
      <vt:variant>
        <vt:i4>0</vt:i4>
      </vt:variant>
      <vt:variant>
        <vt:i4>5</vt:i4>
      </vt:variant>
      <vt:variant>
        <vt:lpwstr>http://sl.wikipedia.org/wiki/Kapitulacija</vt:lpwstr>
      </vt:variant>
      <vt:variant>
        <vt:lpwstr/>
      </vt:variant>
      <vt:variant>
        <vt:i4>786446</vt:i4>
      </vt:variant>
      <vt:variant>
        <vt:i4>276</vt:i4>
      </vt:variant>
      <vt:variant>
        <vt:i4>0</vt:i4>
      </vt:variant>
      <vt:variant>
        <vt:i4>5</vt:i4>
      </vt:variant>
      <vt:variant>
        <vt:lpwstr>http://sl.wikipedia.org/wiki/1943</vt:lpwstr>
      </vt:variant>
      <vt:variant>
        <vt:lpwstr/>
      </vt:variant>
      <vt:variant>
        <vt:i4>7798813</vt:i4>
      </vt:variant>
      <vt:variant>
        <vt:i4>273</vt:i4>
      </vt:variant>
      <vt:variant>
        <vt:i4>0</vt:i4>
      </vt:variant>
      <vt:variant>
        <vt:i4>5</vt:i4>
      </vt:variant>
      <vt:variant>
        <vt:lpwstr>http://sl.wikipedia.org/wiki/8._september</vt:lpwstr>
      </vt:variant>
      <vt:variant>
        <vt:lpwstr/>
      </vt:variant>
      <vt:variant>
        <vt:i4>6488100</vt:i4>
      </vt:variant>
      <vt:variant>
        <vt:i4>270</vt:i4>
      </vt:variant>
      <vt:variant>
        <vt:i4>0</vt:i4>
      </vt:variant>
      <vt:variant>
        <vt:i4>5</vt:i4>
      </vt:variant>
      <vt:variant>
        <vt:lpwstr>http://sl.wikipedia.org/wiki/Hrvati</vt:lpwstr>
      </vt:variant>
      <vt:variant>
        <vt:lpwstr/>
      </vt:variant>
      <vt:variant>
        <vt:i4>1245251</vt:i4>
      </vt:variant>
      <vt:variant>
        <vt:i4>267</vt:i4>
      </vt:variant>
      <vt:variant>
        <vt:i4>0</vt:i4>
      </vt:variant>
      <vt:variant>
        <vt:i4>5</vt:i4>
      </vt:variant>
      <vt:variant>
        <vt:lpwstr>http://sl.wikipedia.org/wiki/Slovenci</vt:lpwstr>
      </vt:variant>
      <vt:variant>
        <vt:lpwstr/>
      </vt:variant>
      <vt:variant>
        <vt:i4>1179739</vt:i4>
      </vt:variant>
      <vt:variant>
        <vt:i4>264</vt:i4>
      </vt:variant>
      <vt:variant>
        <vt:i4>0</vt:i4>
      </vt:variant>
      <vt:variant>
        <vt:i4>5</vt:i4>
      </vt:variant>
      <vt:variant>
        <vt:lpwstr>http://sl.wikipedia.org/wiki/Fa%C5%A1izem</vt:lpwstr>
      </vt:variant>
      <vt:variant>
        <vt:lpwstr/>
      </vt:variant>
      <vt:variant>
        <vt:i4>786446</vt:i4>
      </vt:variant>
      <vt:variant>
        <vt:i4>261</vt:i4>
      </vt:variant>
      <vt:variant>
        <vt:i4>0</vt:i4>
      </vt:variant>
      <vt:variant>
        <vt:i4>5</vt:i4>
      </vt:variant>
      <vt:variant>
        <vt:lpwstr>http://sl.wikipedia.org/wiki/1942</vt:lpwstr>
      </vt:variant>
      <vt:variant>
        <vt:lpwstr/>
      </vt:variant>
      <vt:variant>
        <vt:i4>1441837</vt:i4>
      </vt:variant>
      <vt:variant>
        <vt:i4>258</vt:i4>
      </vt:variant>
      <vt:variant>
        <vt:i4>0</vt:i4>
      </vt:variant>
      <vt:variant>
        <vt:i4>5</vt:i4>
      </vt:variant>
      <vt:variant>
        <vt:lpwstr>http://sl.wikipedia.org/wiki/23._februar</vt:lpwstr>
      </vt:variant>
      <vt:variant>
        <vt:lpwstr/>
      </vt:variant>
      <vt:variant>
        <vt:i4>7471161</vt:i4>
      </vt:variant>
      <vt:variant>
        <vt:i4>255</vt:i4>
      </vt:variant>
      <vt:variant>
        <vt:i4>0</vt:i4>
      </vt:variant>
      <vt:variant>
        <vt:i4>5</vt:i4>
      </vt:variant>
      <vt:variant>
        <vt:lpwstr>http://sl.wikipedia.org/wiki/Gonars</vt:lpwstr>
      </vt:variant>
      <vt:variant>
        <vt:lpwstr/>
      </vt:variant>
      <vt:variant>
        <vt:i4>5242920</vt:i4>
      </vt:variant>
      <vt:variant>
        <vt:i4>252</vt:i4>
      </vt:variant>
      <vt:variant>
        <vt:i4>0</vt:i4>
      </vt:variant>
      <vt:variant>
        <vt:i4>5</vt:i4>
      </vt:variant>
      <vt:variant>
        <vt:lpwstr>http://sl.wikipedia.org/wiki/Koncentracijsko_tabori%C5%A1%C4%8De</vt:lpwstr>
      </vt:variant>
      <vt:variant>
        <vt:lpwstr/>
      </vt:variant>
      <vt:variant>
        <vt:i4>3997740</vt:i4>
      </vt:variant>
      <vt:variant>
        <vt:i4>249</vt:i4>
      </vt:variant>
      <vt:variant>
        <vt:i4>0</vt:i4>
      </vt:variant>
      <vt:variant>
        <vt:i4>5</vt:i4>
      </vt:variant>
      <vt:variant>
        <vt:lpwstr>http://www.ushmm.org/wlc/article.php?lang=en&amp;ModuleId=10005168</vt:lpwstr>
      </vt:variant>
      <vt:variant>
        <vt:lpwstr/>
      </vt:variant>
      <vt:variant>
        <vt:i4>4718660</vt:i4>
      </vt:variant>
      <vt:variant>
        <vt:i4>246</vt:i4>
      </vt:variant>
      <vt:variant>
        <vt:i4>0</vt:i4>
      </vt:variant>
      <vt:variant>
        <vt:i4>5</vt:i4>
      </vt:variant>
      <vt:variant>
        <vt:lpwstr>http://sl.wikipedia.org/w/index.php?title=Krematorij&amp;action=edit</vt:lpwstr>
      </vt:variant>
      <vt:variant>
        <vt:lpwstr/>
      </vt:variant>
      <vt:variant>
        <vt:i4>3145778</vt:i4>
      </vt:variant>
      <vt:variant>
        <vt:i4>243</vt:i4>
      </vt:variant>
      <vt:variant>
        <vt:i4>0</vt:i4>
      </vt:variant>
      <vt:variant>
        <vt:i4>5</vt:i4>
      </vt:variant>
      <vt:variant>
        <vt:lpwstr>http://sl.wikipedia.org/w/index.php?title=Iztrebljanje&amp;action=edit</vt:lpwstr>
      </vt:variant>
      <vt:variant>
        <vt:lpwstr/>
      </vt:variant>
      <vt:variant>
        <vt:i4>3670072</vt:i4>
      </vt:variant>
      <vt:variant>
        <vt:i4>240</vt:i4>
      </vt:variant>
      <vt:variant>
        <vt:i4>0</vt:i4>
      </vt:variant>
      <vt:variant>
        <vt:i4>5</vt:i4>
      </vt:variant>
      <vt:variant>
        <vt:lpwstr>http://sl.wikipedia.org/w/index.php?title=Arbeit_macht_frei&amp;action=edit</vt:lpwstr>
      </vt:variant>
      <vt:variant>
        <vt:lpwstr/>
      </vt:variant>
      <vt:variant>
        <vt:i4>786446</vt:i4>
      </vt:variant>
      <vt:variant>
        <vt:i4>237</vt:i4>
      </vt:variant>
      <vt:variant>
        <vt:i4>0</vt:i4>
      </vt:variant>
      <vt:variant>
        <vt:i4>5</vt:i4>
      </vt:variant>
      <vt:variant>
        <vt:lpwstr>http://sl.wikipedia.org/wiki/1940</vt:lpwstr>
      </vt:variant>
      <vt:variant>
        <vt:lpwstr/>
      </vt:variant>
      <vt:variant>
        <vt:i4>1179705</vt:i4>
      </vt:variant>
      <vt:variant>
        <vt:i4>234</vt:i4>
      </vt:variant>
      <vt:variant>
        <vt:i4>0</vt:i4>
      </vt:variant>
      <vt:variant>
        <vt:i4>5</vt:i4>
      </vt:variant>
      <vt:variant>
        <vt:lpwstr>http://sl.wikipedia.org/wiki/20._maj</vt:lpwstr>
      </vt:variant>
      <vt:variant>
        <vt:lpwstr/>
      </vt:variant>
      <vt:variant>
        <vt:i4>6488125</vt:i4>
      </vt:variant>
      <vt:variant>
        <vt:i4>231</vt:i4>
      </vt:variant>
      <vt:variant>
        <vt:i4>0</vt:i4>
      </vt:variant>
      <vt:variant>
        <vt:i4>5</vt:i4>
      </vt:variant>
      <vt:variant>
        <vt:lpwstr>http://sl.wikipedia.org/wiki/Visco</vt:lpwstr>
      </vt:variant>
      <vt:variant>
        <vt:lpwstr/>
      </vt:variant>
      <vt:variant>
        <vt:i4>7798837</vt:i4>
      </vt:variant>
      <vt:variant>
        <vt:i4>228</vt:i4>
      </vt:variant>
      <vt:variant>
        <vt:i4>0</vt:i4>
      </vt:variant>
      <vt:variant>
        <vt:i4>5</vt:i4>
      </vt:variant>
      <vt:variant>
        <vt:lpwstr>http://sl.wikipedia.org/w/index.php?title=Monigo&amp;action=edit&amp;redlink=1</vt:lpwstr>
      </vt:variant>
      <vt:variant>
        <vt:lpwstr/>
      </vt:variant>
      <vt:variant>
        <vt:i4>3539017</vt:i4>
      </vt:variant>
      <vt:variant>
        <vt:i4>225</vt:i4>
      </vt:variant>
      <vt:variant>
        <vt:i4>0</vt:i4>
      </vt:variant>
      <vt:variant>
        <vt:i4>5</vt:i4>
      </vt:variant>
      <vt:variant>
        <vt:lpwstr>http://sl.wikipedia.org/w/index.php?title=Cairo_Montenotte&amp;action=edit&amp;redlink=1</vt:lpwstr>
      </vt:variant>
      <vt:variant>
        <vt:lpwstr/>
      </vt:variant>
      <vt:variant>
        <vt:i4>2883680</vt:i4>
      </vt:variant>
      <vt:variant>
        <vt:i4>222</vt:i4>
      </vt:variant>
      <vt:variant>
        <vt:i4>0</vt:i4>
      </vt:variant>
      <vt:variant>
        <vt:i4>5</vt:i4>
      </vt:variant>
      <vt:variant>
        <vt:lpwstr>http://sl.wikipedia.org/w/index.php?title=Fraschette_di_Alatri&amp;action=edit&amp;redlink=1</vt:lpwstr>
      </vt:variant>
      <vt:variant>
        <vt:lpwstr/>
      </vt:variant>
      <vt:variant>
        <vt:i4>458832</vt:i4>
      </vt:variant>
      <vt:variant>
        <vt:i4>219</vt:i4>
      </vt:variant>
      <vt:variant>
        <vt:i4>0</vt:i4>
      </vt:variant>
      <vt:variant>
        <vt:i4>5</vt:i4>
      </vt:variant>
      <vt:variant>
        <vt:lpwstr>http://sl.wikipedia.org/wiki/Rab_%28koncentracijsko_tabori%C5%A1%C4%8De%29</vt:lpwstr>
      </vt:variant>
      <vt:variant>
        <vt:lpwstr/>
      </vt:variant>
      <vt:variant>
        <vt:i4>7471161</vt:i4>
      </vt:variant>
      <vt:variant>
        <vt:i4>216</vt:i4>
      </vt:variant>
      <vt:variant>
        <vt:i4>0</vt:i4>
      </vt:variant>
      <vt:variant>
        <vt:i4>5</vt:i4>
      </vt:variant>
      <vt:variant>
        <vt:lpwstr>http://sl.wikipedia.org/wiki/Gonars</vt:lpwstr>
      </vt:variant>
      <vt:variant>
        <vt:lpwstr/>
      </vt:variant>
      <vt:variant>
        <vt:i4>4915291</vt:i4>
      </vt:variant>
      <vt:variant>
        <vt:i4>213</vt:i4>
      </vt:variant>
      <vt:variant>
        <vt:i4>0</vt:i4>
      </vt:variant>
      <vt:variant>
        <vt:i4>5</vt:i4>
      </vt:variant>
      <vt:variant>
        <vt:lpwstr>http://sl.wikipedia.org/w/index.php?title=Oranienburg&amp;action=edit</vt:lpwstr>
      </vt:variant>
      <vt:variant>
        <vt:lpwstr/>
      </vt:variant>
      <vt:variant>
        <vt:i4>5374029</vt:i4>
      </vt:variant>
      <vt:variant>
        <vt:i4>210</vt:i4>
      </vt:variant>
      <vt:variant>
        <vt:i4>0</vt:i4>
      </vt:variant>
      <vt:variant>
        <vt:i4>5</vt:i4>
      </vt:variant>
      <vt:variant>
        <vt:lpwstr>http://sl.wikipedia.org/w/index.php?title=Mauthausen&amp;action=edit</vt:lpwstr>
      </vt:variant>
      <vt:variant>
        <vt:lpwstr/>
      </vt:variant>
      <vt:variant>
        <vt:i4>7274558</vt:i4>
      </vt:variant>
      <vt:variant>
        <vt:i4>207</vt:i4>
      </vt:variant>
      <vt:variant>
        <vt:i4>0</vt:i4>
      </vt:variant>
      <vt:variant>
        <vt:i4>5</vt:i4>
      </vt:variant>
      <vt:variant>
        <vt:lpwstr>http://sl.wikipedia.org/wiki/Dachau</vt:lpwstr>
      </vt:variant>
      <vt:variant>
        <vt:lpwstr/>
      </vt:variant>
      <vt:variant>
        <vt:i4>5046354</vt:i4>
      </vt:variant>
      <vt:variant>
        <vt:i4>204</vt:i4>
      </vt:variant>
      <vt:variant>
        <vt:i4>0</vt:i4>
      </vt:variant>
      <vt:variant>
        <vt:i4>5</vt:i4>
      </vt:variant>
      <vt:variant>
        <vt:lpwstr>http://sl.wikipedia.org/w/index.php?title=Buchenwald&amp;action=edit</vt:lpwstr>
      </vt:variant>
      <vt:variant>
        <vt:lpwstr/>
      </vt:variant>
      <vt:variant>
        <vt:i4>6291490</vt:i4>
      </vt:variant>
      <vt:variant>
        <vt:i4>201</vt:i4>
      </vt:variant>
      <vt:variant>
        <vt:i4>0</vt:i4>
      </vt:variant>
      <vt:variant>
        <vt:i4>5</vt:i4>
      </vt:variant>
      <vt:variant>
        <vt:lpwstr>http://sl.wikipedia.org/wiki/Auschwitz</vt:lpwstr>
      </vt:variant>
      <vt:variant>
        <vt:lpwstr/>
      </vt:variant>
      <vt:variant>
        <vt:i4>720910</vt:i4>
      </vt:variant>
      <vt:variant>
        <vt:i4>198</vt:i4>
      </vt:variant>
      <vt:variant>
        <vt:i4>0</vt:i4>
      </vt:variant>
      <vt:variant>
        <vt:i4>5</vt:i4>
      </vt:variant>
      <vt:variant>
        <vt:lpwstr>http://sl.wikipedia.org/wiki/1933</vt:lpwstr>
      </vt:variant>
      <vt:variant>
        <vt:lpwstr/>
      </vt:variant>
      <vt:variant>
        <vt:i4>7077923</vt:i4>
      </vt:variant>
      <vt:variant>
        <vt:i4>195</vt:i4>
      </vt:variant>
      <vt:variant>
        <vt:i4>0</vt:i4>
      </vt:variant>
      <vt:variant>
        <vt:i4>5</vt:i4>
      </vt:variant>
      <vt:variant>
        <vt:lpwstr>http://sl.wikipedia.org/wiki/Januar</vt:lpwstr>
      </vt:variant>
      <vt:variant>
        <vt:lpwstr/>
      </vt:variant>
      <vt:variant>
        <vt:i4>1245274</vt:i4>
      </vt:variant>
      <vt:variant>
        <vt:i4>192</vt:i4>
      </vt:variant>
      <vt:variant>
        <vt:i4>0</vt:i4>
      </vt:variant>
      <vt:variant>
        <vt:i4>5</vt:i4>
      </vt:variant>
      <vt:variant>
        <vt:lpwstr>http://sl.wikipedia.org/wiki/Nacizem</vt:lpwstr>
      </vt:variant>
      <vt:variant>
        <vt:lpwstr/>
      </vt:variant>
      <vt:variant>
        <vt:i4>5242920</vt:i4>
      </vt:variant>
      <vt:variant>
        <vt:i4>189</vt:i4>
      </vt:variant>
      <vt:variant>
        <vt:i4>0</vt:i4>
      </vt:variant>
      <vt:variant>
        <vt:i4>5</vt:i4>
      </vt:variant>
      <vt:variant>
        <vt:lpwstr>http://sl.wikipedia.org/wiki/Koncentracijsko_tabori%C5%A1%C4%8De</vt:lpwstr>
      </vt:variant>
      <vt:variant>
        <vt:lpwstr/>
      </vt:variant>
      <vt:variant>
        <vt:i4>1048667</vt:i4>
      </vt:variant>
      <vt:variant>
        <vt:i4>186</vt:i4>
      </vt:variant>
      <vt:variant>
        <vt:i4>0</vt:i4>
      </vt:variant>
      <vt:variant>
        <vt:i4>5</vt:i4>
      </vt:variant>
      <vt:variant>
        <vt:lpwstr>http://sl.wikipedia.org/wiki/Plin</vt:lpwstr>
      </vt:variant>
      <vt:variant>
        <vt:lpwstr/>
      </vt:variant>
      <vt:variant>
        <vt:i4>3145767</vt:i4>
      </vt:variant>
      <vt:variant>
        <vt:i4>183</vt:i4>
      </vt:variant>
      <vt:variant>
        <vt:i4>0</vt:i4>
      </vt:variant>
      <vt:variant>
        <vt:i4>5</vt:i4>
      </vt:variant>
      <vt:variant>
        <vt:lpwstr>http://sl.wikipedia.org/w/index.php?title=Homoseksualec&amp;action=edit</vt:lpwstr>
      </vt:variant>
      <vt:variant>
        <vt:lpwstr/>
      </vt:variant>
      <vt:variant>
        <vt:i4>4456535</vt:i4>
      </vt:variant>
      <vt:variant>
        <vt:i4>180</vt:i4>
      </vt:variant>
      <vt:variant>
        <vt:i4>0</vt:i4>
      </vt:variant>
      <vt:variant>
        <vt:i4>5</vt:i4>
      </vt:variant>
      <vt:variant>
        <vt:lpwstr>http://sl.wikipedia.org/w/index.php?title=Invalid&amp;action=edit</vt:lpwstr>
      </vt:variant>
      <vt:variant>
        <vt:lpwstr/>
      </vt:variant>
      <vt:variant>
        <vt:i4>2949182</vt:i4>
      </vt:variant>
      <vt:variant>
        <vt:i4>177</vt:i4>
      </vt:variant>
      <vt:variant>
        <vt:i4>0</vt:i4>
      </vt:variant>
      <vt:variant>
        <vt:i4>5</vt:i4>
      </vt:variant>
      <vt:variant>
        <vt:lpwstr>http://sl.wikipedia.org/w/index.php?title=Umsko_prizadeta_oseba&amp;action=edit</vt:lpwstr>
      </vt:variant>
      <vt:variant>
        <vt:lpwstr/>
      </vt:variant>
      <vt:variant>
        <vt:i4>7733333</vt:i4>
      </vt:variant>
      <vt:variant>
        <vt:i4>174</vt:i4>
      </vt:variant>
      <vt:variant>
        <vt:i4>0</vt:i4>
      </vt:variant>
      <vt:variant>
        <vt:i4>5</vt:i4>
      </vt:variant>
      <vt:variant>
        <vt:lpwstr>http://sl.wikipedia.org/w/index.php?title=Jehove_pri%C4%8De&amp;action=edit</vt:lpwstr>
      </vt:variant>
      <vt:variant>
        <vt:lpwstr/>
      </vt:variant>
      <vt:variant>
        <vt:i4>1441880</vt:i4>
      </vt:variant>
      <vt:variant>
        <vt:i4>171</vt:i4>
      </vt:variant>
      <vt:variant>
        <vt:i4>0</vt:i4>
      </vt:variant>
      <vt:variant>
        <vt:i4>5</vt:i4>
      </vt:variant>
      <vt:variant>
        <vt:lpwstr>http://sl.wikipedia.org/wiki/Romi</vt:lpwstr>
      </vt:variant>
      <vt:variant>
        <vt:lpwstr/>
      </vt:variant>
      <vt:variant>
        <vt:i4>1900611</vt:i4>
      </vt:variant>
      <vt:variant>
        <vt:i4>168</vt:i4>
      </vt:variant>
      <vt:variant>
        <vt:i4>0</vt:i4>
      </vt:variant>
      <vt:variant>
        <vt:i4>5</vt:i4>
      </vt:variant>
      <vt:variant>
        <vt:lpwstr>http://sl.wikipedia.org/wiki/Slovani</vt:lpwstr>
      </vt:variant>
      <vt:variant>
        <vt:lpwstr/>
      </vt:variant>
      <vt:variant>
        <vt:i4>1900633</vt:i4>
      </vt:variant>
      <vt:variant>
        <vt:i4>165</vt:i4>
      </vt:variant>
      <vt:variant>
        <vt:i4>0</vt:i4>
      </vt:variant>
      <vt:variant>
        <vt:i4>5</vt:i4>
      </vt:variant>
      <vt:variant>
        <vt:lpwstr>http://sl.wikipedia.org/wiki/Poljaki</vt:lpwstr>
      </vt:variant>
      <vt:variant>
        <vt:lpwstr/>
      </vt:variant>
      <vt:variant>
        <vt:i4>1966155</vt:i4>
      </vt:variant>
      <vt:variant>
        <vt:i4>162</vt:i4>
      </vt:variant>
      <vt:variant>
        <vt:i4>0</vt:i4>
      </vt:variant>
      <vt:variant>
        <vt:i4>5</vt:i4>
      </vt:variant>
      <vt:variant>
        <vt:lpwstr>http://sl.wikipedia.org/wiki/Nacisti</vt:lpwstr>
      </vt:variant>
      <vt:variant>
        <vt:lpwstr/>
      </vt:variant>
      <vt:variant>
        <vt:i4>6422568</vt:i4>
      </vt:variant>
      <vt:variant>
        <vt:i4>159</vt:i4>
      </vt:variant>
      <vt:variant>
        <vt:i4>0</vt:i4>
      </vt:variant>
      <vt:variant>
        <vt:i4>5</vt:i4>
      </vt:variant>
      <vt:variant>
        <vt:lpwstr>http://sl.wikipedia.org/wiki/Judje</vt:lpwstr>
      </vt:variant>
      <vt:variant>
        <vt:lpwstr/>
      </vt:variant>
      <vt:variant>
        <vt:i4>7209006</vt:i4>
      </vt:variant>
      <vt:variant>
        <vt:i4>156</vt:i4>
      </vt:variant>
      <vt:variant>
        <vt:i4>0</vt:i4>
      </vt:variant>
      <vt:variant>
        <vt:i4>5</vt:i4>
      </vt:variant>
      <vt:variant>
        <vt:lpwstr>http://sl.wikipedia.org/wiki/Evropa</vt:lpwstr>
      </vt:variant>
      <vt:variant>
        <vt:lpwstr/>
      </vt:variant>
      <vt:variant>
        <vt:i4>786446</vt:i4>
      </vt:variant>
      <vt:variant>
        <vt:i4>153</vt:i4>
      </vt:variant>
      <vt:variant>
        <vt:i4>0</vt:i4>
      </vt:variant>
      <vt:variant>
        <vt:i4>5</vt:i4>
      </vt:variant>
      <vt:variant>
        <vt:lpwstr>http://sl.wikipedia.org/wiki/1945</vt:lpwstr>
      </vt:variant>
      <vt:variant>
        <vt:lpwstr/>
      </vt:variant>
      <vt:variant>
        <vt:i4>786446</vt:i4>
      </vt:variant>
      <vt:variant>
        <vt:i4>150</vt:i4>
      </vt:variant>
      <vt:variant>
        <vt:i4>0</vt:i4>
      </vt:variant>
      <vt:variant>
        <vt:i4>5</vt:i4>
      </vt:variant>
      <vt:variant>
        <vt:lpwstr>http://sl.wikipedia.org/wiki/1941</vt:lpwstr>
      </vt:variant>
      <vt:variant>
        <vt:lpwstr/>
      </vt:variant>
      <vt:variant>
        <vt:i4>1114194</vt:i4>
      </vt:variant>
      <vt:variant>
        <vt:i4>147</vt:i4>
      </vt:variant>
      <vt:variant>
        <vt:i4>0</vt:i4>
      </vt:variant>
      <vt:variant>
        <vt:i4>5</vt:i4>
      </vt:variant>
      <vt:variant>
        <vt:lpwstr>http://sl.wikipedia.org/wiki/Leto</vt:lpwstr>
      </vt:variant>
      <vt:variant>
        <vt:lpwstr/>
      </vt:variant>
      <vt:variant>
        <vt:i4>3145844</vt:i4>
      </vt:variant>
      <vt:variant>
        <vt:i4>144</vt:i4>
      </vt:variant>
      <vt:variant>
        <vt:i4>0</vt:i4>
      </vt:variant>
      <vt:variant>
        <vt:i4>5</vt:i4>
      </vt:variant>
      <vt:variant>
        <vt:lpwstr>http://sl.wikipedia.org/wiki/Druga_svetovna_vojna</vt:lpwstr>
      </vt:variant>
      <vt:variant>
        <vt:lpwstr/>
      </vt:variant>
      <vt:variant>
        <vt:i4>4325394</vt:i4>
      </vt:variant>
      <vt:variant>
        <vt:i4>141</vt:i4>
      </vt:variant>
      <vt:variant>
        <vt:i4>0</vt:i4>
      </vt:variant>
      <vt:variant>
        <vt:i4>5</vt:i4>
      </vt:variant>
      <vt:variant>
        <vt:lpwstr>http://sl.wikipedia.org/wiki/Nem%C4%8Dija</vt:lpwstr>
      </vt:variant>
      <vt:variant>
        <vt:lpwstr/>
      </vt:variant>
      <vt:variant>
        <vt:i4>2359360</vt:i4>
      </vt:variant>
      <vt:variant>
        <vt:i4>138</vt:i4>
      </vt:variant>
      <vt:variant>
        <vt:i4>0</vt:i4>
      </vt:variant>
      <vt:variant>
        <vt:i4>5</vt:i4>
      </vt:variant>
      <vt:variant>
        <vt:lpwstr>http://sl.wikipedia.org/wiki/Tretji_rajh</vt:lpwstr>
      </vt:variant>
      <vt:variant>
        <vt:lpwstr/>
      </vt:variant>
      <vt:variant>
        <vt:i4>262264</vt:i4>
      </vt:variant>
      <vt:variant>
        <vt:i4>135</vt:i4>
      </vt:variant>
      <vt:variant>
        <vt:i4>0</vt:i4>
      </vt:variant>
      <vt:variant>
        <vt:i4>5</vt:i4>
      </vt:variant>
      <vt:variant>
        <vt:lpwstr>http://sl.wikipedia.org/w/index.php?title=Dru%C5%BEbena_skupina&amp;action=edit</vt:lpwstr>
      </vt:variant>
      <vt:variant>
        <vt:lpwstr/>
      </vt:variant>
      <vt:variant>
        <vt:i4>7405625</vt:i4>
      </vt:variant>
      <vt:variant>
        <vt:i4>132</vt:i4>
      </vt:variant>
      <vt:variant>
        <vt:i4>0</vt:i4>
      </vt:variant>
      <vt:variant>
        <vt:i4>5</vt:i4>
      </vt:variant>
      <vt:variant>
        <vt:lpwstr>http://sl.wikipedia.org/wiki/Narod</vt:lpwstr>
      </vt:variant>
      <vt:variant>
        <vt:lpwstr/>
      </vt:variant>
      <vt:variant>
        <vt:i4>6094919</vt:i4>
      </vt:variant>
      <vt:variant>
        <vt:i4>129</vt:i4>
      </vt:variant>
      <vt:variant>
        <vt:i4>0</vt:i4>
      </vt:variant>
      <vt:variant>
        <vt:i4>5</vt:i4>
      </vt:variant>
      <vt:variant>
        <vt:lpwstr>http://sl.wikipedia.org/w/index.php?title=Verskih&amp;action=edit</vt:lpwstr>
      </vt:variant>
      <vt:variant>
        <vt:lpwstr/>
      </vt:variant>
      <vt:variant>
        <vt:i4>4653132</vt:i4>
      </vt:variant>
      <vt:variant>
        <vt:i4>126</vt:i4>
      </vt:variant>
      <vt:variant>
        <vt:i4>0</vt:i4>
      </vt:variant>
      <vt:variant>
        <vt:i4>5</vt:i4>
      </vt:variant>
      <vt:variant>
        <vt:lpwstr>http://sl.wikipedia.org/w/index.php?title=Etnija&amp;action=edit</vt:lpwstr>
      </vt:variant>
      <vt:variant>
        <vt:lpwstr/>
      </vt:variant>
      <vt:variant>
        <vt:i4>458836</vt:i4>
      </vt:variant>
      <vt:variant>
        <vt:i4>123</vt:i4>
      </vt:variant>
      <vt:variant>
        <vt:i4>0</vt:i4>
      </vt:variant>
      <vt:variant>
        <vt:i4>5</vt:i4>
      </vt:variant>
      <vt:variant>
        <vt:lpwstr>http://sl.wikipedia.org/wiki/Genocid</vt:lpwstr>
      </vt:variant>
      <vt:variant>
        <vt:lpwstr/>
      </vt:variant>
      <vt:variant>
        <vt:i4>3670132</vt:i4>
      </vt:variant>
      <vt:variant>
        <vt:i4>120</vt:i4>
      </vt:variant>
      <vt:variant>
        <vt:i4>0</vt:i4>
      </vt:variant>
      <vt:variant>
        <vt:i4>5</vt:i4>
      </vt:variant>
      <vt:variant>
        <vt:lpwstr>http://sl.wikipedia.org/w/index.php?title=Zaslu%C5%BEek&amp;action=edit</vt:lpwstr>
      </vt:variant>
      <vt:variant>
        <vt:lpwstr/>
      </vt:variant>
      <vt:variant>
        <vt:i4>1048644</vt:i4>
      </vt:variant>
      <vt:variant>
        <vt:i4>117</vt:i4>
      </vt:variant>
      <vt:variant>
        <vt:i4>0</vt:i4>
      </vt:variant>
      <vt:variant>
        <vt:i4>5</vt:i4>
      </vt:variant>
      <vt:variant>
        <vt:lpwstr>http://sl.wikipedia.org/w/index.php?title=Re%C5%BEim&amp;action=edit</vt:lpwstr>
      </vt:variant>
      <vt:variant>
        <vt:lpwstr/>
      </vt:variant>
      <vt:variant>
        <vt:i4>7733305</vt:i4>
      </vt:variant>
      <vt:variant>
        <vt:i4>114</vt:i4>
      </vt:variant>
      <vt:variant>
        <vt:i4>0</vt:i4>
      </vt:variant>
      <vt:variant>
        <vt:i4>5</vt:i4>
      </vt:variant>
      <vt:variant>
        <vt:lpwstr>http://sl.wikipedia.org/wiki/Zakon</vt:lpwstr>
      </vt:variant>
      <vt:variant>
        <vt:lpwstr/>
      </vt:variant>
      <vt:variant>
        <vt:i4>1114185</vt:i4>
      </vt:variant>
      <vt:variant>
        <vt:i4>111</vt:i4>
      </vt:variant>
      <vt:variant>
        <vt:i4>0</vt:i4>
      </vt:variant>
      <vt:variant>
        <vt:i4>5</vt:i4>
      </vt:variant>
      <vt:variant>
        <vt:lpwstr>http://sl.wikipedia.org/wiki/Prebivalstvo</vt:lpwstr>
      </vt:variant>
      <vt:variant>
        <vt:lpwstr/>
      </vt:variant>
      <vt:variant>
        <vt:i4>4522057</vt:i4>
      </vt:variant>
      <vt:variant>
        <vt:i4>108</vt:i4>
      </vt:variant>
      <vt:variant>
        <vt:i4>0</vt:i4>
      </vt:variant>
      <vt:variant>
        <vt:i4>5</vt:i4>
      </vt:variant>
      <vt:variant>
        <vt:lpwstr>http://sl.wikipedia.org/w/index.php?title=Zastra%C5%A1evanje&amp;action=edit</vt:lpwstr>
      </vt:variant>
      <vt:variant>
        <vt:lpwstr/>
      </vt:variant>
      <vt:variant>
        <vt:i4>2490431</vt:i4>
      </vt:variant>
      <vt:variant>
        <vt:i4>105</vt:i4>
      </vt:variant>
      <vt:variant>
        <vt:i4>0</vt:i4>
      </vt:variant>
      <vt:variant>
        <vt:i4>5</vt:i4>
      </vt:variant>
      <vt:variant>
        <vt:lpwstr>http://sl.wikipedia.org/w/index.php?title=Kazen&amp;action=edit</vt:lpwstr>
      </vt:variant>
      <vt:variant>
        <vt:lpwstr/>
      </vt:variant>
      <vt:variant>
        <vt:i4>2818081</vt:i4>
      </vt:variant>
      <vt:variant>
        <vt:i4>102</vt:i4>
      </vt:variant>
      <vt:variant>
        <vt:i4>0</vt:i4>
      </vt:variant>
      <vt:variant>
        <vt:i4>5</vt:i4>
      </vt:variant>
      <vt:variant>
        <vt:lpwstr>http://sl.wikipedia.org/w/index.php?title=Prevzgoja&amp;action=edit</vt:lpwstr>
      </vt:variant>
      <vt:variant>
        <vt:lpwstr/>
      </vt:variant>
      <vt:variant>
        <vt:i4>5242885</vt:i4>
      </vt:variant>
      <vt:variant>
        <vt:i4>99</vt:i4>
      </vt:variant>
      <vt:variant>
        <vt:i4>0</vt:i4>
      </vt:variant>
      <vt:variant>
        <vt:i4>5</vt:i4>
      </vt:variant>
      <vt:variant>
        <vt:lpwstr>http://sl.wikipedia.org/wiki/Tabori%C5%A1%C4%8De</vt:lpwstr>
      </vt:variant>
      <vt:variant>
        <vt:lpwstr/>
      </vt:variant>
      <vt:variant>
        <vt:i4>1245274</vt:i4>
      </vt:variant>
      <vt:variant>
        <vt:i4>96</vt:i4>
      </vt:variant>
      <vt:variant>
        <vt:i4>0</vt:i4>
      </vt:variant>
      <vt:variant>
        <vt:i4>5</vt:i4>
      </vt:variant>
      <vt:variant>
        <vt:lpwstr>http://sl.wikipedia.org/wiki/Nacizem</vt:lpwstr>
      </vt:variant>
      <vt:variant>
        <vt:lpwstr/>
      </vt:variant>
      <vt:variant>
        <vt:i4>1441876</vt:i4>
      </vt:variant>
      <vt:variant>
        <vt:i4>93</vt:i4>
      </vt:variant>
      <vt:variant>
        <vt:i4>0</vt:i4>
      </vt:variant>
      <vt:variant>
        <vt:i4>5</vt:i4>
      </vt:variant>
      <vt:variant>
        <vt:lpwstr>http://sl.wikipedia.org/wiki/Marksist</vt:lpwstr>
      </vt:variant>
      <vt:variant>
        <vt:lpwstr/>
      </vt:variant>
      <vt:variant>
        <vt:i4>458818</vt:i4>
      </vt:variant>
      <vt:variant>
        <vt:i4>90</vt:i4>
      </vt:variant>
      <vt:variant>
        <vt:i4>0</vt:i4>
      </vt:variant>
      <vt:variant>
        <vt:i4>5</vt:i4>
      </vt:variant>
      <vt:variant>
        <vt:lpwstr>http://sl.wikipedia.org/wiki/Judi</vt:lpwstr>
      </vt:variant>
      <vt:variant>
        <vt:lpwstr/>
      </vt:variant>
      <vt:variant>
        <vt:i4>2293867</vt:i4>
      </vt:variant>
      <vt:variant>
        <vt:i4>87</vt:i4>
      </vt:variant>
      <vt:variant>
        <vt:i4>0</vt:i4>
      </vt:variant>
      <vt:variant>
        <vt:i4>5</vt:i4>
      </vt:variant>
      <vt:variant>
        <vt:lpwstr>http://sl.wikipedia.org/w/index.php?title=W%C3%BCrdegarten&amp;action=edit</vt:lpwstr>
      </vt:variant>
      <vt:variant>
        <vt:lpwstr/>
      </vt:variant>
      <vt:variant>
        <vt:i4>1769591</vt:i4>
      </vt:variant>
      <vt:variant>
        <vt:i4>84</vt:i4>
      </vt:variant>
      <vt:variant>
        <vt:i4>0</vt:i4>
      </vt:variant>
      <vt:variant>
        <vt:i4>5</vt:i4>
      </vt:variant>
      <vt:variant>
        <vt:lpwstr>http://sl.wikipedia.org/wiki/Uni%C4%8Devalno_tabori%C5%A1%C4%8De</vt:lpwstr>
      </vt:variant>
      <vt:variant>
        <vt:lpwstr/>
      </vt:variant>
      <vt:variant>
        <vt:i4>4259902</vt:i4>
      </vt:variant>
      <vt:variant>
        <vt:i4>81</vt:i4>
      </vt:variant>
      <vt:variant>
        <vt:i4>0</vt:i4>
      </vt:variant>
      <vt:variant>
        <vt:i4>5</vt:i4>
      </vt:variant>
      <vt:variant>
        <vt:lpwstr>http://sl.wikipedia.org/wiki/Delovno_tabori%C5%A1%C4%8De</vt:lpwstr>
      </vt:variant>
      <vt:variant>
        <vt:lpwstr/>
      </vt:variant>
      <vt:variant>
        <vt:i4>1245274</vt:i4>
      </vt:variant>
      <vt:variant>
        <vt:i4>78</vt:i4>
      </vt:variant>
      <vt:variant>
        <vt:i4>0</vt:i4>
      </vt:variant>
      <vt:variant>
        <vt:i4>5</vt:i4>
      </vt:variant>
      <vt:variant>
        <vt:lpwstr>http://sl.wikipedia.org/wiki/Nacizem</vt:lpwstr>
      </vt:variant>
      <vt:variant>
        <vt:lpwstr/>
      </vt:variant>
      <vt:variant>
        <vt:i4>6553637</vt:i4>
      </vt:variant>
      <vt:variant>
        <vt:i4>75</vt:i4>
      </vt:variant>
      <vt:variant>
        <vt:i4>0</vt:i4>
      </vt:variant>
      <vt:variant>
        <vt:i4>5</vt:i4>
      </vt:variant>
      <vt:variant>
        <vt:lpwstr>http://sl.wikipedia.org/wiki/Holokavst</vt:lpwstr>
      </vt:variant>
      <vt:variant>
        <vt:lpwstr/>
      </vt:variant>
      <vt:variant>
        <vt:i4>6422568</vt:i4>
      </vt:variant>
      <vt:variant>
        <vt:i4>72</vt:i4>
      </vt:variant>
      <vt:variant>
        <vt:i4>0</vt:i4>
      </vt:variant>
      <vt:variant>
        <vt:i4>5</vt:i4>
      </vt:variant>
      <vt:variant>
        <vt:lpwstr>http://sl.wikipedia.org/wiki/Judje</vt:lpwstr>
      </vt:variant>
      <vt:variant>
        <vt:lpwstr/>
      </vt:variant>
      <vt:variant>
        <vt:i4>5242885</vt:i4>
      </vt:variant>
      <vt:variant>
        <vt:i4>69</vt:i4>
      </vt:variant>
      <vt:variant>
        <vt:i4>0</vt:i4>
      </vt:variant>
      <vt:variant>
        <vt:i4>5</vt:i4>
      </vt:variant>
      <vt:variant>
        <vt:lpwstr>http://sl.wikipedia.org/wiki/Tabori%C5%A1%C4%8De</vt:lpwstr>
      </vt:variant>
      <vt:variant>
        <vt:lpwstr/>
      </vt:variant>
      <vt:variant>
        <vt:i4>786446</vt:i4>
      </vt:variant>
      <vt:variant>
        <vt:i4>66</vt:i4>
      </vt:variant>
      <vt:variant>
        <vt:i4>0</vt:i4>
      </vt:variant>
      <vt:variant>
        <vt:i4>5</vt:i4>
      </vt:variant>
      <vt:variant>
        <vt:lpwstr>http://sl.wikipedia.org/wiki/1945</vt:lpwstr>
      </vt:variant>
      <vt:variant>
        <vt:lpwstr/>
      </vt:variant>
      <vt:variant>
        <vt:i4>720910</vt:i4>
      </vt:variant>
      <vt:variant>
        <vt:i4>63</vt:i4>
      </vt:variant>
      <vt:variant>
        <vt:i4>0</vt:i4>
      </vt:variant>
      <vt:variant>
        <vt:i4>5</vt:i4>
      </vt:variant>
      <vt:variant>
        <vt:lpwstr>http://sl.wikipedia.org/wiki/1933</vt:lpwstr>
      </vt:variant>
      <vt:variant>
        <vt:lpwstr/>
      </vt:variant>
      <vt:variant>
        <vt:i4>4325394</vt:i4>
      </vt:variant>
      <vt:variant>
        <vt:i4>60</vt:i4>
      </vt:variant>
      <vt:variant>
        <vt:i4>0</vt:i4>
      </vt:variant>
      <vt:variant>
        <vt:i4>5</vt:i4>
      </vt:variant>
      <vt:variant>
        <vt:lpwstr>http://sl.wikipedia.org/wiki/Nem%C4%8Dija</vt:lpwstr>
      </vt:variant>
      <vt:variant>
        <vt:lpwstr/>
      </vt:variant>
      <vt:variant>
        <vt:i4>7798829</vt:i4>
      </vt:variant>
      <vt:variant>
        <vt:i4>57</vt:i4>
      </vt:variant>
      <vt:variant>
        <vt:i4>0</vt:i4>
      </vt:variant>
      <vt:variant>
        <vt:i4>5</vt:i4>
      </vt:variant>
      <vt:variant>
        <vt:lpwstr>http://sl.wikipedia.org/wiki/Nacionalsocializem</vt:lpwstr>
      </vt:variant>
      <vt:variant>
        <vt:lpwstr/>
      </vt:variant>
      <vt:variant>
        <vt:i4>655454</vt:i4>
      </vt:variant>
      <vt:variant>
        <vt:i4>54</vt:i4>
      </vt:variant>
      <vt:variant>
        <vt:i4>0</vt:i4>
      </vt:variant>
      <vt:variant>
        <vt:i4>5</vt:i4>
      </vt:variant>
      <vt:variant>
        <vt:lpwstr>http://sl.wikipedia.org/wiki/Kolonija</vt:lpwstr>
      </vt:variant>
      <vt:variant>
        <vt:lpwstr/>
      </vt:variant>
      <vt:variant>
        <vt:i4>3211316</vt:i4>
      </vt:variant>
      <vt:variant>
        <vt:i4>51</vt:i4>
      </vt:variant>
      <vt:variant>
        <vt:i4>0</vt:i4>
      </vt:variant>
      <vt:variant>
        <vt:i4>5</vt:i4>
      </vt:variant>
      <vt:variant>
        <vt:lpwstr>http://sl.wikipedia.org/w/index.php?title=Izselitev&amp;action=edit</vt:lpwstr>
      </vt:variant>
      <vt:variant>
        <vt:lpwstr/>
      </vt:variant>
      <vt:variant>
        <vt:i4>3604512</vt:i4>
      </vt:variant>
      <vt:variant>
        <vt:i4>48</vt:i4>
      </vt:variant>
      <vt:variant>
        <vt:i4>0</vt:i4>
      </vt:variant>
      <vt:variant>
        <vt:i4>5</vt:i4>
      </vt:variant>
      <vt:variant>
        <vt:lpwstr>http://sl.wikipedia.org/w/index.php?title=Izgon&amp;action=edit</vt:lpwstr>
      </vt:variant>
      <vt:variant>
        <vt:lpwstr/>
      </vt:variant>
      <vt:variant>
        <vt:i4>5242885</vt:i4>
      </vt:variant>
      <vt:variant>
        <vt:i4>45</vt:i4>
      </vt:variant>
      <vt:variant>
        <vt:i4>0</vt:i4>
      </vt:variant>
      <vt:variant>
        <vt:i4>5</vt:i4>
      </vt:variant>
      <vt:variant>
        <vt:lpwstr>http://sl.wikipedia.org/wiki/Tabori%C5%A1%C4%8De</vt:lpwstr>
      </vt:variant>
      <vt:variant>
        <vt:lpwstr/>
      </vt:variant>
      <vt:variant>
        <vt:i4>327741</vt:i4>
      </vt:variant>
      <vt:variant>
        <vt:i4>42</vt:i4>
      </vt:variant>
      <vt:variant>
        <vt:i4>0</vt:i4>
      </vt:variant>
      <vt:variant>
        <vt:i4>5</vt:i4>
      </vt:variant>
      <vt:variant>
        <vt:lpwstr>http://sl.wikipedia.org/wiki/19._stoletje</vt:lpwstr>
      </vt:variant>
      <vt:variant>
        <vt:lpwstr/>
      </vt:variant>
      <vt:variant>
        <vt:i4>7602230</vt:i4>
      </vt:variant>
      <vt:variant>
        <vt:i4>39</vt:i4>
      </vt:variant>
      <vt:variant>
        <vt:i4>0</vt:i4>
      </vt:variant>
      <vt:variant>
        <vt:i4>5</vt:i4>
      </vt:variant>
      <vt:variant>
        <vt:lpwstr>http://sl.wikipedia.org/wiki/Vojna</vt:lpwstr>
      </vt:variant>
      <vt:variant>
        <vt:lpwstr/>
      </vt:variant>
      <vt:variant>
        <vt:i4>1900605</vt:i4>
      </vt:variant>
      <vt:variant>
        <vt:i4>36</vt:i4>
      </vt:variant>
      <vt:variant>
        <vt:i4>0</vt:i4>
      </vt:variant>
      <vt:variant>
        <vt:i4>5</vt:i4>
      </vt:variant>
      <vt:variant>
        <vt:lpwstr>http://sl.wikipedia.org/w/index.php?title=Zbirno_tabori%C5%A1%C4%8De&amp;action=edit</vt:lpwstr>
      </vt:variant>
      <vt:variant>
        <vt:lpwstr/>
      </vt:variant>
      <vt:variant>
        <vt:i4>4259902</vt:i4>
      </vt:variant>
      <vt:variant>
        <vt:i4>33</vt:i4>
      </vt:variant>
      <vt:variant>
        <vt:i4>0</vt:i4>
      </vt:variant>
      <vt:variant>
        <vt:i4>5</vt:i4>
      </vt:variant>
      <vt:variant>
        <vt:lpwstr>http://sl.wikipedia.org/wiki/Delovno_tabori%C5%A1%C4%8De</vt:lpwstr>
      </vt:variant>
      <vt:variant>
        <vt:lpwstr/>
      </vt:variant>
      <vt:variant>
        <vt:i4>2818141</vt:i4>
      </vt:variant>
      <vt:variant>
        <vt:i4>30</vt:i4>
      </vt:variant>
      <vt:variant>
        <vt:i4>0</vt:i4>
      </vt:variant>
      <vt:variant>
        <vt:i4>5</vt:i4>
      </vt:variant>
      <vt:variant>
        <vt:lpwstr>http://sl.wikipedia.org/wiki/Internacijsko_tabori%C5%A1%C4%8De</vt:lpwstr>
      </vt:variant>
      <vt:variant>
        <vt:lpwstr/>
      </vt:variant>
      <vt:variant>
        <vt:i4>1900605</vt:i4>
      </vt:variant>
      <vt:variant>
        <vt:i4>27</vt:i4>
      </vt:variant>
      <vt:variant>
        <vt:i4>0</vt:i4>
      </vt:variant>
      <vt:variant>
        <vt:i4>5</vt:i4>
      </vt:variant>
      <vt:variant>
        <vt:lpwstr>http://sl.wikipedia.org/w/index.php?title=Zbirno_tabori%C5%A1%C4%8De&amp;action=edit</vt:lpwstr>
      </vt:variant>
      <vt:variant>
        <vt:lpwstr/>
      </vt:variant>
      <vt:variant>
        <vt:i4>5242885</vt:i4>
      </vt:variant>
      <vt:variant>
        <vt:i4>24</vt:i4>
      </vt:variant>
      <vt:variant>
        <vt:i4>0</vt:i4>
      </vt:variant>
      <vt:variant>
        <vt:i4>5</vt:i4>
      </vt:variant>
      <vt:variant>
        <vt:lpwstr>http://sl.wikipedia.org/wiki/Tabori%C5%A1%C4%8De</vt:lpwstr>
      </vt:variant>
      <vt:variant>
        <vt:lpwstr/>
      </vt:variant>
      <vt:variant>
        <vt:i4>5242885</vt:i4>
      </vt:variant>
      <vt:variant>
        <vt:i4>21</vt:i4>
      </vt:variant>
      <vt:variant>
        <vt:i4>0</vt:i4>
      </vt:variant>
      <vt:variant>
        <vt:i4>5</vt:i4>
      </vt:variant>
      <vt:variant>
        <vt:lpwstr>http://sl.wikipedia.org/wiki/Tabori%C5%A1%C4%8De</vt:lpwstr>
      </vt:variant>
      <vt:variant>
        <vt:lpwstr/>
      </vt:variant>
      <vt:variant>
        <vt:i4>4390993</vt:i4>
      </vt:variant>
      <vt:variant>
        <vt:i4>18</vt:i4>
      </vt:variant>
      <vt:variant>
        <vt:i4>0</vt:i4>
      </vt:variant>
      <vt:variant>
        <vt:i4>5</vt:i4>
      </vt:variant>
      <vt:variant>
        <vt:lpwstr>http://sl.wikipedia.org/w/index.php?title=Obramba&amp;action=edit</vt:lpwstr>
      </vt:variant>
      <vt:variant>
        <vt:lpwstr/>
      </vt:variant>
      <vt:variant>
        <vt:i4>3080246</vt:i4>
      </vt:variant>
      <vt:variant>
        <vt:i4>15</vt:i4>
      </vt:variant>
      <vt:variant>
        <vt:i4>0</vt:i4>
      </vt:variant>
      <vt:variant>
        <vt:i4>5</vt:i4>
      </vt:variant>
      <vt:variant>
        <vt:lpwstr>http://sl.wikipedia.org/w/index.php?title=Sodba&amp;action=edit</vt:lpwstr>
      </vt:variant>
      <vt:variant>
        <vt:lpwstr/>
      </vt:variant>
      <vt:variant>
        <vt:i4>852050</vt:i4>
      </vt:variant>
      <vt:variant>
        <vt:i4>12</vt:i4>
      </vt:variant>
      <vt:variant>
        <vt:i4>0</vt:i4>
      </vt:variant>
      <vt:variant>
        <vt:i4>5</vt:i4>
      </vt:variant>
      <vt:variant>
        <vt:lpwstr>http://sl.wikipedia.org/wiki/Vera</vt:lpwstr>
      </vt:variant>
      <vt:variant>
        <vt:lpwstr/>
      </vt:variant>
      <vt:variant>
        <vt:i4>5308440</vt:i4>
      </vt:variant>
      <vt:variant>
        <vt:i4>9</vt:i4>
      </vt:variant>
      <vt:variant>
        <vt:i4>0</vt:i4>
      </vt:variant>
      <vt:variant>
        <vt:i4>5</vt:i4>
      </vt:variant>
      <vt:variant>
        <vt:lpwstr>http://sl.wikipedia.org/wiki/%C4%8Clovek</vt:lpwstr>
      </vt:variant>
      <vt:variant>
        <vt:lpwstr/>
      </vt:variant>
      <vt:variant>
        <vt:i4>4194399</vt:i4>
      </vt:variant>
      <vt:variant>
        <vt:i4>6</vt:i4>
      </vt:variant>
      <vt:variant>
        <vt:i4>0</vt:i4>
      </vt:variant>
      <vt:variant>
        <vt:i4>5</vt:i4>
      </vt:variant>
      <vt:variant>
        <vt:lpwstr>http://sl.wikipedia.org/w/index.php?title=Nasprotnik&amp;action=edit</vt:lpwstr>
      </vt:variant>
      <vt:variant>
        <vt:lpwstr/>
      </vt:variant>
      <vt:variant>
        <vt:i4>655448</vt:i4>
      </vt:variant>
      <vt:variant>
        <vt:i4>3</vt:i4>
      </vt:variant>
      <vt:variant>
        <vt:i4>0</vt:i4>
      </vt:variant>
      <vt:variant>
        <vt:i4>5</vt:i4>
      </vt:variant>
      <vt:variant>
        <vt:lpwstr>http://sl.wikipedia.org/wiki/Politika</vt:lpwstr>
      </vt:variant>
      <vt:variant>
        <vt:lpwstr/>
      </vt:variant>
      <vt:variant>
        <vt:i4>5242885</vt:i4>
      </vt:variant>
      <vt:variant>
        <vt:i4>0</vt:i4>
      </vt:variant>
      <vt:variant>
        <vt:i4>0</vt:i4>
      </vt:variant>
      <vt:variant>
        <vt:i4>5</vt:i4>
      </vt:variant>
      <vt:variant>
        <vt:lpwstr>http://sl.wikipedia.org/wiki/Tabori%C5%A1%C4%8De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2019-05-22T11:30:00Z</dcterms:created>
  <dcterms:modified xsi:type="dcterms:W3CDTF">2019-05-22T11:30:00Z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