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9288"/>
      </w:tblGrid>
      <w:tr w:rsidR="00050A86" w:rsidRPr="003D6C3B">
        <w:trPr>
          <w:trHeight w:val="2880"/>
          <w:jc w:val="center"/>
        </w:trPr>
        <w:tc>
          <w:tcPr>
            <w:tcW w:w="5000" w:type="pct"/>
          </w:tcPr>
          <w:p w:rsidR="00050A86" w:rsidRPr="003D6C3B" w:rsidRDefault="00CC2FB9" w:rsidP="00050A86">
            <w:pPr>
              <w:pStyle w:val="NoSpacing"/>
              <w:rPr>
                <w:rFonts w:ascii="Cambria" w:hAnsi="Cambria"/>
                <w:caps/>
              </w:rPr>
            </w:pPr>
            <w:bookmarkStart w:id="0" w:name="_GoBack"/>
            <w:bookmarkEnd w:id="0"/>
            <w:r>
              <w:rPr>
                <w:rFonts w:ascii="Cambria" w:hAnsi="Cambria"/>
                <w:caps/>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203.1pt;height:88.3pt;visibility:visible">
                  <v:imagedata r:id="rId5" o:title="gim"/>
                </v:shape>
              </w:pict>
            </w:r>
          </w:p>
          <w:p w:rsidR="00050A86" w:rsidRPr="003D6C3B" w:rsidRDefault="00050A86" w:rsidP="00050A86">
            <w:pPr>
              <w:pStyle w:val="NoSpacing"/>
              <w:rPr>
                <w:rFonts w:ascii="Cambria" w:hAnsi="Cambria"/>
                <w:caps/>
              </w:rPr>
            </w:pPr>
          </w:p>
          <w:p w:rsidR="00050A86" w:rsidRPr="003D6C3B" w:rsidRDefault="00050A86" w:rsidP="00050A86">
            <w:pPr>
              <w:pStyle w:val="NoSpacing"/>
              <w:rPr>
                <w:rFonts w:ascii="Cambria" w:hAnsi="Cambria"/>
                <w:caps/>
              </w:rPr>
            </w:pPr>
          </w:p>
          <w:p w:rsidR="00050A86" w:rsidRPr="003D6C3B" w:rsidRDefault="00050A86" w:rsidP="00050A86">
            <w:pPr>
              <w:pStyle w:val="NoSpacing"/>
              <w:rPr>
                <w:rFonts w:ascii="Cambria" w:hAnsi="Cambria"/>
                <w:caps/>
              </w:rPr>
            </w:pPr>
          </w:p>
          <w:p w:rsidR="00050A86" w:rsidRPr="003D6C3B" w:rsidRDefault="00050A86" w:rsidP="00050A86">
            <w:pPr>
              <w:pStyle w:val="NoSpacing"/>
              <w:rPr>
                <w:rFonts w:ascii="Cambria" w:hAnsi="Cambria"/>
                <w:caps/>
              </w:rPr>
            </w:pPr>
          </w:p>
          <w:p w:rsidR="00050A86" w:rsidRPr="003D6C3B" w:rsidRDefault="00050A86" w:rsidP="00050A86">
            <w:pPr>
              <w:pStyle w:val="NoSpacing"/>
              <w:rPr>
                <w:rFonts w:ascii="Cambria" w:hAnsi="Cambria"/>
                <w:caps/>
              </w:rPr>
            </w:pPr>
          </w:p>
          <w:p w:rsidR="00050A86" w:rsidRPr="003D6C3B" w:rsidRDefault="00050A86" w:rsidP="00050A86">
            <w:pPr>
              <w:pStyle w:val="NoSpacing"/>
              <w:rPr>
                <w:rFonts w:ascii="Cambria" w:hAnsi="Cambria"/>
                <w:caps/>
              </w:rPr>
            </w:pPr>
          </w:p>
          <w:p w:rsidR="00050A86" w:rsidRPr="003D6C3B" w:rsidRDefault="00050A86" w:rsidP="00050A86">
            <w:pPr>
              <w:pStyle w:val="NoSpacing"/>
              <w:rPr>
                <w:rFonts w:ascii="Cambria" w:hAnsi="Cambria"/>
                <w:caps/>
              </w:rPr>
            </w:pPr>
          </w:p>
          <w:p w:rsidR="00050A86" w:rsidRPr="003D6C3B" w:rsidRDefault="00050A86" w:rsidP="00050A86">
            <w:pPr>
              <w:pStyle w:val="NoSpacing"/>
              <w:rPr>
                <w:rFonts w:ascii="Cambria" w:hAnsi="Cambria"/>
                <w:caps/>
              </w:rPr>
            </w:pPr>
          </w:p>
          <w:p w:rsidR="00050A86" w:rsidRPr="003D6C3B" w:rsidRDefault="00050A86" w:rsidP="00050A86">
            <w:pPr>
              <w:pStyle w:val="NoSpacing"/>
              <w:rPr>
                <w:rFonts w:ascii="Cambria" w:hAnsi="Cambria"/>
                <w:caps/>
              </w:rPr>
            </w:pPr>
          </w:p>
        </w:tc>
      </w:tr>
      <w:tr w:rsidR="00050A86" w:rsidRPr="003D6C3B" w:rsidTr="003D6C3B">
        <w:trPr>
          <w:trHeight w:val="1440"/>
          <w:jc w:val="center"/>
        </w:trPr>
        <w:tc>
          <w:tcPr>
            <w:tcW w:w="5000" w:type="pct"/>
            <w:tcBorders>
              <w:bottom w:val="single" w:sz="4" w:space="0" w:color="4F81BD"/>
            </w:tcBorders>
            <w:vAlign w:val="center"/>
          </w:tcPr>
          <w:p w:rsidR="00050A86" w:rsidRPr="003D6C3B" w:rsidRDefault="00050A86" w:rsidP="00050A86">
            <w:pPr>
              <w:pStyle w:val="NoSpacing"/>
              <w:jc w:val="center"/>
              <w:rPr>
                <w:rFonts w:ascii="Cambria" w:hAnsi="Cambria"/>
                <w:sz w:val="144"/>
                <w:szCs w:val="144"/>
              </w:rPr>
            </w:pPr>
            <w:r w:rsidRPr="003D6C3B">
              <w:rPr>
                <w:rFonts w:ascii="Cambria" w:hAnsi="Cambria"/>
                <w:sz w:val="144"/>
                <w:szCs w:val="144"/>
              </w:rPr>
              <w:t>VIKINGI</w:t>
            </w:r>
          </w:p>
        </w:tc>
      </w:tr>
      <w:tr w:rsidR="00050A86" w:rsidRPr="003D6C3B" w:rsidTr="003D6C3B">
        <w:trPr>
          <w:trHeight w:val="720"/>
          <w:jc w:val="center"/>
        </w:trPr>
        <w:tc>
          <w:tcPr>
            <w:tcW w:w="5000" w:type="pct"/>
            <w:tcBorders>
              <w:top w:val="single" w:sz="4" w:space="0" w:color="4F81BD"/>
            </w:tcBorders>
            <w:vAlign w:val="center"/>
          </w:tcPr>
          <w:p w:rsidR="00050A86" w:rsidRPr="003D6C3B" w:rsidRDefault="00050A86" w:rsidP="00050A86">
            <w:pPr>
              <w:pStyle w:val="NoSpacing"/>
              <w:jc w:val="center"/>
              <w:rPr>
                <w:rFonts w:ascii="Cambria" w:hAnsi="Cambria"/>
                <w:sz w:val="44"/>
                <w:szCs w:val="44"/>
              </w:rPr>
            </w:pPr>
            <w:r w:rsidRPr="003D6C3B">
              <w:rPr>
                <w:b/>
                <w:bCs/>
                <w:sz w:val="44"/>
                <w:szCs w:val="44"/>
              </w:rPr>
              <w:t>Referat pri pouku zgodovine</w:t>
            </w:r>
          </w:p>
        </w:tc>
      </w:tr>
      <w:tr w:rsidR="00050A86" w:rsidRPr="003D6C3B" w:rsidTr="003D6C3B">
        <w:trPr>
          <w:trHeight w:val="720"/>
          <w:jc w:val="center"/>
        </w:trPr>
        <w:tc>
          <w:tcPr>
            <w:tcW w:w="5000" w:type="pct"/>
            <w:tcBorders>
              <w:top w:val="single" w:sz="4" w:space="0" w:color="4F81BD"/>
            </w:tcBorders>
            <w:vAlign w:val="center"/>
          </w:tcPr>
          <w:p w:rsidR="00050A86" w:rsidRPr="003D6C3B" w:rsidRDefault="00050A86" w:rsidP="00050A86">
            <w:pPr>
              <w:pStyle w:val="NoSpacing"/>
              <w:rPr>
                <w:b/>
                <w:bCs/>
              </w:rPr>
            </w:pPr>
          </w:p>
          <w:p w:rsidR="00050A86" w:rsidRPr="003D6C3B" w:rsidRDefault="00050A86" w:rsidP="00050A86">
            <w:pPr>
              <w:pStyle w:val="NoSpacing"/>
              <w:rPr>
                <w:b/>
                <w:bCs/>
              </w:rPr>
            </w:pPr>
          </w:p>
          <w:p w:rsidR="00050A86" w:rsidRPr="003D6C3B" w:rsidRDefault="00050A86" w:rsidP="00050A86">
            <w:pPr>
              <w:pStyle w:val="NoSpacing"/>
              <w:rPr>
                <w:b/>
                <w:bCs/>
              </w:rPr>
            </w:pPr>
          </w:p>
          <w:p w:rsidR="00050A86" w:rsidRPr="003D6C3B" w:rsidRDefault="00CC2FB9" w:rsidP="0018186F">
            <w:pPr>
              <w:pStyle w:val="NoSpacing"/>
              <w:jc w:val="center"/>
              <w:rPr>
                <w:b/>
                <w:bCs/>
              </w:rPr>
            </w:pPr>
            <w:r>
              <w:rPr>
                <w:noProof/>
                <w:lang w:eastAsia="sl-SI"/>
              </w:rPr>
              <w:pict>
                <v:shape id="Slika 26" o:spid="_x0000_i1026" type="#_x0000_t75" alt="http://www.erevija.com/slike/nastja/vikingi_01.jpg" style="width:300.25pt;height:224.85pt;visibility:visible">
                  <v:imagedata r:id="rId6" o:title="vikingi_01"/>
                </v:shape>
              </w:pict>
            </w:r>
          </w:p>
          <w:p w:rsidR="00050A86" w:rsidRPr="003D6C3B" w:rsidRDefault="00050A86" w:rsidP="00050A86">
            <w:pPr>
              <w:pStyle w:val="NoSpacing"/>
              <w:rPr>
                <w:b/>
                <w:bCs/>
              </w:rPr>
            </w:pPr>
          </w:p>
          <w:p w:rsidR="00050A86" w:rsidRPr="003D6C3B" w:rsidRDefault="00050A86" w:rsidP="00050A86">
            <w:pPr>
              <w:pStyle w:val="NoSpacing"/>
              <w:rPr>
                <w:b/>
                <w:bCs/>
              </w:rPr>
            </w:pPr>
          </w:p>
          <w:p w:rsidR="00050A86" w:rsidRPr="003D6C3B" w:rsidRDefault="00050A86" w:rsidP="00050A86">
            <w:pPr>
              <w:pStyle w:val="NoSpacing"/>
              <w:rPr>
                <w:b/>
                <w:bCs/>
              </w:rPr>
            </w:pPr>
          </w:p>
          <w:p w:rsidR="00050A86" w:rsidRPr="003D6C3B" w:rsidRDefault="00050A86" w:rsidP="00050A86">
            <w:pPr>
              <w:pStyle w:val="NoSpacing"/>
              <w:rPr>
                <w:b/>
                <w:bCs/>
              </w:rPr>
            </w:pPr>
          </w:p>
          <w:p w:rsidR="00050A86" w:rsidRPr="003D6C3B" w:rsidRDefault="00481D86" w:rsidP="00050A86">
            <w:pPr>
              <w:pStyle w:val="NoSpacing"/>
              <w:rPr>
                <w:b/>
                <w:bCs/>
              </w:rPr>
            </w:pPr>
            <w:r>
              <w:rPr>
                <w:b/>
                <w:bCs/>
                <w:sz w:val="24"/>
                <w:szCs w:val="24"/>
              </w:rPr>
              <w:t xml:space="preserve"> </w:t>
            </w:r>
          </w:p>
        </w:tc>
      </w:tr>
    </w:tbl>
    <w:p w:rsidR="005D123C" w:rsidRDefault="005D123C">
      <w:r>
        <w:br w:type="page"/>
      </w:r>
    </w:p>
    <w:tbl>
      <w:tblPr>
        <w:tblW w:w="5000" w:type="pct"/>
        <w:jc w:val="center"/>
        <w:tblLook w:val="04A0" w:firstRow="1" w:lastRow="0" w:firstColumn="1" w:lastColumn="0" w:noHBand="0" w:noVBand="1"/>
      </w:tblPr>
      <w:tblGrid>
        <w:gridCol w:w="9288"/>
      </w:tblGrid>
      <w:tr w:rsidR="00050A86" w:rsidRPr="003D6C3B" w:rsidTr="00050A86">
        <w:trPr>
          <w:trHeight w:val="704"/>
          <w:jc w:val="center"/>
        </w:trPr>
        <w:tc>
          <w:tcPr>
            <w:tcW w:w="5000" w:type="pct"/>
            <w:vAlign w:val="center"/>
          </w:tcPr>
          <w:p w:rsidR="00050A86" w:rsidRPr="003D6C3B" w:rsidRDefault="00050A86" w:rsidP="00050A86">
            <w:pPr>
              <w:pStyle w:val="NoSpacing"/>
              <w:rPr>
                <w:rFonts w:ascii="Arial" w:hAnsi="Arial" w:cs="Arial"/>
                <w:b/>
                <w:bCs/>
                <w:color w:val="FF0000"/>
                <w:sz w:val="28"/>
                <w:szCs w:val="28"/>
                <w:shd w:val="clear" w:color="auto" w:fill="FFFFFF"/>
              </w:rPr>
            </w:pPr>
            <w:r w:rsidRPr="003D6C3B">
              <w:rPr>
                <w:rFonts w:ascii="Arial" w:hAnsi="Arial" w:cs="Arial"/>
                <w:b/>
                <w:bCs/>
                <w:color w:val="FF0000"/>
                <w:sz w:val="28"/>
                <w:szCs w:val="28"/>
                <w:shd w:val="clear" w:color="auto" w:fill="FFFFFF"/>
              </w:rPr>
              <w:t xml:space="preserve">UVOD </w:t>
            </w:r>
          </w:p>
          <w:p w:rsidR="000D33E6" w:rsidRPr="003D6C3B" w:rsidRDefault="000D33E6" w:rsidP="00050A86">
            <w:pPr>
              <w:pStyle w:val="NoSpacing"/>
              <w:rPr>
                <w:rFonts w:ascii="Arial" w:hAnsi="Arial" w:cs="Arial"/>
                <w:bCs/>
                <w:color w:val="FF0000"/>
                <w:sz w:val="24"/>
                <w:szCs w:val="24"/>
                <w:shd w:val="clear" w:color="auto" w:fill="FFFFFF"/>
              </w:rPr>
            </w:pPr>
          </w:p>
          <w:p w:rsidR="00050A86" w:rsidRPr="003D6C3B" w:rsidRDefault="000D33E6" w:rsidP="000D33E6">
            <w:pPr>
              <w:pStyle w:val="NoSpacing"/>
              <w:rPr>
                <w:rFonts w:ascii="Arial" w:hAnsi="Arial" w:cs="Arial"/>
                <w:bCs/>
                <w:sz w:val="24"/>
                <w:szCs w:val="24"/>
                <w:shd w:val="clear" w:color="auto" w:fill="FFFFFF"/>
              </w:rPr>
            </w:pPr>
            <w:r w:rsidRPr="003D6C3B">
              <w:rPr>
                <w:rFonts w:ascii="Arial" w:hAnsi="Arial" w:cs="Arial"/>
                <w:bCs/>
                <w:sz w:val="24"/>
                <w:szCs w:val="24"/>
                <w:shd w:val="clear" w:color="auto" w:fill="FFFFFF"/>
              </w:rPr>
              <w:t>V</w:t>
            </w:r>
            <w:r w:rsidR="00050A86" w:rsidRPr="003D6C3B">
              <w:rPr>
                <w:rFonts w:ascii="Arial" w:hAnsi="Arial" w:cs="Arial"/>
                <w:bCs/>
                <w:sz w:val="24"/>
                <w:szCs w:val="24"/>
                <w:shd w:val="clear" w:color="auto" w:fill="FFFFFF"/>
              </w:rPr>
              <w:t>eliko ljudi misli in tudi uradno je potrjeno, da je Krištof Kolumb odkril Am</w:t>
            </w:r>
            <w:r w:rsidRPr="003D6C3B">
              <w:rPr>
                <w:rFonts w:ascii="Arial" w:hAnsi="Arial" w:cs="Arial"/>
                <w:bCs/>
                <w:sz w:val="24"/>
                <w:szCs w:val="24"/>
                <w:shd w:val="clear" w:color="auto" w:fill="FFFFFF"/>
              </w:rPr>
              <w:t xml:space="preserve">eriko, če pa se v to vsaj malo </w:t>
            </w:r>
            <w:r w:rsidR="00050A86" w:rsidRPr="003D6C3B">
              <w:rPr>
                <w:rFonts w:ascii="Arial" w:hAnsi="Arial" w:cs="Arial"/>
                <w:bCs/>
                <w:sz w:val="24"/>
                <w:szCs w:val="24"/>
                <w:shd w:val="clear" w:color="auto" w:fill="FFFFFF"/>
              </w:rPr>
              <w:t>poglobimo lahko hitro u</w:t>
            </w:r>
            <w:r w:rsidRPr="003D6C3B">
              <w:rPr>
                <w:rFonts w:ascii="Arial" w:hAnsi="Arial" w:cs="Arial"/>
                <w:bCs/>
                <w:sz w:val="24"/>
                <w:szCs w:val="24"/>
                <w:shd w:val="clear" w:color="auto" w:fill="FFFFFF"/>
              </w:rPr>
              <w:t xml:space="preserve">gotovimo, da temu ni tako. Med 8. in 12. </w:t>
            </w:r>
            <w:r w:rsidR="00050A86" w:rsidRPr="003D6C3B">
              <w:rPr>
                <w:rFonts w:ascii="Arial" w:hAnsi="Arial" w:cs="Arial"/>
                <w:bCs/>
                <w:sz w:val="24"/>
                <w:szCs w:val="24"/>
                <w:shd w:val="clear" w:color="auto" w:fill="FFFFFF"/>
              </w:rPr>
              <w:t>stoletjem so poganski Skandinavci, znani kot Viki</w:t>
            </w:r>
            <w:r w:rsidRPr="003D6C3B">
              <w:rPr>
                <w:rFonts w:ascii="Arial" w:hAnsi="Arial" w:cs="Arial"/>
                <w:bCs/>
                <w:sz w:val="24"/>
                <w:szCs w:val="24"/>
                <w:shd w:val="clear" w:color="auto" w:fill="FFFFFF"/>
              </w:rPr>
              <w:t xml:space="preserve">ngi, </w:t>
            </w:r>
            <w:r w:rsidR="00050A86" w:rsidRPr="003D6C3B">
              <w:rPr>
                <w:rFonts w:ascii="Arial" w:hAnsi="Arial" w:cs="Arial"/>
                <w:bCs/>
                <w:sz w:val="24"/>
                <w:szCs w:val="24"/>
                <w:shd w:val="clear" w:color="auto" w:fill="FFFFFF"/>
              </w:rPr>
              <w:t>sejali strah med evropskimi lju</w:t>
            </w:r>
            <w:r w:rsidRPr="003D6C3B">
              <w:rPr>
                <w:rFonts w:ascii="Arial" w:hAnsi="Arial" w:cs="Arial"/>
                <w:bCs/>
                <w:sz w:val="24"/>
                <w:szCs w:val="24"/>
                <w:shd w:val="clear" w:color="auto" w:fill="FFFFFF"/>
              </w:rPr>
              <w:t xml:space="preserve">dstvi. Plen so prišli iskat iz </w:t>
            </w:r>
            <w:r w:rsidR="00050A86" w:rsidRPr="003D6C3B">
              <w:rPr>
                <w:rFonts w:ascii="Arial" w:hAnsi="Arial" w:cs="Arial"/>
                <w:bCs/>
                <w:sz w:val="24"/>
                <w:szCs w:val="24"/>
                <w:shd w:val="clear" w:color="auto" w:fill="FFFFFF"/>
              </w:rPr>
              <w:t>Skandinavskih dežel - Norveške, D</w:t>
            </w:r>
            <w:r w:rsidRPr="003D6C3B">
              <w:rPr>
                <w:rFonts w:ascii="Arial" w:hAnsi="Arial" w:cs="Arial"/>
                <w:bCs/>
                <w:sz w:val="24"/>
                <w:szCs w:val="24"/>
                <w:shd w:val="clear" w:color="auto" w:fill="FFFFFF"/>
              </w:rPr>
              <w:t xml:space="preserve">anske in Švedske, kjer je bilo </w:t>
            </w:r>
            <w:r w:rsidR="00050A86" w:rsidRPr="003D6C3B">
              <w:rPr>
                <w:rFonts w:ascii="Arial" w:hAnsi="Arial" w:cs="Arial"/>
                <w:bCs/>
                <w:sz w:val="24"/>
                <w:szCs w:val="24"/>
                <w:shd w:val="clear" w:color="auto" w:fill="FFFFFF"/>
              </w:rPr>
              <w:t>vreme mrzlo in tla bolj al</w:t>
            </w:r>
            <w:r w:rsidRPr="003D6C3B">
              <w:rPr>
                <w:rFonts w:ascii="Arial" w:hAnsi="Arial" w:cs="Arial"/>
                <w:bCs/>
                <w:sz w:val="24"/>
                <w:szCs w:val="24"/>
                <w:shd w:val="clear" w:color="auto" w:fill="FFFFFF"/>
              </w:rPr>
              <w:t xml:space="preserve">i manj nerodovitna. Najprej so </w:t>
            </w:r>
            <w:r w:rsidR="00050A86" w:rsidRPr="003D6C3B">
              <w:rPr>
                <w:rFonts w:ascii="Arial" w:hAnsi="Arial" w:cs="Arial"/>
                <w:bCs/>
                <w:sz w:val="24"/>
                <w:szCs w:val="24"/>
                <w:shd w:val="clear" w:color="auto" w:fill="FFFFFF"/>
              </w:rPr>
              <w:t>bliskovito napadli obalne vasi in osamljene kmetije, ki so bile lahek plen. Kradli so konje in hrano,</w:t>
            </w:r>
            <w:r w:rsidRPr="003D6C3B">
              <w:rPr>
                <w:rFonts w:ascii="Arial" w:hAnsi="Arial" w:cs="Arial"/>
                <w:bCs/>
                <w:sz w:val="24"/>
                <w:szCs w:val="24"/>
                <w:shd w:val="clear" w:color="auto" w:fill="FFFFFF"/>
              </w:rPr>
              <w:t xml:space="preserve"> lovili ujetnike za sužnje ter </w:t>
            </w:r>
            <w:r w:rsidR="00050A86" w:rsidRPr="003D6C3B">
              <w:rPr>
                <w:rFonts w:ascii="Arial" w:hAnsi="Arial" w:cs="Arial"/>
                <w:bCs/>
                <w:sz w:val="24"/>
                <w:szCs w:val="24"/>
                <w:shd w:val="clear" w:color="auto" w:fill="FFFFFF"/>
              </w:rPr>
              <w:t xml:space="preserve">ropali cerkve zaradi zlata in srebra v njih. Evropski menihi so </w:t>
            </w:r>
            <w:r w:rsidRPr="003D6C3B">
              <w:rPr>
                <w:rFonts w:ascii="Arial" w:hAnsi="Arial" w:cs="Arial"/>
                <w:bCs/>
                <w:sz w:val="24"/>
                <w:szCs w:val="24"/>
                <w:shd w:val="clear" w:color="auto" w:fill="FFFFFF"/>
              </w:rPr>
              <w:t>poroč</w:t>
            </w:r>
            <w:r w:rsidR="00050A86" w:rsidRPr="003D6C3B">
              <w:rPr>
                <w:rFonts w:ascii="Arial" w:hAnsi="Arial" w:cs="Arial"/>
                <w:bCs/>
                <w:sz w:val="24"/>
                <w:szCs w:val="24"/>
                <w:shd w:val="clear" w:color="auto" w:fill="FFFFFF"/>
              </w:rPr>
              <w:t xml:space="preserve">ali o velikem številu ubitih ljudi iz strani Vikingov, </w:t>
            </w:r>
            <w:r w:rsidRPr="003D6C3B">
              <w:rPr>
                <w:rFonts w:ascii="Arial" w:hAnsi="Arial" w:cs="Arial"/>
                <w:bCs/>
                <w:sz w:val="24"/>
                <w:szCs w:val="24"/>
                <w:shd w:val="clear" w:color="auto" w:fill="FFFFFF"/>
              </w:rPr>
              <w:t xml:space="preserve">navadni ljudje pa so </w:t>
            </w:r>
            <w:r w:rsidR="00050A86" w:rsidRPr="003D6C3B">
              <w:rPr>
                <w:rFonts w:ascii="Arial" w:hAnsi="Arial" w:cs="Arial"/>
                <w:bCs/>
                <w:sz w:val="24"/>
                <w:szCs w:val="24"/>
                <w:shd w:val="clear" w:color="auto" w:fill="FFFFFF"/>
              </w:rPr>
              <w:t>molili:"Divjanja nordijcev - reši nas o</w:t>
            </w:r>
            <w:r w:rsidRPr="003D6C3B">
              <w:rPr>
                <w:rFonts w:ascii="Arial" w:hAnsi="Arial" w:cs="Arial"/>
                <w:bCs/>
                <w:sz w:val="24"/>
                <w:szCs w:val="24"/>
                <w:shd w:val="clear" w:color="auto" w:fill="FFFFFF"/>
              </w:rPr>
              <w:t xml:space="preserve"> </w:t>
            </w:r>
            <w:r w:rsidR="00050A86" w:rsidRPr="003D6C3B">
              <w:rPr>
                <w:rFonts w:ascii="Arial" w:hAnsi="Arial" w:cs="Arial"/>
                <w:bCs/>
                <w:sz w:val="24"/>
                <w:szCs w:val="24"/>
                <w:shd w:val="clear" w:color="auto" w:fill="FFFFFF"/>
              </w:rPr>
              <w:t>Gospod." Pozneje so zavz</w:t>
            </w:r>
            <w:r w:rsidRPr="003D6C3B">
              <w:rPr>
                <w:rFonts w:ascii="Arial" w:hAnsi="Arial" w:cs="Arial"/>
                <w:bCs/>
                <w:sz w:val="24"/>
                <w:szCs w:val="24"/>
                <w:shd w:val="clear" w:color="auto" w:fill="FFFFFF"/>
              </w:rPr>
              <w:t>eli dele Anglije, Francije, Nemč</w:t>
            </w:r>
            <w:r w:rsidR="00050A86" w:rsidRPr="003D6C3B">
              <w:rPr>
                <w:rFonts w:ascii="Arial" w:hAnsi="Arial" w:cs="Arial"/>
                <w:bCs/>
                <w:sz w:val="24"/>
                <w:szCs w:val="24"/>
                <w:shd w:val="clear" w:color="auto" w:fill="FFFFFF"/>
              </w:rPr>
              <w:t xml:space="preserve">ije, Italije in Rusije ter se tam naselil. Vikingi so bili zelo pogumni </w:t>
            </w:r>
            <w:r w:rsidRPr="003D6C3B">
              <w:rPr>
                <w:rFonts w:ascii="Arial" w:hAnsi="Arial" w:cs="Arial"/>
                <w:bCs/>
                <w:sz w:val="24"/>
                <w:szCs w:val="24"/>
                <w:shd w:val="clear" w:color="auto" w:fill="FFFFFF"/>
              </w:rPr>
              <w:t>in izkušeni pomoršč</w:t>
            </w:r>
            <w:r w:rsidR="00050A86" w:rsidRPr="003D6C3B">
              <w:rPr>
                <w:rFonts w:ascii="Arial" w:hAnsi="Arial" w:cs="Arial"/>
                <w:bCs/>
                <w:sz w:val="24"/>
                <w:szCs w:val="24"/>
                <w:shd w:val="clear" w:color="auto" w:fill="FFFFFF"/>
              </w:rPr>
              <w:t>aki in tud</w:t>
            </w:r>
            <w:r w:rsidRPr="003D6C3B">
              <w:rPr>
                <w:rFonts w:ascii="Arial" w:hAnsi="Arial" w:cs="Arial"/>
                <w:bCs/>
                <w:sz w:val="24"/>
                <w:szCs w:val="24"/>
                <w:shd w:val="clear" w:color="auto" w:fill="FFFFFF"/>
              </w:rPr>
              <w:t>i najboljši ladjedelci tistega č</w:t>
            </w:r>
            <w:r w:rsidR="00050A86" w:rsidRPr="003D6C3B">
              <w:rPr>
                <w:rFonts w:ascii="Arial" w:hAnsi="Arial" w:cs="Arial"/>
                <w:bCs/>
                <w:sz w:val="24"/>
                <w:szCs w:val="24"/>
                <w:shd w:val="clear" w:color="auto" w:fill="FFFFFF"/>
              </w:rPr>
              <w:t>asa. Njihove hitre la</w:t>
            </w:r>
            <w:r w:rsidRPr="003D6C3B">
              <w:rPr>
                <w:rFonts w:ascii="Arial" w:hAnsi="Arial" w:cs="Arial"/>
                <w:bCs/>
                <w:sz w:val="24"/>
                <w:szCs w:val="24"/>
                <w:shd w:val="clear" w:color="auto" w:fill="FFFFFF"/>
              </w:rPr>
              <w:t>hke ladje so jih vozile na tisoč</w:t>
            </w:r>
            <w:r w:rsidR="00050A86" w:rsidRPr="003D6C3B">
              <w:rPr>
                <w:rFonts w:ascii="Arial" w:hAnsi="Arial" w:cs="Arial"/>
                <w:bCs/>
                <w:sz w:val="24"/>
                <w:szCs w:val="24"/>
                <w:shd w:val="clear" w:color="auto" w:fill="FFFFFF"/>
              </w:rPr>
              <w:t>e kilomet</w:t>
            </w:r>
            <w:r w:rsidRPr="003D6C3B">
              <w:rPr>
                <w:rFonts w:ascii="Arial" w:hAnsi="Arial" w:cs="Arial"/>
                <w:bCs/>
                <w:sz w:val="24"/>
                <w:szCs w:val="24"/>
                <w:shd w:val="clear" w:color="auto" w:fill="FFFFFF"/>
              </w:rPr>
              <w:t>rov daleč</w:t>
            </w:r>
            <w:r w:rsidR="00050A86" w:rsidRPr="003D6C3B">
              <w:rPr>
                <w:rFonts w:ascii="Arial" w:hAnsi="Arial" w:cs="Arial"/>
                <w:bCs/>
                <w:sz w:val="24"/>
                <w:szCs w:val="24"/>
                <w:shd w:val="clear" w:color="auto" w:fill="FFFFFF"/>
              </w:rPr>
              <w:t>. Naselili so se na Islandiji in Grenlandiji in bili prvi Evropejci, ki s</w:t>
            </w:r>
            <w:r w:rsidRPr="003D6C3B">
              <w:rPr>
                <w:rFonts w:ascii="Arial" w:hAnsi="Arial" w:cs="Arial"/>
                <w:bCs/>
                <w:sz w:val="24"/>
                <w:szCs w:val="24"/>
                <w:shd w:val="clear" w:color="auto" w:fill="FFFFFF"/>
              </w:rPr>
              <w:t>o pripluli do Severne Amerike. Č</w:t>
            </w:r>
            <w:r w:rsidR="00050A86" w:rsidRPr="003D6C3B">
              <w:rPr>
                <w:rFonts w:ascii="Arial" w:hAnsi="Arial" w:cs="Arial"/>
                <w:bCs/>
                <w:sz w:val="24"/>
                <w:szCs w:val="24"/>
                <w:shd w:val="clear" w:color="auto" w:fill="FFFFFF"/>
              </w:rPr>
              <w:t xml:space="preserve">eprav se severnjakov spominjamo predvsem zaradi </w:t>
            </w:r>
            <w:r w:rsidRPr="003D6C3B">
              <w:rPr>
                <w:rFonts w:ascii="Arial" w:hAnsi="Arial" w:cs="Arial"/>
                <w:bCs/>
                <w:sz w:val="24"/>
                <w:szCs w:val="24"/>
                <w:shd w:val="clear" w:color="auto" w:fill="FFFFFF"/>
              </w:rPr>
              <w:t>njihovih osvajanj, pa jih je več</w:t>
            </w:r>
            <w:r w:rsidR="00050A86" w:rsidRPr="003D6C3B">
              <w:rPr>
                <w:rFonts w:ascii="Arial" w:hAnsi="Arial" w:cs="Arial"/>
                <w:bCs/>
                <w:sz w:val="24"/>
                <w:szCs w:val="24"/>
                <w:shd w:val="clear" w:color="auto" w:fill="FFFFFF"/>
              </w:rPr>
              <w:t xml:space="preserve">ina ostala doma ali pa so vsaj živeli mirno v majhnih naseljih in kmetovali, ribarili, trgovali, obdelovali les, kovine in okle... </w:t>
            </w:r>
          </w:p>
          <w:p w:rsidR="00050A86" w:rsidRPr="003D6C3B" w:rsidRDefault="00050A86" w:rsidP="00050A86">
            <w:pPr>
              <w:pStyle w:val="NoSpacing"/>
              <w:rPr>
                <w:rFonts w:ascii="Arial" w:hAnsi="Arial" w:cs="Arial"/>
                <w:bCs/>
                <w:sz w:val="24"/>
                <w:szCs w:val="24"/>
                <w:shd w:val="clear" w:color="auto" w:fill="FFFFFF"/>
              </w:rPr>
            </w:pPr>
          </w:p>
          <w:p w:rsidR="00050A86" w:rsidRPr="003D6C3B" w:rsidRDefault="00CC2FB9" w:rsidP="00050A86">
            <w:pPr>
              <w:pStyle w:val="NoSpacing"/>
              <w:rPr>
                <w:rFonts w:ascii="Arial" w:hAnsi="Arial" w:cs="Arial"/>
                <w:b/>
                <w:bCs/>
                <w:color w:val="FF0000"/>
                <w:sz w:val="24"/>
                <w:szCs w:val="24"/>
                <w:shd w:val="clear" w:color="auto" w:fill="FFFFFF"/>
              </w:rPr>
            </w:pPr>
            <w:r>
              <w:rPr>
                <w:noProof/>
                <w:lang w:eastAsia="sl-SI"/>
              </w:rPr>
              <w:pict>
                <v:shape id="_x0000_i1027" type="#_x0000_t75" alt="http://powsnert.edublogs.org/files/2010/10/map22.jpg" style="width:343.7pt;height:215.3pt;visibility:visible">
                  <v:imagedata r:id="rId7" o:title="map22"/>
                </v:shape>
              </w:pict>
            </w:r>
          </w:p>
          <w:p w:rsidR="000368B4" w:rsidRPr="003D6C3B" w:rsidRDefault="000368B4" w:rsidP="000D33E6">
            <w:pPr>
              <w:pStyle w:val="NoSpacing"/>
              <w:rPr>
                <w:rFonts w:ascii="Arial" w:hAnsi="Arial" w:cs="Arial"/>
                <w:b/>
                <w:bCs/>
                <w:color w:val="FF0000"/>
                <w:sz w:val="28"/>
                <w:szCs w:val="28"/>
                <w:shd w:val="clear" w:color="auto" w:fill="FFFFFF"/>
              </w:rPr>
            </w:pPr>
          </w:p>
          <w:p w:rsidR="000D33E6" w:rsidRPr="003D6C3B" w:rsidRDefault="000D33E6" w:rsidP="000D33E6">
            <w:pPr>
              <w:pStyle w:val="NoSpacing"/>
              <w:rPr>
                <w:rFonts w:ascii="Arial" w:hAnsi="Arial" w:cs="Arial"/>
                <w:b/>
                <w:bCs/>
                <w:color w:val="FF0000"/>
                <w:sz w:val="28"/>
                <w:szCs w:val="28"/>
                <w:shd w:val="clear" w:color="auto" w:fill="FFFFFF"/>
              </w:rPr>
            </w:pPr>
            <w:r w:rsidRPr="003D6C3B">
              <w:rPr>
                <w:rFonts w:ascii="Arial" w:hAnsi="Arial" w:cs="Arial"/>
                <w:b/>
                <w:bCs/>
                <w:color w:val="FF0000"/>
                <w:sz w:val="28"/>
                <w:szCs w:val="28"/>
                <w:shd w:val="clear" w:color="auto" w:fill="FFFFFF"/>
              </w:rPr>
              <w:t xml:space="preserve">Domovina in izvor </w:t>
            </w:r>
          </w:p>
          <w:p w:rsidR="000D33E6" w:rsidRPr="003D6C3B" w:rsidRDefault="000D33E6" w:rsidP="000D33E6">
            <w:pPr>
              <w:pStyle w:val="NoSpacing"/>
              <w:rPr>
                <w:rFonts w:ascii="Arial" w:hAnsi="Arial" w:cs="Arial"/>
                <w:b/>
                <w:bCs/>
                <w:color w:val="FF0000"/>
                <w:sz w:val="24"/>
                <w:szCs w:val="24"/>
                <w:shd w:val="clear" w:color="auto" w:fill="FFFFFF"/>
              </w:rPr>
            </w:pPr>
          </w:p>
          <w:p w:rsidR="000D33E6" w:rsidRPr="003D6C3B" w:rsidRDefault="000D33E6" w:rsidP="000D33E6">
            <w:pPr>
              <w:pStyle w:val="NoSpacing"/>
              <w:rPr>
                <w:rFonts w:ascii="Arial" w:hAnsi="Arial" w:cs="Arial"/>
                <w:bCs/>
                <w:sz w:val="24"/>
                <w:szCs w:val="24"/>
                <w:shd w:val="clear" w:color="auto" w:fill="FFFFFF"/>
              </w:rPr>
            </w:pPr>
            <w:r w:rsidRPr="003D6C3B">
              <w:rPr>
                <w:rFonts w:ascii="Arial" w:hAnsi="Arial" w:cs="Arial"/>
                <w:bCs/>
                <w:sz w:val="24"/>
                <w:szCs w:val="24"/>
                <w:shd w:val="clear" w:color="auto" w:fill="FFFFFF"/>
              </w:rPr>
              <w:t>Vikingi so prišli s severa, iz današnjih skandinavskih dežel Norveške, Švedske in Danske. V starem nordijskem jeziku pomeni beseda Viking človeka,</w:t>
            </w:r>
            <w:r w:rsidR="000368B4" w:rsidRPr="003D6C3B">
              <w:rPr>
                <w:rFonts w:ascii="Arial" w:hAnsi="Arial" w:cs="Arial"/>
                <w:bCs/>
                <w:sz w:val="24"/>
                <w:szCs w:val="24"/>
                <w:shd w:val="clear" w:color="auto" w:fill="FFFFFF"/>
              </w:rPr>
              <w:t xml:space="preserve"> ki je prišel iz fj</w:t>
            </w:r>
            <w:r w:rsidRPr="003D6C3B">
              <w:rPr>
                <w:rFonts w:ascii="Arial" w:hAnsi="Arial" w:cs="Arial"/>
                <w:bCs/>
                <w:sz w:val="24"/>
                <w:szCs w:val="24"/>
                <w:shd w:val="clear" w:color="auto" w:fill="FFFFFF"/>
              </w:rPr>
              <w:t>o</w:t>
            </w:r>
            <w:r w:rsidR="000368B4" w:rsidRPr="003D6C3B">
              <w:rPr>
                <w:rFonts w:ascii="Arial" w:hAnsi="Arial" w:cs="Arial"/>
                <w:bCs/>
                <w:sz w:val="24"/>
                <w:szCs w:val="24"/>
                <w:shd w:val="clear" w:color="auto" w:fill="FFFFFF"/>
              </w:rPr>
              <w:t>r</w:t>
            </w:r>
            <w:r w:rsidRPr="003D6C3B">
              <w:rPr>
                <w:rFonts w:ascii="Arial" w:hAnsi="Arial" w:cs="Arial"/>
                <w:bCs/>
                <w:sz w:val="24"/>
                <w:szCs w:val="24"/>
                <w:shd w:val="clear" w:color="auto" w:fill="FFFFFF"/>
              </w:rPr>
              <w:t xml:space="preserve">da-zaliva. </w:t>
            </w:r>
          </w:p>
          <w:p w:rsidR="000D33E6" w:rsidRPr="003D6C3B" w:rsidRDefault="000D33E6" w:rsidP="000D33E6">
            <w:pPr>
              <w:pStyle w:val="NoSpacing"/>
              <w:rPr>
                <w:rFonts w:ascii="Arial" w:hAnsi="Arial" w:cs="Arial"/>
                <w:bCs/>
                <w:sz w:val="24"/>
                <w:szCs w:val="24"/>
                <w:shd w:val="clear" w:color="auto" w:fill="FFFFFF"/>
              </w:rPr>
            </w:pPr>
          </w:p>
          <w:p w:rsidR="00EC58C5" w:rsidRPr="003D6C3B" w:rsidRDefault="00CC2FB9" w:rsidP="000D33E6">
            <w:pPr>
              <w:pStyle w:val="NoSpacing"/>
              <w:rPr>
                <w:rFonts w:ascii="Arial" w:hAnsi="Arial" w:cs="Arial"/>
                <w:b/>
                <w:bCs/>
                <w:color w:val="FF0000"/>
                <w:sz w:val="28"/>
                <w:szCs w:val="28"/>
                <w:shd w:val="clear" w:color="auto" w:fill="FFFFFF"/>
              </w:rPr>
            </w:pPr>
            <w:r>
              <w:rPr>
                <w:noProof/>
                <w:lang w:eastAsia="sl-SI"/>
              </w:rPr>
              <w:lastRenderedPageBreak/>
              <w:pict>
                <v:shape id="Slika 5" o:spid="_x0000_i1028" type="#_x0000_t75" alt="http://www.ncte.ie/viking/map3.jpg" style="width:115.45pt;height:127.7pt;visibility:visible">
                  <v:imagedata r:id="rId8" o:title="map3"/>
                </v:shape>
              </w:pict>
            </w:r>
          </w:p>
          <w:p w:rsidR="000D33E6" w:rsidRPr="003D6C3B" w:rsidRDefault="000D33E6" w:rsidP="000D33E6">
            <w:pPr>
              <w:pStyle w:val="NoSpacing"/>
              <w:rPr>
                <w:rFonts w:ascii="Arial" w:hAnsi="Arial" w:cs="Arial"/>
                <w:b/>
                <w:bCs/>
                <w:color w:val="FF0000"/>
                <w:sz w:val="28"/>
                <w:szCs w:val="28"/>
                <w:shd w:val="clear" w:color="auto" w:fill="FFFFFF"/>
              </w:rPr>
            </w:pPr>
            <w:r w:rsidRPr="003D6C3B">
              <w:rPr>
                <w:rFonts w:ascii="Arial" w:hAnsi="Arial" w:cs="Arial"/>
                <w:b/>
                <w:bCs/>
                <w:color w:val="FF0000"/>
                <w:sz w:val="28"/>
                <w:szCs w:val="28"/>
                <w:shd w:val="clear" w:color="auto" w:fill="FFFFFF"/>
              </w:rPr>
              <w:t xml:space="preserve">Težave v domovini </w:t>
            </w:r>
          </w:p>
          <w:p w:rsidR="00EC58C5" w:rsidRPr="003D6C3B" w:rsidRDefault="00EC58C5" w:rsidP="000D33E6">
            <w:pPr>
              <w:pStyle w:val="NoSpacing"/>
              <w:rPr>
                <w:rFonts w:ascii="Arial" w:hAnsi="Arial" w:cs="Arial"/>
                <w:b/>
                <w:bCs/>
                <w:color w:val="FF0000"/>
                <w:sz w:val="28"/>
                <w:szCs w:val="28"/>
                <w:shd w:val="clear" w:color="auto" w:fill="FFFFFF"/>
              </w:rPr>
            </w:pPr>
          </w:p>
          <w:p w:rsidR="000D33E6" w:rsidRPr="003D6C3B" w:rsidRDefault="000D33E6" w:rsidP="000D33E6">
            <w:pPr>
              <w:pStyle w:val="NoSpacing"/>
              <w:rPr>
                <w:rFonts w:ascii="Arial" w:hAnsi="Arial" w:cs="Arial"/>
                <w:bCs/>
                <w:sz w:val="24"/>
                <w:szCs w:val="24"/>
                <w:shd w:val="clear" w:color="auto" w:fill="FFFFFF"/>
              </w:rPr>
            </w:pPr>
            <w:r w:rsidRPr="003D6C3B">
              <w:rPr>
                <w:rFonts w:ascii="Arial" w:hAnsi="Arial" w:cs="Arial"/>
                <w:bCs/>
                <w:sz w:val="24"/>
                <w:szCs w:val="24"/>
                <w:shd w:val="clear" w:color="auto" w:fill="FFFFFF"/>
              </w:rPr>
              <w:t xml:space="preserve">V srednjem veku sta bila prenaseljenost in zaradi tega pomanjkanje zemlje v Skandinaviji zelo huda. Preživljanje s poljedelstvom ob fjordih na Atlantski obali, kjer je le malo prsti in prevladuje mrzlo zimsko vreme, je izredno težavno. Sprva so Vikingi posejali svoje posevke preden so se podali na pohode in so se vrnili ob času, ko so dozoreli, sčasoma pa so divje notranje razprtije na Danskem in dolgi družinski prepiri za oblast v številnih manjših kraljestvih po Norveškem prisilili veliko število brezpravnih Nordijcev, da so si poiskali vir preživljanja drugje. Lačni ali pa pod pritiskom novih gospodarjev so se Vikingi odpravljali na morje. </w:t>
            </w:r>
          </w:p>
          <w:p w:rsidR="000D33E6" w:rsidRPr="003D6C3B" w:rsidRDefault="000D33E6" w:rsidP="000D33E6">
            <w:pPr>
              <w:pStyle w:val="NoSpacing"/>
              <w:rPr>
                <w:rFonts w:ascii="Arial" w:hAnsi="Arial" w:cs="Arial"/>
                <w:bCs/>
                <w:sz w:val="24"/>
                <w:szCs w:val="24"/>
                <w:shd w:val="clear" w:color="auto" w:fill="FFFFFF"/>
              </w:rPr>
            </w:pPr>
          </w:p>
          <w:p w:rsidR="000D33E6" w:rsidRPr="003D6C3B" w:rsidRDefault="000D33E6" w:rsidP="000D33E6">
            <w:pPr>
              <w:pStyle w:val="NoSpacing"/>
              <w:rPr>
                <w:rFonts w:ascii="Arial" w:hAnsi="Arial" w:cs="Arial"/>
                <w:b/>
                <w:bCs/>
                <w:color w:val="FF0000"/>
                <w:sz w:val="28"/>
                <w:szCs w:val="28"/>
                <w:shd w:val="clear" w:color="auto" w:fill="FFFFFF"/>
              </w:rPr>
            </w:pPr>
            <w:r w:rsidRPr="003D6C3B">
              <w:rPr>
                <w:rFonts w:ascii="Arial" w:hAnsi="Arial" w:cs="Arial"/>
                <w:b/>
                <w:bCs/>
                <w:color w:val="FF0000"/>
                <w:sz w:val="28"/>
                <w:szCs w:val="28"/>
                <w:shd w:val="clear" w:color="auto" w:fill="FFFFFF"/>
              </w:rPr>
              <w:t xml:space="preserve">Širitev Vikinškega vpliva </w:t>
            </w:r>
          </w:p>
          <w:p w:rsidR="00EC58C5" w:rsidRPr="003D6C3B" w:rsidRDefault="00EC58C5" w:rsidP="000D33E6">
            <w:pPr>
              <w:pStyle w:val="NoSpacing"/>
              <w:rPr>
                <w:rFonts w:ascii="Arial" w:hAnsi="Arial" w:cs="Arial"/>
                <w:b/>
                <w:bCs/>
                <w:color w:val="FF0000"/>
                <w:sz w:val="28"/>
                <w:szCs w:val="28"/>
                <w:shd w:val="clear" w:color="auto" w:fill="FFFFFF"/>
              </w:rPr>
            </w:pPr>
          </w:p>
          <w:p w:rsidR="000D33E6" w:rsidRPr="003D6C3B" w:rsidRDefault="000D33E6" w:rsidP="000D33E6">
            <w:pPr>
              <w:pStyle w:val="NoSpacing"/>
              <w:rPr>
                <w:rFonts w:ascii="Arial" w:hAnsi="Arial" w:cs="Arial"/>
                <w:bCs/>
                <w:sz w:val="24"/>
                <w:szCs w:val="24"/>
                <w:shd w:val="clear" w:color="auto" w:fill="FFFFFF"/>
              </w:rPr>
            </w:pPr>
            <w:r w:rsidRPr="003D6C3B">
              <w:rPr>
                <w:rFonts w:ascii="Arial" w:hAnsi="Arial" w:cs="Arial"/>
                <w:bCs/>
                <w:sz w:val="24"/>
                <w:szCs w:val="24"/>
                <w:shd w:val="clear" w:color="auto" w:fill="FFFFFF"/>
              </w:rPr>
              <w:t>Začetek vikinškega obdobja sega nekako v sredino 8. stoletja, roparske pohode pa so prva začela ljudstva z ozemlja današnje Norveške, kakih 50 let za njimi pa so jim sledila še plemena z Danske. Prve dežele, ki so občutile vikinško pest, pa so bile današnja Velika Britanija, Frankovska država, kasneje pa še Irska, kjer so se Vikingi prvič tudi ustalili. Najbolj znana vikinška naselbina na tem otoku je Dublin, ki so ga ustanovili leta 841. Takrat so Vikingi tudi spremenili dotedanjo prakso vračanja v domače pokrajine po opravljenih roparskih pohodih. Okoli leta 850 nastanejo tudi prva vikinška naselja na britanskem otoku. Prvo naselje je bilo nekakšno vojaško oporišče na otoku Thanet v izlivu Temze. V nekaj naslednjih letih so Vikingi z Danske zasedli cel severovzhodni del britanskega otoka in tam ustanovili deželo, ki se je je prijelo ime Danelaw, saj so tam veljali danski zakoni in običaji. Po veliki bitki pri Ashingtonu leta 1016, v kateri so Vikingi porazili wesseškegakralja Edmonda II., pa so Vikingi zasedli cel Otok.</w:t>
            </w:r>
          </w:p>
          <w:p w:rsidR="00050A86" w:rsidRPr="003D6C3B" w:rsidRDefault="000D33E6" w:rsidP="005D123C">
            <w:pPr>
              <w:pStyle w:val="NoSpacing"/>
              <w:rPr>
                <w:rFonts w:ascii="Arial" w:hAnsi="Arial" w:cs="Arial"/>
                <w:bCs/>
                <w:sz w:val="24"/>
                <w:szCs w:val="24"/>
                <w:shd w:val="clear" w:color="auto" w:fill="FFFFFF"/>
              </w:rPr>
            </w:pPr>
            <w:r w:rsidRPr="003D6C3B">
              <w:rPr>
                <w:rFonts w:ascii="Arial" w:hAnsi="Arial" w:cs="Arial"/>
                <w:bCs/>
                <w:sz w:val="24"/>
                <w:szCs w:val="24"/>
                <w:shd w:val="clear" w:color="auto" w:fill="FFFFFF"/>
              </w:rPr>
              <w:t xml:space="preserve">                                                </w:t>
            </w:r>
          </w:p>
          <w:p w:rsidR="00EC58C5" w:rsidRPr="003D6C3B" w:rsidRDefault="00EC58C5" w:rsidP="005D123C">
            <w:pPr>
              <w:pStyle w:val="NoSpacing"/>
              <w:rPr>
                <w:rFonts w:ascii="Arial" w:hAnsi="Arial" w:cs="Arial"/>
                <w:b/>
                <w:bCs/>
                <w:color w:val="FF0000"/>
                <w:sz w:val="28"/>
                <w:szCs w:val="28"/>
                <w:shd w:val="clear" w:color="auto" w:fill="FFFFFF"/>
              </w:rPr>
            </w:pPr>
          </w:p>
          <w:p w:rsidR="005D123C" w:rsidRPr="003D6C3B" w:rsidRDefault="00CC2FB9" w:rsidP="005D123C">
            <w:pPr>
              <w:pStyle w:val="NoSpacing"/>
              <w:rPr>
                <w:rFonts w:ascii="Arial" w:hAnsi="Arial" w:cs="Arial"/>
                <w:b/>
                <w:bCs/>
                <w:color w:val="FF0000"/>
                <w:sz w:val="28"/>
                <w:szCs w:val="28"/>
                <w:shd w:val="clear" w:color="auto" w:fill="FFFFFF"/>
              </w:rPr>
            </w:pPr>
            <w:r>
              <w:rPr>
                <w:noProof/>
                <w:lang w:eastAsia="sl-SI"/>
              </w:rPr>
              <w:lastRenderedPageBreak/>
              <w:pict>
                <v:shape id="Slika 3" o:spid="_x0000_i1029" type="#_x0000_t75" alt="http://thewaythetruthandthelife.net/index/2_background/2-5_cultural/2-5-07_swedish/2-5-7-11_viking-expansion_files/793px-Viking_Expansion_svg.png" style="width:438.1pt;height:4in;visibility:visible">
                  <v:imagedata r:id="rId9" o:title="793px-Viking_Expansion_svg"/>
                </v:shape>
              </w:pict>
            </w:r>
            <w:r w:rsidR="005D123C" w:rsidRPr="003D6C3B">
              <w:rPr>
                <w:rFonts w:ascii="Arial" w:hAnsi="Arial" w:cs="Arial"/>
                <w:b/>
                <w:bCs/>
                <w:color w:val="FF0000"/>
                <w:sz w:val="28"/>
                <w:szCs w:val="28"/>
                <w:shd w:val="clear" w:color="auto" w:fill="FFFFFF"/>
              </w:rPr>
              <w:t>Družba Vikingov</w:t>
            </w:r>
          </w:p>
          <w:p w:rsidR="005D123C" w:rsidRPr="003D6C3B" w:rsidRDefault="005D123C" w:rsidP="005D123C">
            <w:pPr>
              <w:pStyle w:val="NoSpacing"/>
              <w:rPr>
                <w:rFonts w:ascii="Arial" w:hAnsi="Arial" w:cs="Arial"/>
                <w:b/>
                <w:bCs/>
                <w:color w:val="FF0000"/>
                <w:sz w:val="24"/>
                <w:szCs w:val="24"/>
                <w:shd w:val="clear" w:color="auto" w:fill="FFFFFF"/>
              </w:rPr>
            </w:pPr>
            <w:r w:rsidRPr="003D6C3B">
              <w:rPr>
                <w:rFonts w:ascii="Arial" w:hAnsi="Arial" w:cs="Arial"/>
                <w:b/>
                <w:bCs/>
                <w:color w:val="FF0000"/>
                <w:sz w:val="24"/>
                <w:szCs w:val="24"/>
                <w:shd w:val="clear" w:color="auto" w:fill="FFFFFF"/>
              </w:rPr>
              <w:t xml:space="preserve"> </w:t>
            </w:r>
          </w:p>
          <w:p w:rsidR="005D123C" w:rsidRPr="003D6C3B" w:rsidRDefault="005D123C" w:rsidP="005D123C">
            <w:pPr>
              <w:pStyle w:val="NoSpacing"/>
              <w:rPr>
                <w:rFonts w:ascii="Arial" w:hAnsi="Arial" w:cs="Arial"/>
                <w:bCs/>
                <w:sz w:val="24"/>
                <w:szCs w:val="24"/>
                <w:shd w:val="clear" w:color="auto" w:fill="FFFFFF"/>
              </w:rPr>
            </w:pPr>
            <w:r w:rsidRPr="003D6C3B">
              <w:rPr>
                <w:rFonts w:ascii="Arial" w:hAnsi="Arial" w:cs="Arial"/>
                <w:bCs/>
                <w:sz w:val="24"/>
                <w:szCs w:val="24"/>
                <w:shd w:val="clear" w:color="auto" w:fill="FFFFFF"/>
              </w:rPr>
              <w:t xml:space="preserve">Skandinavska družba je bila razdeljena na tri velike razrede: </w:t>
            </w:r>
            <w:r w:rsidRPr="003D6C3B">
              <w:rPr>
                <w:rFonts w:ascii="Arial" w:hAnsi="Arial" w:cs="Arial"/>
                <w:bCs/>
                <w:color w:val="5F497A"/>
                <w:sz w:val="24"/>
                <w:szCs w:val="24"/>
                <w:shd w:val="clear" w:color="auto" w:fill="FFFFFF"/>
              </w:rPr>
              <w:t>sužnje, svobodne ljudi</w:t>
            </w:r>
            <w:r w:rsidRPr="003D6C3B">
              <w:rPr>
                <w:rFonts w:ascii="Arial" w:hAnsi="Arial" w:cs="Arial"/>
                <w:bCs/>
                <w:sz w:val="24"/>
                <w:szCs w:val="24"/>
                <w:shd w:val="clear" w:color="auto" w:fill="FFFFFF"/>
              </w:rPr>
              <w:t xml:space="preserve"> in </w:t>
            </w:r>
            <w:r w:rsidRPr="003D6C3B">
              <w:rPr>
                <w:rFonts w:ascii="Arial" w:hAnsi="Arial" w:cs="Arial"/>
                <w:bCs/>
                <w:color w:val="5F497A"/>
                <w:sz w:val="24"/>
                <w:szCs w:val="24"/>
                <w:shd w:val="clear" w:color="auto" w:fill="FFFFFF"/>
              </w:rPr>
              <w:t>poglavarje</w:t>
            </w:r>
            <w:r w:rsidRPr="003D6C3B">
              <w:rPr>
                <w:rFonts w:ascii="Arial" w:hAnsi="Arial" w:cs="Arial"/>
                <w:bCs/>
                <w:sz w:val="24"/>
                <w:szCs w:val="24"/>
                <w:shd w:val="clear" w:color="auto" w:fill="FFFFFF"/>
              </w:rPr>
              <w:t xml:space="preserve">. </w:t>
            </w:r>
          </w:p>
          <w:p w:rsidR="005D123C" w:rsidRPr="003D6C3B" w:rsidRDefault="00CC2FB9" w:rsidP="005D123C">
            <w:pPr>
              <w:pStyle w:val="NoSpacing"/>
              <w:rPr>
                <w:rFonts w:ascii="Arial" w:hAnsi="Arial" w:cs="Arial"/>
                <w:bCs/>
                <w:sz w:val="24"/>
                <w:szCs w:val="24"/>
                <w:shd w:val="clear" w:color="auto" w:fill="FFFFFF"/>
              </w:rPr>
            </w:pPr>
            <w:r>
              <w:rPr>
                <w:noProof/>
                <w:lang w:eastAsia="sl-SI"/>
              </w:rPr>
              <w:pict>
                <v:shape id="Slika 6" o:spid="_x0000_i1030" type="#_x0000_t75" alt="http://vallepajares.files.wordpress.com/2010/01/165665_21.jpg" style="width:232.3pt;height:187.45pt;visibility:visible">
                  <v:imagedata r:id="rId10" o:title="165665_21"/>
                </v:shape>
              </w:pict>
            </w:r>
          </w:p>
          <w:p w:rsidR="005D123C" w:rsidRPr="003D6C3B" w:rsidRDefault="005D123C" w:rsidP="005D123C">
            <w:pPr>
              <w:pStyle w:val="NoSpacing"/>
              <w:rPr>
                <w:rFonts w:ascii="Arial" w:hAnsi="Arial" w:cs="Arial"/>
                <w:bCs/>
                <w:sz w:val="24"/>
                <w:szCs w:val="24"/>
                <w:shd w:val="clear" w:color="auto" w:fill="FFFFFF"/>
              </w:rPr>
            </w:pPr>
            <w:r w:rsidRPr="003D6C3B">
              <w:rPr>
                <w:rFonts w:ascii="Arial" w:hAnsi="Arial" w:cs="Arial"/>
                <w:bCs/>
                <w:sz w:val="24"/>
                <w:szCs w:val="24"/>
                <w:shd w:val="clear" w:color="auto" w:fill="FFFFFF"/>
              </w:rPr>
              <w:t xml:space="preserve">Sužnji (imenovani traell), ki so bili na dnu družbene lestvice, so bili hlapci po rojstvu, vojni ujetniki ali pa svobodni ljudje, ki jim je sodišče odvzelo pravice. V nasprotju z drugimi člani družbe so bili sužnji kratkolasi in so nosili obleke iz nebarvane volne. Otroci, ki so se rodili sužnji in svobodnemu možu, so ohranili materin stan in okrepili delovno silo na kmetiji, ki je lahko štela okoli dvajset sužnjev. Sužnja je bila lahko vzgojiteljica gospodarjevih otrok in so jo v hiši spoštovali. Moški so včasih postali upravitelji velike kmetije.  </w:t>
            </w:r>
          </w:p>
          <w:p w:rsidR="005D123C" w:rsidRPr="003D6C3B" w:rsidRDefault="005D123C" w:rsidP="005D123C">
            <w:pPr>
              <w:pStyle w:val="NoSpacing"/>
              <w:rPr>
                <w:rFonts w:ascii="Arial" w:hAnsi="Arial" w:cs="Arial"/>
                <w:bCs/>
                <w:sz w:val="24"/>
                <w:szCs w:val="24"/>
                <w:shd w:val="clear" w:color="auto" w:fill="FFFFFF"/>
              </w:rPr>
            </w:pPr>
          </w:p>
          <w:p w:rsidR="005D123C" w:rsidRPr="003D6C3B" w:rsidRDefault="005D123C" w:rsidP="005D123C">
            <w:pPr>
              <w:pStyle w:val="NoSpacing"/>
              <w:rPr>
                <w:rFonts w:ascii="Arial" w:hAnsi="Arial" w:cs="Arial"/>
                <w:bCs/>
                <w:sz w:val="24"/>
                <w:szCs w:val="24"/>
                <w:shd w:val="clear" w:color="auto" w:fill="FFFFFF"/>
              </w:rPr>
            </w:pPr>
            <w:r w:rsidRPr="003D6C3B">
              <w:rPr>
                <w:rFonts w:ascii="Arial" w:hAnsi="Arial" w:cs="Arial"/>
                <w:bCs/>
                <w:sz w:val="24"/>
                <w:szCs w:val="24"/>
                <w:shd w:val="clear" w:color="auto" w:fill="FFFFFF"/>
              </w:rPr>
              <w:t xml:space="preserve">Z vplivom krščanstva ob koncu vikinške dobe se je njihov položaj izboljšal: odtlej je bilo prepovedano ubijati sužnje, dobili so pravico do krščanskega pokopa in čedalje pogosteje so jih osvobajali. Svobodnjaki (imenovani Bondi), lastniki zemlje, ki so jo obdelovali so imeli dosti bolj zavidljiv družbeni položaj kakor večina tedanjih evropskih kmetov. Predstavljali so gospodarski in politični temelj skandinavske družbe, smeli so nositi orožje in terjati pravico na sodišču. Načeloma so bili vsi enaki, toda v resnici so bile njihove pravice odvisne od starosti njihove družine in pomena njihovega posestva.  </w:t>
            </w:r>
          </w:p>
          <w:p w:rsidR="005D123C" w:rsidRPr="003D6C3B" w:rsidRDefault="005D123C" w:rsidP="005D123C">
            <w:pPr>
              <w:pStyle w:val="NoSpacing"/>
              <w:rPr>
                <w:rFonts w:ascii="Arial" w:hAnsi="Arial" w:cs="Arial"/>
                <w:bCs/>
                <w:sz w:val="24"/>
                <w:szCs w:val="24"/>
                <w:shd w:val="clear" w:color="auto" w:fill="FFFFFF"/>
              </w:rPr>
            </w:pPr>
          </w:p>
          <w:p w:rsidR="005D123C" w:rsidRPr="003D6C3B" w:rsidRDefault="005D123C" w:rsidP="005D123C">
            <w:pPr>
              <w:pStyle w:val="NoSpacing"/>
              <w:rPr>
                <w:rFonts w:ascii="Arial" w:hAnsi="Arial" w:cs="Arial"/>
                <w:bCs/>
                <w:sz w:val="24"/>
                <w:szCs w:val="24"/>
                <w:shd w:val="clear" w:color="auto" w:fill="FFFFFF"/>
              </w:rPr>
            </w:pPr>
            <w:r w:rsidRPr="003D6C3B">
              <w:rPr>
                <w:rFonts w:ascii="Arial" w:hAnsi="Arial" w:cs="Arial"/>
                <w:bCs/>
                <w:sz w:val="24"/>
                <w:szCs w:val="24"/>
                <w:shd w:val="clear" w:color="auto" w:fill="FFFFFF"/>
              </w:rPr>
              <w:t xml:space="preserve">Svobodne ženske niso uživale istih pravic kakor svobodni moški. Pa vendar so skandinavsko žensko vsi spoštovali: prav ona je skrbela za gospodinjstvo in celo upravljala posestvo med pogosto moževo odsotnostjo.  </w:t>
            </w:r>
          </w:p>
          <w:p w:rsidR="008E38B9" w:rsidRPr="003D6C3B" w:rsidRDefault="00CC2FB9" w:rsidP="005D123C">
            <w:pPr>
              <w:pStyle w:val="NoSpacing"/>
              <w:rPr>
                <w:rFonts w:ascii="Arial" w:hAnsi="Arial" w:cs="Arial"/>
                <w:bCs/>
                <w:sz w:val="24"/>
                <w:szCs w:val="24"/>
                <w:shd w:val="clear" w:color="auto" w:fill="FFFFFF"/>
              </w:rPr>
            </w:pPr>
            <w:r>
              <w:rPr>
                <w:noProof/>
                <w:lang w:eastAsia="sl-SI"/>
              </w:rPr>
              <w:pict>
                <v:shape id="Slika 8" o:spid="_x0000_i1031" type="#_x0000_t75" alt="https://encrypted-tbn1.gstatic.com/images?q=tbn:ANd9GcRkGkoEJ73XJYvH545L14N-p18gO5Y1WDegj_3qT1SZNeM_M297Nw" style="width:114.1pt;height:171.15pt;visibility:visible">
                  <v:imagedata r:id="rId11" o:title="ANd9GcRkGkoEJ73XJYvH545L14N-p18gO5Y1WDegj_3qT1SZNeM_M297Nw"/>
                </v:shape>
              </w:pict>
            </w:r>
          </w:p>
          <w:p w:rsidR="005D123C" w:rsidRPr="003D6C3B" w:rsidRDefault="005D123C" w:rsidP="005D123C">
            <w:pPr>
              <w:pStyle w:val="NoSpacing"/>
              <w:rPr>
                <w:rFonts w:ascii="Arial" w:hAnsi="Arial" w:cs="Arial"/>
                <w:bCs/>
                <w:sz w:val="24"/>
                <w:szCs w:val="24"/>
                <w:shd w:val="clear" w:color="auto" w:fill="FFFFFF"/>
              </w:rPr>
            </w:pPr>
            <w:r w:rsidRPr="003D6C3B">
              <w:rPr>
                <w:rFonts w:ascii="Arial" w:hAnsi="Arial" w:cs="Arial"/>
                <w:bCs/>
                <w:sz w:val="24"/>
                <w:szCs w:val="24"/>
                <w:shd w:val="clear" w:color="auto" w:fill="FFFFFF"/>
              </w:rPr>
              <w:t>Poglavarje in kralje je izvolila skupščina thing in za svoja dejanja so bili odgovorni svojim volivcem. Njihova moč je bila »odvisna od volje ljudstva; tisto, za kar so se vsi odločili, mora kralj odobriti, razen če se njegova odločitev ne zdi boljša«. Poglavitna kraljeva naloga je bila ohranjevati varnost, blaginjo in dostojanstvo ljudstva. Bil je tudi verski vodja. Kralji vse do nastanka centralističnih monarhij, ki jih je uvedlo krščanstvo, niso imeli nobene zakonodajne oblasti. Zagotavljala jo je zgolj skupščina thing (zbor, med katerim so sprejemali odločitve, ki so zadevale življenje Vikingov).</w:t>
            </w:r>
          </w:p>
          <w:p w:rsidR="005D123C" w:rsidRPr="003D6C3B" w:rsidRDefault="005D123C" w:rsidP="005D123C">
            <w:pPr>
              <w:pStyle w:val="NoSpacing"/>
              <w:rPr>
                <w:rFonts w:ascii="Arial" w:hAnsi="Arial" w:cs="Arial"/>
                <w:bCs/>
                <w:sz w:val="24"/>
                <w:szCs w:val="24"/>
                <w:shd w:val="clear" w:color="auto" w:fill="FFFFFF"/>
              </w:rPr>
            </w:pPr>
            <w:r w:rsidRPr="003D6C3B">
              <w:rPr>
                <w:rFonts w:ascii="Arial" w:hAnsi="Arial" w:cs="Arial"/>
                <w:bCs/>
                <w:sz w:val="24"/>
                <w:szCs w:val="24"/>
                <w:shd w:val="clear" w:color="auto" w:fill="FFFFFF"/>
              </w:rPr>
              <w:t xml:space="preserve">  </w:t>
            </w:r>
            <w:r w:rsidR="00CC2FB9">
              <w:rPr>
                <w:noProof/>
                <w:lang w:eastAsia="sl-SI"/>
              </w:rPr>
              <w:pict>
                <v:shape id="Slika 10" o:spid="_x0000_i1032" type="#_x0000_t75" alt="http://antiques.star.md/files/2009/11/vikings-families-in-the-norse-era-300x225.jpg" style="width:224.85pt;height:168.45pt;visibility:visible">
                  <v:imagedata r:id="rId12" o:title="vikings-families-in-the-norse-era-300x225"/>
                </v:shape>
              </w:pict>
            </w:r>
          </w:p>
          <w:p w:rsidR="005D123C" w:rsidRPr="003D6C3B" w:rsidRDefault="005D123C" w:rsidP="005D123C">
            <w:pPr>
              <w:pStyle w:val="NoSpacing"/>
              <w:rPr>
                <w:rFonts w:ascii="Arial" w:hAnsi="Arial" w:cs="Arial"/>
                <w:bCs/>
                <w:sz w:val="24"/>
                <w:szCs w:val="24"/>
                <w:shd w:val="clear" w:color="auto" w:fill="FFFFFF"/>
              </w:rPr>
            </w:pPr>
            <w:r w:rsidRPr="003D6C3B">
              <w:rPr>
                <w:rFonts w:ascii="Arial" w:hAnsi="Arial" w:cs="Arial"/>
                <w:bCs/>
                <w:sz w:val="24"/>
                <w:szCs w:val="24"/>
                <w:shd w:val="clear" w:color="auto" w:fill="FFFFFF"/>
              </w:rPr>
              <w:t xml:space="preserve">Vikinško družino je spajala izredna solidarnost. Tako je ljubosumno bedela nad častjo svojih članov. Žalitev enega od njih je padla na vso družino (oett), na ves rod. Če je bil nekdo razžaljen, se je njegova družina maščevala vsej žaliteljevi družini ali je od nje vsaj zahtevala zadoščenje. Nekatere družine so bile tako zdesetkane zaradi maščevanj, ki so se prenesla na več rodov. Zaradi družinskih vezi je bil posameznik solidaren ne le s svojimi neposrednimi potomci, temveč tudi s svojimi strici, tetami, bratranci, skratka s celo vrsto bližnjih ali daljnih sorodnikov. Če je bil posameznik izključen iz družine, je bilo to enako strašno, kakor če bi ga izgnali iz dežele. Družina je bila najmočnejše, najtrdnejše jedro družbe. Ni izključevala poligamije, ravno nasprotno, svoboden moški, ki je bil bogat, je imel pogosto več žena: eno zakonsko, odgovorno za posestvo, ki je nosila na pasu šop hišnih ključev, in priležnice, ki so pripadale razredu sužnjev. </w:t>
            </w:r>
          </w:p>
        </w:tc>
      </w:tr>
      <w:tr w:rsidR="00050A86" w:rsidRPr="003D6C3B" w:rsidTr="00050A86">
        <w:trPr>
          <w:trHeight w:val="68"/>
          <w:jc w:val="center"/>
        </w:trPr>
        <w:tc>
          <w:tcPr>
            <w:tcW w:w="5000" w:type="pct"/>
            <w:vAlign w:val="center"/>
          </w:tcPr>
          <w:p w:rsidR="00050A86" w:rsidRPr="003D6C3B" w:rsidRDefault="00050A86" w:rsidP="00050A86">
            <w:pPr>
              <w:pStyle w:val="NoSpacing"/>
              <w:rPr>
                <w:b/>
                <w:bCs/>
              </w:rPr>
            </w:pPr>
          </w:p>
          <w:p w:rsidR="00365336" w:rsidRPr="003D6C3B" w:rsidRDefault="00365336" w:rsidP="00050A86">
            <w:pPr>
              <w:pStyle w:val="NoSpacing"/>
              <w:rPr>
                <w:b/>
                <w:bCs/>
              </w:rPr>
            </w:pPr>
          </w:p>
        </w:tc>
      </w:tr>
    </w:tbl>
    <w:p w:rsidR="00050A86" w:rsidRPr="00365336" w:rsidRDefault="00050A86" w:rsidP="00050A86">
      <w:pPr>
        <w:pStyle w:val="NormalWeb"/>
        <w:shd w:val="clear" w:color="auto" w:fill="FFFFFF"/>
        <w:spacing w:before="96" w:beforeAutospacing="0" w:after="120" w:afterAutospacing="0" w:line="230" w:lineRule="atLeast"/>
        <w:rPr>
          <w:rFonts w:ascii="Arial" w:hAnsi="Arial" w:cs="Arial"/>
          <w:b/>
          <w:color w:val="FF0000"/>
        </w:rPr>
      </w:pPr>
    </w:p>
    <w:p w:rsidR="00050A86" w:rsidRPr="00365336" w:rsidRDefault="00365336" w:rsidP="00050A86">
      <w:pPr>
        <w:pStyle w:val="NormalWeb"/>
        <w:shd w:val="clear" w:color="auto" w:fill="FFFFFF"/>
        <w:spacing w:before="96" w:beforeAutospacing="0" w:after="120" w:afterAutospacing="0" w:line="230" w:lineRule="atLeast"/>
        <w:rPr>
          <w:rFonts w:ascii="Arial" w:hAnsi="Arial" w:cs="Arial"/>
          <w:b/>
          <w:color w:val="FF0000"/>
        </w:rPr>
      </w:pPr>
      <w:r w:rsidRPr="00365336">
        <w:rPr>
          <w:rFonts w:ascii="Arial" w:hAnsi="Arial" w:cs="Arial"/>
          <w:b/>
          <w:color w:val="FF0000"/>
        </w:rPr>
        <w:t>LASTNOSTI PREBIVALCEV IN NJIHOVA ZUNANJOST</w:t>
      </w:r>
    </w:p>
    <w:p w:rsidR="00050A86" w:rsidRDefault="00050A86" w:rsidP="00050A86">
      <w:pPr>
        <w:pStyle w:val="NormalWeb"/>
        <w:shd w:val="clear" w:color="auto" w:fill="FFFFFF"/>
        <w:spacing w:before="96" w:beforeAutospacing="0" w:after="120" w:afterAutospacing="0" w:line="230" w:lineRule="atLeas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8253"/>
      </w:tblGrid>
      <w:tr w:rsidR="00365336" w:rsidRPr="003D6C3B" w:rsidTr="003D6C3B">
        <w:tc>
          <w:tcPr>
            <w:tcW w:w="959" w:type="dxa"/>
            <w:shd w:val="clear" w:color="auto" w:fill="auto"/>
          </w:tcPr>
          <w:p w:rsidR="00365336" w:rsidRPr="003D6C3B" w:rsidRDefault="00365336" w:rsidP="003D6C3B">
            <w:pPr>
              <w:pStyle w:val="NormalWeb"/>
              <w:spacing w:before="96" w:beforeAutospacing="0" w:after="120" w:afterAutospacing="0" w:line="230" w:lineRule="atLeast"/>
              <w:rPr>
                <w:rFonts w:ascii="Arial" w:hAnsi="Arial" w:cs="Arial"/>
              </w:rPr>
            </w:pPr>
            <w:r w:rsidRPr="003D6C3B">
              <w:rPr>
                <w:rFonts w:ascii="Arial" w:hAnsi="Arial" w:cs="Arial"/>
                <w:highlight w:val="yellow"/>
              </w:rPr>
              <w:t>Moški</w:t>
            </w:r>
          </w:p>
        </w:tc>
        <w:tc>
          <w:tcPr>
            <w:tcW w:w="8253" w:type="dxa"/>
            <w:shd w:val="clear" w:color="auto" w:fill="auto"/>
          </w:tcPr>
          <w:p w:rsidR="00365336" w:rsidRPr="003D6C3B" w:rsidRDefault="00365336" w:rsidP="003D6C3B">
            <w:pPr>
              <w:pStyle w:val="NormalWeb"/>
              <w:spacing w:before="0" w:beforeAutospacing="0" w:after="120"/>
              <w:rPr>
                <w:rFonts w:ascii="Arial" w:hAnsi="Arial" w:cs="Arial"/>
                <w:color w:val="000000"/>
              </w:rPr>
            </w:pPr>
            <w:r w:rsidRPr="003D6C3B">
              <w:rPr>
                <w:rFonts w:ascii="Arial" w:hAnsi="Arial" w:cs="Arial"/>
                <w:color w:val="000000"/>
              </w:rPr>
              <w:t>Bili so izjemno majhne rasti, precej poraščeni in navadno z dolgim lasmi. Izjemno borbeni, podkovani za bojevanje v najhujših okoliščinah ter inteligentni saj so napade vodili pod določenim načrtom, ki je bil zelo uspešen.</w:t>
            </w:r>
          </w:p>
        </w:tc>
      </w:tr>
      <w:tr w:rsidR="00365336" w:rsidRPr="003D6C3B" w:rsidTr="003D6C3B">
        <w:tc>
          <w:tcPr>
            <w:tcW w:w="959" w:type="dxa"/>
            <w:shd w:val="clear" w:color="auto" w:fill="auto"/>
          </w:tcPr>
          <w:p w:rsidR="00365336" w:rsidRPr="003D6C3B" w:rsidRDefault="00365336" w:rsidP="003D6C3B">
            <w:pPr>
              <w:pStyle w:val="NormalWeb"/>
              <w:spacing w:before="96" w:beforeAutospacing="0" w:after="120" w:afterAutospacing="0" w:line="230" w:lineRule="atLeast"/>
              <w:rPr>
                <w:rFonts w:ascii="Arial" w:hAnsi="Arial" w:cs="Arial"/>
              </w:rPr>
            </w:pPr>
            <w:r w:rsidRPr="003D6C3B">
              <w:rPr>
                <w:rFonts w:ascii="Arial" w:hAnsi="Arial" w:cs="Arial"/>
                <w:highlight w:val="yellow"/>
              </w:rPr>
              <w:t>Ženske</w:t>
            </w:r>
          </w:p>
        </w:tc>
        <w:tc>
          <w:tcPr>
            <w:tcW w:w="8253" w:type="dxa"/>
            <w:shd w:val="clear" w:color="auto" w:fill="auto"/>
          </w:tcPr>
          <w:p w:rsidR="00365336" w:rsidRPr="003D6C3B" w:rsidRDefault="00365336" w:rsidP="003D6C3B">
            <w:pPr>
              <w:pStyle w:val="NormalWeb"/>
              <w:spacing w:before="96" w:after="120" w:line="230" w:lineRule="atLeast"/>
              <w:rPr>
                <w:rFonts w:ascii="Arial" w:hAnsi="Arial" w:cs="Arial"/>
                <w:color w:val="000000"/>
              </w:rPr>
            </w:pPr>
            <w:r w:rsidRPr="003D6C3B">
              <w:rPr>
                <w:rFonts w:ascii="Arial" w:hAnsi="Arial" w:cs="Arial"/>
                <w:color w:val="000000"/>
              </w:rPr>
              <w:t>Prav tako kot moški majhne rasti in dolgi lasje vendar njihova naloga je bila skrbeti za otroke in opravljati gospodinjska opravila. V največji nuji so se vključevale tudi v razne bitke. Bile so tudi sužnje.</w:t>
            </w:r>
          </w:p>
        </w:tc>
      </w:tr>
      <w:tr w:rsidR="00365336" w:rsidRPr="003D6C3B" w:rsidTr="003D6C3B">
        <w:trPr>
          <w:trHeight w:val="927"/>
        </w:trPr>
        <w:tc>
          <w:tcPr>
            <w:tcW w:w="959" w:type="dxa"/>
            <w:shd w:val="clear" w:color="auto" w:fill="auto"/>
          </w:tcPr>
          <w:p w:rsidR="00365336" w:rsidRPr="003D6C3B" w:rsidRDefault="00365336" w:rsidP="003D6C3B">
            <w:pPr>
              <w:pStyle w:val="NormalWeb"/>
              <w:spacing w:before="96" w:beforeAutospacing="0" w:after="120" w:afterAutospacing="0" w:line="230" w:lineRule="atLeast"/>
              <w:rPr>
                <w:rFonts w:ascii="Arial" w:hAnsi="Arial" w:cs="Arial"/>
              </w:rPr>
            </w:pPr>
            <w:r w:rsidRPr="003D6C3B">
              <w:rPr>
                <w:rFonts w:ascii="Arial" w:hAnsi="Arial" w:cs="Arial"/>
                <w:highlight w:val="yellow"/>
              </w:rPr>
              <w:t>Otroci</w:t>
            </w:r>
          </w:p>
        </w:tc>
        <w:tc>
          <w:tcPr>
            <w:tcW w:w="8253" w:type="dxa"/>
            <w:shd w:val="clear" w:color="auto" w:fill="auto"/>
          </w:tcPr>
          <w:p w:rsidR="00365336" w:rsidRPr="003D6C3B" w:rsidRDefault="00365336" w:rsidP="003D6C3B">
            <w:pPr>
              <w:pStyle w:val="NormalWeb"/>
              <w:spacing w:before="96" w:after="120" w:line="230" w:lineRule="atLeast"/>
              <w:rPr>
                <w:rFonts w:ascii="Arial" w:hAnsi="Arial" w:cs="Arial"/>
                <w:color w:val="000000"/>
              </w:rPr>
            </w:pPr>
            <w:r w:rsidRPr="003D6C3B">
              <w:rPr>
                <w:rFonts w:ascii="Arial" w:hAnsi="Arial" w:cs="Arial"/>
                <w:color w:val="000000"/>
              </w:rPr>
              <w:t xml:space="preserve">Otroci so bili zelo dobro poučen predvsem v smislu bojevanja lahko pa so bili tudi čuvaji kakšnih čred predvsem pa so se posvečali vojaškim sposobnostim.  </w:t>
            </w:r>
          </w:p>
        </w:tc>
      </w:tr>
    </w:tbl>
    <w:p w:rsidR="00050A86" w:rsidRDefault="00050A86" w:rsidP="00050A86">
      <w:pPr>
        <w:pStyle w:val="NormalWeb"/>
        <w:shd w:val="clear" w:color="auto" w:fill="FFFFFF"/>
        <w:spacing w:before="96" w:beforeAutospacing="0" w:after="120" w:afterAutospacing="0" w:line="230" w:lineRule="atLeast"/>
        <w:rPr>
          <w:rFonts w:ascii="Arial" w:hAnsi="Arial" w:cs="Arial"/>
        </w:rPr>
      </w:pPr>
    </w:p>
    <w:p w:rsidR="00365336" w:rsidRPr="00EC58C5" w:rsidRDefault="00365336" w:rsidP="00365336">
      <w:pPr>
        <w:pStyle w:val="NormalWeb"/>
        <w:shd w:val="clear" w:color="auto" w:fill="FFFFFF"/>
        <w:spacing w:before="96" w:after="120" w:line="230" w:lineRule="atLeast"/>
        <w:rPr>
          <w:rFonts w:ascii="Arial" w:hAnsi="Arial" w:cs="Arial"/>
          <w:b/>
          <w:color w:val="FF0000"/>
          <w:sz w:val="28"/>
          <w:szCs w:val="28"/>
        </w:rPr>
      </w:pPr>
      <w:r w:rsidRPr="00EC58C5">
        <w:rPr>
          <w:rFonts w:ascii="Arial" w:hAnsi="Arial" w:cs="Arial"/>
          <w:b/>
          <w:color w:val="FF0000"/>
          <w:sz w:val="28"/>
          <w:szCs w:val="28"/>
        </w:rPr>
        <w:t xml:space="preserve">Hiše </w:t>
      </w:r>
    </w:p>
    <w:p w:rsidR="00365336" w:rsidRDefault="00365336" w:rsidP="00365336">
      <w:pPr>
        <w:pStyle w:val="NormalWeb"/>
        <w:shd w:val="clear" w:color="auto" w:fill="FFFFFF"/>
        <w:spacing w:before="96" w:after="120" w:line="230" w:lineRule="atLeast"/>
        <w:rPr>
          <w:rFonts w:ascii="Arial" w:hAnsi="Arial" w:cs="Arial"/>
        </w:rPr>
      </w:pPr>
      <w:r>
        <w:rPr>
          <w:rFonts w:ascii="Arial" w:hAnsi="Arial" w:cs="Arial"/>
        </w:rPr>
        <w:t>V</w:t>
      </w:r>
      <w:r w:rsidRPr="00365336">
        <w:rPr>
          <w:rFonts w:ascii="Arial" w:hAnsi="Arial" w:cs="Arial"/>
        </w:rPr>
        <w:t>ikingi so živeli v deželah z zelo ostrim podnebjem,</w:t>
      </w:r>
      <w:r>
        <w:rPr>
          <w:rFonts w:ascii="Arial" w:hAnsi="Arial" w:cs="Arial"/>
        </w:rPr>
        <w:t xml:space="preserve"> </w:t>
      </w:r>
      <w:r w:rsidRPr="00365336">
        <w:rPr>
          <w:rFonts w:ascii="Arial" w:hAnsi="Arial" w:cs="Arial"/>
        </w:rPr>
        <w:t>zato so namenjali s</w:t>
      </w:r>
      <w:r>
        <w:rPr>
          <w:rFonts w:ascii="Arial" w:hAnsi="Arial" w:cs="Arial"/>
        </w:rPr>
        <w:t xml:space="preserve">vojim domovanjem posebno skrb. </w:t>
      </w:r>
      <w:r w:rsidRPr="00365336">
        <w:rPr>
          <w:rFonts w:ascii="Arial" w:hAnsi="Arial" w:cs="Arial"/>
        </w:rPr>
        <w:t>Seveda so bila izdelana skorajda samo iz lesa. V</w:t>
      </w:r>
      <w:r>
        <w:rPr>
          <w:rFonts w:ascii="Arial" w:hAnsi="Arial" w:cs="Arial"/>
        </w:rPr>
        <w:t xml:space="preserve">asi so </w:t>
      </w:r>
      <w:r w:rsidRPr="00365336">
        <w:rPr>
          <w:rFonts w:ascii="Arial" w:hAnsi="Arial" w:cs="Arial"/>
        </w:rPr>
        <w:t xml:space="preserve">postavljali ob morskem obrežju </w:t>
      </w:r>
      <w:r>
        <w:rPr>
          <w:rFonts w:ascii="Arial" w:hAnsi="Arial" w:cs="Arial"/>
        </w:rPr>
        <w:t xml:space="preserve">ali na gozdni jasi, pogosto po </w:t>
      </w:r>
      <w:r w:rsidRPr="00365336">
        <w:rPr>
          <w:rFonts w:ascii="Arial" w:hAnsi="Arial" w:cs="Arial"/>
        </w:rPr>
        <w:t>natančno izdelanem načrtu</w:t>
      </w:r>
      <w:r>
        <w:rPr>
          <w:rFonts w:ascii="Arial" w:hAnsi="Arial" w:cs="Arial"/>
        </w:rPr>
        <w:t xml:space="preserve">. Dansko naselje Trelleborg je </w:t>
      </w:r>
      <w:r w:rsidRPr="00365336">
        <w:rPr>
          <w:rFonts w:ascii="Arial" w:hAnsi="Arial" w:cs="Arial"/>
        </w:rPr>
        <w:t>okrog leta 950 stalo znotraj mogočnega krožnega obzidja</w:t>
      </w:r>
      <w:r w:rsidR="000C52A2">
        <w:rPr>
          <w:rFonts w:ascii="Arial" w:hAnsi="Arial" w:cs="Arial"/>
        </w:rPr>
        <w:t xml:space="preserve"> </w:t>
      </w:r>
      <w:r w:rsidRPr="00365336">
        <w:rPr>
          <w:rFonts w:ascii="Arial" w:hAnsi="Arial" w:cs="Arial"/>
        </w:rPr>
        <w:t xml:space="preserve">razdeljeno je bilo na štiri četrti. V </w:t>
      </w:r>
      <w:r w:rsidR="000C52A2">
        <w:rPr>
          <w:rFonts w:ascii="Arial" w:hAnsi="Arial" w:cs="Arial"/>
        </w:rPr>
        <w:t xml:space="preserve">vsaki so stale štiri velike, v </w:t>
      </w:r>
      <w:r w:rsidRPr="00365336">
        <w:rPr>
          <w:rFonts w:ascii="Arial" w:hAnsi="Arial" w:cs="Arial"/>
        </w:rPr>
        <w:t xml:space="preserve">kvadrat postavljene stanovanjske hiše in zamejevale obsežno notranjo ploščad. Na zunanji </w:t>
      </w:r>
      <w:r w:rsidR="000C52A2">
        <w:rPr>
          <w:rFonts w:ascii="Arial" w:hAnsi="Arial" w:cs="Arial"/>
        </w:rPr>
        <w:t xml:space="preserve">strani obzidnega jarka se je v </w:t>
      </w:r>
      <w:r w:rsidRPr="00365336">
        <w:rPr>
          <w:rFonts w:ascii="Arial" w:hAnsi="Arial" w:cs="Arial"/>
        </w:rPr>
        <w:t xml:space="preserve">širini četrtine kroga vrstilo še približno petnajst enakih hiš. </w:t>
      </w:r>
      <w:r w:rsidR="000C52A2">
        <w:rPr>
          <w:rFonts w:ascii="Arial" w:hAnsi="Arial" w:cs="Arial"/>
        </w:rPr>
        <w:t xml:space="preserve">Ob </w:t>
      </w:r>
      <w:r w:rsidRPr="00365336">
        <w:rPr>
          <w:rFonts w:ascii="Arial" w:hAnsi="Arial" w:cs="Arial"/>
        </w:rPr>
        <w:t>nevarnosti so prebivalci te h</w:t>
      </w:r>
      <w:r w:rsidR="000C52A2">
        <w:rPr>
          <w:rFonts w:ascii="Arial" w:hAnsi="Arial" w:cs="Arial"/>
        </w:rPr>
        <w:t>iše zapustili in se zatekli za obzidje. Po obliki</w:t>
      </w:r>
      <w:r w:rsidRPr="00365336">
        <w:rPr>
          <w:rFonts w:ascii="Arial" w:hAnsi="Arial" w:cs="Arial"/>
        </w:rPr>
        <w:t xml:space="preserve"> so te hiše, d</w:t>
      </w:r>
      <w:r w:rsidR="000C52A2">
        <w:rPr>
          <w:rFonts w:ascii="Arial" w:hAnsi="Arial" w:cs="Arial"/>
        </w:rPr>
        <w:t xml:space="preserve">olge okrog 30 metrov in široke </w:t>
      </w:r>
      <w:r w:rsidRPr="00365336">
        <w:rPr>
          <w:rFonts w:ascii="Arial" w:hAnsi="Arial" w:cs="Arial"/>
        </w:rPr>
        <w:t>približno 8, spominjale na ladj</w:t>
      </w:r>
      <w:r w:rsidR="000C52A2">
        <w:rPr>
          <w:rFonts w:ascii="Arial" w:hAnsi="Arial" w:cs="Arial"/>
        </w:rPr>
        <w:t xml:space="preserve">o. Tudi tehnika zidave je bila </w:t>
      </w:r>
      <w:r w:rsidRPr="00365336">
        <w:rPr>
          <w:rFonts w:ascii="Arial" w:hAnsi="Arial" w:cs="Arial"/>
        </w:rPr>
        <w:t xml:space="preserve">zelo podobna in postavljali so jih isti mojstri.  </w:t>
      </w:r>
    </w:p>
    <w:p w:rsidR="000C52A2" w:rsidRPr="00365336" w:rsidRDefault="00CC2FB9" w:rsidP="00365336">
      <w:pPr>
        <w:pStyle w:val="NormalWeb"/>
        <w:shd w:val="clear" w:color="auto" w:fill="FFFFFF"/>
        <w:spacing w:before="96" w:after="120" w:line="230" w:lineRule="atLeast"/>
        <w:rPr>
          <w:rFonts w:ascii="Arial" w:hAnsi="Arial" w:cs="Arial"/>
        </w:rPr>
      </w:pPr>
      <w:r>
        <w:rPr>
          <w:noProof/>
        </w:rPr>
        <w:pict>
          <v:shape id="Slika 12" o:spid="_x0000_i1033" type="#_x0000_t75" alt="https://encrypted-tbn1.gstatic.com/images?q=tbn:ANd9GcQ1AyJHR31u5qFA5AEP2kRbrArqav1kWHyd3-DgV5F-3hG4eprhtg" style="width:209.9pt;height:135.15pt;visibility:visible">
            <v:imagedata r:id="rId13" o:title="ANd9GcQ1AyJHR31u5qFA5AEP2kRbrArqav1kWHyd3-DgV5F-3hG4eprhtg"/>
          </v:shape>
        </w:pict>
      </w:r>
      <w:r w:rsidR="000C52A2">
        <w:rPr>
          <w:rFonts w:ascii="Arial" w:hAnsi="Arial" w:cs="Arial"/>
        </w:rPr>
        <w:t xml:space="preserve"> </w:t>
      </w:r>
      <w:r>
        <w:rPr>
          <w:noProof/>
        </w:rPr>
        <w:pict>
          <v:shape id="Slika 14" o:spid="_x0000_i1034" type="#_x0000_t75" alt="http://www.planetware.com/i/map/DK/trelleborg-viking-camp-c-1-000-b-c-map.jpg" style="width:226.85pt;height:123.6pt;visibility:visible">
            <v:imagedata r:id="rId14" o:title="trelleborg-viking-camp-c-1-000-b-c-map"/>
          </v:shape>
        </w:pict>
      </w:r>
    </w:p>
    <w:p w:rsidR="000C52A2" w:rsidRPr="000C52A2" w:rsidRDefault="000C52A2" w:rsidP="00365336">
      <w:pPr>
        <w:pStyle w:val="NormalWeb"/>
        <w:shd w:val="clear" w:color="auto" w:fill="FFFFFF"/>
        <w:spacing w:before="96" w:after="120" w:line="230" w:lineRule="atLeast"/>
        <w:rPr>
          <w:rFonts w:ascii="Arial" w:hAnsi="Arial" w:cs="Arial"/>
          <w:b/>
          <w:color w:val="FF0000"/>
          <w:sz w:val="28"/>
          <w:szCs w:val="28"/>
        </w:rPr>
      </w:pPr>
      <w:r w:rsidRPr="000C52A2">
        <w:rPr>
          <w:rFonts w:ascii="Arial" w:hAnsi="Arial" w:cs="Arial"/>
          <w:b/>
          <w:color w:val="FF0000"/>
          <w:sz w:val="28"/>
          <w:szCs w:val="28"/>
        </w:rPr>
        <w:t xml:space="preserve">Orodje </w:t>
      </w:r>
    </w:p>
    <w:p w:rsidR="00365336" w:rsidRDefault="00365336" w:rsidP="00365336">
      <w:pPr>
        <w:pStyle w:val="NormalWeb"/>
        <w:shd w:val="clear" w:color="auto" w:fill="FFFFFF"/>
        <w:spacing w:before="96" w:after="120" w:line="230" w:lineRule="atLeast"/>
        <w:rPr>
          <w:rFonts w:ascii="Arial" w:hAnsi="Arial" w:cs="Arial"/>
        </w:rPr>
      </w:pPr>
      <w:r w:rsidRPr="00365336">
        <w:rPr>
          <w:rFonts w:ascii="Arial" w:hAnsi="Arial" w:cs="Arial"/>
        </w:rPr>
        <w:t>Leseno orodje (vile, grablje, kopače in motike) so izdelovali po potrebi. Hišo je zelo pog</w:t>
      </w:r>
      <w:r w:rsidR="000C52A2">
        <w:rPr>
          <w:rFonts w:ascii="Arial" w:hAnsi="Arial" w:cs="Arial"/>
        </w:rPr>
        <w:t xml:space="preserve">osto sezidal kar lastnik sam z </w:t>
      </w:r>
      <w:r w:rsidRPr="00365336">
        <w:rPr>
          <w:rFonts w:ascii="Arial" w:hAnsi="Arial" w:cs="Arial"/>
        </w:rPr>
        <w:t xml:space="preserve">vaškim tesarjem. Dolge zimske večere so preživljali tako, da </w:t>
      </w:r>
      <w:r w:rsidR="000C52A2">
        <w:rPr>
          <w:rFonts w:ascii="Arial" w:hAnsi="Arial" w:cs="Arial"/>
        </w:rPr>
        <w:t>s</w:t>
      </w:r>
      <w:r w:rsidRPr="00365336">
        <w:rPr>
          <w:rFonts w:ascii="Arial" w:hAnsi="Arial" w:cs="Arial"/>
        </w:rPr>
        <w:t>o popravljali orodje. Na vsaki kmetiji so imeli dobro založene zaboje z orodjem. Mizarski pripomočki</w:t>
      </w:r>
      <w:r w:rsidR="000C52A2">
        <w:rPr>
          <w:rFonts w:ascii="Arial" w:hAnsi="Arial" w:cs="Arial"/>
        </w:rPr>
        <w:t xml:space="preserve"> sploh niso bili </w:t>
      </w:r>
      <w:r w:rsidRPr="00365336">
        <w:rPr>
          <w:rFonts w:ascii="Arial" w:hAnsi="Arial" w:cs="Arial"/>
        </w:rPr>
        <w:t>preprosti in so bili zelo podo</w:t>
      </w:r>
      <w:r w:rsidR="000C52A2">
        <w:rPr>
          <w:rFonts w:ascii="Arial" w:hAnsi="Arial" w:cs="Arial"/>
        </w:rPr>
        <w:t xml:space="preserve">bni tistim, ki jih uporabljamo </w:t>
      </w:r>
      <w:r w:rsidRPr="00365336">
        <w:rPr>
          <w:rFonts w:ascii="Arial" w:hAnsi="Arial" w:cs="Arial"/>
        </w:rPr>
        <w:t>danes. Obdelovanje kosti je</w:t>
      </w:r>
      <w:r w:rsidR="000C52A2">
        <w:rPr>
          <w:rFonts w:ascii="Arial" w:hAnsi="Arial" w:cs="Arial"/>
        </w:rPr>
        <w:t xml:space="preserve"> imelo pomembno mesto v domači </w:t>
      </w:r>
      <w:r w:rsidRPr="00365336">
        <w:rPr>
          <w:rFonts w:ascii="Arial" w:hAnsi="Arial" w:cs="Arial"/>
        </w:rPr>
        <w:t xml:space="preserve">obrti: </w:t>
      </w:r>
      <w:r w:rsidRPr="000C52A2">
        <w:rPr>
          <w:rFonts w:ascii="Arial" w:hAnsi="Arial" w:cs="Arial"/>
        </w:rPr>
        <w:t>rezljali so glavnike, kovan</w:t>
      </w:r>
      <w:r w:rsidR="000C52A2" w:rsidRPr="000C52A2">
        <w:rPr>
          <w:rFonts w:ascii="Arial" w:hAnsi="Arial" w:cs="Arial"/>
        </w:rPr>
        <w:t xml:space="preserve">ce, ročaje nožev ali vrezovali </w:t>
      </w:r>
      <w:r w:rsidRPr="000C52A2">
        <w:rPr>
          <w:rFonts w:ascii="Arial" w:hAnsi="Arial" w:cs="Arial"/>
        </w:rPr>
        <w:t xml:space="preserve">vanje okraske. </w:t>
      </w:r>
    </w:p>
    <w:p w:rsidR="000C52A2" w:rsidRPr="000C52A2" w:rsidRDefault="00CC2FB9" w:rsidP="00365336">
      <w:pPr>
        <w:pStyle w:val="NormalWeb"/>
        <w:shd w:val="clear" w:color="auto" w:fill="FFFFFF"/>
        <w:spacing w:before="96" w:after="120" w:line="230" w:lineRule="atLeast"/>
        <w:rPr>
          <w:rFonts w:ascii="Arial" w:hAnsi="Arial" w:cs="Arial"/>
        </w:rPr>
      </w:pPr>
      <w:r>
        <w:rPr>
          <w:noProof/>
        </w:rPr>
        <w:pict>
          <v:shape id="Slika 16" o:spid="_x0000_i1035" type="#_x0000_t75" alt="http://vikings.textcrit.com/images/DSC00636.JPG" style="width:179.3pt;height:134.5pt;visibility:visible">
            <v:imagedata r:id="rId15" o:title="DSC00636"/>
          </v:shape>
        </w:pict>
      </w:r>
    </w:p>
    <w:p w:rsidR="000C52A2" w:rsidRPr="00EC58C5" w:rsidRDefault="00365336" w:rsidP="00365336">
      <w:pPr>
        <w:pStyle w:val="NormalWeb"/>
        <w:shd w:val="clear" w:color="auto" w:fill="FFFFFF"/>
        <w:spacing w:before="96" w:after="120" w:line="230" w:lineRule="atLeast"/>
        <w:rPr>
          <w:rFonts w:ascii="Arial" w:hAnsi="Arial" w:cs="Arial"/>
          <w:b/>
          <w:color w:val="FF0000"/>
          <w:sz w:val="28"/>
          <w:szCs w:val="28"/>
        </w:rPr>
      </w:pPr>
      <w:r w:rsidRPr="00EC58C5">
        <w:rPr>
          <w:rFonts w:ascii="Arial" w:hAnsi="Arial" w:cs="Arial"/>
          <w:b/>
          <w:color w:val="FF0000"/>
          <w:sz w:val="28"/>
          <w:szCs w:val="28"/>
        </w:rPr>
        <w:t xml:space="preserve">Hrana </w:t>
      </w:r>
    </w:p>
    <w:p w:rsidR="00050A86" w:rsidRDefault="00365336" w:rsidP="00365336">
      <w:pPr>
        <w:pStyle w:val="NormalWeb"/>
        <w:shd w:val="clear" w:color="auto" w:fill="FFFFFF"/>
        <w:spacing w:before="96" w:after="120" w:line="230" w:lineRule="atLeast"/>
        <w:rPr>
          <w:rFonts w:ascii="Arial" w:hAnsi="Arial" w:cs="Arial"/>
        </w:rPr>
      </w:pPr>
      <w:r w:rsidRPr="00365336">
        <w:rPr>
          <w:rFonts w:ascii="Arial" w:hAnsi="Arial" w:cs="Arial"/>
        </w:rPr>
        <w:t>Kruh, maslo in sir so pridelali na kmetiji. Hrano so shranjevali na preprost način: zmrznili</w:t>
      </w:r>
      <w:r w:rsidR="000C52A2">
        <w:rPr>
          <w:rFonts w:ascii="Arial" w:hAnsi="Arial" w:cs="Arial"/>
        </w:rPr>
        <w:t xml:space="preserve"> </w:t>
      </w:r>
      <w:r w:rsidRPr="00365336">
        <w:rPr>
          <w:rFonts w:ascii="Arial" w:hAnsi="Arial" w:cs="Arial"/>
        </w:rPr>
        <w:t>so jo</w:t>
      </w:r>
      <w:r w:rsidR="000C52A2">
        <w:rPr>
          <w:rFonts w:ascii="Arial" w:hAnsi="Arial" w:cs="Arial"/>
        </w:rPr>
        <w:t xml:space="preserve"> ali posušili. Ribe so sušili; </w:t>
      </w:r>
      <w:r w:rsidRPr="00365336">
        <w:rPr>
          <w:rFonts w:ascii="Arial" w:hAnsi="Arial" w:cs="Arial"/>
        </w:rPr>
        <w:t>pokvarljivo hrano, na prime</w:t>
      </w:r>
      <w:r w:rsidR="000C52A2">
        <w:rPr>
          <w:rFonts w:ascii="Arial" w:hAnsi="Arial" w:cs="Arial"/>
        </w:rPr>
        <w:t xml:space="preserve">r jajca, so zakopali v zemljo; </w:t>
      </w:r>
      <w:r w:rsidRPr="00365336">
        <w:rPr>
          <w:rFonts w:ascii="Arial" w:hAnsi="Arial" w:cs="Arial"/>
        </w:rPr>
        <w:t xml:space="preserve">mleko so pozimi hranili v </w:t>
      </w:r>
      <w:r w:rsidR="000C52A2">
        <w:rPr>
          <w:rFonts w:ascii="Arial" w:hAnsi="Arial" w:cs="Arial"/>
        </w:rPr>
        <w:t xml:space="preserve">čebrih, napolnjenih z naravnim </w:t>
      </w:r>
      <w:r w:rsidRPr="00365336">
        <w:rPr>
          <w:rFonts w:ascii="Arial" w:hAnsi="Arial" w:cs="Arial"/>
        </w:rPr>
        <w:t>ledom.</w:t>
      </w:r>
    </w:p>
    <w:p w:rsidR="000C52A2" w:rsidRPr="00EC58C5" w:rsidRDefault="000C52A2" w:rsidP="000C52A2">
      <w:pPr>
        <w:pStyle w:val="NormalWeb"/>
        <w:shd w:val="clear" w:color="auto" w:fill="FFFFFF"/>
        <w:spacing w:before="96" w:after="120" w:line="230" w:lineRule="atLeast"/>
        <w:rPr>
          <w:rFonts w:ascii="Arial" w:hAnsi="Arial" w:cs="Arial"/>
          <w:b/>
          <w:color w:val="FF0000"/>
          <w:sz w:val="28"/>
          <w:szCs w:val="28"/>
        </w:rPr>
      </w:pPr>
      <w:r w:rsidRPr="00EC58C5">
        <w:rPr>
          <w:rFonts w:ascii="Arial" w:hAnsi="Arial" w:cs="Arial"/>
          <w:b/>
          <w:color w:val="FF0000"/>
          <w:sz w:val="28"/>
          <w:szCs w:val="28"/>
        </w:rPr>
        <w:t xml:space="preserve">Bogovi </w:t>
      </w:r>
    </w:p>
    <w:p w:rsidR="00BC0268" w:rsidRDefault="000C52A2" w:rsidP="000C52A2">
      <w:pPr>
        <w:pStyle w:val="NormalWeb"/>
        <w:shd w:val="clear" w:color="auto" w:fill="FFFFFF"/>
        <w:spacing w:before="96" w:after="120" w:line="230" w:lineRule="atLeast"/>
        <w:rPr>
          <w:rFonts w:ascii="Arial" w:hAnsi="Arial" w:cs="Arial"/>
        </w:rPr>
      </w:pPr>
      <w:r>
        <w:rPr>
          <w:rFonts w:ascii="Arial" w:hAnsi="Arial" w:cs="Arial"/>
        </w:rPr>
        <w:t>V</w:t>
      </w:r>
      <w:r w:rsidRPr="000C52A2">
        <w:rPr>
          <w:rFonts w:ascii="Arial" w:hAnsi="Arial" w:cs="Arial"/>
        </w:rPr>
        <w:t>ikingi so bili politeisti</w:t>
      </w:r>
      <w:r>
        <w:rPr>
          <w:rFonts w:ascii="Arial" w:hAnsi="Arial" w:cs="Arial"/>
        </w:rPr>
        <w:t xml:space="preserve">. Njihovi bogovi so imeli </w:t>
      </w:r>
      <w:r w:rsidRPr="000C52A2">
        <w:rPr>
          <w:rFonts w:ascii="Arial" w:hAnsi="Arial" w:cs="Arial"/>
        </w:rPr>
        <w:t>podobne funkcije kot pri</w:t>
      </w:r>
      <w:r>
        <w:rPr>
          <w:rFonts w:ascii="Arial" w:hAnsi="Arial" w:cs="Arial"/>
        </w:rPr>
        <w:t xml:space="preserve"> drugih politeističnih narodih </w:t>
      </w:r>
      <w:r w:rsidRPr="000C52A2">
        <w:rPr>
          <w:rFonts w:ascii="Arial" w:hAnsi="Arial" w:cs="Arial"/>
        </w:rPr>
        <w:t>(Grki, Rimljani, Slovani</w:t>
      </w:r>
      <w:r>
        <w:rPr>
          <w:rFonts w:ascii="Arial" w:hAnsi="Arial" w:cs="Arial"/>
        </w:rPr>
        <w:t xml:space="preserve">,...). Pogosto so jim darovali </w:t>
      </w:r>
      <w:r w:rsidRPr="000C52A2">
        <w:rPr>
          <w:rFonts w:ascii="Arial" w:hAnsi="Arial" w:cs="Arial"/>
        </w:rPr>
        <w:t>in žrtvovali živali, da bi jih ti usli</w:t>
      </w:r>
      <w:r>
        <w:rPr>
          <w:rFonts w:ascii="Arial" w:hAnsi="Arial" w:cs="Arial"/>
        </w:rPr>
        <w:t xml:space="preserve">šali in jim pomagali v stiski. </w:t>
      </w:r>
      <w:r w:rsidRPr="000C52A2">
        <w:rPr>
          <w:rFonts w:ascii="Arial" w:hAnsi="Arial" w:cs="Arial"/>
        </w:rPr>
        <w:t>Vikingi so častili veliko bogov i</w:t>
      </w:r>
      <w:r>
        <w:rPr>
          <w:rFonts w:ascii="Arial" w:hAnsi="Arial" w:cs="Arial"/>
        </w:rPr>
        <w:t xml:space="preserve">n boginj, ki so skrbeli za vse </w:t>
      </w:r>
      <w:r w:rsidRPr="000C52A2">
        <w:rPr>
          <w:rFonts w:ascii="Arial" w:hAnsi="Arial" w:cs="Arial"/>
        </w:rPr>
        <w:t>plati vsakdanjega življenja na</w:t>
      </w:r>
      <w:r>
        <w:rPr>
          <w:rFonts w:ascii="Arial" w:hAnsi="Arial" w:cs="Arial"/>
        </w:rPr>
        <w:t xml:space="preserve"> tem in  na onem svetu. </w:t>
      </w:r>
    </w:p>
    <w:p w:rsidR="00BC0268" w:rsidRDefault="000C52A2" w:rsidP="000C52A2">
      <w:pPr>
        <w:pStyle w:val="NormalWeb"/>
        <w:shd w:val="clear" w:color="auto" w:fill="FFFFFF"/>
        <w:spacing w:before="96" w:after="120" w:line="230" w:lineRule="atLeast"/>
        <w:rPr>
          <w:rFonts w:ascii="Arial" w:hAnsi="Arial" w:cs="Arial"/>
        </w:rPr>
      </w:pPr>
      <w:r>
        <w:rPr>
          <w:rFonts w:ascii="Arial" w:hAnsi="Arial" w:cs="Arial"/>
        </w:rPr>
        <w:t xml:space="preserve">Vladar </w:t>
      </w:r>
      <w:r w:rsidRPr="000C52A2">
        <w:rPr>
          <w:rFonts w:ascii="Arial" w:hAnsi="Arial" w:cs="Arial"/>
        </w:rPr>
        <w:t xml:space="preserve">vseh bogov je bil Odin, Enooki. </w:t>
      </w:r>
      <w:r>
        <w:rPr>
          <w:rFonts w:ascii="Arial" w:hAnsi="Arial" w:cs="Arial"/>
        </w:rPr>
        <w:t xml:space="preserve">Enooki se imenuje zato, ker je </w:t>
      </w:r>
      <w:r w:rsidRPr="000C52A2">
        <w:rPr>
          <w:rFonts w:ascii="Arial" w:hAnsi="Arial" w:cs="Arial"/>
        </w:rPr>
        <w:t>eno od svojih očes žrtvoval v za</w:t>
      </w:r>
      <w:r>
        <w:rPr>
          <w:rFonts w:ascii="Arial" w:hAnsi="Arial" w:cs="Arial"/>
        </w:rPr>
        <w:t xml:space="preserve">meno za modrost. Drugače pa je </w:t>
      </w:r>
      <w:r w:rsidRPr="000C52A2">
        <w:rPr>
          <w:rFonts w:ascii="Arial" w:hAnsi="Arial" w:cs="Arial"/>
        </w:rPr>
        <w:t xml:space="preserve">bil bog vojne, modrosti in </w:t>
      </w:r>
      <w:r w:rsidR="00CC2FB9">
        <w:rPr>
          <w:noProof/>
        </w:rPr>
        <w:pict>
          <v:shape id="Slika 18" o:spid="_x0000_s1028" type="#_x0000_t75" alt="http://www.lordalford.com/mythology/Norse/odin.jpg" style="position:absolute;margin-left:1.45pt;margin-top:27.75pt;width:176.75pt;height:129.6pt;z-index:-251659776;visibility:visible;mso-position-horizontal-relative:text;mso-position-vertical-relative:text" wrapcoords="-92 0 -92 21475 21600 21475 21600 0 -92 0">
            <v:imagedata r:id="rId16" o:title="odin"/>
            <w10:wrap type="tight"/>
          </v:shape>
        </w:pict>
      </w:r>
      <w:r w:rsidR="00BC0268">
        <w:rPr>
          <w:rFonts w:ascii="Arial" w:hAnsi="Arial" w:cs="Arial"/>
        </w:rPr>
        <w:t xml:space="preserve"> </w:t>
      </w:r>
      <w:r w:rsidRPr="000C52A2">
        <w:rPr>
          <w:rFonts w:ascii="Arial" w:hAnsi="Arial" w:cs="Arial"/>
        </w:rPr>
        <w:t>pesništva,</w:t>
      </w:r>
      <w:r>
        <w:rPr>
          <w:rFonts w:ascii="Arial" w:hAnsi="Arial" w:cs="Arial"/>
        </w:rPr>
        <w:t xml:space="preserve"> izgledal pa je dokaj strašno. </w:t>
      </w:r>
    </w:p>
    <w:p w:rsidR="00BC0268" w:rsidRDefault="00BC0268" w:rsidP="000C52A2">
      <w:pPr>
        <w:pStyle w:val="NormalWeb"/>
        <w:shd w:val="clear" w:color="auto" w:fill="FFFFFF"/>
        <w:spacing w:before="96" w:after="120" w:line="230" w:lineRule="atLeast"/>
        <w:rPr>
          <w:rFonts w:ascii="Arial" w:hAnsi="Arial" w:cs="Arial"/>
        </w:rPr>
      </w:pPr>
    </w:p>
    <w:p w:rsidR="00BC0268" w:rsidRDefault="00BC0268" w:rsidP="000C52A2">
      <w:pPr>
        <w:pStyle w:val="NormalWeb"/>
        <w:shd w:val="clear" w:color="auto" w:fill="FFFFFF"/>
        <w:spacing w:before="96" w:after="120" w:line="230" w:lineRule="atLeast"/>
        <w:rPr>
          <w:rFonts w:ascii="Arial" w:hAnsi="Arial" w:cs="Arial"/>
        </w:rPr>
      </w:pPr>
    </w:p>
    <w:p w:rsidR="00BC0268" w:rsidRDefault="00BC0268" w:rsidP="000C52A2">
      <w:pPr>
        <w:pStyle w:val="NormalWeb"/>
        <w:shd w:val="clear" w:color="auto" w:fill="FFFFFF"/>
        <w:spacing w:before="96" w:after="120" w:line="230" w:lineRule="atLeast"/>
        <w:rPr>
          <w:rFonts w:ascii="Arial" w:hAnsi="Arial" w:cs="Arial"/>
        </w:rPr>
      </w:pPr>
    </w:p>
    <w:p w:rsidR="00BC0268" w:rsidRDefault="00CC2FB9" w:rsidP="000C52A2">
      <w:pPr>
        <w:pStyle w:val="NormalWeb"/>
        <w:shd w:val="clear" w:color="auto" w:fill="FFFFFF"/>
        <w:spacing w:before="96" w:after="120" w:line="230" w:lineRule="atLeast"/>
        <w:rPr>
          <w:rFonts w:ascii="Arial" w:hAnsi="Arial" w:cs="Arial"/>
        </w:rPr>
      </w:pPr>
      <w:r>
        <w:rPr>
          <w:noProof/>
        </w:rPr>
        <w:pict>
          <v:shape id="Slika 20" o:spid="_x0000_s1027" type="#_x0000_t75" alt="http://getasword.com/blog/wp-content/uploads/2010/04/Thor-Viking-gods.jpg" style="position:absolute;margin-left:-186pt;margin-top:25.15pt;width:93.9pt;height:160.2pt;z-index:-251658752;visibility:visible" wrapcoords="-173 0 -173 21499 21600 21499 21600 0 -173 0">
            <v:imagedata r:id="rId17" o:title="Thor-Viking-gods"/>
            <w10:wrap type="tight"/>
          </v:shape>
        </w:pict>
      </w:r>
    </w:p>
    <w:p w:rsidR="00BC0268" w:rsidRDefault="000C52A2" w:rsidP="000C52A2">
      <w:pPr>
        <w:pStyle w:val="NormalWeb"/>
        <w:shd w:val="clear" w:color="auto" w:fill="FFFFFF"/>
        <w:spacing w:before="96" w:after="120" w:line="230" w:lineRule="atLeast"/>
        <w:rPr>
          <w:rFonts w:ascii="Arial" w:hAnsi="Arial" w:cs="Arial"/>
        </w:rPr>
      </w:pPr>
      <w:r w:rsidRPr="000C52A2">
        <w:rPr>
          <w:rFonts w:ascii="Arial" w:hAnsi="Arial" w:cs="Arial"/>
        </w:rPr>
        <w:t xml:space="preserve">Med najbolj priljubljenimi bogovi </w:t>
      </w:r>
      <w:r>
        <w:rPr>
          <w:rFonts w:ascii="Arial" w:hAnsi="Arial" w:cs="Arial"/>
        </w:rPr>
        <w:t xml:space="preserve">je bil bog Thor ali Donar, saj </w:t>
      </w:r>
      <w:r w:rsidRPr="000C52A2">
        <w:rPr>
          <w:rFonts w:ascii="Arial" w:hAnsi="Arial" w:cs="Arial"/>
        </w:rPr>
        <w:t>je bil veliko bolj dostopnej</w:t>
      </w:r>
      <w:r>
        <w:rPr>
          <w:rFonts w:ascii="Arial" w:hAnsi="Arial" w:cs="Arial"/>
        </w:rPr>
        <w:t xml:space="preserve">ši. Bil je bog groma, s svojim </w:t>
      </w:r>
      <w:r w:rsidRPr="000C52A2">
        <w:rPr>
          <w:rFonts w:ascii="Arial" w:hAnsi="Arial" w:cs="Arial"/>
        </w:rPr>
        <w:t>ogromnim kladivom pa je kro</w:t>
      </w:r>
      <w:r>
        <w:rPr>
          <w:rFonts w:ascii="Arial" w:hAnsi="Arial" w:cs="Arial"/>
        </w:rPr>
        <w:t>til velikane.</w:t>
      </w:r>
    </w:p>
    <w:p w:rsidR="00BC0268" w:rsidRDefault="00BC0268" w:rsidP="000C52A2">
      <w:pPr>
        <w:pStyle w:val="NormalWeb"/>
        <w:shd w:val="clear" w:color="auto" w:fill="FFFFFF"/>
        <w:spacing w:before="96" w:after="120" w:line="230" w:lineRule="atLeast"/>
        <w:rPr>
          <w:rFonts w:ascii="Arial" w:hAnsi="Arial" w:cs="Arial"/>
        </w:rPr>
      </w:pPr>
    </w:p>
    <w:p w:rsidR="00BC0268" w:rsidRDefault="00BC0268" w:rsidP="000C52A2">
      <w:pPr>
        <w:pStyle w:val="NormalWeb"/>
        <w:shd w:val="clear" w:color="auto" w:fill="FFFFFF"/>
        <w:spacing w:before="96" w:after="120" w:line="230" w:lineRule="atLeast"/>
        <w:rPr>
          <w:rFonts w:ascii="Arial" w:hAnsi="Arial" w:cs="Arial"/>
        </w:rPr>
      </w:pPr>
    </w:p>
    <w:p w:rsidR="00BC0268" w:rsidRDefault="000C52A2" w:rsidP="000C52A2">
      <w:pPr>
        <w:pStyle w:val="NormalWeb"/>
        <w:shd w:val="clear" w:color="auto" w:fill="FFFFFF"/>
        <w:spacing w:before="96" w:after="120" w:line="230" w:lineRule="atLeast"/>
        <w:rPr>
          <w:rFonts w:ascii="Arial" w:hAnsi="Arial" w:cs="Arial"/>
        </w:rPr>
      </w:pPr>
      <w:r>
        <w:rPr>
          <w:rFonts w:ascii="Arial" w:hAnsi="Arial" w:cs="Arial"/>
        </w:rPr>
        <w:t xml:space="preserve"> </w:t>
      </w:r>
    </w:p>
    <w:p w:rsidR="00BC0268" w:rsidRDefault="00BC0268" w:rsidP="000C52A2">
      <w:pPr>
        <w:pStyle w:val="NormalWeb"/>
        <w:shd w:val="clear" w:color="auto" w:fill="FFFFFF"/>
        <w:spacing w:before="96" w:after="120" w:line="230" w:lineRule="atLeast"/>
        <w:rPr>
          <w:rFonts w:ascii="Arial" w:hAnsi="Arial" w:cs="Arial"/>
        </w:rPr>
      </w:pPr>
    </w:p>
    <w:p w:rsidR="00050A86" w:rsidRDefault="000C52A2" w:rsidP="000C52A2">
      <w:pPr>
        <w:pStyle w:val="NormalWeb"/>
        <w:shd w:val="clear" w:color="auto" w:fill="FFFFFF"/>
        <w:spacing w:before="96" w:after="120" w:line="230" w:lineRule="atLeast"/>
        <w:rPr>
          <w:rFonts w:ascii="Arial" w:hAnsi="Arial" w:cs="Arial"/>
        </w:rPr>
      </w:pPr>
      <w:r>
        <w:rPr>
          <w:rFonts w:ascii="Arial" w:hAnsi="Arial" w:cs="Arial"/>
        </w:rPr>
        <w:t xml:space="preserve">Bog Njord je bil </w:t>
      </w:r>
      <w:r w:rsidRPr="000C52A2">
        <w:rPr>
          <w:rFonts w:ascii="Arial" w:hAnsi="Arial" w:cs="Arial"/>
        </w:rPr>
        <w:t>vladar morja in vetra, imel pa je tudi</w:t>
      </w:r>
      <w:r>
        <w:rPr>
          <w:rFonts w:ascii="Arial" w:hAnsi="Arial" w:cs="Arial"/>
        </w:rPr>
        <w:t xml:space="preserve"> sina Freyra, ki pa je bil bog </w:t>
      </w:r>
      <w:r w:rsidRPr="000C52A2">
        <w:rPr>
          <w:rFonts w:ascii="Arial" w:hAnsi="Arial" w:cs="Arial"/>
        </w:rPr>
        <w:t>rodovitnosti in rasti. Vikingi pa so imeli še posebej radi boginje. Med najbolj priljubljene štejemo boginjo Frigg, ki je bila Odinova žena, Freyo,</w:t>
      </w:r>
      <w:r w:rsidR="00BC0268" w:rsidRPr="00BC0268">
        <w:rPr>
          <w:noProof/>
        </w:rPr>
        <w:t xml:space="preserve"> </w:t>
      </w:r>
      <w:r w:rsidRPr="000C52A2">
        <w:rPr>
          <w:rFonts w:ascii="Arial" w:hAnsi="Arial" w:cs="Arial"/>
        </w:rPr>
        <w:t>ki je bila boginja ljubezni in Idun, katere zlata jabolka so dajala bogovom večno mladost. Vikingi so tako kot druga ljudstva bogovom darovali predvsem živali in drage predmete (orožje in nakit). To so počeli na določenih pobočjih gričev, drevesnih duplinah ter ob rekah, vsi ti kraji so bili sveti.</w:t>
      </w:r>
    </w:p>
    <w:p w:rsidR="00050A86" w:rsidRDefault="00CC2FB9" w:rsidP="00050A86">
      <w:pPr>
        <w:pStyle w:val="NormalWeb"/>
        <w:shd w:val="clear" w:color="auto" w:fill="FFFFFF"/>
        <w:spacing w:before="96" w:beforeAutospacing="0" w:after="120" w:afterAutospacing="0" w:line="230" w:lineRule="atLeast"/>
        <w:rPr>
          <w:rFonts w:ascii="Arial" w:hAnsi="Arial" w:cs="Arial"/>
        </w:rPr>
      </w:pPr>
      <w:r>
        <w:rPr>
          <w:noProof/>
        </w:rPr>
        <w:pict>
          <v:shape id="Slika 22" o:spid="_x0000_i1036" type="#_x0000_t75" alt="Freya - Viking goddess" style="width:94.4pt;height:120.9pt;visibility:visible">
            <v:imagedata r:id="rId18" o:title="Freya - Viking goddess" cropbottom="5110f" cropright="1376f"/>
          </v:shape>
        </w:pict>
      </w:r>
      <w:r w:rsidR="00BC0268">
        <w:rPr>
          <w:rFonts w:ascii="Arial" w:hAnsi="Arial" w:cs="Arial"/>
        </w:rPr>
        <w:t xml:space="preserve"> </w:t>
      </w:r>
      <w:r>
        <w:rPr>
          <w:noProof/>
        </w:rPr>
        <w:pict>
          <v:shape id="Slika 24" o:spid="_x0000_i1037" type="#_x0000_t75" alt="http://www.goddessaday.com/images/Idun.jpg" style="width:198.35pt;height:121.6pt;visibility:visible">
            <v:imagedata r:id="rId19" o:title="Idun"/>
          </v:shape>
        </w:pict>
      </w:r>
    </w:p>
    <w:p w:rsidR="00050A86" w:rsidRDefault="00BC0268" w:rsidP="00050A86">
      <w:pPr>
        <w:pStyle w:val="NormalWeb"/>
        <w:shd w:val="clear" w:color="auto" w:fill="FFFFFF"/>
        <w:spacing w:before="96" w:beforeAutospacing="0" w:after="120" w:afterAutospacing="0" w:line="230" w:lineRule="atLeast"/>
        <w:rPr>
          <w:rFonts w:ascii="Arial" w:hAnsi="Arial" w:cs="Arial"/>
        </w:rPr>
      </w:pPr>
      <w:r>
        <w:rPr>
          <w:rFonts w:ascii="Arial" w:hAnsi="Arial" w:cs="Arial"/>
        </w:rPr>
        <w:t>Freya                                           Idun</w:t>
      </w:r>
    </w:p>
    <w:p w:rsidR="00BC0268" w:rsidRPr="00EC58C5" w:rsidRDefault="00BC0268" w:rsidP="00BC0268">
      <w:pPr>
        <w:pStyle w:val="NormalWeb"/>
        <w:shd w:val="clear" w:color="auto" w:fill="FFFFFF"/>
        <w:spacing w:before="96" w:after="120" w:line="230" w:lineRule="atLeast"/>
        <w:rPr>
          <w:rFonts w:ascii="Arial" w:hAnsi="Arial" w:cs="Arial"/>
          <w:b/>
          <w:color w:val="FF0000"/>
          <w:sz w:val="28"/>
          <w:szCs w:val="28"/>
        </w:rPr>
      </w:pPr>
      <w:r w:rsidRPr="00EC58C5">
        <w:rPr>
          <w:rFonts w:ascii="Arial" w:hAnsi="Arial" w:cs="Arial"/>
          <w:b/>
          <w:color w:val="FF0000"/>
          <w:sz w:val="28"/>
          <w:szCs w:val="28"/>
        </w:rPr>
        <w:t xml:space="preserve">Vikinško Ladjevje </w:t>
      </w:r>
    </w:p>
    <w:p w:rsidR="00BC0268" w:rsidRDefault="00CC2FB9" w:rsidP="00BC0268">
      <w:pPr>
        <w:pStyle w:val="NormalWeb"/>
        <w:shd w:val="clear" w:color="auto" w:fill="FFFFFF"/>
        <w:spacing w:before="96" w:after="120" w:line="230" w:lineRule="atLeast"/>
        <w:rPr>
          <w:rFonts w:ascii="Arial" w:hAnsi="Arial" w:cs="Arial"/>
        </w:rPr>
      </w:pPr>
      <w:r>
        <w:rPr>
          <w:noProof/>
        </w:rPr>
        <w:pict>
          <v:shape id="Slika 30" o:spid="_x0000_s1026" type="#_x0000_t75" alt="https://encrypted-tbn3.gstatic.com/images?q=tbn:ANd9GcSRZj0eUyv7ZVIY1FHw4LagdFKGki_EgEtqg0Yj4Vqg3qlhPyQnEg" style="position:absolute;margin-left:1.45pt;margin-top:212.85pt;width:90.9pt;height:136.2pt;z-index:-251657728;visibility:visible" wrapcoords="-179 0 -179 21481 21600 21481 21600 0 -179 0">
            <v:imagedata r:id="rId20" o:title="ANd9GcSRZj0eUyv7ZVIY1FHw4LagdFKGki_EgEtqg0Yj4Vqg3qlhPyQnEg"/>
            <w10:wrap type="tight"/>
          </v:shape>
        </w:pict>
      </w:r>
      <w:r w:rsidR="00BC0268" w:rsidRPr="00BC0268">
        <w:rPr>
          <w:rFonts w:ascii="Arial" w:hAnsi="Arial" w:cs="Arial"/>
        </w:rPr>
        <w:t>Vikingi so imeli zelo močno ladjevje. Sestavljeno je bilo iz hitrih bojnih ladij imenovanih dr</w:t>
      </w:r>
      <w:r w:rsidR="00BC0268">
        <w:rPr>
          <w:rFonts w:ascii="Arial" w:hAnsi="Arial" w:cs="Arial"/>
        </w:rPr>
        <w:t xml:space="preserve">akar. Bile so primerne tako za </w:t>
      </w:r>
      <w:r w:rsidR="00BC0268" w:rsidRPr="00BC0268">
        <w:rPr>
          <w:rFonts w:ascii="Arial" w:hAnsi="Arial" w:cs="Arial"/>
        </w:rPr>
        <w:t>plovbo po rekah, kot</w:t>
      </w:r>
      <w:r w:rsidR="00BC0268">
        <w:rPr>
          <w:rFonts w:ascii="Arial" w:hAnsi="Arial" w:cs="Arial"/>
        </w:rPr>
        <w:t xml:space="preserve"> za plovbo po morju in so bile </w:t>
      </w:r>
      <w:r w:rsidR="00BC0268" w:rsidRPr="00BC0268">
        <w:rPr>
          <w:rFonts w:ascii="Arial" w:hAnsi="Arial" w:cs="Arial"/>
        </w:rPr>
        <w:t>podolgovate oblike, to pomeni, da so bile dolge in vitk</w:t>
      </w:r>
      <w:r w:rsidR="00BC0268">
        <w:rPr>
          <w:rFonts w:ascii="Arial" w:hAnsi="Arial" w:cs="Arial"/>
        </w:rPr>
        <w:t xml:space="preserve">e.  </w:t>
      </w:r>
      <w:r w:rsidR="00BC0268" w:rsidRPr="00BC0268">
        <w:rPr>
          <w:rFonts w:ascii="Arial" w:hAnsi="Arial" w:cs="Arial"/>
        </w:rPr>
        <w:t>Ladje so imele lesena krmila i</w:t>
      </w:r>
      <w:r w:rsidR="00BC0268">
        <w:rPr>
          <w:rFonts w:ascii="Arial" w:hAnsi="Arial" w:cs="Arial"/>
        </w:rPr>
        <w:t xml:space="preserve">n jadro, ki je bilo štirikotne </w:t>
      </w:r>
      <w:r w:rsidR="00BC0268" w:rsidRPr="00BC0268">
        <w:rPr>
          <w:rFonts w:ascii="Arial" w:hAnsi="Arial" w:cs="Arial"/>
        </w:rPr>
        <w:t>oblike in po</w:t>
      </w:r>
      <w:r w:rsidR="0018186F">
        <w:rPr>
          <w:rFonts w:ascii="Arial" w:hAnsi="Arial" w:cs="Arial"/>
        </w:rPr>
        <w:t xml:space="preserve"> </w:t>
      </w:r>
      <w:r w:rsidR="00BC0268" w:rsidRPr="00BC0268">
        <w:rPr>
          <w:rFonts w:ascii="Arial" w:hAnsi="Arial" w:cs="Arial"/>
        </w:rPr>
        <w:t>navadi izdelano iz pl</w:t>
      </w:r>
      <w:r w:rsidR="00BC0268">
        <w:rPr>
          <w:rFonts w:ascii="Arial" w:hAnsi="Arial" w:cs="Arial"/>
        </w:rPr>
        <w:t xml:space="preserve">atna. Bila so enobarvna ali pa </w:t>
      </w:r>
      <w:r w:rsidR="00BC0268" w:rsidRPr="00BC0268">
        <w:rPr>
          <w:rFonts w:ascii="Arial" w:hAnsi="Arial" w:cs="Arial"/>
        </w:rPr>
        <w:t>progasta. Jambor je bil po</w:t>
      </w:r>
      <w:r w:rsidR="00BC0268">
        <w:rPr>
          <w:rFonts w:ascii="Arial" w:hAnsi="Arial" w:cs="Arial"/>
        </w:rPr>
        <w:t xml:space="preserve">stavljen v močni leseni kladi, </w:t>
      </w:r>
      <w:r w:rsidR="00BC0268" w:rsidRPr="00BC0268">
        <w:rPr>
          <w:rFonts w:ascii="Arial" w:hAnsi="Arial" w:cs="Arial"/>
        </w:rPr>
        <w:t xml:space="preserve">imenovani kerling, ki je ležala </w:t>
      </w:r>
      <w:r w:rsidR="00BC0268">
        <w:rPr>
          <w:rFonts w:ascii="Arial" w:hAnsi="Arial" w:cs="Arial"/>
        </w:rPr>
        <w:t xml:space="preserve">na gredlju in je preprečevala, </w:t>
      </w:r>
      <w:r w:rsidR="00BC0268" w:rsidRPr="00BC0268">
        <w:rPr>
          <w:rFonts w:ascii="Arial" w:hAnsi="Arial" w:cs="Arial"/>
        </w:rPr>
        <w:t>da bi jambor ob polni obremenj</w:t>
      </w:r>
      <w:r w:rsidR="00BC0268">
        <w:rPr>
          <w:rFonts w:ascii="Arial" w:hAnsi="Arial" w:cs="Arial"/>
        </w:rPr>
        <w:t xml:space="preserve">enosti poškodoval trup ladje.  </w:t>
      </w:r>
      <w:r w:rsidR="00BC0268" w:rsidRPr="00BC0268">
        <w:rPr>
          <w:rFonts w:ascii="Arial" w:hAnsi="Arial" w:cs="Arial"/>
        </w:rPr>
        <w:t xml:space="preserve">Poleg jadra pa so jih poganjali </w:t>
      </w:r>
      <w:r w:rsidR="00BC0268">
        <w:rPr>
          <w:rFonts w:ascii="Arial" w:hAnsi="Arial" w:cs="Arial"/>
        </w:rPr>
        <w:t xml:space="preserve">še veslači na vesla in so zato </w:t>
      </w:r>
      <w:r w:rsidR="00BC0268" w:rsidRPr="00BC0268">
        <w:rPr>
          <w:rFonts w:ascii="Arial" w:hAnsi="Arial" w:cs="Arial"/>
        </w:rPr>
        <w:t>lahko dosegle zelo veliko hi</w:t>
      </w:r>
      <w:r w:rsidR="00BC0268">
        <w:rPr>
          <w:rFonts w:ascii="Arial" w:hAnsi="Arial" w:cs="Arial"/>
        </w:rPr>
        <w:t xml:space="preserve">trost in so bile zelo okretne. </w:t>
      </w:r>
      <w:r w:rsidR="00BC0268" w:rsidRPr="00BC0268">
        <w:rPr>
          <w:rFonts w:ascii="Arial" w:hAnsi="Arial" w:cs="Arial"/>
        </w:rPr>
        <w:t>Manjše ladje so imele do 13 vesl</w:t>
      </w:r>
      <w:r w:rsidR="00BC0268">
        <w:rPr>
          <w:rFonts w:ascii="Arial" w:hAnsi="Arial" w:cs="Arial"/>
        </w:rPr>
        <w:t xml:space="preserve">ačev na vsaki strani, običajno </w:t>
      </w:r>
      <w:r w:rsidR="00BC0268" w:rsidRPr="00BC0268">
        <w:rPr>
          <w:rFonts w:ascii="Arial" w:hAnsi="Arial" w:cs="Arial"/>
        </w:rPr>
        <w:t>pa so ji</w:t>
      </w:r>
      <w:r w:rsidR="00BC0268">
        <w:rPr>
          <w:rFonts w:ascii="Arial" w:hAnsi="Arial" w:cs="Arial"/>
        </w:rPr>
        <w:t xml:space="preserve">h imele od 16 do 20 na vsa  </w:t>
      </w:r>
      <w:r w:rsidR="00BC0268" w:rsidRPr="00BC0268">
        <w:rPr>
          <w:rFonts w:ascii="Arial" w:hAnsi="Arial" w:cs="Arial"/>
        </w:rPr>
        <w:t xml:space="preserve">Ladje so gradili običajno iz </w:t>
      </w:r>
      <w:r w:rsidR="0018186F">
        <w:rPr>
          <w:rFonts w:ascii="Arial" w:hAnsi="Arial" w:cs="Arial"/>
        </w:rPr>
        <w:t>hrastovega ali boroveg</w:t>
      </w:r>
      <w:r w:rsidR="00BC0268">
        <w:rPr>
          <w:rFonts w:ascii="Arial" w:hAnsi="Arial" w:cs="Arial"/>
        </w:rPr>
        <w:t xml:space="preserve">a lesa, </w:t>
      </w:r>
      <w:r w:rsidR="0018186F">
        <w:rPr>
          <w:rFonts w:ascii="Arial" w:hAnsi="Arial" w:cs="Arial"/>
        </w:rPr>
        <w:t>gradili pa so jih v različ</w:t>
      </w:r>
      <w:r w:rsidR="00BC0268" w:rsidRPr="00BC0268">
        <w:rPr>
          <w:rFonts w:ascii="Arial" w:hAnsi="Arial" w:cs="Arial"/>
        </w:rPr>
        <w:t>nih ve</w:t>
      </w:r>
      <w:r w:rsidR="00BC0268">
        <w:rPr>
          <w:rFonts w:ascii="Arial" w:hAnsi="Arial" w:cs="Arial"/>
        </w:rPr>
        <w:t xml:space="preserve">likostih od majhnih čolnov, do </w:t>
      </w:r>
      <w:r w:rsidR="00BC0268" w:rsidRPr="00BC0268">
        <w:rPr>
          <w:rFonts w:ascii="Arial" w:hAnsi="Arial" w:cs="Arial"/>
        </w:rPr>
        <w:t>velikih bojnih ladij. Grajene</w:t>
      </w:r>
      <w:r w:rsidR="00BC0268">
        <w:rPr>
          <w:rFonts w:ascii="Arial" w:hAnsi="Arial" w:cs="Arial"/>
        </w:rPr>
        <w:t xml:space="preserve"> so bile na strešni način, kar </w:t>
      </w:r>
      <w:r w:rsidR="00BC0268" w:rsidRPr="00BC0268">
        <w:rPr>
          <w:rFonts w:ascii="Arial" w:hAnsi="Arial" w:cs="Arial"/>
        </w:rPr>
        <w:t>pomeni, da so se deske trupa med seboj pr</w:t>
      </w:r>
      <w:r w:rsidR="00BC0268">
        <w:rPr>
          <w:rFonts w:ascii="Arial" w:hAnsi="Arial" w:cs="Arial"/>
        </w:rPr>
        <w:t xml:space="preserve">ekrivale, vmesne </w:t>
      </w:r>
      <w:r w:rsidR="00BC0268" w:rsidRPr="00BC0268">
        <w:rPr>
          <w:rFonts w:ascii="Arial" w:hAnsi="Arial" w:cs="Arial"/>
        </w:rPr>
        <w:t>špranje pa so zatesnili z volno,</w:t>
      </w:r>
      <w:r w:rsidR="00BC0268">
        <w:rPr>
          <w:rFonts w:ascii="Arial" w:hAnsi="Arial" w:cs="Arial"/>
        </w:rPr>
        <w:t xml:space="preserve"> ki je bila prepojena z smolo. </w:t>
      </w:r>
      <w:r w:rsidR="00BC0268" w:rsidRPr="00BC0268">
        <w:rPr>
          <w:rFonts w:ascii="Arial" w:hAnsi="Arial" w:cs="Arial"/>
        </w:rPr>
        <w:t>Deske so pritrjevali že z</w:t>
      </w:r>
      <w:r w:rsidR="00BC0268">
        <w:rPr>
          <w:rFonts w:ascii="Arial" w:hAnsi="Arial" w:cs="Arial"/>
        </w:rPr>
        <w:t xml:space="preserve"> železnimi kovicami. Deseta in </w:t>
      </w:r>
      <w:r w:rsidR="00BC0268" w:rsidRPr="00BC0268">
        <w:rPr>
          <w:rFonts w:ascii="Arial" w:hAnsi="Arial" w:cs="Arial"/>
        </w:rPr>
        <w:t>štirinajsta deska sta morali biti</w:t>
      </w:r>
      <w:r w:rsidR="00BC0268">
        <w:rPr>
          <w:rFonts w:ascii="Arial" w:hAnsi="Arial" w:cs="Arial"/>
        </w:rPr>
        <w:t xml:space="preserve"> še posebej močni, saj je bila </w:t>
      </w:r>
      <w:r w:rsidR="00BC0268" w:rsidRPr="00BC0268">
        <w:rPr>
          <w:rFonts w:ascii="Arial" w:hAnsi="Arial" w:cs="Arial"/>
        </w:rPr>
        <w:t xml:space="preserve">prva na vodni gladini, v drugi pa so bile luknje za vesla. Običajno so imele na premcu in </w:t>
      </w:r>
      <w:r w:rsidR="00BC0268">
        <w:rPr>
          <w:rFonts w:ascii="Arial" w:hAnsi="Arial" w:cs="Arial"/>
        </w:rPr>
        <w:t xml:space="preserve">bokih tudi izrezljane živalske </w:t>
      </w:r>
      <w:r w:rsidR="00BC0268" w:rsidRPr="00BC0268">
        <w:rPr>
          <w:rFonts w:ascii="Arial" w:hAnsi="Arial" w:cs="Arial"/>
        </w:rPr>
        <w:t xml:space="preserve">podobe,  pa je </w:t>
      </w:r>
      <w:r w:rsidR="00BC0268">
        <w:rPr>
          <w:rFonts w:ascii="Arial" w:hAnsi="Arial" w:cs="Arial"/>
        </w:rPr>
        <w:t xml:space="preserve">obvezno krasila zmajeva glava, </w:t>
      </w:r>
      <w:r w:rsidR="00BC0268" w:rsidRPr="00BC0268">
        <w:rPr>
          <w:rFonts w:ascii="Arial" w:hAnsi="Arial" w:cs="Arial"/>
        </w:rPr>
        <w:t>ki je po prepričanjih odganj</w:t>
      </w:r>
      <w:r w:rsidR="00BC0268">
        <w:rPr>
          <w:rFonts w:ascii="Arial" w:hAnsi="Arial" w:cs="Arial"/>
        </w:rPr>
        <w:t xml:space="preserve">ala zle duhove in ravno po teh </w:t>
      </w:r>
      <w:r w:rsidR="00BC0268" w:rsidRPr="00BC0268">
        <w:rPr>
          <w:rFonts w:ascii="Arial" w:hAnsi="Arial" w:cs="Arial"/>
        </w:rPr>
        <w:t>zmajevih glavah so vikinške</w:t>
      </w:r>
      <w:r w:rsidR="00BC0268">
        <w:rPr>
          <w:rFonts w:ascii="Arial" w:hAnsi="Arial" w:cs="Arial"/>
        </w:rPr>
        <w:t xml:space="preserve"> ladje najbolj prepoznavne. Te </w:t>
      </w:r>
      <w:r w:rsidR="00BC0268" w:rsidRPr="00BC0268">
        <w:rPr>
          <w:rFonts w:ascii="Arial" w:hAnsi="Arial" w:cs="Arial"/>
        </w:rPr>
        <w:t>zmajeve glave pa so v prista</w:t>
      </w:r>
      <w:r w:rsidR="00BC0268">
        <w:rPr>
          <w:rFonts w:ascii="Arial" w:hAnsi="Arial" w:cs="Arial"/>
        </w:rPr>
        <w:t xml:space="preserve">niščih sneli, da z njimi ne bi </w:t>
      </w:r>
      <w:r w:rsidR="00BC0268" w:rsidRPr="00BC0268">
        <w:rPr>
          <w:rFonts w:ascii="Arial" w:hAnsi="Arial" w:cs="Arial"/>
        </w:rPr>
        <w:t xml:space="preserve">užalili zemeljskih duhov.  </w:t>
      </w:r>
    </w:p>
    <w:p w:rsidR="00050A86" w:rsidRPr="00050A86" w:rsidRDefault="00BC0268" w:rsidP="0018186F">
      <w:pPr>
        <w:pStyle w:val="NormalWeb"/>
        <w:shd w:val="clear" w:color="auto" w:fill="FFFFFF"/>
        <w:spacing w:before="96" w:after="120" w:line="230" w:lineRule="atLeast"/>
        <w:rPr>
          <w:rFonts w:ascii="Arial" w:hAnsi="Arial" w:cs="Arial"/>
        </w:rPr>
      </w:pPr>
      <w:r w:rsidRPr="00BC0268">
        <w:rPr>
          <w:rFonts w:ascii="Arial" w:hAnsi="Arial" w:cs="Arial"/>
        </w:rPr>
        <w:t>Ker so bile ladje hitre, okretne in lahke, hkrati pa tudi zelo trdne, a obenem tudi zelo prož</w:t>
      </w:r>
      <w:r>
        <w:rPr>
          <w:rFonts w:ascii="Arial" w:hAnsi="Arial" w:cs="Arial"/>
        </w:rPr>
        <w:t xml:space="preserve">ne, so bile kot nalašč tudi za </w:t>
      </w:r>
      <w:r w:rsidRPr="00BC0268">
        <w:rPr>
          <w:rFonts w:ascii="Arial" w:hAnsi="Arial" w:cs="Arial"/>
        </w:rPr>
        <w:t>daljše plovbe. Tako so viki</w:t>
      </w:r>
      <w:r>
        <w:rPr>
          <w:rFonts w:ascii="Arial" w:hAnsi="Arial" w:cs="Arial"/>
        </w:rPr>
        <w:t xml:space="preserve">ngi tudi v manj kot mesecu dni </w:t>
      </w:r>
      <w:r w:rsidRPr="00BC0268">
        <w:rPr>
          <w:rFonts w:ascii="Arial" w:hAnsi="Arial" w:cs="Arial"/>
        </w:rPr>
        <w:t>prečkali Atlantski ocean. Ladje so uporabljali za bojevanje in za trgovanje. Zelo pomembn</w:t>
      </w:r>
      <w:r>
        <w:rPr>
          <w:rFonts w:ascii="Arial" w:hAnsi="Arial" w:cs="Arial"/>
        </w:rPr>
        <w:t xml:space="preserve">e in bogate ljudi npr. kralje, </w:t>
      </w:r>
      <w:r w:rsidRPr="00BC0268">
        <w:rPr>
          <w:rFonts w:ascii="Arial" w:hAnsi="Arial" w:cs="Arial"/>
        </w:rPr>
        <w:t>kraljice… pa so tudi pokopavali n</w:t>
      </w:r>
      <w:r>
        <w:rPr>
          <w:rFonts w:ascii="Arial" w:hAnsi="Arial" w:cs="Arial"/>
        </w:rPr>
        <w:t xml:space="preserve">a ladjah in tako se jih je kar </w:t>
      </w:r>
      <w:r w:rsidRPr="00BC0268">
        <w:rPr>
          <w:rFonts w:ascii="Arial" w:hAnsi="Arial" w:cs="Arial"/>
        </w:rPr>
        <w:t xml:space="preserve">nekaj ohranilo do današnjih </w:t>
      </w:r>
      <w:r>
        <w:rPr>
          <w:rFonts w:ascii="Arial" w:hAnsi="Arial" w:cs="Arial"/>
        </w:rPr>
        <w:t xml:space="preserve">časov. Ravno dobro ladjevje in </w:t>
      </w:r>
      <w:r w:rsidR="0018186F">
        <w:rPr>
          <w:rFonts w:ascii="Arial" w:hAnsi="Arial" w:cs="Arial"/>
        </w:rPr>
        <w:t>bojevitost jim je prineslo š</w:t>
      </w:r>
      <w:r w:rsidRPr="00BC0268">
        <w:rPr>
          <w:rFonts w:ascii="Arial" w:hAnsi="Arial" w:cs="Arial"/>
        </w:rPr>
        <w:t>tev</w:t>
      </w:r>
      <w:r>
        <w:rPr>
          <w:rFonts w:ascii="Arial" w:hAnsi="Arial" w:cs="Arial"/>
        </w:rPr>
        <w:t xml:space="preserve">ilne zmage. Ladjevje pa jim je </w:t>
      </w:r>
      <w:r w:rsidRPr="00BC0268">
        <w:rPr>
          <w:rFonts w:ascii="Arial" w:hAnsi="Arial" w:cs="Arial"/>
        </w:rPr>
        <w:t>omogočalo tudi odkrivanje no</w:t>
      </w:r>
      <w:r>
        <w:rPr>
          <w:rFonts w:ascii="Arial" w:hAnsi="Arial" w:cs="Arial"/>
        </w:rPr>
        <w:t xml:space="preserve">vih celin in so bili tako prvi </w:t>
      </w:r>
      <w:r w:rsidRPr="00BC0268">
        <w:rPr>
          <w:rFonts w:ascii="Arial" w:hAnsi="Arial" w:cs="Arial"/>
        </w:rPr>
        <w:t>raziskovalci.</w:t>
      </w:r>
    </w:p>
    <w:p w:rsidR="00050A86" w:rsidRPr="003D6C3B" w:rsidRDefault="00CC2FB9">
      <w:pPr>
        <w:rPr>
          <w:color w:val="000000"/>
          <w:sz w:val="24"/>
          <w:szCs w:val="24"/>
        </w:rPr>
      </w:pPr>
      <w:r>
        <w:rPr>
          <w:noProof/>
          <w:lang w:eastAsia="sl-SI"/>
        </w:rPr>
        <w:pict>
          <v:shape id="Slika 28" o:spid="_x0000_i1038" type="#_x0000_t75" alt="http://www.kisc.edu.np/grade4ict/miriam/wpimages/wpf93a0010.jpg" style="width:328.1pt;height:190.2pt;visibility:visible">
            <v:imagedata r:id="rId21" o:title="wpf93a0010"/>
          </v:shape>
        </w:pict>
      </w:r>
    </w:p>
    <w:p w:rsidR="00050A86" w:rsidRPr="003D6C3B" w:rsidRDefault="00050A86">
      <w:pPr>
        <w:rPr>
          <w:color w:val="000000"/>
          <w:sz w:val="24"/>
          <w:szCs w:val="24"/>
        </w:rPr>
      </w:pPr>
    </w:p>
    <w:p w:rsidR="000860A4" w:rsidRPr="003D6C3B" w:rsidRDefault="000860A4">
      <w:pPr>
        <w:rPr>
          <w:color w:val="000000"/>
          <w:sz w:val="24"/>
          <w:szCs w:val="24"/>
        </w:rPr>
      </w:pPr>
      <w:r w:rsidRPr="003D6C3B">
        <w:rPr>
          <w:color w:val="000000"/>
          <w:sz w:val="24"/>
          <w:szCs w:val="24"/>
        </w:rPr>
        <w:br w:type="page"/>
      </w:r>
    </w:p>
    <w:p w:rsidR="000860A4" w:rsidRPr="00EC58C5" w:rsidRDefault="000860A4" w:rsidP="000860A4">
      <w:pPr>
        <w:rPr>
          <w:rFonts w:ascii="Arial" w:hAnsi="Arial" w:cs="Arial"/>
          <w:b/>
          <w:color w:val="FF0000"/>
          <w:sz w:val="28"/>
          <w:szCs w:val="28"/>
        </w:rPr>
      </w:pPr>
      <w:r w:rsidRPr="00EC58C5">
        <w:rPr>
          <w:rFonts w:ascii="Arial" w:hAnsi="Arial" w:cs="Arial"/>
          <w:b/>
          <w:color w:val="FF0000"/>
          <w:sz w:val="28"/>
          <w:szCs w:val="28"/>
        </w:rPr>
        <w:t xml:space="preserve">Vikinška Ladja </w:t>
      </w:r>
    </w:p>
    <w:p w:rsidR="000860A4" w:rsidRPr="003D6C3B" w:rsidRDefault="000860A4" w:rsidP="000860A4">
      <w:pPr>
        <w:rPr>
          <w:rFonts w:ascii="Arial" w:hAnsi="Arial" w:cs="Arial"/>
          <w:color w:val="000000"/>
          <w:sz w:val="24"/>
          <w:szCs w:val="24"/>
        </w:rPr>
      </w:pPr>
      <w:r w:rsidRPr="003D6C3B">
        <w:rPr>
          <w:rFonts w:ascii="Arial" w:hAnsi="Arial" w:cs="Arial"/>
          <w:color w:val="000000"/>
          <w:sz w:val="24"/>
          <w:szCs w:val="24"/>
        </w:rPr>
        <w:t xml:space="preserve">Vikinške bojne ladje so dodobra spoznali in zasovražili prebivalci evropskih dežel južno, vzhodno in zahodno od Skandinavije. Molili so, da bi prišle nevihte in da bi se morje razbesnelo, in presrečni so pričakovali ostre zime, ko napadalci niso mogli potovati daleč. !« so pogosto molili prestrašeni ljudje ob obalah severne Evrope.  Vikingov ni zavrnila niti možnost smrti, ki jih je čakala v kakšnem spopadu tuji deželi. Smrt v bitki je bila zanje najslavnejši konec tuzemskega življenja. </w:t>
      </w:r>
    </w:p>
    <w:p w:rsidR="00832A49" w:rsidRPr="003D6C3B" w:rsidRDefault="000860A4" w:rsidP="000860A4">
      <w:pPr>
        <w:rPr>
          <w:rFonts w:ascii="Arial" w:hAnsi="Arial" w:cs="Arial"/>
          <w:color w:val="000000"/>
          <w:sz w:val="24"/>
          <w:szCs w:val="24"/>
        </w:rPr>
      </w:pPr>
      <w:r w:rsidRPr="003D6C3B">
        <w:rPr>
          <w:rFonts w:ascii="Arial" w:hAnsi="Arial" w:cs="Arial"/>
          <w:color w:val="000000"/>
          <w:sz w:val="24"/>
          <w:szCs w:val="24"/>
        </w:rPr>
        <w:t xml:space="preserve">BOJNE LADJE, </w:t>
      </w:r>
      <w:r w:rsidR="00EC58C5" w:rsidRPr="003D6C3B">
        <w:rPr>
          <w:rFonts w:ascii="Arial" w:hAnsi="Arial" w:cs="Arial"/>
          <w:color w:val="000000"/>
          <w:sz w:val="24"/>
          <w:szCs w:val="24"/>
        </w:rPr>
        <w:t xml:space="preserve">ki so jih </w:t>
      </w:r>
      <w:r w:rsidRPr="003D6C3B">
        <w:rPr>
          <w:rFonts w:ascii="Arial" w:hAnsi="Arial" w:cs="Arial"/>
          <w:color w:val="000000"/>
          <w:sz w:val="24"/>
          <w:szCs w:val="24"/>
        </w:rPr>
        <w:t xml:space="preserve">uporabljali v svojih udorih na sovražnikovo ozemlje, so Vikingi imenovali dolge ladje, ker so bile dejansko dolge in ozke. Žrtve vikingov pa so jih imenovale zmajske ladje, ker so </w:t>
      </w:r>
      <w:r w:rsidR="000368B4" w:rsidRPr="003D6C3B">
        <w:rPr>
          <w:rFonts w:ascii="Arial" w:hAnsi="Arial" w:cs="Arial"/>
          <w:color w:val="000000"/>
          <w:sz w:val="24"/>
          <w:szCs w:val="24"/>
        </w:rPr>
        <w:t>pogosto imele na kljunu izrezlj</w:t>
      </w:r>
      <w:r w:rsidRPr="003D6C3B">
        <w:rPr>
          <w:rFonts w:ascii="Arial" w:hAnsi="Arial" w:cs="Arial"/>
          <w:color w:val="000000"/>
          <w:sz w:val="24"/>
          <w:szCs w:val="24"/>
        </w:rPr>
        <w:t>a</w:t>
      </w:r>
      <w:r w:rsidR="000368B4" w:rsidRPr="003D6C3B">
        <w:rPr>
          <w:rFonts w:ascii="Arial" w:hAnsi="Arial" w:cs="Arial"/>
          <w:color w:val="000000"/>
          <w:sz w:val="24"/>
          <w:szCs w:val="24"/>
        </w:rPr>
        <w:t>n</w:t>
      </w:r>
      <w:r w:rsidRPr="003D6C3B">
        <w:rPr>
          <w:rFonts w:ascii="Arial" w:hAnsi="Arial" w:cs="Arial"/>
          <w:color w:val="000000"/>
          <w:sz w:val="24"/>
          <w:szCs w:val="24"/>
        </w:rPr>
        <w:t>o zmajevo glavo. Dolge ladje so bile izredno hitre, niso pa bile vedno zanesljive, ker se jim je v razburkanem morju lomila krma. Poganjali so jih na vesla in včasih razpeli kvadratno jadro. Peljala je med 30-40 veslačev in dosegala  neverjetne hitrosti. Ladje, ki so jih vikingi uporabljali za daljše poti, pa so bile večje in trdnejše, toda kljub temu dolge in ozke.</w:t>
      </w:r>
    </w:p>
    <w:p w:rsidR="000860A4" w:rsidRPr="003D6C3B" w:rsidRDefault="00CC2FB9" w:rsidP="000860A4">
      <w:pPr>
        <w:rPr>
          <w:rFonts w:ascii="Arial" w:hAnsi="Arial" w:cs="Arial"/>
          <w:color w:val="000000"/>
          <w:sz w:val="24"/>
          <w:szCs w:val="24"/>
        </w:rPr>
      </w:pPr>
      <w:r>
        <w:rPr>
          <w:noProof/>
          <w:lang w:eastAsia="sl-SI"/>
        </w:rPr>
        <w:pict>
          <v:shape id="_x0000_i1039" type="#_x0000_t75" alt="http://www.dailygalaxy.com/photos/uncategorized/2007/06/25/viking_longship.jpg" style="width:279.15pt;height:231.6pt;visibility:visible">
            <v:imagedata r:id="rId22" o:title="viking_longship"/>
          </v:shape>
        </w:pict>
      </w:r>
      <w:r w:rsidR="000860A4" w:rsidRPr="003D6C3B">
        <w:rPr>
          <w:rFonts w:ascii="Arial" w:hAnsi="Arial" w:cs="Arial"/>
          <w:color w:val="000000"/>
          <w:sz w:val="24"/>
          <w:szCs w:val="24"/>
        </w:rPr>
        <w:br w:type="page"/>
      </w:r>
    </w:p>
    <w:p w:rsidR="0018186F" w:rsidRPr="00EC58C5" w:rsidRDefault="0018186F" w:rsidP="0018186F">
      <w:pPr>
        <w:rPr>
          <w:rFonts w:ascii="Arial" w:hAnsi="Arial" w:cs="Arial"/>
          <w:b/>
          <w:color w:val="FF0000"/>
          <w:sz w:val="28"/>
          <w:szCs w:val="28"/>
        </w:rPr>
      </w:pPr>
      <w:r w:rsidRPr="00EC58C5">
        <w:rPr>
          <w:rFonts w:ascii="Arial" w:hAnsi="Arial" w:cs="Arial"/>
          <w:b/>
          <w:color w:val="FF0000"/>
          <w:sz w:val="28"/>
          <w:szCs w:val="28"/>
        </w:rPr>
        <w:t xml:space="preserve">Orožje </w:t>
      </w:r>
    </w:p>
    <w:p w:rsidR="00832A49" w:rsidRPr="003D6C3B" w:rsidRDefault="0018186F" w:rsidP="0018186F">
      <w:pPr>
        <w:rPr>
          <w:rFonts w:ascii="Arial" w:hAnsi="Arial" w:cs="Arial"/>
          <w:color w:val="000000"/>
          <w:sz w:val="24"/>
          <w:szCs w:val="24"/>
        </w:rPr>
      </w:pPr>
      <w:r w:rsidRPr="003D6C3B">
        <w:rPr>
          <w:rFonts w:ascii="Arial" w:hAnsi="Arial" w:cs="Arial"/>
          <w:color w:val="000000"/>
          <w:sz w:val="24"/>
          <w:szCs w:val="24"/>
        </w:rPr>
        <w:t xml:space="preserve">Vikingi so bili dobri in neustrašni vojščaki. Imeli veliko orožja in posamezni kosi orožja so bile že prave umetnine. Nasprotniki so se močno bali hrabrih vikinških vojščakov, saj so bili znani po svoji že skoraj nadnaravni moči, preziranju smrti, pogumu in tudi gibčnosti, saj nikoli niso nosili več kot eno večje orožje hkrati. Prav tako pa so bili znani po svoji discipliniranosti. Kot orožje so uporabljali meče, ki so bili najbolj cenjeno orožje, sekire, ki so najbolj znane. </w:t>
      </w:r>
    </w:p>
    <w:p w:rsidR="00832A49" w:rsidRPr="003D6C3B" w:rsidRDefault="00832A49" w:rsidP="0018186F">
      <w:pPr>
        <w:rPr>
          <w:rFonts w:ascii="Arial" w:hAnsi="Arial" w:cs="Arial"/>
          <w:color w:val="000000"/>
          <w:sz w:val="24"/>
          <w:szCs w:val="24"/>
        </w:rPr>
      </w:pPr>
    </w:p>
    <w:p w:rsidR="00050A86" w:rsidRPr="003D6C3B" w:rsidRDefault="0018186F" w:rsidP="0018186F">
      <w:pPr>
        <w:rPr>
          <w:rFonts w:ascii="Arial" w:hAnsi="Arial" w:cs="Arial"/>
          <w:color w:val="000000"/>
          <w:sz w:val="24"/>
          <w:szCs w:val="24"/>
        </w:rPr>
      </w:pPr>
      <w:r w:rsidRPr="003D6C3B">
        <w:rPr>
          <w:rFonts w:ascii="Arial" w:hAnsi="Arial" w:cs="Arial"/>
          <w:color w:val="000000"/>
          <w:sz w:val="24"/>
          <w:szCs w:val="24"/>
        </w:rPr>
        <w:t>Za boj na daljavo so uporabljali sulice in loke. Zaščitili pa so se z čeladami in ščiti. Najbolj priljubljen je bil seveda Vikinški meč, ki so ga uporabljali predvsem za sekanje in ne za bodenje. Rezila za mečev so običajno kupovali od Frankov in drugih germanov, potem pa so jih okrasili. Meč je bil krajši in v primerjavi z drugimi dokaj lahek. Uporabljali so predvsem dvorezne meče, kar pomeni, da je imel meč rezilo na obeh straneh. K orožju za boj na blizu pa je seveda spadalo tudi bodalo, ki so ga imeli moški stalno za pasom, ženske pa so ga pogosto nosile okrog vratu.</w:t>
      </w:r>
    </w:p>
    <w:p w:rsidR="00050A86" w:rsidRDefault="00CC2FB9">
      <w:r>
        <w:rPr>
          <w:noProof/>
          <w:lang w:eastAsia="sl-SI"/>
        </w:rPr>
        <w:pict>
          <v:shape id="Slika 32" o:spid="_x0000_i1040" type="#_x0000_t75" alt="http://www.sword-buyers-guide.com/images/Viking1.jpg" style="width:186.8pt;height:180pt;visibility:visible">
            <v:imagedata r:id="rId23" o:title="Viking1"/>
          </v:shape>
        </w:pict>
      </w:r>
      <w:r w:rsidR="0018186F">
        <w:t xml:space="preserve"> </w:t>
      </w:r>
      <w:r>
        <w:rPr>
          <w:noProof/>
          <w:lang w:eastAsia="sl-SI"/>
        </w:rPr>
        <w:pict>
          <v:shape id="Slika 34" o:spid="_x0000_i1041" type="#_x0000_t75" alt="http://images3.wikia.nocookie.net/__cb20100719105057/mafiawars/images/b/ba/39363.jpg" style="width:159.6pt;height:159.6pt;visibility:visible">
            <v:imagedata r:id="rId24" o:title="39363"/>
          </v:shape>
        </w:pict>
      </w:r>
    </w:p>
    <w:tbl>
      <w:tblPr>
        <w:tblpPr w:leftFromText="187" w:rightFromText="187" w:horzAnchor="margin" w:tblpXSpec="center" w:tblpYSpec="bottom"/>
        <w:tblW w:w="5000" w:type="pct"/>
        <w:tblLook w:val="04A0" w:firstRow="1" w:lastRow="0" w:firstColumn="1" w:lastColumn="0" w:noHBand="0" w:noVBand="1"/>
      </w:tblPr>
      <w:tblGrid>
        <w:gridCol w:w="9288"/>
      </w:tblGrid>
      <w:tr w:rsidR="00050A86" w:rsidRPr="003D6C3B">
        <w:tc>
          <w:tcPr>
            <w:tcW w:w="5000" w:type="pct"/>
          </w:tcPr>
          <w:p w:rsidR="00050A86" w:rsidRPr="003D6C3B" w:rsidRDefault="00050A86" w:rsidP="00050A86">
            <w:pPr>
              <w:pStyle w:val="NoSpacing"/>
            </w:pPr>
          </w:p>
        </w:tc>
      </w:tr>
    </w:tbl>
    <w:p w:rsidR="00050A86" w:rsidRDefault="00050A86"/>
    <w:p w:rsidR="0018186F" w:rsidRDefault="0018186F"/>
    <w:p w:rsidR="0018186F" w:rsidRPr="00EC58C5" w:rsidRDefault="00050A86" w:rsidP="0018186F">
      <w:pPr>
        <w:rPr>
          <w:rFonts w:ascii="Arial" w:hAnsi="Arial" w:cs="Arial"/>
          <w:b/>
          <w:color w:val="FF0000"/>
          <w:sz w:val="28"/>
          <w:szCs w:val="28"/>
        </w:rPr>
      </w:pPr>
      <w:r>
        <w:br w:type="page"/>
      </w:r>
      <w:r w:rsidR="0018186F" w:rsidRPr="00EC58C5">
        <w:rPr>
          <w:rFonts w:ascii="Arial" w:hAnsi="Arial" w:cs="Arial"/>
          <w:b/>
          <w:color w:val="FF0000"/>
          <w:sz w:val="28"/>
          <w:szCs w:val="28"/>
        </w:rPr>
        <w:t xml:space="preserve">Osvajanja </w:t>
      </w:r>
    </w:p>
    <w:p w:rsidR="0018186F" w:rsidRPr="0018186F" w:rsidRDefault="0018186F" w:rsidP="0018186F">
      <w:pPr>
        <w:rPr>
          <w:rFonts w:ascii="Arial" w:hAnsi="Arial" w:cs="Arial"/>
          <w:b/>
          <w:color w:val="00B050"/>
          <w:sz w:val="24"/>
          <w:szCs w:val="24"/>
        </w:rPr>
      </w:pPr>
      <w:r w:rsidRPr="0018186F">
        <w:rPr>
          <w:rFonts w:ascii="Arial" w:hAnsi="Arial" w:cs="Arial"/>
          <w:b/>
          <w:color w:val="00B050"/>
          <w:sz w:val="24"/>
          <w:szCs w:val="24"/>
        </w:rPr>
        <w:t xml:space="preserve">Prva pomorska bitka:  </w:t>
      </w:r>
    </w:p>
    <w:p w:rsidR="0018186F" w:rsidRPr="0018186F" w:rsidRDefault="0018186F" w:rsidP="0018186F">
      <w:pPr>
        <w:rPr>
          <w:rFonts w:ascii="Arial" w:hAnsi="Arial" w:cs="Arial"/>
          <w:sz w:val="24"/>
          <w:szCs w:val="24"/>
        </w:rPr>
      </w:pPr>
      <w:r w:rsidRPr="0018186F">
        <w:rPr>
          <w:rFonts w:ascii="Arial" w:hAnsi="Arial" w:cs="Arial"/>
          <w:sz w:val="24"/>
          <w:szCs w:val="24"/>
        </w:rPr>
        <w:t>Novi naseljenci, drvarji, tesarji, krčevinarji, pastirji, so se vse bolj širili in tako prihajali v spor s staroselci, ki so se preživljali z lovom, saj so jim odganjali divjad in delali nered po loviščih. Zato so lovci vračali udarce, seveda po morju, kot so najbolje znali. S svojimi lahkimi kanuji, ki so jih lahko mimogrede razstavili in prenesli in ki so jih spretno krmarila četverica ali peterica mož, so napadali kmete in drvarje v njihovih v njihovih nerodno stesanih drevakih. V skale vrezane slikarije v Aspebergetu, ki leži na južnem koncu sedanje meje med Norveško in švedsko, upodabljajo eno izmed takih pomorskih bitk, ki jih je moralo biti zaradi tekmištva med tema dvema tipoma civilizacije brez števila. Lahka plovila iz kož, napetih čez ogrodje, napadajo petnajsterico drevakov, ki so se z boki postavili drug ob drugega. Natančno oblikovani in tudi do deset metrov dolgi napadalni čolni so bili zaradi majhnega ugreza varnejši pred valovi; premce, s katerimi so rezali gladino, so imeli okrašene z lovskimi trofejami. Gibčni lokostrelci v njih so s hitrim manevriranjem</w:t>
      </w:r>
      <w:r w:rsidR="00832A49">
        <w:rPr>
          <w:rFonts w:ascii="Arial" w:hAnsi="Arial" w:cs="Arial"/>
          <w:sz w:val="24"/>
          <w:szCs w:val="24"/>
        </w:rPr>
        <w:t xml:space="preserve"> </w:t>
      </w:r>
      <w:r w:rsidRPr="0018186F">
        <w:rPr>
          <w:rFonts w:ascii="Arial" w:hAnsi="Arial" w:cs="Arial"/>
          <w:sz w:val="24"/>
          <w:szCs w:val="24"/>
        </w:rPr>
        <w:t xml:space="preserve">kmalu spravili v težave neokretne kmetovalce in drvarje. </w:t>
      </w:r>
    </w:p>
    <w:p w:rsidR="0018186F" w:rsidRPr="0018186F" w:rsidRDefault="0018186F" w:rsidP="0018186F">
      <w:pPr>
        <w:rPr>
          <w:rFonts w:ascii="Arial" w:hAnsi="Arial" w:cs="Arial"/>
          <w:b/>
          <w:color w:val="00B050"/>
          <w:sz w:val="24"/>
          <w:szCs w:val="24"/>
        </w:rPr>
      </w:pPr>
      <w:r w:rsidRPr="0018186F">
        <w:rPr>
          <w:rFonts w:ascii="Arial" w:hAnsi="Arial" w:cs="Arial"/>
          <w:b/>
          <w:color w:val="00B050"/>
          <w:sz w:val="24"/>
          <w:szCs w:val="24"/>
        </w:rPr>
        <w:t xml:space="preserve">Napredovanje </w:t>
      </w:r>
    </w:p>
    <w:p w:rsidR="0018186F" w:rsidRDefault="0018186F" w:rsidP="0018186F">
      <w:pPr>
        <w:rPr>
          <w:rFonts w:ascii="Arial" w:hAnsi="Arial" w:cs="Arial"/>
          <w:sz w:val="24"/>
          <w:szCs w:val="24"/>
        </w:rPr>
      </w:pPr>
      <w:r w:rsidRPr="0018186F">
        <w:rPr>
          <w:rFonts w:ascii="Arial" w:hAnsi="Arial" w:cs="Arial"/>
          <w:sz w:val="24"/>
          <w:szCs w:val="24"/>
        </w:rPr>
        <w:t xml:space="preserve">Med letoma 1800 in 30 pr.n.š., v času kovinskih dob, sta obdelovanje lesa in ladjedelska tehnika tako napredovala, da so že lahko izdelovali manjša ladjevja, ki so varno plula po morju: zdaj so tudi po več 100 kilometrov oddaljene naselbine začele trgovati med seboj z orodjem, orožjem in redkimi snovmi, npr. jantarjem, ta izmenjava pa je postavljala za še daljnejše vojaške odprave. Spori, ki so se porajali na skandinavskih tleh, so najdrznejše kmalu spodbudili, da so se odpravili iskat srečo drugam, daleč od domačih obrežij. S tem so doma in v čezmorskih krajih utirali poti poznejšim vikinškim osvajanjem. </w:t>
      </w:r>
    </w:p>
    <w:p w:rsidR="000860A4" w:rsidRDefault="000860A4" w:rsidP="0018186F">
      <w:pPr>
        <w:rPr>
          <w:rFonts w:ascii="Arial" w:hAnsi="Arial" w:cs="Arial"/>
          <w:sz w:val="24"/>
          <w:szCs w:val="24"/>
        </w:rPr>
      </w:pPr>
    </w:p>
    <w:p w:rsidR="00832A49" w:rsidRDefault="00CC2FB9" w:rsidP="0018186F">
      <w:pPr>
        <w:rPr>
          <w:rFonts w:ascii="Arial" w:hAnsi="Arial" w:cs="Arial"/>
          <w:sz w:val="24"/>
          <w:szCs w:val="24"/>
        </w:rPr>
      </w:pPr>
      <w:r>
        <w:rPr>
          <w:noProof/>
          <w:lang w:eastAsia="sl-SI"/>
        </w:rPr>
        <w:pict>
          <v:shape id="Slika 20" o:spid="_x0000_i1042" type="#_x0000_t75" alt="2995753 Orig.Jpg" style="width:300.25pt;height:211.9pt;visibility:visible">
            <v:imagedata r:id="rId25" o:title="2995753 Orig"/>
          </v:shape>
        </w:pict>
      </w:r>
    </w:p>
    <w:p w:rsidR="0018186F" w:rsidRPr="00832A49" w:rsidRDefault="0018186F" w:rsidP="0018186F">
      <w:pPr>
        <w:rPr>
          <w:rFonts w:ascii="Arial" w:hAnsi="Arial" w:cs="Arial"/>
          <w:sz w:val="24"/>
          <w:szCs w:val="24"/>
        </w:rPr>
      </w:pPr>
      <w:r w:rsidRPr="00EC58C5">
        <w:rPr>
          <w:rFonts w:ascii="Arial" w:hAnsi="Arial" w:cs="Arial"/>
          <w:b/>
          <w:color w:val="FF0000"/>
          <w:sz w:val="28"/>
          <w:szCs w:val="28"/>
        </w:rPr>
        <w:t xml:space="preserve">ZAKLJUČEK </w:t>
      </w:r>
    </w:p>
    <w:p w:rsidR="00832A49" w:rsidRPr="00832A49" w:rsidRDefault="0018186F" w:rsidP="0018186F">
      <w:pPr>
        <w:rPr>
          <w:rFonts w:ascii="Arial" w:hAnsi="Arial" w:cs="Arial"/>
          <w:b/>
        </w:rPr>
      </w:pPr>
      <w:r w:rsidRPr="000860A4">
        <w:rPr>
          <w:rFonts w:ascii="Arial" w:hAnsi="Arial" w:cs="Arial"/>
          <w:sz w:val="24"/>
          <w:szCs w:val="24"/>
        </w:rPr>
        <w:t xml:space="preserve">Vikingi so se povsod, kamor so prišli, kmalu povezali z okoliškim prebivalstvom in se začeli mešati z njim, kar je kmalu vodilo v asimilacijo. Kmalu so tudi sprejeli krščanstvo in druge navade iz okolja. Konec vikinške dobe pa zgodovinarji povezujejo z letnico 1066, ko je normanski vojvoda Viljem Osvajalec (potomec vikinškega poglavarja Rollona, ki je vladal v Normandiji) v bitki pri Hastingsu premagal angleške Vikinge in postal angleški kralj. Nekako v tem obdobju pa tudi druga vikinška plemena po Evropi izginejo in se »stopijo« z okolico. </w:t>
      </w:r>
      <w:r w:rsidRPr="00832A49">
        <w:rPr>
          <w:rFonts w:ascii="Arial" w:hAnsi="Arial" w:cs="Arial"/>
          <w:b/>
          <w:sz w:val="24"/>
          <w:szCs w:val="24"/>
        </w:rPr>
        <w:t>Tako je po tristo letih izginila ena najuspešnejših civilizacij Evrope, ki je pustila mnogo sledi v evropski zgodovini.</w:t>
      </w:r>
      <w:r w:rsidRPr="00832A49">
        <w:rPr>
          <w:rFonts w:ascii="Arial" w:hAnsi="Arial" w:cs="Arial"/>
          <w:b/>
        </w:rPr>
        <w:t xml:space="preserve"> </w:t>
      </w:r>
    </w:p>
    <w:p w:rsidR="00832A49" w:rsidRDefault="00CC2FB9" w:rsidP="0018186F">
      <w:pPr>
        <w:rPr>
          <w:rFonts w:ascii="Arial" w:hAnsi="Arial" w:cs="Arial"/>
        </w:rPr>
      </w:pPr>
      <w:r>
        <w:rPr>
          <w:noProof/>
          <w:lang w:eastAsia="sl-SI"/>
        </w:rPr>
        <w:pict>
          <v:shape id="_x0000_i1043" type="#_x0000_t75" alt="http://upload.wikimedia.org/wikipedia/commons/thumb/f/f4/William1.jpg/200px-William1.jpg" style="width:150.1pt;height:249.3pt;visibility:visible">
            <v:imagedata r:id="rId26" o:title="200px-William1"/>
          </v:shape>
        </w:pict>
      </w:r>
      <w:r w:rsidR="00832A49">
        <w:rPr>
          <w:rFonts w:ascii="Arial" w:hAnsi="Arial" w:cs="Arial"/>
        </w:rPr>
        <w:t xml:space="preserve"> slika- Viljem Osvajalec</w:t>
      </w:r>
    </w:p>
    <w:p w:rsidR="0018186F" w:rsidRPr="000860A4" w:rsidRDefault="0018186F" w:rsidP="0018186F">
      <w:pPr>
        <w:rPr>
          <w:rFonts w:ascii="Arial" w:hAnsi="Arial" w:cs="Arial"/>
        </w:rPr>
      </w:pPr>
      <w:r w:rsidRPr="000860A4">
        <w:rPr>
          <w:rFonts w:ascii="Arial" w:hAnsi="Arial" w:cs="Arial"/>
        </w:rPr>
        <w:br w:type="page"/>
      </w:r>
    </w:p>
    <w:p w:rsidR="00573BCE" w:rsidRPr="00EC58C5" w:rsidRDefault="00050A86">
      <w:pPr>
        <w:rPr>
          <w:b/>
          <w:color w:val="FF0000"/>
          <w:sz w:val="28"/>
          <w:szCs w:val="28"/>
        </w:rPr>
      </w:pPr>
      <w:r w:rsidRPr="00EC58C5">
        <w:rPr>
          <w:b/>
          <w:color w:val="FF0000"/>
          <w:sz w:val="28"/>
          <w:szCs w:val="28"/>
        </w:rPr>
        <w:t>VIRI IN LITERATURA</w:t>
      </w:r>
    </w:p>
    <w:p w:rsidR="00050A86" w:rsidRPr="00145AC9" w:rsidRDefault="00CC2FB9">
      <w:pPr>
        <w:rPr>
          <w:rFonts w:ascii="Arial" w:hAnsi="Arial" w:cs="Arial"/>
          <w:sz w:val="24"/>
          <w:szCs w:val="24"/>
        </w:rPr>
      </w:pPr>
      <w:hyperlink r:id="rId27" w:history="1">
        <w:r w:rsidR="000C52A2" w:rsidRPr="00145AC9">
          <w:rPr>
            <w:rStyle w:val="Hyperlink"/>
            <w:rFonts w:ascii="Arial" w:hAnsi="Arial" w:cs="Arial"/>
            <w:color w:val="auto"/>
            <w:sz w:val="24"/>
            <w:szCs w:val="24"/>
            <w:u w:val="none"/>
          </w:rPr>
          <w:t>http://sl.wikipedia.org/wiki/Vikingi</w:t>
        </w:r>
      </w:hyperlink>
      <w:r w:rsidR="00EC58C5" w:rsidRPr="00145AC9">
        <w:rPr>
          <w:rFonts w:ascii="Arial" w:hAnsi="Arial" w:cs="Arial"/>
          <w:sz w:val="24"/>
          <w:szCs w:val="24"/>
        </w:rPr>
        <w:t xml:space="preserve">, </w:t>
      </w:r>
      <w:r w:rsidR="00832A49" w:rsidRPr="00145AC9">
        <w:rPr>
          <w:rFonts w:ascii="Arial" w:hAnsi="Arial" w:cs="Arial"/>
          <w:sz w:val="24"/>
          <w:szCs w:val="24"/>
        </w:rPr>
        <w:t xml:space="preserve"> </w:t>
      </w:r>
      <w:r w:rsidR="00EC58C5" w:rsidRPr="00145AC9">
        <w:rPr>
          <w:rFonts w:ascii="Arial" w:hAnsi="Arial" w:cs="Arial"/>
          <w:sz w:val="24"/>
          <w:szCs w:val="24"/>
        </w:rPr>
        <w:t>25.11.2012</w:t>
      </w:r>
    </w:p>
    <w:p w:rsidR="000C52A2" w:rsidRPr="00145AC9" w:rsidRDefault="00CC2FB9">
      <w:pPr>
        <w:rPr>
          <w:rFonts w:ascii="Arial" w:hAnsi="Arial" w:cs="Arial"/>
          <w:sz w:val="24"/>
          <w:szCs w:val="24"/>
        </w:rPr>
      </w:pPr>
      <w:hyperlink r:id="rId28" w:history="1">
        <w:r w:rsidR="000C52A2" w:rsidRPr="00145AC9">
          <w:rPr>
            <w:rStyle w:val="Hyperlink"/>
            <w:rFonts w:ascii="Arial" w:hAnsi="Arial" w:cs="Arial"/>
            <w:color w:val="auto"/>
            <w:sz w:val="24"/>
            <w:szCs w:val="24"/>
            <w:u w:val="none"/>
          </w:rPr>
          <w:t>http://vikings.textcrit.com/</w:t>
        </w:r>
      </w:hyperlink>
      <w:r w:rsidR="00EC58C5" w:rsidRPr="00145AC9">
        <w:rPr>
          <w:rFonts w:ascii="Arial" w:hAnsi="Arial" w:cs="Arial"/>
          <w:sz w:val="24"/>
          <w:szCs w:val="24"/>
        </w:rPr>
        <w:t xml:space="preserve">, </w:t>
      </w:r>
      <w:r w:rsidR="00832A49" w:rsidRPr="00145AC9">
        <w:rPr>
          <w:rFonts w:ascii="Arial" w:hAnsi="Arial" w:cs="Arial"/>
          <w:sz w:val="24"/>
          <w:szCs w:val="24"/>
        </w:rPr>
        <w:t xml:space="preserve"> </w:t>
      </w:r>
      <w:r w:rsidR="00EC58C5" w:rsidRPr="00145AC9">
        <w:rPr>
          <w:rFonts w:ascii="Arial" w:hAnsi="Arial" w:cs="Arial"/>
          <w:sz w:val="24"/>
          <w:szCs w:val="24"/>
        </w:rPr>
        <w:t>25.11.2012</w:t>
      </w:r>
    </w:p>
    <w:p w:rsidR="000C52A2" w:rsidRPr="00145AC9" w:rsidRDefault="00CC2FB9">
      <w:pPr>
        <w:rPr>
          <w:rFonts w:ascii="Arial" w:hAnsi="Arial" w:cs="Arial"/>
          <w:sz w:val="24"/>
          <w:szCs w:val="24"/>
        </w:rPr>
      </w:pPr>
      <w:hyperlink r:id="rId29" w:history="1">
        <w:r w:rsidR="0018186F" w:rsidRPr="00145AC9">
          <w:rPr>
            <w:rStyle w:val="Hyperlink"/>
            <w:rFonts w:ascii="Arial" w:hAnsi="Arial" w:cs="Arial"/>
            <w:color w:val="auto"/>
            <w:sz w:val="24"/>
            <w:szCs w:val="24"/>
            <w:u w:val="none"/>
          </w:rPr>
          <w:t>http://www.erevija.com/clanek/1417/Vikingi</w:t>
        </w:r>
      </w:hyperlink>
      <w:r w:rsidR="00EC58C5" w:rsidRPr="00145AC9">
        <w:rPr>
          <w:rFonts w:ascii="Arial" w:hAnsi="Arial" w:cs="Arial"/>
          <w:sz w:val="24"/>
          <w:szCs w:val="24"/>
        </w:rPr>
        <w:t>, 25.11.2012</w:t>
      </w:r>
    </w:p>
    <w:p w:rsidR="00EC58C5" w:rsidRPr="00145AC9" w:rsidRDefault="000368B4">
      <w:pPr>
        <w:rPr>
          <w:rFonts w:ascii="Arial" w:hAnsi="Arial" w:cs="Arial"/>
          <w:sz w:val="24"/>
          <w:szCs w:val="24"/>
        </w:rPr>
      </w:pPr>
      <w:r w:rsidRPr="00145AC9">
        <w:rPr>
          <w:rFonts w:ascii="Arial" w:hAnsi="Arial" w:cs="Arial"/>
          <w:sz w:val="24"/>
          <w:szCs w:val="24"/>
        </w:rPr>
        <w:t>http://www.ncte.ie/viking/less1.htm, 29.11.2012</w:t>
      </w:r>
    </w:p>
    <w:p w:rsidR="00832A49" w:rsidRPr="00145AC9" w:rsidRDefault="00832A49">
      <w:pPr>
        <w:rPr>
          <w:rFonts w:ascii="Arial" w:hAnsi="Arial" w:cs="Arial"/>
          <w:color w:val="000000"/>
          <w:sz w:val="24"/>
          <w:szCs w:val="24"/>
          <w:shd w:val="clear" w:color="auto" w:fill="FFFAF0"/>
        </w:rPr>
      </w:pPr>
      <w:r w:rsidRPr="00145AC9">
        <w:rPr>
          <w:rFonts w:ascii="Arial" w:hAnsi="Arial" w:cs="Arial"/>
          <w:sz w:val="24"/>
          <w:szCs w:val="24"/>
        </w:rPr>
        <w:t>Yves, C. Vikingi, vladarji morja.</w:t>
      </w:r>
      <w:r w:rsidR="00145AC9">
        <w:rPr>
          <w:rFonts w:ascii="Arial" w:hAnsi="Arial" w:cs="Arial"/>
          <w:sz w:val="24"/>
          <w:szCs w:val="24"/>
        </w:rPr>
        <w:t xml:space="preserve"> </w:t>
      </w:r>
      <w:r w:rsidRPr="00145AC9">
        <w:rPr>
          <w:rFonts w:ascii="Arial" w:hAnsi="Arial" w:cs="Arial"/>
          <w:sz w:val="24"/>
          <w:szCs w:val="24"/>
        </w:rPr>
        <w:t xml:space="preserve">Ljubljana: DZS, 1997. ISBN: </w:t>
      </w:r>
      <w:r w:rsidRPr="00145AC9">
        <w:rPr>
          <w:rFonts w:ascii="Arial" w:hAnsi="Arial" w:cs="Arial"/>
          <w:color w:val="000000"/>
          <w:sz w:val="24"/>
          <w:szCs w:val="24"/>
          <w:shd w:val="clear" w:color="auto" w:fill="FFFAF0"/>
        </w:rPr>
        <w:t>86-341-1996-3</w:t>
      </w:r>
    </w:p>
    <w:p w:rsidR="00832A49" w:rsidRPr="00145AC9" w:rsidRDefault="00145AC9">
      <w:pPr>
        <w:rPr>
          <w:rFonts w:ascii="Arial" w:hAnsi="Arial" w:cs="Arial"/>
          <w:sz w:val="24"/>
          <w:szCs w:val="24"/>
        </w:rPr>
      </w:pPr>
      <w:r w:rsidRPr="00145AC9">
        <w:rPr>
          <w:rFonts w:ascii="Arial" w:hAnsi="Arial" w:cs="Arial"/>
          <w:color w:val="000000"/>
          <w:sz w:val="24"/>
          <w:szCs w:val="24"/>
          <w:shd w:val="clear" w:color="auto" w:fill="FFFAF0"/>
        </w:rPr>
        <w:t>Guy, J. Vikingi. Ljubljana: Grlica, 2006. ISBN:  961-6272-50-0</w:t>
      </w:r>
    </w:p>
    <w:p w:rsidR="000368B4" w:rsidRPr="00145AC9" w:rsidRDefault="00145AC9">
      <w:pPr>
        <w:rPr>
          <w:rFonts w:ascii="Arial" w:hAnsi="Arial" w:cs="Arial"/>
          <w:sz w:val="20"/>
          <w:szCs w:val="20"/>
        </w:rPr>
      </w:pPr>
      <w:r w:rsidRPr="00145AC9">
        <w:rPr>
          <w:rFonts w:ascii="Arial" w:hAnsi="Arial" w:cs="Arial"/>
          <w:sz w:val="20"/>
          <w:szCs w:val="20"/>
        </w:rPr>
        <w:t xml:space="preserve">Rdeči, E. Vikingi plujejo po Atlantiku. Ljubljana: Slovenska knjiga, 1994. ISBN: </w:t>
      </w:r>
      <w:r w:rsidRPr="00145AC9">
        <w:rPr>
          <w:rFonts w:ascii="Arial" w:hAnsi="Arial" w:cs="Arial"/>
          <w:color w:val="000000"/>
          <w:sz w:val="20"/>
          <w:szCs w:val="20"/>
          <w:shd w:val="clear" w:color="auto" w:fill="FFFAF0"/>
        </w:rPr>
        <w:t>961-210-016-0</w:t>
      </w:r>
    </w:p>
    <w:p w:rsidR="0018186F" w:rsidRDefault="0018186F"/>
    <w:sectPr w:rsidR="0018186F" w:rsidSect="00050A86">
      <w:pgSz w:w="11906" w:h="16838"/>
      <w:pgMar w:top="141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50A86"/>
    <w:rsid w:val="000368B4"/>
    <w:rsid w:val="00050A86"/>
    <w:rsid w:val="000860A4"/>
    <w:rsid w:val="000A61F9"/>
    <w:rsid w:val="000C52A2"/>
    <w:rsid w:val="000D33E6"/>
    <w:rsid w:val="00145AC9"/>
    <w:rsid w:val="00177AF0"/>
    <w:rsid w:val="0018186F"/>
    <w:rsid w:val="00365336"/>
    <w:rsid w:val="003D6C3B"/>
    <w:rsid w:val="00481D86"/>
    <w:rsid w:val="00573BCE"/>
    <w:rsid w:val="005D123C"/>
    <w:rsid w:val="0077727A"/>
    <w:rsid w:val="00832A49"/>
    <w:rsid w:val="0089433B"/>
    <w:rsid w:val="008E38B9"/>
    <w:rsid w:val="00BC0268"/>
    <w:rsid w:val="00C27589"/>
    <w:rsid w:val="00CC2FB9"/>
    <w:rsid w:val="00DD2872"/>
    <w:rsid w:val="00EC58C5"/>
    <w:rsid w:val="00EF2F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BCE"/>
    <w:pPr>
      <w:spacing w:after="200" w:line="276" w:lineRule="auto"/>
    </w:pPr>
    <w:rPr>
      <w:sz w:val="22"/>
      <w:szCs w:val="22"/>
      <w:lang w:eastAsia="en-US"/>
    </w:rPr>
  </w:style>
  <w:style w:type="paragraph" w:styleId="Heading2">
    <w:name w:val="heading 2"/>
    <w:basedOn w:val="Normal"/>
    <w:link w:val="Heading2Char"/>
    <w:uiPriority w:val="9"/>
    <w:qFormat/>
    <w:rsid w:val="00050A86"/>
    <w:pPr>
      <w:spacing w:before="100" w:beforeAutospacing="1" w:after="100" w:afterAutospacing="1" w:line="240" w:lineRule="auto"/>
      <w:outlineLvl w:val="1"/>
    </w:pPr>
    <w:rPr>
      <w:rFonts w:ascii="Times New Roman" w:eastAsia="Times New Roman" w:hAnsi="Times New Roman"/>
      <w:b/>
      <w:bCs/>
      <w:sz w:val="36"/>
      <w:szCs w:val="36"/>
      <w:lang w:eastAsia="sl-SI"/>
    </w:rPr>
  </w:style>
  <w:style w:type="paragraph" w:styleId="Heading3">
    <w:name w:val="heading 3"/>
    <w:basedOn w:val="Normal"/>
    <w:next w:val="Normal"/>
    <w:link w:val="Heading3Char"/>
    <w:uiPriority w:val="9"/>
    <w:semiHidden/>
    <w:unhideWhenUsed/>
    <w:qFormat/>
    <w:rsid w:val="00050A86"/>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50A86"/>
    <w:rPr>
      <w:rFonts w:eastAsia="Times New Roman"/>
      <w:sz w:val="22"/>
      <w:szCs w:val="22"/>
      <w:lang w:eastAsia="en-US"/>
    </w:rPr>
  </w:style>
  <w:style w:type="character" w:customStyle="1" w:styleId="NoSpacingChar">
    <w:name w:val="No Spacing Char"/>
    <w:link w:val="NoSpacing"/>
    <w:uiPriority w:val="1"/>
    <w:rsid w:val="00050A86"/>
    <w:rPr>
      <w:rFonts w:eastAsia="Times New Roman"/>
    </w:rPr>
  </w:style>
  <w:style w:type="paragraph" w:styleId="BalloonText">
    <w:name w:val="Balloon Text"/>
    <w:basedOn w:val="Normal"/>
    <w:link w:val="BalloonTextChar"/>
    <w:uiPriority w:val="99"/>
    <w:semiHidden/>
    <w:unhideWhenUsed/>
    <w:rsid w:val="00050A8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50A86"/>
    <w:rPr>
      <w:rFonts w:ascii="Tahoma" w:hAnsi="Tahoma" w:cs="Tahoma"/>
      <w:sz w:val="16"/>
      <w:szCs w:val="16"/>
    </w:rPr>
  </w:style>
  <w:style w:type="character" w:customStyle="1" w:styleId="apple-converted-space">
    <w:name w:val="apple-converted-space"/>
    <w:basedOn w:val="DefaultParagraphFont"/>
    <w:rsid w:val="00050A86"/>
  </w:style>
  <w:style w:type="character" w:styleId="Hyperlink">
    <w:name w:val="Hyperlink"/>
    <w:uiPriority w:val="99"/>
    <w:unhideWhenUsed/>
    <w:rsid w:val="00050A86"/>
    <w:rPr>
      <w:color w:val="0000FF"/>
      <w:u w:val="single"/>
    </w:rPr>
  </w:style>
  <w:style w:type="character" w:customStyle="1" w:styleId="Heading2Char">
    <w:name w:val="Heading 2 Char"/>
    <w:link w:val="Heading2"/>
    <w:uiPriority w:val="9"/>
    <w:rsid w:val="00050A86"/>
    <w:rPr>
      <w:rFonts w:ascii="Times New Roman" w:eastAsia="Times New Roman" w:hAnsi="Times New Roman" w:cs="Times New Roman"/>
      <w:b/>
      <w:bCs/>
      <w:sz w:val="36"/>
      <w:szCs w:val="36"/>
      <w:lang w:eastAsia="sl-SI"/>
    </w:rPr>
  </w:style>
  <w:style w:type="character" w:customStyle="1" w:styleId="mw-headline">
    <w:name w:val="mw-headline"/>
    <w:basedOn w:val="DefaultParagraphFont"/>
    <w:rsid w:val="00050A86"/>
  </w:style>
  <w:style w:type="paragraph" w:styleId="NormalWeb">
    <w:name w:val="Normal (Web)"/>
    <w:basedOn w:val="Normal"/>
    <w:uiPriority w:val="99"/>
    <w:unhideWhenUsed/>
    <w:rsid w:val="00050A86"/>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Heading3Char">
    <w:name w:val="Heading 3 Char"/>
    <w:link w:val="Heading3"/>
    <w:uiPriority w:val="9"/>
    <w:semiHidden/>
    <w:rsid w:val="00050A86"/>
    <w:rPr>
      <w:rFonts w:ascii="Cambria" w:eastAsia="Times New Roman" w:hAnsi="Cambria" w:cs="Times New Roman"/>
      <w:b/>
      <w:bCs/>
      <w:color w:val="4F81BD"/>
    </w:rPr>
  </w:style>
  <w:style w:type="table" w:styleId="TableGrid">
    <w:name w:val="Table Grid"/>
    <w:basedOn w:val="TableNormal"/>
    <w:uiPriority w:val="59"/>
    <w:rsid w:val="00365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89476">
      <w:bodyDiv w:val="1"/>
      <w:marLeft w:val="0"/>
      <w:marRight w:val="0"/>
      <w:marTop w:val="0"/>
      <w:marBottom w:val="0"/>
      <w:divBdr>
        <w:top w:val="none" w:sz="0" w:space="0" w:color="auto"/>
        <w:left w:val="none" w:sz="0" w:space="0" w:color="auto"/>
        <w:bottom w:val="none" w:sz="0" w:space="0" w:color="auto"/>
        <w:right w:val="none" w:sz="0" w:space="0" w:color="auto"/>
      </w:divBdr>
    </w:div>
    <w:div w:id="829248224">
      <w:bodyDiv w:val="1"/>
      <w:marLeft w:val="0"/>
      <w:marRight w:val="0"/>
      <w:marTop w:val="0"/>
      <w:marBottom w:val="0"/>
      <w:divBdr>
        <w:top w:val="none" w:sz="0" w:space="0" w:color="auto"/>
        <w:left w:val="none" w:sz="0" w:space="0" w:color="auto"/>
        <w:bottom w:val="none" w:sz="0" w:space="0" w:color="auto"/>
        <w:right w:val="none" w:sz="0" w:space="0" w:color="auto"/>
      </w:divBdr>
    </w:div>
    <w:div w:id="1660689896">
      <w:bodyDiv w:val="1"/>
      <w:marLeft w:val="0"/>
      <w:marRight w:val="0"/>
      <w:marTop w:val="0"/>
      <w:marBottom w:val="0"/>
      <w:divBdr>
        <w:top w:val="none" w:sz="0" w:space="0" w:color="auto"/>
        <w:left w:val="none" w:sz="0" w:space="0" w:color="auto"/>
        <w:bottom w:val="none" w:sz="0" w:space="0" w:color="auto"/>
        <w:right w:val="none" w:sz="0" w:space="0" w:color="auto"/>
      </w:divBdr>
    </w:div>
    <w:div w:id="1779251583">
      <w:bodyDiv w:val="1"/>
      <w:marLeft w:val="0"/>
      <w:marRight w:val="0"/>
      <w:marTop w:val="0"/>
      <w:marBottom w:val="0"/>
      <w:divBdr>
        <w:top w:val="none" w:sz="0" w:space="0" w:color="auto"/>
        <w:left w:val="none" w:sz="0" w:space="0" w:color="auto"/>
        <w:bottom w:val="none" w:sz="0" w:space="0" w:color="auto"/>
        <w:right w:val="none" w:sz="0" w:space="0" w:color="auto"/>
      </w:divBdr>
    </w:div>
    <w:div w:id="2107921308">
      <w:bodyDiv w:val="1"/>
      <w:marLeft w:val="0"/>
      <w:marRight w:val="0"/>
      <w:marTop w:val="0"/>
      <w:marBottom w:val="0"/>
      <w:divBdr>
        <w:top w:val="none" w:sz="0" w:space="0" w:color="auto"/>
        <w:left w:val="none" w:sz="0" w:space="0" w:color="auto"/>
        <w:bottom w:val="none" w:sz="0" w:space="0" w:color="auto"/>
        <w:right w:val="none" w:sz="0" w:space="0" w:color="auto"/>
      </w:divBdr>
      <w:divsChild>
        <w:div w:id="959189817">
          <w:marLeft w:val="336"/>
          <w:marRight w:val="0"/>
          <w:marTop w:val="120"/>
          <w:marBottom w:val="192"/>
          <w:divBdr>
            <w:top w:val="none" w:sz="0" w:space="0" w:color="auto"/>
            <w:left w:val="none" w:sz="0" w:space="0" w:color="auto"/>
            <w:bottom w:val="none" w:sz="0" w:space="0" w:color="auto"/>
            <w:right w:val="none" w:sz="0" w:space="0" w:color="auto"/>
          </w:divBdr>
          <w:divsChild>
            <w:div w:id="192303481">
              <w:marLeft w:val="0"/>
              <w:marRight w:val="0"/>
              <w:marTop w:val="0"/>
              <w:marBottom w:val="0"/>
              <w:divBdr>
                <w:top w:val="single" w:sz="4" w:space="0" w:color="CCCCCC"/>
                <w:left w:val="single" w:sz="4" w:space="0" w:color="CCCCCC"/>
                <w:bottom w:val="single" w:sz="4" w:space="0" w:color="CCCCCC"/>
                <w:right w:val="single" w:sz="4" w:space="0" w:color="CCCCCC"/>
              </w:divBdr>
              <w:divsChild>
                <w:div w:id="19297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www.erevija.com/clanek/1417/Vikingi"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vikings.textcrit.com/"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l.wikipedia.org/wiki/Vikingi"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2612</Words>
  <Characters>14894</Characters>
  <Application>Microsoft Office Word</Application>
  <DocSecurity>0</DocSecurity>
  <Lines>124</Lines>
  <Paragraphs>34</Paragraphs>
  <ScaleCrop>false</ScaleCrop>
  <Company/>
  <LinksUpToDate>false</LinksUpToDate>
  <CharactersWithSpaces>17472</CharactersWithSpaces>
  <SharedDoc>false</SharedDoc>
  <HLinks>
    <vt:vector size="18" baseType="variant">
      <vt:variant>
        <vt:i4>8126577</vt:i4>
      </vt:variant>
      <vt:variant>
        <vt:i4>6</vt:i4>
      </vt:variant>
      <vt:variant>
        <vt:i4>0</vt:i4>
      </vt:variant>
      <vt:variant>
        <vt:i4>5</vt:i4>
      </vt:variant>
      <vt:variant>
        <vt:lpwstr>http://www.erevija.com/clanek/1417/Vikingi</vt:lpwstr>
      </vt:variant>
      <vt:variant>
        <vt:lpwstr/>
      </vt:variant>
      <vt:variant>
        <vt:i4>4391001</vt:i4>
      </vt:variant>
      <vt:variant>
        <vt:i4>3</vt:i4>
      </vt:variant>
      <vt:variant>
        <vt:i4>0</vt:i4>
      </vt:variant>
      <vt:variant>
        <vt:i4>5</vt:i4>
      </vt:variant>
      <vt:variant>
        <vt:lpwstr>http://vikings.textcrit.com/</vt:lpwstr>
      </vt:variant>
      <vt:variant>
        <vt:lpwstr/>
      </vt:variant>
      <vt:variant>
        <vt:i4>1245264</vt:i4>
      </vt:variant>
      <vt:variant>
        <vt:i4>0</vt:i4>
      </vt:variant>
      <vt:variant>
        <vt:i4>0</vt:i4>
      </vt:variant>
      <vt:variant>
        <vt:i4>5</vt:i4>
      </vt:variant>
      <vt:variant>
        <vt:lpwstr>http://sl.wikipedia.org/wiki/Vikingi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2019-05-28T09:29:00Z</dcterms:created>
  <dcterms:modified xsi:type="dcterms:W3CDTF">2019-05-28T09:29:00Z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