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17" w:rsidRPr="003E6352" w:rsidRDefault="003E6352" w:rsidP="00757726">
      <w:pPr>
        <w:pStyle w:val="Standard"/>
        <w:spacing w:line="276" w:lineRule="auto"/>
        <w:jc w:val="center"/>
        <w:rPr>
          <w:rFonts w:ascii="Century Gothic" w:hAnsi="Century Gothic" w:cs="Arial"/>
          <w:b/>
          <w:color w:val="000080"/>
          <w:sz w:val="34"/>
          <w:szCs w:val="34"/>
        </w:rPr>
      </w:pPr>
      <w:bookmarkStart w:id="0" w:name="_GoBack"/>
      <w:bookmarkEnd w:id="0"/>
      <w:r w:rsidRPr="003E6352">
        <w:rPr>
          <w:rFonts w:ascii="Century Gothic" w:hAnsi="Century Gothic" w:cs="Arial"/>
          <w:b/>
          <w:color w:val="000080"/>
          <w:sz w:val="34"/>
          <w:szCs w:val="34"/>
        </w:rPr>
        <w:t>KRIZNA ŽARIŠČA MED 1. SVETOVNO VOJNO</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1. </w:t>
      </w:r>
      <w:r w:rsidRPr="00787C17">
        <w:rPr>
          <w:rFonts w:ascii="Century Gothic" w:hAnsi="Century Gothic" w:cs="Arial"/>
          <w:i/>
          <w:sz w:val="22"/>
          <w:szCs w:val="22"/>
          <w:u w:val="single"/>
        </w:rPr>
        <w:t>MAROŠKI KRIZI LETA 1905 IN 1911</w:t>
      </w:r>
      <w:r w:rsidRPr="003E6352">
        <w:rPr>
          <w:rFonts w:ascii="Century Gothic" w:hAnsi="Century Gothic" w:cs="Arial"/>
          <w:i/>
          <w:sz w:val="22"/>
          <w:szCs w:val="22"/>
        </w:rPr>
        <w:t>:</w:t>
      </w:r>
    </w:p>
    <w:p w:rsidR="0062456F"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 xml:space="preserve">Leta 1911 uvedejo Francozi protektorat, Nemčija pošlje pred AGADIR vojno ladjo Panther in zahteva, naj ji Francija odstopi ves KONGO. Sporazum: Francija dobi MAROKO, Nemčija del KONGA ob meji z nemškim Kamerunom. </w:t>
      </w:r>
      <w:r w:rsidRPr="003E6352">
        <w:rPr>
          <w:rFonts w:ascii="Century Gothic" w:hAnsi="Century Gothic" w:cs="Arial"/>
          <w:sz w:val="20"/>
          <w:szCs w:val="20"/>
          <w:u w:val="single"/>
        </w:rPr>
        <w:t>Kriza je zbližala Veliko Britanijo in Francijo, zato je Nemčiji škodila</w:t>
      </w:r>
      <w:r w:rsidRPr="003E6352">
        <w:rPr>
          <w:rFonts w:ascii="Century Gothic" w:hAnsi="Century Gothic" w:cs="Arial"/>
          <w:sz w:val="20"/>
          <w:szCs w:val="20"/>
        </w:rPr>
        <w:t>.</w:t>
      </w:r>
    </w:p>
    <w:p w:rsidR="00787C17" w:rsidRPr="003E6352" w:rsidRDefault="00787C17" w:rsidP="00757726">
      <w:pPr>
        <w:pStyle w:val="Standard"/>
        <w:spacing w:line="276" w:lineRule="auto"/>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2</w:t>
      </w:r>
      <w:r w:rsidRPr="00787C17">
        <w:rPr>
          <w:rFonts w:ascii="Century Gothic" w:hAnsi="Century Gothic" w:cs="Arial"/>
          <w:i/>
          <w:sz w:val="22"/>
          <w:szCs w:val="22"/>
          <w:u w:val="single"/>
        </w:rPr>
        <w:t>. RUSKO–JAPONSKA VOJNA LETA 1904/1905</w:t>
      </w:r>
      <w:r w:rsidRPr="003E6352">
        <w:rPr>
          <w:rFonts w:ascii="Century Gothic" w:hAnsi="Century Gothic" w:cs="Arial"/>
          <w:i/>
          <w:sz w:val="22"/>
          <w:szCs w:val="22"/>
        </w:rPr>
        <w:t>:</w:t>
      </w:r>
    </w:p>
    <w:p w:rsidR="0062456F"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Japonci zahtevajo protektorat za KOREJO, prehitijo Ruse, pripeljejo svoje čete v Korejo in napadejo rusko armado v Mandžuriji. Japonci osvojijo Port Arthur</w:t>
      </w:r>
      <w:r w:rsidR="0074715D">
        <w:rPr>
          <w:rFonts w:ascii="Century Gothic" w:hAnsi="Century Gothic" w:cs="Arial"/>
          <w:sz w:val="20"/>
          <w:szCs w:val="20"/>
        </w:rPr>
        <w:t>, J Sahalin in vpliv v Koreji</w:t>
      </w:r>
      <w:r w:rsidRPr="003E6352">
        <w:rPr>
          <w:rFonts w:ascii="Century Gothic" w:hAnsi="Century Gothic" w:cs="Arial"/>
          <w:sz w:val="20"/>
          <w:szCs w:val="20"/>
        </w:rPr>
        <w:t xml:space="preserve">. </w:t>
      </w:r>
    </w:p>
    <w:p w:rsidR="00787C17" w:rsidRPr="003E6352" w:rsidRDefault="00787C17" w:rsidP="00757726">
      <w:pPr>
        <w:pStyle w:val="Standard"/>
        <w:spacing w:line="276" w:lineRule="auto"/>
        <w:jc w:val="both"/>
        <w:rPr>
          <w:rFonts w:ascii="Century Gothic" w:hAnsi="Century Gothic" w:cs="Arial"/>
          <w:sz w:val="20"/>
          <w:szCs w:val="20"/>
        </w:rPr>
      </w:pPr>
    </w:p>
    <w:p w:rsidR="0062456F" w:rsidRPr="00787C17" w:rsidRDefault="003E6352" w:rsidP="00757726">
      <w:pPr>
        <w:pStyle w:val="Standard"/>
        <w:spacing w:line="276" w:lineRule="auto"/>
        <w:jc w:val="both"/>
        <w:rPr>
          <w:rFonts w:ascii="Century Gothic" w:hAnsi="Century Gothic" w:cs="Arial"/>
          <w:i/>
          <w:sz w:val="22"/>
          <w:szCs w:val="22"/>
          <w:u w:val="single"/>
        </w:rPr>
      </w:pPr>
      <w:r w:rsidRPr="003E6352">
        <w:rPr>
          <w:rFonts w:ascii="Century Gothic" w:hAnsi="Century Gothic" w:cs="Arial"/>
          <w:i/>
          <w:sz w:val="22"/>
          <w:szCs w:val="22"/>
        </w:rPr>
        <w:t>3</w:t>
      </w:r>
      <w:r w:rsidRPr="00787C17">
        <w:rPr>
          <w:rFonts w:ascii="Century Gothic" w:hAnsi="Century Gothic" w:cs="Arial"/>
          <w:i/>
          <w:sz w:val="22"/>
          <w:szCs w:val="22"/>
          <w:u w:val="single"/>
        </w:rPr>
        <w:t xml:space="preserve">. </w:t>
      </w:r>
      <w:r w:rsidR="0074715D" w:rsidRPr="00787C17">
        <w:rPr>
          <w:rFonts w:ascii="Century Gothic" w:hAnsi="Century Gothic" w:cs="Arial"/>
          <w:i/>
          <w:sz w:val="22"/>
          <w:szCs w:val="22"/>
          <w:u w:val="single"/>
        </w:rPr>
        <w:t>PRIKLJUČITEV BIH 1908</w:t>
      </w:r>
    </w:p>
    <w:p w:rsidR="0074715D" w:rsidRDefault="0074715D" w:rsidP="00757726">
      <w:pPr>
        <w:pStyle w:val="Standard"/>
        <w:spacing w:line="276" w:lineRule="auto"/>
        <w:jc w:val="both"/>
        <w:rPr>
          <w:rFonts w:ascii="Century Gothic" w:hAnsi="Century Gothic" w:cs="Arial"/>
          <w:sz w:val="20"/>
          <w:szCs w:val="22"/>
        </w:rPr>
      </w:pPr>
      <w:r>
        <w:rPr>
          <w:rFonts w:ascii="Century Gothic" w:hAnsi="Century Gothic" w:cs="Arial"/>
          <w:sz w:val="20"/>
          <w:szCs w:val="22"/>
        </w:rPr>
        <w:t>Evropske velesile l. 1878 dovolijo AO, da okupira BiH. L. 1908 se habsburška monarhija odloči bosansko-hercegovsko ozemlje anketirati. Srbija temu nasprotuje, a mora zaradi podpore zaveznikov(Rusije) temu AO popustiti. Kljub mirni razrešitvi je aneksijska kriza še poglobila nasprotja med AO in Srbijo.</w:t>
      </w:r>
    </w:p>
    <w:p w:rsidR="00787C17" w:rsidRPr="0074715D" w:rsidRDefault="00787C17" w:rsidP="00757726">
      <w:pPr>
        <w:pStyle w:val="Standard"/>
        <w:spacing w:line="276" w:lineRule="auto"/>
        <w:jc w:val="both"/>
        <w:rPr>
          <w:rFonts w:ascii="Century Gothic" w:hAnsi="Century Gothic"/>
          <w:sz w:val="20"/>
        </w:rPr>
      </w:pPr>
    </w:p>
    <w:p w:rsidR="0062456F" w:rsidRPr="00787C17" w:rsidRDefault="003E6352" w:rsidP="00757726">
      <w:pPr>
        <w:pStyle w:val="Standard"/>
        <w:spacing w:line="276" w:lineRule="auto"/>
        <w:jc w:val="both"/>
        <w:rPr>
          <w:rFonts w:ascii="Century Gothic" w:hAnsi="Century Gothic"/>
          <w:u w:val="single"/>
        </w:rPr>
      </w:pPr>
      <w:r w:rsidRPr="003E6352">
        <w:rPr>
          <w:rFonts w:ascii="Century Gothic" w:hAnsi="Century Gothic" w:cs="Arial"/>
          <w:i/>
          <w:sz w:val="22"/>
          <w:szCs w:val="22"/>
        </w:rPr>
        <w:t xml:space="preserve">4. </w:t>
      </w:r>
      <w:r w:rsidRPr="00787C17">
        <w:rPr>
          <w:rFonts w:ascii="Century Gothic" w:hAnsi="Century Gothic" w:cs="Arial"/>
          <w:i/>
          <w:sz w:val="22"/>
          <w:szCs w:val="22"/>
          <w:u w:val="single"/>
        </w:rPr>
        <w:t>BALKANSKI VOJNI:</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0"/>
          <w:szCs w:val="20"/>
        </w:rPr>
        <w:t>1. Balkanska vojna leta 1912:</w:t>
      </w:r>
      <w:r w:rsidRPr="003E6352">
        <w:rPr>
          <w:rFonts w:ascii="Century Gothic" w:hAnsi="Century Gothic" w:cs="Arial"/>
          <w:sz w:val="20"/>
          <w:szCs w:val="20"/>
        </w:rPr>
        <w:t xml:space="preserve"> </w:t>
      </w:r>
      <w:r w:rsidR="0074715D">
        <w:rPr>
          <w:rFonts w:ascii="Century Gothic" w:hAnsi="Century Gothic" w:cs="Arial"/>
          <w:sz w:val="20"/>
          <w:szCs w:val="20"/>
        </w:rPr>
        <w:t xml:space="preserve">narodnoosvobodilna; </w:t>
      </w:r>
      <w:r w:rsidRPr="003E6352">
        <w:rPr>
          <w:rFonts w:ascii="Century Gothic" w:hAnsi="Century Gothic" w:cs="Arial"/>
          <w:sz w:val="20"/>
          <w:szCs w:val="20"/>
        </w:rPr>
        <w:t>rezultat = izgon TURKOV z Balkana, nastanek ALBANIJE</w:t>
      </w:r>
      <w:r w:rsidR="0074715D">
        <w:rPr>
          <w:rFonts w:ascii="Century Gothic" w:hAnsi="Century Gothic" w:cs="Arial"/>
          <w:sz w:val="20"/>
          <w:szCs w:val="20"/>
        </w:rPr>
        <w:t>; balkanska zveza: Srbija, Bolgarija, Črna Gora in Grčija napadle Turčijo…</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0"/>
          <w:szCs w:val="20"/>
        </w:rPr>
        <w:t>2. Balkanska vojna:</w:t>
      </w:r>
      <w:r w:rsidRPr="003E6352">
        <w:rPr>
          <w:rFonts w:ascii="Century Gothic" w:hAnsi="Century Gothic" w:cs="Arial"/>
          <w:sz w:val="20"/>
          <w:szCs w:val="20"/>
        </w:rPr>
        <w:t xml:space="preserve"> Imperialistična, 1912 izbruhnila med bivšimi zaveznicami, ker se SRBIJA ni hotela umakniti iz VARDSKE MAKEDONIJE, ki je bila obljubljena BOLGARIJI. </w:t>
      </w:r>
      <w:r w:rsidR="0074715D">
        <w:rPr>
          <w:rFonts w:ascii="Century Gothic" w:hAnsi="Century Gothic" w:cs="Arial"/>
          <w:sz w:val="20"/>
          <w:szCs w:val="20"/>
        </w:rPr>
        <w:t>Srbija je VARDARSKO MAKEDONIJO želela, ker ji je AO z ustanovitvijo ALBANIJE z mirovnim sporazumom v Londonu</w:t>
      </w:r>
      <w:r w:rsidR="00787C17">
        <w:rPr>
          <w:rFonts w:ascii="Century Gothic" w:hAnsi="Century Gothic" w:cs="Arial"/>
          <w:sz w:val="20"/>
          <w:szCs w:val="20"/>
        </w:rPr>
        <w:t xml:space="preserve"> preprečila dostop do morja. Konec junija 1913 je Bolgarija neuspešno napadla Srbijo(+Grčija, Črna Gora, Romunija in Turčija).</w:t>
      </w:r>
    </w:p>
    <w:p w:rsidR="0062456F"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Značilnosti balkanskih vojen: Vojni sta bili sicer kratki, vendar siloviti (zajeli 450,000 vojakov), finančno osiromašili balkanske države, Avstro-Ogrska pa je bila s pomočjo Nemčije prisiljena, da ustavi širjenje moči in vpliva Srbije.</w:t>
      </w:r>
    </w:p>
    <w:p w:rsidR="00787C17" w:rsidRPr="003E6352" w:rsidRDefault="00787C17" w:rsidP="00757726">
      <w:pPr>
        <w:pStyle w:val="Standard"/>
        <w:spacing w:line="276" w:lineRule="auto"/>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5.  </w:t>
      </w:r>
      <w:r w:rsidRPr="00787C17">
        <w:rPr>
          <w:rFonts w:ascii="Century Gothic" w:hAnsi="Century Gothic" w:cs="Arial"/>
          <w:i/>
          <w:sz w:val="22"/>
          <w:szCs w:val="22"/>
          <w:u w:val="single"/>
        </w:rPr>
        <w:t>MLADOTURŠKA REVOLUCIJA IN MODERNIZACIJA DRŽAVE</w:t>
      </w:r>
      <w:r w:rsidRPr="003E6352">
        <w:rPr>
          <w:rFonts w:ascii="Century Gothic" w:hAnsi="Century Gothic" w:cs="Arial"/>
          <w:i/>
          <w:sz w:val="22"/>
          <w:szCs w:val="22"/>
        </w:rPr>
        <w:t>:</w:t>
      </w:r>
    </w:p>
    <w:p w:rsidR="0062456F" w:rsidRPr="003E6352"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Osmanski imperij – »BOLNIK OB BOSPORJU«</w:t>
      </w:r>
    </w:p>
    <w:p w:rsidR="0062456F" w:rsidRPr="003E6352"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Država finančno bankrotirala, vzdrževala le s tujimi krediti, z orožjem zalagala NEMČIJA, ki ji je na novo organizirala tudi vojsko.</w:t>
      </w:r>
    </w:p>
    <w:p w:rsidR="0062456F" w:rsidRPr="003E6352"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 xml:space="preserve">Prihajalo do pogostih uporov </w:t>
      </w:r>
      <w:r w:rsidR="00787C17">
        <w:rPr>
          <w:rFonts w:ascii="Century Gothic" w:hAnsi="Century Gothic" w:cs="Arial"/>
          <w:sz w:val="20"/>
          <w:szCs w:val="20"/>
        </w:rPr>
        <w:t>podložnih narodov</w:t>
      </w:r>
    </w:p>
    <w:p w:rsidR="0062456F" w:rsidRDefault="003E6352" w:rsidP="00757726">
      <w:pPr>
        <w:pStyle w:val="Standard"/>
        <w:spacing w:line="276" w:lineRule="auto"/>
        <w:jc w:val="both"/>
        <w:rPr>
          <w:rFonts w:ascii="Century Gothic" w:hAnsi="Century Gothic" w:cs="Arial"/>
          <w:sz w:val="20"/>
          <w:szCs w:val="20"/>
        </w:rPr>
      </w:pPr>
      <w:r w:rsidRPr="003E6352">
        <w:rPr>
          <w:rFonts w:ascii="Century Gothic" w:hAnsi="Century Gothic" w:cs="Arial"/>
          <w:sz w:val="20"/>
          <w:szCs w:val="20"/>
        </w:rPr>
        <w:t>Leta 1908 prevzamejo oblast MLADOTURKI, ki so se zavzemali za meščansko-liberalne ideje po evropskem vzo</w:t>
      </w:r>
      <w:r w:rsidR="00787C17">
        <w:rPr>
          <w:rFonts w:ascii="Century Gothic" w:hAnsi="Century Gothic" w:cs="Arial"/>
          <w:sz w:val="20"/>
          <w:szCs w:val="20"/>
        </w:rPr>
        <w:t>rcu.</w:t>
      </w:r>
    </w:p>
    <w:p w:rsidR="00787C17" w:rsidRDefault="00787C17" w:rsidP="00757726">
      <w:pPr>
        <w:pStyle w:val="Standard"/>
        <w:spacing w:line="276" w:lineRule="auto"/>
        <w:jc w:val="both"/>
        <w:rPr>
          <w:rFonts w:ascii="Century Gothic" w:hAnsi="Century Gothic" w:cs="Arial"/>
          <w:sz w:val="20"/>
          <w:szCs w:val="20"/>
        </w:rPr>
      </w:pPr>
      <w:r>
        <w:rPr>
          <w:rFonts w:ascii="Century Gothic" w:hAnsi="Century Gothic" w:cs="Arial"/>
          <w:sz w:val="20"/>
          <w:szCs w:val="20"/>
        </w:rPr>
        <w:t>Turški vojaški spopadi z Italijo in balkanski vojni so omogočili vzpon skrajnih nacionalistov, ki so zaustavili reforme.</w:t>
      </w:r>
    </w:p>
    <w:p w:rsidR="00787C17" w:rsidRDefault="00787C17" w:rsidP="00757726">
      <w:pPr>
        <w:pStyle w:val="Standard"/>
        <w:spacing w:line="276" w:lineRule="auto"/>
        <w:jc w:val="both"/>
        <w:rPr>
          <w:rFonts w:ascii="Century Gothic" w:hAnsi="Century Gothic" w:cs="Arial"/>
          <w:sz w:val="20"/>
          <w:szCs w:val="20"/>
        </w:rPr>
      </w:pPr>
    </w:p>
    <w:p w:rsidR="00787C17"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VZROKI ZA 1. SVETOVNO VOJNO</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1.</w:t>
      </w:r>
      <w:r w:rsidRPr="003E6352">
        <w:rPr>
          <w:rFonts w:ascii="Century Gothic" w:hAnsi="Century Gothic" w:cs="Arial"/>
          <w:sz w:val="20"/>
          <w:szCs w:val="20"/>
        </w:rPr>
        <w:t xml:space="preserve"> </w:t>
      </w:r>
      <w:r w:rsidRPr="00742CFB">
        <w:rPr>
          <w:rFonts w:ascii="Century Gothic" w:hAnsi="Century Gothic" w:cs="Arial"/>
          <w:i/>
          <w:sz w:val="20"/>
          <w:szCs w:val="20"/>
          <w:u w:val="single"/>
        </w:rPr>
        <w:t>Imperialistična nesoglasja</w:t>
      </w:r>
      <w:r w:rsidR="00787C17">
        <w:rPr>
          <w:rFonts w:ascii="Century Gothic" w:hAnsi="Century Gothic" w:cs="Arial"/>
          <w:sz w:val="20"/>
          <w:szCs w:val="20"/>
        </w:rPr>
        <w:t>(imperializem=tip velike samozadostne države, ki s kolonijami zadovoljuje svoje gospodarske potrebe po surovinah in trgu)</w:t>
      </w:r>
      <w:r w:rsidRPr="003E6352">
        <w:rPr>
          <w:rFonts w:ascii="Century Gothic" w:hAnsi="Century Gothic" w:cs="Arial"/>
          <w:sz w:val="20"/>
          <w:szCs w:val="20"/>
        </w:rPr>
        <w:t xml:space="preserve"> med novimi in starimi kolonialnimi državami so povzročila nastanek dveh blokov:</w:t>
      </w:r>
    </w:p>
    <w:p w:rsidR="0062456F" w:rsidRPr="003E6352" w:rsidRDefault="003E6352" w:rsidP="004E34CB">
      <w:pPr>
        <w:pStyle w:val="Standard"/>
        <w:numPr>
          <w:ilvl w:val="0"/>
          <w:numId w:val="28"/>
        </w:numPr>
        <w:spacing w:line="276" w:lineRule="auto"/>
        <w:jc w:val="both"/>
        <w:rPr>
          <w:rFonts w:ascii="Century Gothic" w:hAnsi="Century Gothic" w:cs="Arial"/>
          <w:sz w:val="20"/>
          <w:szCs w:val="20"/>
        </w:rPr>
      </w:pPr>
      <w:r w:rsidRPr="003E6352">
        <w:rPr>
          <w:rFonts w:ascii="Century Gothic" w:hAnsi="Century Gothic" w:cs="Arial"/>
          <w:sz w:val="20"/>
          <w:szCs w:val="20"/>
        </w:rPr>
        <w:t>ANTANTA:</w:t>
      </w:r>
    </w:p>
    <w:p w:rsidR="0062456F" w:rsidRPr="003E6352" w:rsidRDefault="003E6352" w:rsidP="004E34CB">
      <w:pPr>
        <w:pStyle w:val="Standard"/>
        <w:numPr>
          <w:ilvl w:val="0"/>
          <w:numId w:val="29"/>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1914: Srbija &amp; Črna gora (kraljevini), Rusija, Japonska (kasneje veliki sovražnik ZDA), Francija, Belgija, </w:t>
      </w:r>
      <w:r w:rsidR="00787C17">
        <w:rPr>
          <w:rFonts w:ascii="Century Gothic" w:hAnsi="Century Gothic" w:cs="Arial"/>
          <w:sz w:val="20"/>
          <w:szCs w:val="20"/>
        </w:rPr>
        <w:t>VB</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1915: + Italija</w:t>
      </w:r>
      <w:r w:rsidR="00B178CD">
        <w:rPr>
          <w:rFonts w:ascii="Century Gothic" w:hAnsi="Century Gothic" w:cs="Arial"/>
          <w:sz w:val="20"/>
          <w:szCs w:val="20"/>
        </w:rPr>
        <w:t>(Londonski sporazum)</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1916: + Portugalska, Romunija</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1917: + Grčija, ZDA, Kitajska</w:t>
      </w:r>
    </w:p>
    <w:p w:rsidR="0062456F" w:rsidRPr="003E6352" w:rsidRDefault="003E6352" w:rsidP="004E34CB">
      <w:pPr>
        <w:pStyle w:val="Standard"/>
        <w:numPr>
          <w:ilvl w:val="0"/>
          <w:numId w:val="30"/>
        </w:numPr>
        <w:spacing w:line="276" w:lineRule="auto"/>
        <w:jc w:val="both"/>
        <w:rPr>
          <w:rFonts w:ascii="Century Gothic" w:hAnsi="Century Gothic" w:cs="Arial"/>
          <w:sz w:val="20"/>
          <w:szCs w:val="20"/>
        </w:rPr>
      </w:pPr>
      <w:r w:rsidRPr="003E6352">
        <w:rPr>
          <w:rFonts w:ascii="Century Gothic" w:hAnsi="Century Gothic" w:cs="Arial"/>
          <w:sz w:val="20"/>
          <w:szCs w:val="20"/>
        </w:rPr>
        <w:t>CENTRALNE SILE:</w:t>
      </w:r>
    </w:p>
    <w:p w:rsidR="0062456F" w:rsidRPr="003E6352" w:rsidRDefault="003E6352" w:rsidP="004E34CB">
      <w:pPr>
        <w:pStyle w:val="Standard"/>
        <w:numPr>
          <w:ilvl w:val="0"/>
          <w:numId w:val="31"/>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1914: Nemčija, Avstro-Ogrska </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1915: + Turčija, Bolgarija</w:t>
      </w:r>
    </w:p>
    <w:p w:rsidR="00757726" w:rsidRPr="00757726"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do leta 1915 v tem bloku tudi Italija</w:t>
      </w:r>
    </w:p>
    <w:p w:rsidR="00B178CD" w:rsidRPr="00787C17" w:rsidRDefault="00B178CD" w:rsidP="00757726">
      <w:pPr>
        <w:pStyle w:val="Standard"/>
        <w:spacing w:line="276" w:lineRule="auto"/>
        <w:ind w:left="643"/>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2. </w:t>
      </w:r>
      <w:r w:rsidRPr="00742CFB">
        <w:rPr>
          <w:rFonts w:ascii="Century Gothic" w:hAnsi="Century Gothic" w:cs="Arial"/>
          <w:i/>
          <w:sz w:val="22"/>
          <w:szCs w:val="22"/>
          <w:u w:val="single"/>
        </w:rPr>
        <w:t>OBOROŽEVALNA TEKMA</w:t>
      </w:r>
      <w:r w:rsidRPr="003E6352">
        <w:rPr>
          <w:rFonts w:ascii="Century Gothic" w:hAnsi="Century Gothic" w:cs="Arial"/>
          <w:i/>
          <w:sz w:val="22"/>
          <w:szCs w:val="22"/>
        </w:rPr>
        <w:t>: vodilna Nemčija</w:t>
      </w:r>
      <w:r w:rsidR="00787C17">
        <w:rPr>
          <w:rFonts w:ascii="Century Gothic" w:hAnsi="Century Gothic" w:cs="Arial"/>
          <w:i/>
          <w:sz w:val="22"/>
          <w:szCs w:val="22"/>
        </w:rPr>
        <w:t>, MILITARIZEM</w:t>
      </w:r>
      <w:r w:rsidR="00B178CD">
        <w:rPr>
          <w:rFonts w:ascii="Century Gothic" w:hAnsi="Century Gothic" w:cs="Arial"/>
          <w:i/>
          <w:sz w:val="22"/>
          <w:szCs w:val="22"/>
        </w:rPr>
        <w:t xml:space="preserve"> =&gt; RIVALSTVO MED NEMČIJO IN VB</w:t>
      </w:r>
    </w:p>
    <w:p w:rsidR="0062456F" w:rsidRDefault="003E6352" w:rsidP="004E34CB">
      <w:pPr>
        <w:pStyle w:val="Standard"/>
        <w:numPr>
          <w:ilvl w:val="0"/>
          <w:numId w:val="32"/>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Nemčija </w:t>
      </w:r>
      <w:r w:rsidR="00787C17">
        <w:rPr>
          <w:rFonts w:ascii="Century Gothic" w:hAnsi="Century Gothic" w:cs="Arial"/>
          <w:sz w:val="20"/>
          <w:szCs w:val="20"/>
        </w:rPr>
        <w:t>pospešeno gradi vojno mornarice</w:t>
      </w:r>
      <w:r w:rsidRPr="003E6352">
        <w:rPr>
          <w:rFonts w:ascii="Century Gothic" w:hAnsi="Century Gothic" w:cs="Arial"/>
          <w:sz w:val="20"/>
          <w:szCs w:val="20"/>
        </w:rPr>
        <w:t>, razvijajo podmornice in modernizirajo kopenske sile (strojnice)</w:t>
      </w:r>
    </w:p>
    <w:p w:rsidR="00787C17" w:rsidRDefault="00787C17" w:rsidP="004E34CB">
      <w:pPr>
        <w:pStyle w:val="Standard"/>
        <w:numPr>
          <w:ilvl w:val="0"/>
          <w:numId w:val="32"/>
        </w:numPr>
        <w:spacing w:line="276" w:lineRule="auto"/>
        <w:jc w:val="both"/>
        <w:rPr>
          <w:rFonts w:ascii="Century Gothic" w:hAnsi="Century Gothic" w:cs="Arial"/>
          <w:sz w:val="20"/>
          <w:szCs w:val="20"/>
        </w:rPr>
      </w:pPr>
      <w:r>
        <w:rPr>
          <w:rFonts w:ascii="Century Gothic" w:hAnsi="Century Gothic" w:cs="Arial"/>
          <w:sz w:val="20"/>
          <w:szCs w:val="20"/>
        </w:rPr>
        <w:t>v VB razvijejo prve tanke, imajo tudi vojne ladje</w:t>
      </w:r>
    </w:p>
    <w:p w:rsidR="00B33E3F" w:rsidRDefault="00B33E3F" w:rsidP="004E34CB">
      <w:pPr>
        <w:pStyle w:val="Standard"/>
        <w:numPr>
          <w:ilvl w:val="0"/>
          <w:numId w:val="32"/>
        </w:numPr>
        <w:spacing w:line="276" w:lineRule="auto"/>
        <w:jc w:val="both"/>
        <w:rPr>
          <w:rFonts w:ascii="Century Gothic" w:hAnsi="Century Gothic" w:cs="Arial"/>
          <w:sz w:val="20"/>
          <w:szCs w:val="20"/>
        </w:rPr>
      </w:pPr>
      <w:r>
        <w:rPr>
          <w:rFonts w:ascii="Century Gothic" w:hAnsi="Century Gothic" w:cs="Arial"/>
          <w:sz w:val="20"/>
          <w:szCs w:val="20"/>
        </w:rPr>
        <w:t>v vojni: topovi, oklepne enote, letalstvo</w:t>
      </w:r>
      <w:r w:rsidR="00813BFB">
        <w:rPr>
          <w:rFonts w:ascii="Century Gothic" w:hAnsi="Century Gothic" w:cs="Arial"/>
          <w:sz w:val="20"/>
          <w:szCs w:val="20"/>
        </w:rPr>
        <w:t>(strojnice in bombe)</w:t>
      </w:r>
      <w:r>
        <w:rPr>
          <w:rFonts w:ascii="Century Gothic" w:hAnsi="Century Gothic" w:cs="Arial"/>
          <w:sz w:val="20"/>
          <w:szCs w:val="20"/>
        </w:rPr>
        <w:t>, iperit</w:t>
      </w:r>
      <w:r w:rsidR="00813BFB">
        <w:rPr>
          <w:rFonts w:ascii="Century Gothic" w:hAnsi="Century Gothic" w:cs="Arial"/>
          <w:sz w:val="20"/>
          <w:szCs w:val="20"/>
        </w:rPr>
        <w:t>, podmornice, minska polja</w:t>
      </w:r>
    </w:p>
    <w:p w:rsidR="00B178CD" w:rsidRDefault="00B178CD" w:rsidP="00757726">
      <w:pPr>
        <w:pStyle w:val="Standard"/>
        <w:spacing w:line="276" w:lineRule="auto"/>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3. </w:t>
      </w:r>
      <w:r w:rsidRPr="00742CFB">
        <w:rPr>
          <w:rFonts w:ascii="Century Gothic" w:hAnsi="Century Gothic" w:cs="Arial"/>
          <w:i/>
          <w:sz w:val="22"/>
          <w:szCs w:val="22"/>
          <w:u w:val="single"/>
        </w:rPr>
        <w:t>NACIONALNI IN SOCIALNI PROBLEM</w:t>
      </w:r>
      <w:r w:rsidRPr="003E6352">
        <w:rPr>
          <w:rFonts w:ascii="Century Gothic" w:hAnsi="Century Gothic" w:cs="Arial"/>
          <w:i/>
          <w:sz w:val="22"/>
          <w:szCs w:val="22"/>
        </w:rPr>
        <w:t>I: primer je Avstro-Ogrska</w:t>
      </w:r>
      <w:r w:rsidR="00787C17">
        <w:rPr>
          <w:rFonts w:ascii="Century Gothic" w:hAnsi="Century Gothic" w:cs="Arial"/>
          <w:i/>
          <w:sz w:val="22"/>
          <w:szCs w:val="22"/>
        </w:rPr>
        <w:t>, NEMŠKI IN IT. NACIONALIZEM</w:t>
      </w:r>
    </w:p>
    <w:p w:rsidR="0062456F" w:rsidRPr="003E6352" w:rsidRDefault="003E6352" w:rsidP="004E34CB">
      <w:pPr>
        <w:pStyle w:val="Standard"/>
        <w:numPr>
          <w:ilvl w:val="0"/>
          <w:numId w:val="33"/>
        </w:numPr>
        <w:spacing w:line="276" w:lineRule="auto"/>
        <w:jc w:val="both"/>
        <w:rPr>
          <w:rFonts w:ascii="Century Gothic" w:hAnsi="Century Gothic"/>
        </w:rPr>
      </w:pPr>
      <w:r w:rsidRPr="003E6352">
        <w:rPr>
          <w:rFonts w:ascii="Century Gothic" w:hAnsi="Century Gothic" w:cs="Arial"/>
          <w:sz w:val="20"/>
          <w:szCs w:val="20"/>
        </w:rPr>
        <w:t xml:space="preserve">huda nasprotja med </w:t>
      </w:r>
      <w:r w:rsidRPr="003E6352">
        <w:rPr>
          <w:rFonts w:ascii="Century Gothic" w:hAnsi="Century Gothic" w:cs="Arial"/>
          <w:i/>
          <w:sz w:val="20"/>
          <w:szCs w:val="20"/>
        </w:rPr>
        <w:t>Madžari</w:t>
      </w:r>
      <w:r w:rsidRPr="003E6352">
        <w:rPr>
          <w:rFonts w:ascii="Century Gothic" w:hAnsi="Century Gothic" w:cs="Arial"/>
          <w:sz w:val="20"/>
          <w:szCs w:val="20"/>
        </w:rPr>
        <w:t xml:space="preserve"> in </w:t>
      </w:r>
      <w:r w:rsidRPr="003E6352">
        <w:rPr>
          <w:rFonts w:ascii="Century Gothic" w:hAnsi="Century Gothic" w:cs="Arial"/>
          <w:i/>
          <w:sz w:val="20"/>
          <w:szCs w:val="20"/>
        </w:rPr>
        <w:t>Nemci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zahteve narodov po preureditvi neenotne države</w:t>
      </w:r>
    </w:p>
    <w:p w:rsidR="0062456F" w:rsidRPr="003E6352" w:rsidRDefault="003E6352" w:rsidP="004E34CB">
      <w:pPr>
        <w:pStyle w:val="Standard"/>
        <w:numPr>
          <w:ilvl w:val="0"/>
          <w:numId w:val="34"/>
        </w:numPr>
        <w:spacing w:line="276" w:lineRule="auto"/>
        <w:jc w:val="both"/>
        <w:rPr>
          <w:rFonts w:ascii="Century Gothic" w:hAnsi="Century Gothic" w:cs="Arial"/>
          <w:sz w:val="20"/>
          <w:szCs w:val="20"/>
        </w:rPr>
      </w:pPr>
      <w:r w:rsidRPr="003E6352">
        <w:rPr>
          <w:rFonts w:ascii="Century Gothic" w:hAnsi="Century Gothic" w:cs="Arial"/>
          <w:sz w:val="20"/>
          <w:szCs w:val="20"/>
        </w:rPr>
        <w:t>manjši narodi zahtevajo avtonomijo</w:t>
      </w:r>
    </w:p>
    <w:p w:rsidR="0062456F"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večji narodi zahtevajo obnovitev lastnih držav na podlagi HISTORIČNEGA PRAVA (npr. Čehi, Poljaki, Hrvati)</w:t>
      </w:r>
    </w:p>
    <w:p w:rsidR="00B178CD" w:rsidRPr="003E6352" w:rsidRDefault="00B178CD" w:rsidP="00757726">
      <w:pPr>
        <w:pStyle w:val="Standard"/>
        <w:spacing w:line="276" w:lineRule="auto"/>
        <w:ind w:left="643"/>
        <w:jc w:val="both"/>
        <w:rPr>
          <w:rFonts w:ascii="Century Gothic" w:hAnsi="Century Gothic" w:cs="Arial"/>
          <w:sz w:val="20"/>
          <w:szCs w:val="20"/>
        </w:rPr>
      </w:pPr>
    </w:p>
    <w:p w:rsidR="0062456F"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4</w:t>
      </w:r>
      <w:r w:rsidRPr="00742CFB">
        <w:rPr>
          <w:rFonts w:ascii="Century Gothic" w:hAnsi="Century Gothic" w:cs="Arial"/>
          <w:i/>
          <w:sz w:val="22"/>
          <w:szCs w:val="22"/>
          <w:u w:val="single"/>
        </w:rPr>
        <w:t xml:space="preserve">. UPORI V KOLONIJAH </w:t>
      </w:r>
      <w:r w:rsidR="00787C17" w:rsidRPr="00742CFB">
        <w:rPr>
          <w:rFonts w:ascii="Century Gothic" w:hAnsi="Century Gothic" w:cs="Arial"/>
          <w:i/>
          <w:sz w:val="22"/>
          <w:szCs w:val="22"/>
          <w:u w:val="single"/>
        </w:rPr>
        <w:t>IN NJIHOVA NEENAKOMERNA RAZDELJENOST</w:t>
      </w:r>
      <w:r w:rsidR="00742CFB">
        <w:rPr>
          <w:rFonts w:ascii="Century Gothic" w:hAnsi="Century Gothic" w:cs="Arial"/>
          <w:i/>
          <w:sz w:val="22"/>
          <w:szCs w:val="22"/>
        </w:rPr>
        <w:t>(Sudan, Etiopija, Filipini)</w:t>
      </w:r>
    </w:p>
    <w:p w:rsidR="00B178CD" w:rsidRPr="003E6352" w:rsidRDefault="00B178CD" w:rsidP="00757726">
      <w:pPr>
        <w:pStyle w:val="Standard"/>
        <w:spacing w:line="276" w:lineRule="auto"/>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5. </w:t>
      </w:r>
      <w:r w:rsidRPr="00742CFB">
        <w:rPr>
          <w:rFonts w:ascii="Century Gothic" w:hAnsi="Century Gothic" w:cs="Arial"/>
          <w:i/>
          <w:sz w:val="22"/>
          <w:szCs w:val="22"/>
          <w:u w:val="single"/>
        </w:rPr>
        <w:t>PRIZADEVANJA ZA PARLAMENTARIZEM &amp; SPLOŠNO VOLILNO PRAVICO:</w:t>
      </w:r>
    </w:p>
    <w:p w:rsidR="0062456F" w:rsidRPr="003E6352" w:rsidRDefault="003E6352" w:rsidP="004E34CB">
      <w:pPr>
        <w:pStyle w:val="Standard"/>
        <w:numPr>
          <w:ilvl w:val="0"/>
          <w:numId w:val="35"/>
        </w:numPr>
        <w:spacing w:line="276" w:lineRule="auto"/>
        <w:jc w:val="both"/>
        <w:rPr>
          <w:rFonts w:ascii="Century Gothic" w:hAnsi="Century Gothic" w:cs="Arial"/>
          <w:sz w:val="20"/>
          <w:szCs w:val="20"/>
        </w:rPr>
      </w:pPr>
      <w:r w:rsidRPr="003E6352">
        <w:rPr>
          <w:rFonts w:ascii="Century Gothic" w:hAnsi="Century Gothic" w:cs="Arial"/>
          <w:sz w:val="20"/>
          <w:szCs w:val="20"/>
        </w:rPr>
        <w:t>socialne reforme, ki naj bi ublažile najbolj grde posledice liberalizma 19. stoletja</w:t>
      </w:r>
    </w:p>
    <w:p w:rsidR="0062456F" w:rsidRPr="003E6352" w:rsidRDefault="003E6352" w:rsidP="004E34CB">
      <w:pPr>
        <w:pStyle w:val="Standard"/>
        <w:numPr>
          <w:ilvl w:val="0"/>
          <w:numId w:val="36"/>
        </w:numPr>
        <w:spacing w:line="276" w:lineRule="auto"/>
        <w:jc w:val="both"/>
        <w:rPr>
          <w:rFonts w:ascii="Century Gothic" w:hAnsi="Century Gothic" w:cs="Arial"/>
          <w:sz w:val="20"/>
          <w:szCs w:val="20"/>
        </w:rPr>
      </w:pPr>
      <w:r w:rsidRPr="003E6352">
        <w:rPr>
          <w:rFonts w:ascii="Century Gothic" w:hAnsi="Century Gothic" w:cs="Arial"/>
          <w:sz w:val="20"/>
          <w:szCs w:val="20"/>
        </w:rPr>
        <w:t>uvajanje zdravstvenega in starostnega zavarovanja ter plačanih dopustov</w:t>
      </w:r>
    </w:p>
    <w:p w:rsidR="0062456F" w:rsidRPr="003E6352" w:rsidRDefault="003E6352" w:rsidP="004E34CB">
      <w:pPr>
        <w:pStyle w:val="Standard"/>
        <w:numPr>
          <w:ilvl w:val="0"/>
          <w:numId w:val="37"/>
        </w:numPr>
        <w:spacing w:line="276" w:lineRule="auto"/>
        <w:jc w:val="both"/>
        <w:rPr>
          <w:rFonts w:ascii="Century Gothic" w:hAnsi="Century Gothic"/>
        </w:rPr>
      </w:pPr>
      <w:r w:rsidRPr="003E6352">
        <w:rPr>
          <w:rFonts w:ascii="Century Gothic" w:hAnsi="Century Gothic" w:cs="Arial"/>
          <w:sz w:val="20"/>
          <w:szCs w:val="20"/>
        </w:rPr>
        <w:t xml:space="preserve">za ženske pravice so se borile </w:t>
      </w:r>
      <w:r w:rsidRPr="003E6352">
        <w:rPr>
          <w:rFonts w:ascii="Century Gothic" w:hAnsi="Century Gothic" w:cs="Arial"/>
          <w:i/>
          <w:sz w:val="20"/>
          <w:szCs w:val="20"/>
        </w:rPr>
        <w:t>sufražetke</w:t>
      </w:r>
      <w:r w:rsidRPr="003E6352">
        <w:rPr>
          <w:rFonts w:ascii="Century Gothic" w:hAnsi="Century Gothic" w:cs="Arial"/>
          <w:sz w:val="20"/>
          <w:szCs w:val="20"/>
        </w:rPr>
        <w:t xml:space="preserve"> (suffraginn = volilni glas) leta 1906 v Veliki Britaniji</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različni pogledi na socialistične ideje v II. internacionali so pripeljali do različnih struj:</w:t>
      </w:r>
    </w:p>
    <w:p w:rsidR="0062456F" w:rsidRPr="003E6352" w:rsidRDefault="003E6352" w:rsidP="004E34CB">
      <w:pPr>
        <w:pStyle w:val="Standard"/>
        <w:numPr>
          <w:ilvl w:val="0"/>
          <w:numId w:val="38"/>
        </w:numPr>
        <w:spacing w:line="276" w:lineRule="auto"/>
        <w:jc w:val="both"/>
        <w:rPr>
          <w:rFonts w:ascii="Century Gothic" w:hAnsi="Century Gothic"/>
        </w:rPr>
      </w:pPr>
      <w:r w:rsidRPr="003E6352">
        <w:rPr>
          <w:rFonts w:ascii="Century Gothic" w:hAnsi="Century Gothic" w:cs="Arial"/>
          <w:i/>
          <w:sz w:val="20"/>
          <w:szCs w:val="20"/>
        </w:rPr>
        <w:t>levica</w:t>
      </w:r>
      <w:r w:rsidRPr="003E6352">
        <w:rPr>
          <w:rFonts w:ascii="Century Gothic" w:hAnsi="Century Gothic" w:cs="Arial"/>
          <w:sz w:val="20"/>
          <w:szCs w:val="20"/>
        </w:rPr>
        <w:t>: Rosa Luxemburg &amp; Karl Liebknecht, Lenin, Lafarque (francoz)</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i/>
          <w:sz w:val="20"/>
          <w:szCs w:val="20"/>
        </w:rPr>
        <w:t>desnica = revizionisti</w:t>
      </w:r>
      <w:r w:rsidRPr="003E6352">
        <w:rPr>
          <w:rFonts w:ascii="Century Gothic" w:hAnsi="Century Gothic" w:cs="Arial"/>
          <w:sz w:val="20"/>
          <w:szCs w:val="20"/>
        </w:rPr>
        <w:t>: E. Bernstein (revizionisti so hoteli popraviti marksizem)</w:t>
      </w:r>
    </w:p>
    <w:p w:rsidR="0062456F" w:rsidRPr="00B178CD"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i/>
          <w:sz w:val="20"/>
          <w:szCs w:val="20"/>
        </w:rPr>
        <w:t>center</w:t>
      </w:r>
      <w:r w:rsidRPr="003E6352">
        <w:rPr>
          <w:rFonts w:ascii="Century Gothic" w:hAnsi="Century Gothic" w:cs="Arial"/>
          <w:sz w:val="20"/>
          <w:szCs w:val="20"/>
        </w:rPr>
        <w:t>: A. Bebel (nemec, napiše Žensko in socializem – da bi bila ženska enakopravna mošekmu)</w:t>
      </w:r>
    </w:p>
    <w:p w:rsidR="00B178CD" w:rsidRPr="003E6352" w:rsidRDefault="00B178CD" w:rsidP="00757726">
      <w:pPr>
        <w:pStyle w:val="Standard"/>
        <w:spacing w:line="276" w:lineRule="auto"/>
        <w:ind w:left="643"/>
        <w:jc w:val="both"/>
        <w:rPr>
          <w:rFonts w:ascii="Century Gothic" w:hAnsi="Century Gothic"/>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POVOD ZA 1. SVETOVNO VOJNO</w:t>
      </w:r>
    </w:p>
    <w:p w:rsidR="0062456F" w:rsidRPr="003E6352" w:rsidRDefault="003E6352" w:rsidP="004E34CB">
      <w:pPr>
        <w:pStyle w:val="Standard"/>
        <w:numPr>
          <w:ilvl w:val="0"/>
          <w:numId w:val="39"/>
        </w:numPr>
        <w:spacing w:line="276" w:lineRule="auto"/>
        <w:jc w:val="both"/>
        <w:rPr>
          <w:rFonts w:ascii="Century Gothic" w:hAnsi="Century Gothic" w:cs="Arial"/>
          <w:sz w:val="20"/>
          <w:szCs w:val="20"/>
        </w:rPr>
      </w:pPr>
      <w:r w:rsidRPr="003E6352">
        <w:rPr>
          <w:rFonts w:ascii="Century Gothic" w:hAnsi="Century Gothic" w:cs="Arial"/>
          <w:sz w:val="20"/>
          <w:szCs w:val="20"/>
        </w:rPr>
        <w:t>uboj avstrijskega prestolonaslednika Franca Ferdinanda in njegove žene, 28. 6. 1914</w:t>
      </w:r>
      <w:r w:rsidR="00B178CD">
        <w:rPr>
          <w:rFonts w:ascii="Century Gothic" w:hAnsi="Century Gothic" w:cs="Arial"/>
          <w:sz w:val="20"/>
          <w:szCs w:val="20"/>
        </w:rPr>
        <w:t>(Vidov dan-največji srbski pravoslavni praznik)</w:t>
      </w:r>
      <w:r w:rsidRPr="003E6352">
        <w:rPr>
          <w:rFonts w:ascii="Century Gothic" w:hAnsi="Century Gothic" w:cs="Arial"/>
          <w:sz w:val="20"/>
          <w:szCs w:val="20"/>
        </w:rPr>
        <w:t xml:space="preserve"> v Sarajevu</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atentat je izvedla narodno revolucionarna organizacija </w:t>
      </w:r>
      <w:r w:rsidRPr="003E6352">
        <w:rPr>
          <w:rFonts w:ascii="Century Gothic" w:hAnsi="Century Gothic" w:cs="Arial"/>
          <w:i/>
          <w:sz w:val="20"/>
          <w:szCs w:val="20"/>
        </w:rPr>
        <w:t>Mlada Bosna</w:t>
      </w:r>
      <w:r w:rsidR="00B178CD">
        <w:rPr>
          <w:rFonts w:ascii="Century Gothic" w:hAnsi="Century Gothic" w:cs="Arial"/>
          <w:sz w:val="20"/>
          <w:szCs w:val="20"/>
        </w:rPr>
        <w:t>, katere pripadnik je bil Gavrilo Princip</w:t>
      </w:r>
    </w:p>
    <w:p w:rsidR="0062456F" w:rsidRPr="003E6352" w:rsidRDefault="003E6352" w:rsidP="004E34CB">
      <w:pPr>
        <w:pStyle w:val="Standard"/>
        <w:numPr>
          <w:ilvl w:val="0"/>
          <w:numId w:val="40"/>
        </w:numPr>
        <w:spacing w:line="276" w:lineRule="auto"/>
        <w:jc w:val="both"/>
        <w:rPr>
          <w:rFonts w:ascii="Century Gothic" w:hAnsi="Century Gothic" w:cs="Arial"/>
          <w:sz w:val="20"/>
          <w:szCs w:val="20"/>
        </w:rPr>
      </w:pPr>
      <w:r w:rsidRPr="003E6352">
        <w:rPr>
          <w:rFonts w:ascii="Century Gothic" w:hAnsi="Century Gothic" w:cs="Arial"/>
          <w:sz w:val="20"/>
          <w:szCs w:val="20"/>
        </w:rPr>
        <w:t>zavzemali so se za združitev jugoslovanskih narodov v eno državo</w:t>
      </w:r>
    </w:p>
    <w:p w:rsidR="0062456F"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bili so proti-avstrijsko usmerjeni</w:t>
      </w:r>
      <w:r w:rsidR="00B178CD">
        <w:rPr>
          <w:rFonts w:ascii="Century Gothic" w:hAnsi="Century Gothic" w:cs="Arial"/>
          <w:sz w:val="20"/>
          <w:szCs w:val="20"/>
        </w:rPr>
        <w:t>(za odcepitev jugoslovanskih narodov od AO in njihovo združitev v jugoslovansko državo)</w:t>
      </w:r>
    </w:p>
    <w:p w:rsidR="00B178CD" w:rsidRPr="003E6352" w:rsidRDefault="00B178CD" w:rsidP="00757726">
      <w:pPr>
        <w:pStyle w:val="Standard"/>
        <w:spacing w:line="276" w:lineRule="auto"/>
        <w:jc w:val="both"/>
        <w:rPr>
          <w:rFonts w:ascii="Century Gothic" w:hAnsi="Century Gothic" w:cs="Arial"/>
          <w:sz w:val="20"/>
          <w:szCs w:val="20"/>
        </w:rPr>
      </w:pPr>
    </w:p>
    <w:p w:rsidR="0062456F" w:rsidRPr="003E6352" w:rsidRDefault="00757726" w:rsidP="00757726">
      <w:pPr>
        <w:pStyle w:val="Standard"/>
        <w:spacing w:line="276" w:lineRule="auto"/>
        <w:jc w:val="center"/>
        <w:rPr>
          <w:rFonts w:ascii="Century Gothic" w:hAnsi="Century Gothic" w:cs="Arial"/>
          <w:b/>
          <w:color w:val="000080"/>
          <w:sz w:val="34"/>
          <w:szCs w:val="34"/>
        </w:rPr>
      </w:pPr>
      <w:r>
        <w:rPr>
          <w:rFonts w:ascii="Century Gothic" w:hAnsi="Century Gothic" w:cs="Arial"/>
          <w:b/>
          <w:color w:val="000080"/>
          <w:sz w:val="34"/>
          <w:szCs w:val="34"/>
        </w:rPr>
        <w:t xml:space="preserve">ZAČETEK VOJNE IN </w:t>
      </w:r>
      <w:r w:rsidR="003E6352" w:rsidRPr="003E6352">
        <w:rPr>
          <w:rFonts w:ascii="Century Gothic" w:hAnsi="Century Gothic" w:cs="Arial"/>
          <w:b/>
          <w:color w:val="000080"/>
          <w:sz w:val="34"/>
          <w:szCs w:val="34"/>
        </w:rPr>
        <w:t xml:space="preserve">BOJIŠČA </w:t>
      </w:r>
    </w:p>
    <w:p w:rsidR="0062456F" w:rsidRPr="00757726" w:rsidRDefault="003E6352" w:rsidP="004E34CB">
      <w:pPr>
        <w:pStyle w:val="Standard"/>
        <w:numPr>
          <w:ilvl w:val="0"/>
          <w:numId w:val="41"/>
        </w:numPr>
        <w:spacing w:line="276" w:lineRule="auto"/>
        <w:jc w:val="both"/>
        <w:rPr>
          <w:rFonts w:ascii="Century Gothic" w:hAnsi="Century Gothic" w:cs="Arial"/>
          <w:sz w:val="20"/>
          <w:szCs w:val="20"/>
        </w:rPr>
      </w:pPr>
      <w:r w:rsidRPr="003E6352">
        <w:rPr>
          <w:rFonts w:ascii="Century Gothic" w:hAnsi="Century Gothic" w:cs="Arial"/>
          <w:sz w:val="20"/>
          <w:szCs w:val="20"/>
        </w:rPr>
        <w:t>Avstro-Ogrska je 23. julija Srbiji izročila ultimat, ki ga Srbi niso sprejeli</w:t>
      </w:r>
      <w:r w:rsidR="00757726">
        <w:rPr>
          <w:rFonts w:ascii="Century Gothic" w:hAnsi="Century Gothic" w:cs="Arial"/>
          <w:sz w:val="20"/>
          <w:szCs w:val="20"/>
        </w:rPr>
        <w:t xml:space="preserve">; </w:t>
      </w:r>
      <w:r w:rsidRPr="00757726">
        <w:rPr>
          <w:rFonts w:ascii="Century Gothic" w:hAnsi="Century Gothic" w:cs="Arial"/>
          <w:sz w:val="20"/>
          <w:szCs w:val="20"/>
        </w:rPr>
        <w:t>ultimat je zahteval, da avstro-ogrske avtoritete pridejo v Srbijo in sami poiščejo krivca</w:t>
      </w:r>
      <w:r w:rsidR="00757726" w:rsidRPr="00757726">
        <w:rPr>
          <w:rFonts w:ascii="Century Gothic" w:hAnsi="Century Gothic"/>
        </w:rPr>
        <w:t xml:space="preserve">, </w:t>
      </w:r>
      <w:r w:rsidR="00757726">
        <w:rPr>
          <w:rFonts w:ascii="Century Gothic" w:hAnsi="Century Gothic" w:cs="Arial"/>
          <w:sz w:val="20"/>
          <w:szCs w:val="20"/>
        </w:rPr>
        <w:t xml:space="preserve">taka zahteva pa je bila </w:t>
      </w:r>
      <w:r w:rsidRPr="00757726">
        <w:rPr>
          <w:rFonts w:ascii="Century Gothic" w:hAnsi="Century Gothic" w:cs="Arial"/>
          <w:sz w:val="20"/>
          <w:szCs w:val="20"/>
        </w:rPr>
        <w:t>kršenje suverenih pravic države</w:t>
      </w:r>
    </w:p>
    <w:p w:rsidR="0062456F" w:rsidRDefault="003E6352" w:rsidP="004E34CB">
      <w:pPr>
        <w:pStyle w:val="Standard"/>
        <w:numPr>
          <w:ilvl w:val="0"/>
          <w:numId w:val="42"/>
        </w:numPr>
        <w:spacing w:line="276" w:lineRule="auto"/>
        <w:jc w:val="both"/>
        <w:rPr>
          <w:rFonts w:ascii="Century Gothic" w:hAnsi="Century Gothic" w:cs="Arial"/>
          <w:sz w:val="20"/>
          <w:szCs w:val="20"/>
        </w:rPr>
      </w:pPr>
      <w:r w:rsidRPr="003E6352">
        <w:rPr>
          <w:rFonts w:ascii="Century Gothic" w:hAnsi="Century Gothic" w:cs="Arial"/>
          <w:sz w:val="20"/>
          <w:szCs w:val="20"/>
        </w:rPr>
        <w:t>Avstro-Ogrska je zato 28. julija Srbiji napovedala vojno</w:t>
      </w:r>
      <w:r w:rsidR="00B178CD">
        <w:rPr>
          <w:rFonts w:ascii="Century Gothic" w:hAnsi="Century Gothic" w:cs="Arial"/>
          <w:sz w:val="20"/>
          <w:szCs w:val="20"/>
        </w:rPr>
        <w:t>, s katero naj bi utrdila svoj položaj na Balkanu</w:t>
      </w:r>
    </w:p>
    <w:p w:rsidR="00B178CD" w:rsidRPr="003E6352" w:rsidRDefault="00B178CD" w:rsidP="00757726">
      <w:pPr>
        <w:pStyle w:val="Standard"/>
        <w:spacing w:line="276" w:lineRule="auto"/>
        <w:ind w:left="283"/>
        <w:jc w:val="both"/>
        <w:rPr>
          <w:rFonts w:ascii="Century Gothic" w:hAnsi="Century Gothic" w:cs="Arial"/>
          <w:sz w:val="20"/>
          <w:szCs w:val="20"/>
        </w:rPr>
      </w:pPr>
    </w:p>
    <w:p w:rsidR="0062456F" w:rsidRPr="00742CFB" w:rsidRDefault="003E6352" w:rsidP="00757726">
      <w:pPr>
        <w:pStyle w:val="Standard"/>
        <w:spacing w:line="276" w:lineRule="auto"/>
        <w:jc w:val="both"/>
        <w:rPr>
          <w:rFonts w:ascii="Century Gothic" w:hAnsi="Century Gothic" w:cs="Arial"/>
          <w:i/>
          <w:sz w:val="22"/>
          <w:szCs w:val="22"/>
          <w:u w:val="single"/>
        </w:rPr>
      </w:pPr>
      <w:r w:rsidRPr="003E6352">
        <w:rPr>
          <w:rFonts w:ascii="Century Gothic" w:hAnsi="Century Gothic" w:cs="Arial"/>
          <w:i/>
          <w:sz w:val="22"/>
          <w:szCs w:val="22"/>
        </w:rPr>
        <w:t xml:space="preserve">1. </w:t>
      </w:r>
      <w:r w:rsidRPr="00742CFB">
        <w:rPr>
          <w:rFonts w:ascii="Century Gothic" w:hAnsi="Century Gothic" w:cs="Arial"/>
          <w:i/>
          <w:sz w:val="22"/>
          <w:szCs w:val="22"/>
          <w:u w:val="single"/>
        </w:rPr>
        <w:t>BALKANSKO BOJIŠČE</w:t>
      </w:r>
    </w:p>
    <w:p w:rsidR="0062456F" w:rsidRPr="003E6352" w:rsidRDefault="003E6352" w:rsidP="004E34CB">
      <w:pPr>
        <w:pStyle w:val="Standard"/>
        <w:numPr>
          <w:ilvl w:val="0"/>
          <w:numId w:val="43"/>
        </w:numPr>
        <w:spacing w:line="276" w:lineRule="auto"/>
        <w:jc w:val="both"/>
        <w:rPr>
          <w:rFonts w:ascii="Century Gothic" w:hAnsi="Century Gothic"/>
        </w:rPr>
      </w:pPr>
      <w:r w:rsidRPr="003E6352">
        <w:rPr>
          <w:rFonts w:ascii="Century Gothic" w:hAnsi="Century Gothic" w:cs="Arial"/>
          <w:sz w:val="20"/>
          <w:szCs w:val="20"/>
        </w:rPr>
        <w:t xml:space="preserve">Avstro-Ogrska vojska je 12. 8. 1914 prečkala </w:t>
      </w:r>
      <w:r w:rsidRPr="003E6352">
        <w:rPr>
          <w:rFonts w:ascii="Century Gothic" w:hAnsi="Century Gothic" w:cs="Arial"/>
          <w:i/>
          <w:sz w:val="20"/>
          <w:szCs w:val="20"/>
        </w:rPr>
        <w:t>Drino</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nato pa 16. in 17. 8. doživela uničujoč poraz na planini </w:t>
      </w:r>
      <w:r w:rsidRPr="003E6352">
        <w:rPr>
          <w:rFonts w:ascii="Century Gothic" w:hAnsi="Century Gothic" w:cs="Arial"/>
          <w:i/>
          <w:sz w:val="20"/>
          <w:szCs w:val="20"/>
        </w:rPr>
        <w:t>Cer</w:t>
      </w:r>
    </w:p>
    <w:p w:rsidR="0062456F" w:rsidRPr="003E6352" w:rsidRDefault="003E6352" w:rsidP="004E34CB">
      <w:pPr>
        <w:pStyle w:val="Standard"/>
        <w:numPr>
          <w:ilvl w:val="0"/>
          <w:numId w:val="44"/>
        </w:numPr>
        <w:spacing w:line="276" w:lineRule="auto"/>
        <w:jc w:val="both"/>
        <w:rPr>
          <w:rFonts w:ascii="Century Gothic" w:hAnsi="Century Gothic" w:cs="Arial"/>
          <w:sz w:val="20"/>
          <w:szCs w:val="20"/>
        </w:rPr>
      </w:pPr>
      <w:r w:rsidRPr="003E6352">
        <w:rPr>
          <w:rFonts w:ascii="Century Gothic" w:hAnsi="Century Gothic" w:cs="Arial"/>
          <w:sz w:val="20"/>
          <w:szCs w:val="20"/>
        </w:rPr>
        <w:t>padlo 30,000 avstrijskih in 15,000 srbskih vojakov</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združene srbsko-črnogorske enote so prodrle v Vzhodno Bosno</w:t>
      </w:r>
    </w:p>
    <w:p w:rsidR="0062456F" w:rsidRPr="003E6352" w:rsidRDefault="003E6352" w:rsidP="004E34CB">
      <w:pPr>
        <w:pStyle w:val="Standard"/>
        <w:numPr>
          <w:ilvl w:val="0"/>
          <w:numId w:val="45"/>
        </w:numPr>
        <w:spacing w:line="276" w:lineRule="auto"/>
        <w:jc w:val="both"/>
        <w:rPr>
          <w:rFonts w:ascii="Century Gothic" w:hAnsi="Century Gothic"/>
        </w:rPr>
      </w:pPr>
      <w:r w:rsidRPr="003E6352">
        <w:rPr>
          <w:rFonts w:ascii="Century Gothic" w:hAnsi="Century Gothic" w:cs="Arial"/>
          <w:sz w:val="20"/>
          <w:szCs w:val="20"/>
        </w:rPr>
        <w:t xml:space="preserve">uspeh je bil kratkotrajen, avstrijska vojska je udarila nazaj </w:t>
      </w:r>
      <w:r w:rsidR="00B178CD">
        <w:rPr>
          <w:rFonts w:ascii="Century Gothic" w:hAnsi="Century Gothic"/>
          <w:sz w:val="20"/>
          <w:szCs w:val="20"/>
        </w:rPr>
        <w:t>in</w:t>
      </w:r>
      <w:r w:rsidRPr="003E6352">
        <w:rPr>
          <w:rFonts w:ascii="Century Gothic" w:hAnsi="Century Gothic" w:cs="Arial"/>
          <w:sz w:val="20"/>
          <w:szCs w:val="20"/>
        </w:rPr>
        <w:t xml:space="preserve"> do decembra je zasedla Beograd</w:t>
      </w:r>
      <w:r w:rsidR="00B178CD">
        <w:rPr>
          <w:rFonts w:ascii="Century Gothic" w:hAnsi="Century Gothic" w:cs="Arial"/>
          <w:sz w:val="20"/>
          <w:szCs w:val="20"/>
        </w:rPr>
        <w:t>, iz katerega sta se srbska vlada in skupščina umaknili v Niš</w:t>
      </w:r>
    </w:p>
    <w:p w:rsidR="0062456F" w:rsidRPr="003E6352" w:rsidRDefault="003E6352" w:rsidP="004E34CB">
      <w:pPr>
        <w:pStyle w:val="Standard"/>
        <w:numPr>
          <w:ilvl w:val="0"/>
          <w:numId w:val="46"/>
        </w:numPr>
        <w:spacing w:line="276" w:lineRule="auto"/>
        <w:jc w:val="both"/>
        <w:rPr>
          <w:rFonts w:ascii="Century Gothic" w:hAnsi="Century Gothic" w:cs="Arial"/>
          <w:sz w:val="20"/>
          <w:szCs w:val="20"/>
        </w:rPr>
      </w:pPr>
      <w:r w:rsidRPr="003E6352">
        <w:rPr>
          <w:rFonts w:ascii="Century Gothic" w:hAnsi="Century Gothic" w:cs="Arial"/>
          <w:sz w:val="20"/>
          <w:szCs w:val="20"/>
        </w:rPr>
        <w:t>vojska Avstro-Ogrske je bila slaba – preveč mešani ljudje, zato manj zagnanosti</w:t>
      </w:r>
    </w:p>
    <w:p w:rsidR="0062456F" w:rsidRPr="003E6352" w:rsidRDefault="003E6352" w:rsidP="004E34CB">
      <w:pPr>
        <w:pStyle w:val="Standard"/>
        <w:numPr>
          <w:ilvl w:val="0"/>
          <w:numId w:val="47"/>
        </w:numPr>
        <w:spacing w:line="276" w:lineRule="auto"/>
        <w:jc w:val="both"/>
        <w:rPr>
          <w:rFonts w:ascii="Century Gothic" w:hAnsi="Century Gothic"/>
        </w:rPr>
      </w:pPr>
      <w:r w:rsidRPr="003E6352">
        <w:rPr>
          <w:rFonts w:ascii="Century Gothic" w:hAnsi="Century Gothic" w:cs="Arial"/>
          <w:sz w:val="20"/>
          <w:szCs w:val="20"/>
        </w:rPr>
        <w:t>3. 12. je srbska vojska</w:t>
      </w:r>
      <w:r w:rsidR="00E24D75">
        <w:rPr>
          <w:rFonts w:ascii="Century Gothic" w:hAnsi="Century Gothic" w:cs="Arial"/>
          <w:sz w:val="20"/>
          <w:szCs w:val="20"/>
        </w:rPr>
        <w:t>(Stipe Stipanović)</w:t>
      </w:r>
      <w:r w:rsidRPr="003E6352">
        <w:rPr>
          <w:rFonts w:ascii="Century Gothic" w:hAnsi="Century Gothic" w:cs="Arial"/>
          <w:sz w:val="20"/>
          <w:szCs w:val="20"/>
        </w:rPr>
        <w:t xml:space="preserve"> izvedla drzen protinapad in premagala avstrijsko vojsko pri </w:t>
      </w:r>
      <w:r w:rsidRPr="003E6352">
        <w:rPr>
          <w:rFonts w:ascii="Century Gothic" w:hAnsi="Century Gothic" w:cs="Arial"/>
          <w:i/>
          <w:sz w:val="20"/>
          <w:szCs w:val="20"/>
        </w:rPr>
        <w:t>Kolubari</w:t>
      </w:r>
    </w:p>
    <w:p w:rsidR="00757726" w:rsidRPr="00757726"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obe strani sta utrpeli velike izgube, kar je še posebej prizadelo Srbijo</w:t>
      </w:r>
      <w:r w:rsidR="00E24D75">
        <w:rPr>
          <w:rFonts w:ascii="Century Gothic" w:hAnsi="Century Gothic" w:cs="Arial"/>
          <w:sz w:val="20"/>
          <w:szCs w:val="20"/>
        </w:rPr>
        <w:t>(epidemije tifusa, lakota in pomanjkanje, v prvem letu vojne umre 200000 Srbov)</w:t>
      </w:r>
    </w:p>
    <w:p w:rsidR="00E24D75" w:rsidRPr="00E24D75" w:rsidRDefault="00E24D75"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oktobra 1915 se združena nemško avstro-ogrska vojska začne ofenzivo na Drini, Savi in Donavi</w:t>
      </w:r>
    </w:p>
    <w:p w:rsidR="00E24D75" w:rsidRPr="00E24D75" w:rsidRDefault="00E24D75"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ker je bila srbsko-črnogorska vojska slabše oborožena so se kljub žilavem uporu začeli umikati</w:t>
      </w:r>
    </w:p>
    <w:p w:rsidR="00E24D75" w:rsidRPr="007E4BCB" w:rsidRDefault="00E24D75"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14.10.1915 je brez vojne napovedi Srbe napadla še Bolgarija in Srbom zaprla pot proti Solunu(zavezniki)</w:t>
      </w:r>
    </w:p>
    <w:p w:rsidR="007E4BCB" w:rsidRPr="007E4BCB" w:rsidRDefault="007E4BCB"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Srbi so se tako pozimi 1915 skupaj s kraljem v snegu in mrazu, brez hrane in obleke ter med napadi Albancev(Albanska golgota) prebili čez albanske gore do morja, od tam pa so jih na Krf prepeljale francoske ladje</w:t>
      </w:r>
    </w:p>
    <w:p w:rsidR="007E4BCB" w:rsidRDefault="007E4BCB"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 xml:space="preserve">poleg desettisočev civilistov je umrlo tudi 80000 vojakov, tako da jih je </w:t>
      </w:r>
      <w:r w:rsidRPr="007E4BCB">
        <w:rPr>
          <w:rFonts w:ascii="Century Gothic" w:hAnsi="Century Gothic"/>
          <w:sz w:val="20"/>
          <w:szCs w:val="20"/>
          <w:u w:val="single"/>
        </w:rPr>
        <w:t>solunsko fronto</w:t>
      </w:r>
      <w:r>
        <w:rPr>
          <w:rFonts w:ascii="Century Gothic" w:hAnsi="Century Gothic"/>
          <w:sz w:val="20"/>
          <w:szCs w:val="20"/>
        </w:rPr>
        <w:t xml:space="preserve"> odprlo le 12000</w:t>
      </w:r>
    </w:p>
    <w:p w:rsidR="003B2704" w:rsidRPr="003B2704" w:rsidRDefault="003B2704" w:rsidP="00757726">
      <w:pPr>
        <w:pStyle w:val="Standard"/>
        <w:spacing w:line="276" w:lineRule="auto"/>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2. </w:t>
      </w:r>
      <w:r w:rsidRPr="00742CFB">
        <w:rPr>
          <w:rFonts w:ascii="Century Gothic" w:hAnsi="Century Gothic" w:cs="Arial"/>
          <w:i/>
          <w:sz w:val="22"/>
          <w:szCs w:val="22"/>
          <w:u w:val="single"/>
        </w:rPr>
        <w:t>ZAHODNA FRONTA</w:t>
      </w:r>
    </w:p>
    <w:p w:rsidR="0062456F" w:rsidRPr="003E6352" w:rsidRDefault="003E6352" w:rsidP="004E34CB">
      <w:pPr>
        <w:pStyle w:val="Standard"/>
        <w:numPr>
          <w:ilvl w:val="0"/>
          <w:numId w:val="48"/>
        </w:numPr>
        <w:spacing w:line="276" w:lineRule="auto"/>
        <w:jc w:val="both"/>
        <w:rPr>
          <w:rFonts w:ascii="Century Gothic" w:hAnsi="Century Gothic"/>
        </w:rPr>
      </w:pPr>
      <w:r w:rsidRPr="003E6352">
        <w:rPr>
          <w:rFonts w:ascii="Century Gothic" w:hAnsi="Century Gothic" w:cs="Arial"/>
          <w:sz w:val="20"/>
          <w:szCs w:val="20"/>
        </w:rPr>
        <w:t xml:space="preserve">Nemci so uporabili načrt generala </w:t>
      </w:r>
      <w:r w:rsidRPr="003E6352">
        <w:rPr>
          <w:rFonts w:ascii="Century Gothic" w:hAnsi="Century Gothic" w:cs="Arial"/>
          <w:i/>
          <w:sz w:val="20"/>
          <w:szCs w:val="20"/>
        </w:rPr>
        <w:t>von Schlieffna</w:t>
      </w:r>
      <w:r w:rsidR="007E4BCB">
        <w:rPr>
          <w:rFonts w:ascii="Century Gothic" w:hAnsi="Century Gothic" w:cs="Arial"/>
          <w:sz w:val="20"/>
          <w:szCs w:val="20"/>
        </w:rPr>
        <w:t>(tehnika za bliskovite napade)</w:t>
      </w:r>
    </w:p>
    <w:p w:rsidR="0062456F" w:rsidRPr="003E6352" w:rsidRDefault="007E4BCB" w:rsidP="004E34CB">
      <w:pPr>
        <w:pStyle w:val="Standard"/>
        <w:numPr>
          <w:ilvl w:val="0"/>
          <w:numId w:val="49"/>
        </w:numPr>
        <w:spacing w:line="276" w:lineRule="auto"/>
        <w:jc w:val="both"/>
        <w:rPr>
          <w:rFonts w:ascii="Century Gothic" w:hAnsi="Century Gothic"/>
        </w:rPr>
      </w:pPr>
      <w:r>
        <w:rPr>
          <w:rFonts w:ascii="Century Gothic" w:hAnsi="Century Gothic" w:cs="Arial"/>
          <w:sz w:val="20"/>
          <w:szCs w:val="20"/>
        </w:rPr>
        <w:t xml:space="preserve">Nemčija napade nevtralno Belgijo in do </w:t>
      </w:r>
      <w:r w:rsidR="003E6352" w:rsidRPr="003E6352">
        <w:rPr>
          <w:rFonts w:ascii="Century Gothic" w:hAnsi="Century Gothic" w:cs="Arial"/>
          <w:sz w:val="20"/>
          <w:szCs w:val="20"/>
        </w:rPr>
        <w:t>do 9. s</w:t>
      </w:r>
      <w:r>
        <w:rPr>
          <w:rFonts w:ascii="Century Gothic" w:hAnsi="Century Gothic" w:cs="Arial"/>
          <w:sz w:val="20"/>
          <w:szCs w:val="20"/>
        </w:rPr>
        <w:t>eptembra prodre do reke Marn</w:t>
      </w:r>
      <w:r w:rsidR="003E6352" w:rsidRPr="003E6352">
        <w:rPr>
          <w:rFonts w:ascii="Century Gothic" w:hAnsi="Century Gothic" w:cs="Arial"/>
          <w:sz w:val="20"/>
          <w:szCs w:val="20"/>
        </w:rPr>
        <w:t xml:space="preserve">e, kjer pa so jih </w:t>
      </w:r>
      <w:r w:rsidR="003E6352" w:rsidRPr="003E6352">
        <w:rPr>
          <w:rFonts w:ascii="Century Gothic" w:hAnsi="Century Gothic" w:cs="Arial"/>
          <w:i/>
          <w:sz w:val="20"/>
          <w:szCs w:val="20"/>
        </w:rPr>
        <w:t>Francozi</w:t>
      </w:r>
      <w:r w:rsidR="003E6352" w:rsidRPr="003E6352">
        <w:rPr>
          <w:rFonts w:ascii="Century Gothic" w:hAnsi="Century Gothic" w:cs="Arial"/>
          <w:sz w:val="20"/>
          <w:szCs w:val="20"/>
        </w:rPr>
        <w:t xml:space="preserve"> z </w:t>
      </w:r>
      <w:r w:rsidR="003E6352" w:rsidRPr="003E6352">
        <w:rPr>
          <w:rFonts w:ascii="Century Gothic" w:hAnsi="Century Gothic" w:cs="Arial"/>
          <w:i/>
          <w:sz w:val="20"/>
          <w:szCs w:val="20"/>
        </w:rPr>
        <w:t>angleško</w:t>
      </w:r>
      <w:r w:rsidR="003E6352" w:rsidRPr="003E6352">
        <w:rPr>
          <w:rFonts w:ascii="Century Gothic" w:hAnsi="Century Gothic" w:cs="Arial"/>
          <w:sz w:val="20"/>
          <w:szCs w:val="20"/>
        </w:rPr>
        <w:t xml:space="preserve"> pomočjo ustavili</w:t>
      </w:r>
      <w:r>
        <w:rPr>
          <w:rFonts w:ascii="Century Gothic" w:hAnsi="Century Gothic" w:cs="Arial"/>
          <w:sz w:val="20"/>
          <w:szCs w:val="20"/>
        </w:rPr>
        <w:t>(bliskovita vojna se spremeni v pozicijsko)</w:t>
      </w:r>
    </w:p>
    <w:p w:rsidR="0062456F" w:rsidRPr="007E4BCB"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vojna je obtičala v strelskih jarkih = </w:t>
      </w:r>
      <w:r w:rsidRPr="003E6352">
        <w:rPr>
          <w:rFonts w:ascii="Century Gothic" w:hAnsi="Century Gothic" w:cs="Arial"/>
          <w:i/>
          <w:sz w:val="20"/>
          <w:szCs w:val="20"/>
        </w:rPr>
        <w:t>SITZKRIEG</w:t>
      </w:r>
      <w:r w:rsidR="007E4BCB">
        <w:rPr>
          <w:rFonts w:ascii="Century Gothic" w:hAnsi="Century Gothic"/>
        </w:rPr>
        <w:t xml:space="preserve">, </w:t>
      </w:r>
      <w:r w:rsidRPr="007E4BCB">
        <w:rPr>
          <w:rFonts w:ascii="Century Gothic" w:hAnsi="Century Gothic" w:cs="Arial"/>
          <w:sz w:val="20"/>
          <w:szCs w:val="20"/>
        </w:rPr>
        <w:t>ti so potekali od Rokavskega preliva do švicarske meje</w:t>
      </w:r>
    </w:p>
    <w:p w:rsidR="007E4BCB" w:rsidRPr="007E4BCB" w:rsidRDefault="007E4BCB"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''Na zahodu nič novega.''</w:t>
      </w:r>
    </w:p>
    <w:p w:rsidR="007E4BCB" w:rsidRPr="007E4BCB" w:rsidRDefault="007E4BCB"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 xml:space="preserve">l. 1915 </w:t>
      </w:r>
      <w:r w:rsidRPr="00742CFB">
        <w:rPr>
          <w:rFonts w:ascii="Century Gothic" w:hAnsi="Century Gothic" w:cs="Arial"/>
          <w:sz w:val="20"/>
          <w:szCs w:val="20"/>
          <w:u w:val="single"/>
        </w:rPr>
        <w:t>bitka pri Ypernu</w:t>
      </w:r>
      <w:r>
        <w:rPr>
          <w:rFonts w:ascii="Century Gothic" w:hAnsi="Century Gothic" w:cs="Arial"/>
          <w:sz w:val="20"/>
          <w:szCs w:val="20"/>
        </w:rPr>
        <w:t>, kjer Nemci prvič uporabijo bojni plin iperit</w:t>
      </w:r>
    </w:p>
    <w:p w:rsidR="00742CFB" w:rsidRPr="00742CFB" w:rsidRDefault="007E4BCB"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 xml:space="preserve">l. 1916 </w:t>
      </w:r>
      <w:r w:rsidRPr="00742CFB">
        <w:rPr>
          <w:rFonts w:ascii="Century Gothic" w:hAnsi="Century Gothic" w:cs="Arial"/>
          <w:sz w:val="20"/>
          <w:szCs w:val="20"/>
          <w:u w:val="single"/>
        </w:rPr>
        <w:t>bitka pri Verdunu</w:t>
      </w:r>
      <w:r>
        <w:rPr>
          <w:rFonts w:ascii="Century Gothic" w:hAnsi="Century Gothic" w:cs="Arial"/>
          <w:sz w:val="20"/>
          <w:szCs w:val="20"/>
        </w:rPr>
        <w:t>(Nemci napadejo Francoze</w:t>
      </w:r>
      <w:r w:rsidR="00742CFB">
        <w:rPr>
          <w:rFonts w:ascii="Century Gothic" w:hAnsi="Century Gothic" w:cs="Arial"/>
          <w:sz w:val="20"/>
          <w:szCs w:val="20"/>
        </w:rPr>
        <w:t>); od 21. februarja do 16. decembra 1916, največja bitka 1. sv. vojne</w:t>
      </w:r>
    </w:p>
    <w:p w:rsidR="00742CFB" w:rsidRPr="00742CFB" w:rsidRDefault="00742CFB"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Nemci so skušali prisiliti Francoze, da bi tam strnili vse razpoložljive sile</w:t>
      </w:r>
    </w:p>
    <w:p w:rsidR="00742CFB" w:rsidRPr="00742CFB" w:rsidRDefault="00742CFB"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padlo 600000 vojakov, bojna črta pa se ni premaknila</w:t>
      </w:r>
    </w:p>
    <w:p w:rsidR="00742CFB" w:rsidRPr="00742CFB" w:rsidRDefault="00742CFB"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l. 1917 Francozi skušali izvesti ofenzivo, ki pa je bila neuspešna in je prinesla veliko demoralizacijo</w:t>
      </w:r>
    </w:p>
    <w:p w:rsidR="00742CFB" w:rsidRPr="007E4BCB" w:rsidRDefault="00742CFB" w:rsidP="00757726">
      <w:pPr>
        <w:pStyle w:val="Standard"/>
        <w:numPr>
          <w:ilvl w:val="0"/>
          <w:numId w:val="3"/>
        </w:numPr>
        <w:spacing w:line="276" w:lineRule="auto"/>
        <w:jc w:val="both"/>
        <w:rPr>
          <w:rFonts w:ascii="Century Gothic" w:hAnsi="Century Gothic"/>
        </w:rPr>
      </w:pPr>
      <w:r w:rsidRPr="00742CFB">
        <w:rPr>
          <w:rFonts w:ascii="Century Gothic" w:hAnsi="Century Gothic" w:cs="Arial"/>
          <w:sz w:val="20"/>
          <w:szCs w:val="20"/>
          <w:u w:val="single"/>
        </w:rPr>
        <w:t>bitka pri reki Sommi</w:t>
      </w:r>
      <w:r>
        <w:rPr>
          <w:rFonts w:ascii="Century Gothic" w:hAnsi="Century Gothic" w:cs="Arial"/>
          <w:sz w:val="20"/>
          <w:szCs w:val="20"/>
        </w:rPr>
        <w:t>(Britanci napadejo v Italiji): prva uporaba tankov za premagovanje žičnih ovir ter jarkov</w:t>
      </w:r>
    </w:p>
    <w:p w:rsidR="00742CFB" w:rsidRPr="00742CFB" w:rsidRDefault="00742CFB"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aprila 1917 v vojno vstopijo ZDA(4. aprila 1917 Nemčiji napovejo vojno), ki so se vključile predvsem zaradi gospodarskih razlogov(gospodarska izčrpanost antantnih držav, s katerimi so ZDA trgovale, dolgovale so 2 milijardi dolarjev)</w:t>
      </w:r>
    </w:p>
    <w:p w:rsidR="007E4BCB" w:rsidRPr="003E6352" w:rsidRDefault="007E4BCB" w:rsidP="00757726">
      <w:pPr>
        <w:pStyle w:val="Standard"/>
        <w:spacing w:line="276" w:lineRule="auto"/>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3. </w:t>
      </w:r>
      <w:r w:rsidRPr="00742CFB">
        <w:rPr>
          <w:rFonts w:ascii="Century Gothic" w:hAnsi="Century Gothic" w:cs="Arial"/>
          <w:i/>
          <w:sz w:val="22"/>
          <w:szCs w:val="22"/>
          <w:u w:val="single"/>
        </w:rPr>
        <w:t>VZHODNA FRONTA</w:t>
      </w:r>
      <w:r w:rsidRPr="003E6352">
        <w:rPr>
          <w:rFonts w:ascii="Century Gothic" w:hAnsi="Century Gothic" w:cs="Arial"/>
          <w:i/>
          <w:sz w:val="22"/>
          <w:szCs w:val="22"/>
        </w:rPr>
        <w:t xml:space="preserve"> </w:t>
      </w:r>
    </w:p>
    <w:p w:rsidR="00742CFB" w:rsidRDefault="00742CFB" w:rsidP="004E34CB">
      <w:pPr>
        <w:pStyle w:val="Standard"/>
        <w:numPr>
          <w:ilvl w:val="0"/>
          <w:numId w:val="50"/>
        </w:numPr>
        <w:spacing w:line="276" w:lineRule="auto"/>
        <w:jc w:val="both"/>
        <w:rPr>
          <w:rFonts w:ascii="Century Gothic" w:hAnsi="Century Gothic" w:cs="Arial"/>
          <w:sz w:val="20"/>
          <w:szCs w:val="20"/>
        </w:rPr>
      </w:pPr>
      <w:r>
        <w:rPr>
          <w:rFonts w:ascii="Century Gothic" w:hAnsi="Century Gothic" w:cs="Arial"/>
          <w:sz w:val="20"/>
          <w:szCs w:val="20"/>
        </w:rPr>
        <w:t>avgusta 1914 sta bili na ruski meji dve vojski, na S številčno šibkejša nemška in na J avstroogrska, ki naj bi nosila glavno breme vojne proti Rusiji</w:t>
      </w:r>
    </w:p>
    <w:p w:rsidR="0062456F" w:rsidRPr="003E6352" w:rsidRDefault="003B2704" w:rsidP="004E34CB">
      <w:pPr>
        <w:pStyle w:val="Standard"/>
        <w:numPr>
          <w:ilvl w:val="0"/>
          <w:numId w:val="50"/>
        </w:numPr>
        <w:spacing w:line="276" w:lineRule="auto"/>
        <w:jc w:val="both"/>
        <w:rPr>
          <w:rFonts w:ascii="Century Gothic" w:hAnsi="Century Gothic" w:cs="Arial"/>
          <w:sz w:val="20"/>
          <w:szCs w:val="20"/>
        </w:rPr>
      </w:pPr>
      <w:r>
        <w:rPr>
          <w:rFonts w:ascii="Century Gothic" w:hAnsi="Century Gothic" w:cs="Arial"/>
          <w:sz w:val="20"/>
          <w:szCs w:val="20"/>
        </w:rPr>
        <w:t>8. avgusta Rusi so avgusta prodrejo v V</w:t>
      </w:r>
      <w:r w:rsidR="003E6352" w:rsidRPr="003E6352">
        <w:rPr>
          <w:rFonts w:ascii="Century Gothic" w:hAnsi="Century Gothic" w:cs="Arial"/>
          <w:sz w:val="20"/>
          <w:szCs w:val="20"/>
        </w:rPr>
        <w:t>zhodno Prusijo</w:t>
      </w:r>
      <w:r w:rsidR="00742CFB">
        <w:rPr>
          <w:rFonts w:ascii="Century Gothic" w:hAnsi="Century Gothic" w:cs="Arial"/>
          <w:sz w:val="20"/>
          <w:szCs w:val="20"/>
        </w:rPr>
        <w:t xml:space="preserve"> in Nemce potisnejo vse do reke Visle</w:t>
      </w:r>
    </w:p>
    <w:p w:rsidR="0062456F" w:rsidRPr="003E6352" w:rsidRDefault="003B2704"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 xml:space="preserve">pride do preobrata, ko Nemci dobijo okrepitve z zahodne fronte in Rusi 20. avgusta </w:t>
      </w:r>
      <w:r w:rsidR="003E6352" w:rsidRPr="003E6352">
        <w:rPr>
          <w:rFonts w:ascii="Century Gothic" w:hAnsi="Century Gothic" w:cs="Arial"/>
          <w:sz w:val="20"/>
          <w:szCs w:val="20"/>
        </w:rPr>
        <w:t xml:space="preserve">pri </w:t>
      </w:r>
      <w:r w:rsidR="003E6352" w:rsidRPr="003E6352">
        <w:rPr>
          <w:rFonts w:ascii="Century Gothic" w:hAnsi="Century Gothic" w:cs="Arial"/>
          <w:i/>
          <w:sz w:val="20"/>
          <w:szCs w:val="20"/>
        </w:rPr>
        <w:t>Tannenbergu</w:t>
      </w:r>
      <w:r w:rsidR="003E6352" w:rsidRPr="003E6352">
        <w:rPr>
          <w:rFonts w:ascii="Century Gothic" w:hAnsi="Century Gothic" w:cs="Arial"/>
          <w:sz w:val="20"/>
          <w:szCs w:val="20"/>
        </w:rPr>
        <w:t xml:space="preserve"> </w:t>
      </w:r>
      <w:r>
        <w:rPr>
          <w:rFonts w:ascii="Century Gothic" w:hAnsi="Century Gothic" w:cs="Arial"/>
          <w:sz w:val="20"/>
          <w:szCs w:val="20"/>
        </w:rPr>
        <w:t xml:space="preserve">in Mazurskih jezerih </w:t>
      </w:r>
      <w:r w:rsidR="003E6352" w:rsidRPr="003E6352">
        <w:rPr>
          <w:rFonts w:ascii="Century Gothic" w:hAnsi="Century Gothic" w:cs="Arial"/>
          <w:sz w:val="20"/>
          <w:szCs w:val="20"/>
        </w:rPr>
        <w:t>doživ</w:t>
      </w:r>
      <w:r>
        <w:rPr>
          <w:rFonts w:ascii="Century Gothic" w:hAnsi="Century Gothic" w:cs="Arial"/>
          <w:sz w:val="20"/>
          <w:szCs w:val="20"/>
        </w:rPr>
        <w:t>ijo</w:t>
      </w:r>
      <w:r w:rsidR="003E6352" w:rsidRPr="003E6352">
        <w:rPr>
          <w:rFonts w:ascii="Century Gothic" w:hAnsi="Century Gothic" w:cs="Arial"/>
          <w:sz w:val="20"/>
          <w:szCs w:val="20"/>
        </w:rPr>
        <w:t xml:space="preserve"> hud poraz</w:t>
      </w:r>
    </w:p>
    <w:p w:rsidR="003B2704"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vzroki za poraz so bili:</w:t>
      </w:r>
    </w:p>
    <w:p w:rsidR="003B2704" w:rsidRPr="003E6352" w:rsidRDefault="003B2704" w:rsidP="004E34CB">
      <w:pPr>
        <w:pStyle w:val="Standard"/>
        <w:numPr>
          <w:ilvl w:val="0"/>
          <w:numId w:val="51"/>
        </w:numPr>
        <w:spacing w:line="276" w:lineRule="auto"/>
        <w:jc w:val="both"/>
        <w:rPr>
          <w:rFonts w:ascii="Century Gothic" w:hAnsi="Century Gothic"/>
        </w:rPr>
      </w:pPr>
      <w:r w:rsidRPr="003E6352">
        <w:rPr>
          <w:rFonts w:ascii="Century Gothic" w:hAnsi="Century Gothic" w:cs="Arial"/>
          <w:sz w:val="20"/>
          <w:szCs w:val="20"/>
        </w:rPr>
        <w:t>nove okrepitve za nemško stran iz zahoda</w:t>
      </w:r>
    </w:p>
    <w:p w:rsidR="003B2704" w:rsidRPr="003B2704" w:rsidRDefault="003B2704"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general </w:t>
      </w:r>
      <w:r w:rsidRPr="003E6352">
        <w:rPr>
          <w:rFonts w:ascii="Century Gothic" w:hAnsi="Century Gothic" w:cs="Arial"/>
          <w:i/>
          <w:sz w:val="20"/>
          <w:szCs w:val="20"/>
        </w:rPr>
        <w:t>von Hindenburg</w:t>
      </w:r>
    </w:p>
    <w:p w:rsidR="003B2704" w:rsidRDefault="003B2704"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AO napadejo Ruse v Galiciji in izgubijo 300000 vojakov, AO priskočijo na pomoč Nemci, Rusi pa se izogibajo odločilnemu spopadu</w:t>
      </w:r>
    </w:p>
    <w:p w:rsidR="003B2704" w:rsidRDefault="003B2704"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l. 1917 ruska vojska začne razpadati, saj je bila slabše opremljena, utrpela pa je tudi veliko izgub, kar je povzročilo odpor v zaledju in dve revoluciji, kar pripelje do izstopa Rusije iz vojne=&gt;oktobrska revolucija</w:t>
      </w:r>
    </w:p>
    <w:p w:rsidR="00B33E3F" w:rsidRDefault="00B33E3F" w:rsidP="00757726">
      <w:pPr>
        <w:pStyle w:val="Standard"/>
        <w:spacing w:line="276" w:lineRule="auto"/>
        <w:jc w:val="both"/>
        <w:rPr>
          <w:rFonts w:ascii="Century Gothic" w:hAnsi="Century Gothic" w:cs="Arial"/>
          <w:sz w:val="20"/>
          <w:szCs w:val="20"/>
        </w:rPr>
      </w:pPr>
    </w:p>
    <w:p w:rsidR="00B33E3F" w:rsidRDefault="00B33E3F" w:rsidP="00757726">
      <w:pPr>
        <w:pStyle w:val="Standard"/>
        <w:spacing w:line="276" w:lineRule="auto"/>
        <w:jc w:val="both"/>
        <w:rPr>
          <w:rFonts w:ascii="Century Gothic" w:hAnsi="Century Gothic" w:cs="Arial"/>
          <w:i/>
          <w:sz w:val="22"/>
          <w:szCs w:val="22"/>
          <w:u w:val="single"/>
        </w:rPr>
      </w:pPr>
      <w:r w:rsidRPr="00B33E3F">
        <w:rPr>
          <w:rFonts w:ascii="Century Gothic" w:hAnsi="Century Gothic" w:cs="Arial"/>
          <w:i/>
          <w:sz w:val="22"/>
          <w:szCs w:val="22"/>
        </w:rPr>
        <w:t xml:space="preserve">4. </w:t>
      </w:r>
      <w:r w:rsidRPr="00B33E3F">
        <w:rPr>
          <w:rFonts w:ascii="Century Gothic" w:hAnsi="Century Gothic" w:cs="Arial"/>
          <w:i/>
          <w:sz w:val="22"/>
          <w:szCs w:val="22"/>
          <w:u w:val="single"/>
        </w:rPr>
        <w:t>VOJNA NA MORJU</w:t>
      </w:r>
    </w:p>
    <w:p w:rsidR="00B33E3F" w:rsidRPr="00B33E3F" w:rsidRDefault="00B33E3F" w:rsidP="004E34CB">
      <w:pPr>
        <w:pStyle w:val="Standard"/>
        <w:numPr>
          <w:ilvl w:val="0"/>
          <w:numId w:val="119"/>
        </w:numPr>
        <w:spacing w:line="276" w:lineRule="auto"/>
        <w:jc w:val="both"/>
        <w:rPr>
          <w:rFonts w:ascii="Century Gothic" w:hAnsi="Century Gothic" w:cs="Arial"/>
          <w:i/>
          <w:sz w:val="22"/>
          <w:szCs w:val="22"/>
        </w:rPr>
      </w:pPr>
      <w:r>
        <w:rPr>
          <w:rFonts w:ascii="Century Gothic" w:hAnsi="Century Gothic" w:cs="Arial"/>
          <w:sz w:val="20"/>
          <w:szCs w:val="20"/>
        </w:rPr>
        <w:t>Pomorsko močnejša VB je osvajala nemške kolonije in blokirala nemške ladje v pristaniščih.</w:t>
      </w:r>
    </w:p>
    <w:p w:rsidR="00B33E3F" w:rsidRPr="00B33E3F" w:rsidRDefault="00B33E3F" w:rsidP="004E34CB">
      <w:pPr>
        <w:pStyle w:val="Standard"/>
        <w:numPr>
          <w:ilvl w:val="0"/>
          <w:numId w:val="119"/>
        </w:numPr>
        <w:spacing w:line="276" w:lineRule="auto"/>
        <w:jc w:val="both"/>
        <w:rPr>
          <w:rFonts w:ascii="Century Gothic" w:hAnsi="Century Gothic" w:cs="Arial"/>
          <w:i/>
          <w:sz w:val="22"/>
          <w:szCs w:val="22"/>
        </w:rPr>
      </w:pPr>
      <w:r>
        <w:rPr>
          <w:rFonts w:ascii="Century Gothic" w:hAnsi="Century Gothic" w:cs="Arial"/>
          <w:sz w:val="20"/>
          <w:szCs w:val="20"/>
        </w:rPr>
        <w:t>Mornarica VB je blokirala nemško obalo, kar je povzročilo težave z oskrbo v Nemčiji(prineslo pomanjkanje hrane in hude notranje nemire)</w:t>
      </w:r>
    </w:p>
    <w:p w:rsidR="00B33E3F" w:rsidRPr="00B33E3F" w:rsidRDefault="00B33E3F" w:rsidP="004E34CB">
      <w:pPr>
        <w:pStyle w:val="Standard"/>
        <w:numPr>
          <w:ilvl w:val="0"/>
          <w:numId w:val="119"/>
        </w:numPr>
        <w:spacing w:line="276" w:lineRule="auto"/>
        <w:jc w:val="both"/>
        <w:rPr>
          <w:rFonts w:ascii="Century Gothic" w:hAnsi="Century Gothic" w:cs="Arial"/>
          <w:i/>
          <w:sz w:val="22"/>
          <w:szCs w:val="22"/>
        </w:rPr>
      </w:pPr>
      <w:r>
        <w:rPr>
          <w:rFonts w:ascii="Century Gothic" w:hAnsi="Century Gothic" w:cs="Arial"/>
          <w:sz w:val="20"/>
          <w:szCs w:val="20"/>
        </w:rPr>
        <w:t>1. junija 1916 je prišlo do bitke brez zmagovalca pri Jutlandiji, pri kateri sta se za zmagovalko imeli tako VB(Nemci pobegnili) kot Nemčija(potopili več ladij)</w:t>
      </w:r>
    </w:p>
    <w:p w:rsidR="00B33E3F" w:rsidRPr="00B33E3F" w:rsidRDefault="00B33E3F" w:rsidP="004E34CB">
      <w:pPr>
        <w:pStyle w:val="Standard"/>
        <w:numPr>
          <w:ilvl w:val="0"/>
          <w:numId w:val="119"/>
        </w:numPr>
        <w:spacing w:line="276" w:lineRule="auto"/>
        <w:jc w:val="both"/>
        <w:rPr>
          <w:rFonts w:ascii="Century Gothic" w:hAnsi="Century Gothic" w:cs="Arial"/>
          <w:i/>
          <w:sz w:val="22"/>
          <w:szCs w:val="22"/>
        </w:rPr>
      </w:pPr>
      <w:r>
        <w:rPr>
          <w:rFonts w:ascii="Century Gothic" w:hAnsi="Century Gothic" w:cs="Arial"/>
          <w:sz w:val="20"/>
          <w:szCs w:val="20"/>
        </w:rPr>
        <w:t>oktobra 1914 je vstopila v vojno Turčija in onemogočila Rusiji izstop iz Črnega morja, težavo je želela rešiti britansko-francoska mornarica in zavzeti Dardanele, kar jim ni uspelo</w:t>
      </w:r>
    </w:p>
    <w:p w:rsidR="00B33E3F" w:rsidRDefault="00B33E3F" w:rsidP="00757726">
      <w:pPr>
        <w:pStyle w:val="Standard"/>
        <w:spacing w:line="276" w:lineRule="auto"/>
        <w:jc w:val="both"/>
        <w:rPr>
          <w:rFonts w:ascii="Century Gothic" w:hAnsi="Century Gothic" w:cs="Arial"/>
          <w:sz w:val="20"/>
          <w:szCs w:val="20"/>
        </w:rPr>
      </w:pPr>
    </w:p>
    <w:p w:rsidR="00B33E3F" w:rsidRDefault="00B33E3F" w:rsidP="00757726">
      <w:pPr>
        <w:pStyle w:val="Standard"/>
        <w:spacing w:line="276" w:lineRule="auto"/>
        <w:jc w:val="both"/>
        <w:rPr>
          <w:rFonts w:ascii="Century Gothic" w:hAnsi="Century Gothic" w:cs="Arial"/>
          <w:i/>
          <w:sz w:val="22"/>
          <w:szCs w:val="22"/>
          <w:u w:val="single"/>
        </w:rPr>
      </w:pPr>
      <w:r w:rsidRPr="00B33E3F">
        <w:rPr>
          <w:rFonts w:ascii="Century Gothic" w:hAnsi="Century Gothic" w:cs="Arial"/>
          <w:sz w:val="22"/>
          <w:szCs w:val="22"/>
        </w:rPr>
        <w:t xml:space="preserve">5. </w:t>
      </w:r>
      <w:r>
        <w:rPr>
          <w:rFonts w:ascii="Century Gothic" w:hAnsi="Century Gothic" w:cs="Arial"/>
          <w:i/>
          <w:sz w:val="22"/>
          <w:szCs w:val="22"/>
          <w:u w:val="single"/>
        </w:rPr>
        <w:t>VOJNA V KOLONIJAH</w:t>
      </w:r>
    </w:p>
    <w:p w:rsidR="00B33E3F" w:rsidRPr="00B33E3F" w:rsidRDefault="00B33E3F" w:rsidP="004E34CB">
      <w:pPr>
        <w:pStyle w:val="Standard"/>
        <w:numPr>
          <w:ilvl w:val="0"/>
          <w:numId w:val="120"/>
        </w:numPr>
        <w:spacing w:line="276" w:lineRule="auto"/>
        <w:jc w:val="both"/>
        <w:rPr>
          <w:rFonts w:ascii="Century Gothic" w:hAnsi="Century Gothic" w:cs="Arial"/>
          <w:sz w:val="22"/>
          <w:szCs w:val="22"/>
        </w:rPr>
      </w:pPr>
      <w:r>
        <w:rPr>
          <w:rFonts w:ascii="Century Gothic" w:hAnsi="Century Gothic" w:cs="Arial"/>
          <w:sz w:val="20"/>
          <w:szCs w:val="20"/>
        </w:rPr>
        <w:t>VB je s pomočjo zaveznikov zavzela vse nemške kolonije v Afriki, nemška je ostala le Nemška vzhodna Afrika(Tanzanija)</w:t>
      </w:r>
    </w:p>
    <w:p w:rsidR="00B33E3F" w:rsidRPr="00B33E3F" w:rsidRDefault="00B33E3F" w:rsidP="004E34CB">
      <w:pPr>
        <w:pStyle w:val="Standard"/>
        <w:numPr>
          <w:ilvl w:val="0"/>
          <w:numId w:val="120"/>
        </w:numPr>
        <w:spacing w:line="276" w:lineRule="auto"/>
        <w:jc w:val="both"/>
        <w:rPr>
          <w:rFonts w:ascii="Century Gothic" w:hAnsi="Century Gothic" w:cs="Arial"/>
          <w:sz w:val="22"/>
          <w:szCs w:val="22"/>
        </w:rPr>
      </w:pPr>
      <w:r>
        <w:rPr>
          <w:rFonts w:ascii="Century Gothic" w:hAnsi="Century Gothic" w:cs="Arial"/>
          <w:sz w:val="20"/>
          <w:szCs w:val="20"/>
        </w:rPr>
        <w:t>Nemške kolonije na Kitajskem in interesne sfere(Bismarckove otoke) si je prigrebla Japonska, ki je skušala zavzeti tudi čim večji del Kitajske</w:t>
      </w:r>
    </w:p>
    <w:p w:rsidR="00223AE8" w:rsidRDefault="00223AE8" w:rsidP="00757726">
      <w:pPr>
        <w:pStyle w:val="Standard"/>
        <w:spacing w:line="276" w:lineRule="auto"/>
        <w:jc w:val="center"/>
        <w:rPr>
          <w:rFonts w:ascii="Century Gothic" w:hAnsi="Century Gothic" w:cs="Arial"/>
          <w:b/>
          <w:color w:val="000080"/>
          <w:sz w:val="34"/>
          <w:szCs w:val="34"/>
        </w:rPr>
      </w:pPr>
    </w:p>
    <w:p w:rsidR="00813BFB" w:rsidRDefault="00813BFB" w:rsidP="00757726">
      <w:pPr>
        <w:pStyle w:val="Standard"/>
        <w:spacing w:line="276" w:lineRule="auto"/>
        <w:jc w:val="center"/>
        <w:rPr>
          <w:rFonts w:ascii="Century Gothic" w:hAnsi="Century Gothic" w:cs="Arial"/>
          <w:b/>
          <w:color w:val="000080"/>
          <w:sz w:val="34"/>
          <w:szCs w:val="34"/>
        </w:rPr>
      </w:pPr>
    </w:p>
    <w:p w:rsidR="00813BFB" w:rsidRDefault="00813BFB" w:rsidP="00757726">
      <w:pPr>
        <w:pStyle w:val="Standard"/>
        <w:spacing w:line="276" w:lineRule="auto"/>
        <w:jc w:val="center"/>
        <w:rPr>
          <w:rFonts w:ascii="Century Gothic" w:hAnsi="Century Gothic" w:cs="Arial"/>
          <w:b/>
          <w:color w:val="000080"/>
          <w:sz w:val="34"/>
          <w:szCs w:val="34"/>
        </w:rPr>
      </w:pPr>
    </w:p>
    <w:p w:rsidR="003B2704"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lastRenderedPageBreak/>
        <w:t xml:space="preserve">SOŠKA FRONTA: 1915 </w:t>
      </w:r>
      <w:r w:rsidR="003B2704">
        <w:rPr>
          <w:rFonts w:ascii="Century Gothic" w:hAnsi="Century Gothic" w:cs="Arial"/>
          <w:b/>
          <w:color w:val="000080"/>
          <w:sz w:val="34"/>
          <w:szCs w:val="34"/>
        </w:rPr>
        <w:t>–</w:t>
      </w:r>
      <w:r w:rsidRPr="003E6352">
        <w:rPr>
          <w:rFonts w:ascii="Century Gothic" w:hAnsi="Century Gothic" w:cs="Arial"/>
          <w:b/>
          <w:color w:val="000080"/>
          <w:sz w:val="34"/>
          <w:szCs w:val="34"/>
        </w:rPr>
        <w:t xml:space="preserve"> 1918</w:t>
      </w:r>
    </w:p>
    <w:p w:rsidR="003B2704" w:rsidRPr="003B2704" w:rsidRDefault="003B2704" w:rsidP="004E34CB">
      <w:pPr>
        <w:pStyle w:val="Standard"/>
        <w:numPr>
          <w:ilvl w:val="0"/>
          <w:numId w:val="52"/>
        </w:numPr>
        <w:spacing w:line="276" w:lineRule="auto"/>
        <w:jc w:val="both"/>
        <w:rPr>
          <w:rFonts w:ascii="Century Gothic" w:hAnsi="Century Gothic"/>
        </w:rPr>
      </w:pPr>
      <w:r>
        <w:rPr>
          <w:rFonts w:ascii="Century Gothic" w:hAnsi="Century Gothic"/>
          <w:sz w:val="20"/>
          <w:szCs w:val="20"/>
        </w:rPr>
        <w:t>Italija je na začetku vojne razglasila nevtralnost, nato pa izsiljevala AO in Nemčijo, saj je zahtevala dele AO ozemlja</w:t>
      </w:r>
    </w:p>
    <w:p w:rsidR="003B2704" w:rsidRPr="003B2704" w:rsidRDefault="003B2704" w:rsidP="004E34CB">
      <w:pPr>
        <w:pStyle w:val="Standard"/>
        <w:numPr>
          <w:ilvl w:val="0"/>
          <w:numId w:val="52"/>
        </w:numPr>
        <w:spacing w:line="276" w:lineRule="auto"/>
        <w:jc w:val="both"/>
        <w:rPr>
          <w:rFonts w:ascii="Century Gothic" w:hAnsi="Century Gothic"/>
        </w:rPr>
      </w:pPr>
      <w:r>
        <w:rPr>
          <w:rFonts w:ascii="Century Gothic" w:hAnsi="Century Gothic"/>
          <w:sz w:val="20"/>
          <w:szCs w:val="20"/>
        </w:rPr>
        <w:t>Italiji so antantne sile ponudile več in tako je 26.4.1915 podpisala Londonski sporazum, s katerim naj bi Italija pridobila ozemlja v Dalmaciji, Trst, Južno Tirolsko, Goriško in Kanalsko dolino in ozemlja v Mali Aziji in Afriki</w:t>
      </w:r>
    </w:p>
    <w:p w:rsidR="003B2704" w:rsidRPr="003B2704" w:rsidRDefault="003B2704" w:rsidP="004E34CB">
      <w:pPr>
        <w:pStyle w:val="Standard"/>
        <w:numPr>
          <w:ilvl w:val="0"/>
          <w:numId w:val="52"/>
        </w:numPr>
        <w:spacing w:line="276" w:lineRule="auto"/>
        <w:jc w:val="both"/>
        <w:rPr>
          <w:rFonts w:ascii="Century Gothic" w:hAnsi="Century Gothic"/>
        </w:rPr>
      </w:pPr>
      <w:r>
        <w:rPr>
          <w:rFonts w:ascii="Century Gothic" w:hAnsi="Century Gothic"/>
          <w:sz w:val="20"/>
          <w:szCs w:val="20"/>
        </w:rPr>
        <w:t>23.5.1915 je Italija napovedala vojno AO</w:t>
      </w:r>
    </w:p>
    <w:p w:rsidR="003B2704" w:rsidRPr="009D3335" w:rsidRDefault="003B2704" w:rsidP="004E34CB">
      <w:pPr>
        <w:pStyle w:val="Standard"/>
        <w:numPr>
          <w:ilvl w:val="0"/>
          <w:numId w:val="52"/>
        </w:numPr>
        <w:spacing w:line="276" w:lineRule="auto"/>
        <w:jc w:val="both"/>
        <w:rPr>
          <w:rFonts w:ascii="Century Gothic" w:hAnsi="Century Gothic"/>
        </w:rPr>
      </w:pPr>
      <w:r>
        <w:rPr>
          <w:rFonts w:ascii="Century Gothic" w:hAnsi="Century Gothic"/>
          <w:sz w:val="20"/>
          <w:szCs w:val="20"/>
        </w:rPr>
        <w:t>bojna linija je potekala od karnijskih Alp do Tržaškega zaliva</w:t>
      </w:r>
      <w:r w:rsidR="009D3335">
        <w:rPr>
          <w:rFonts w:ascii="Century Gothic" w:hAnsi="Century Gothic"/>
          <w:sz w:val="20"/>
          <w:szCs w:val="20"/>
        </w:rPr>
        <w:t>, najpomembnejše obrambne črte pa so potekale v Z slovenskem visokogorskem svetu, na Krasu in ob Soči</w:t>
      </w:r>
    </w:p>
    <w:p w:rsidR="009D3335" w:rsidRPr="003B2704" w:rsidRDefault="009D3335" w:rsidP="004E34CB">
      <w:pPr>
        <w:pStyle w:val="Standard"/>
        <w:numPr>
          <w:ilvl w:val="0"/>
          <w:numId w:val="52"/>
        </w:numPr>
        <w:spacing w:line="276" w:lineRule="auto"/>
        <w:jc w:val="both"/>
        <w:rPr>
          <w:rFonts w:ascii="Century Gothic" w:hAnsi="Century Gothic"/>
        </w:rPr>
      </w:pPr>
      <w:r>
        <w:rPr>
          <w:rFonts w:ascii="Century Gothic" w:hAnsi="Century Gothic"/>
          <w:sz w:val="20"/>
          <w:szCs w:val="20"/>
        </w:rPr>
        <w:t>poveljnik novoustanovljene 5. Armade je bil Svetozar Boroević von Bojna, italijansko vojsko pa je vodil Luigi Cadorna</w:t>
      </w:r>
    </w:p>
    <w:p w:rsidR="0062456F" w:rsidRPr="003E6352" w:rsidRDefault="003E6352" w:rsidP="004E34CB">
      <w:pPr>
        <w:pStyle w:val="Standard"/>
        <w:numPr>
          <w:ilvl w:val="0"/>
          <w:numId w:val="52"/>
        </w:numPr>
        <w:spacing w:line="276" w:lineRule="auto"/>
        <w:jc w:val="both"/>
        <w:rPr>
          <w:rFonts w:ascii="Century Gothic" w:hAnsi="Century Gothic"/>
        </w:rPr>
      </w:pPr>
      <w:r w:rsidRPr="003E6352">
        <w:rPr>
          <w:rFonts w:ascii="Century Gothic" w:hAnsi="Century Gothic" w:cs="Arial"/>
          <w:sz w:val="20"/>
          <w:szCs w:val="20"/>
        </w:rPr>
        <w:t xml:space="preserve">Do konca leta 1915 so </w:t>
      </w:r>
      <w:r w:rsidRPr="003E6352">
        <w:rPr>
          <w:rFonts w:ascii="Century Gothic" w:hAnsi="Century Gothic" w:cs="Arial"/>
          <w:i/>
          <w:sz w:val="20"/>
          <w:szCs w:val="20"/>
        </w:rPr>
        <w:t>Italijani</w:t>
      </w:r>
      <w:r w:rsidRPr="003E6352">
        <w:rPr>
          <w:rFonts w:ascii="Century Gothic" w:hAnsi="Century Gothic" w:cs="Arial"/>
          <w:sz w:val="20"/>
          <w:szCs w:val="20"/>
        </w:rPr>
        <w:t xml:space="preserve"> izvedli 4 silovite ofenzive, ki pa so jih pol šibkejši </w:t>
      </w:r>
      <w:r w:rsidRPr="003E6352">
        <w:rPr>
          <w:rFonts w:ascii="Century Gothic" w:hAnsi="Century Gothic" w:cs="Arial"/>
          <w:i/>
          <w:sz w:val="20"/>
          <w:szCs w:val="20"/>
        </w:rPr>
        <w:t>Avstrijci</w:t>
      </w:r>
      <w:r w:rsidRPr="003E6352">
        <w:rPr>
          <w:rFonts w:ascii="Century Gothic" w:hAnsi="Century Gothic" w:cs="Arial"/>
          <w:sz w:val="20"/>
          <w:szCs w:val="20"/>
        </w:rPr>
        <w:t xml:space="preserve"> zaustavili</w:t>
      </w:r>
      <w:r w:rsidR="009D3335">
        <w:rPr>
          <w:rFonts w:ascii="Century Gothic" w:hAnsi="Century Gothic" w:cs="Arial"/>
          <w:sz w:val="20"/>
          <w:szCs w:val="20"/>
        </w:rPr>
        <w:t>, Italijani so dobili le del ozemlja ob Soči, Kobarid in Bovec, Vršič, Vrata in Krn</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u w:val="single"/>
        </w:rPr>
        <w:t>Marca 1916</w:t>
      </w:r>
      <w:r w:rsidRPr="003E6352">
        <w:rPr>
          <w:rFonts w:ascii="Century Gothic" w:hAnsi="Century Gothic" w:cs="Arial"/>
          <w:sz w:val="20"/>
          <w:szCs w:val="20"/>
        </w:rPr>
        <w:t xml:space="preserve"> so Italijani skušali zavzeti </w:t>
      </w:r>
      <w:r w:rsidRPr="003E6352">
        <w:rPr>
          <w:rFonts w:ascii="Century Gothic" w:hAnsi="Century Gothic" w:cs="Arial"/>
          <w:i/>
          <w:sz w:val="20"/>
          <w:szCs w:val="20"/>
        </w:rPr>
        <w:t>Gorico</w:t>
      </w:r>
      <w:r w:rsidRPr="003E6352">
        <w:rPr>
          <w:rFonts w:ascii="Century Gothic" w:hAnsi="Century Gothic" w:cs="Arial"/>
          <w:sz w:val="20"/>
          <w:szCs w:val="20"/>
        </w:rPr>
        <w:t xml:space="preserve"> in </w:t>
      </w:r>
      <w:r w:rsidRPr="003E6352">
        <w:rPr>
          <w:rFonts w:ascii="Century Gothic" w:hAnsi="Century Gothic" w:cs="Arial"/>
          <w:i/>
          <w:sz w:val="20"/>
          <w:szCs w:val="20"/>
        </w:rPr>
        <w:t>Tolmin</w:t>
      </w:r>
      <w:r w:rsidRPr="003E6352">
        <w:rPr>
          <w:rFonts w:ascii="Century Gothic" w:hAnsi="Century Gothic" w:cs="Arial"/>
          <w:sz w:val="20"/>
          <w:szCs w:val="20"/>
        </w:rPr>
        <w:t xml:space="preserve"> (5. soška bitka), vendar so </w:t>
      </w:r>
      <w:r w:rsidRPr="009D3335">
        <w:rPr>
          <w:rFonts w:ascii="Century Gothic" w:hAnsi="Century Gothic" w:cs="Arial"/>
          <w:i/>
          <w:sz w:val="20"/>
          <w:szCs w:val="20"/>
        </w:rPr>
        <w:t>Gorico in del Krasa</w:t>
      </w:r>
      <w:r w:rsidRPr="003E6352">
        <w:rPr>
          <w:rFonts w:ascii="Century Gothic" w:hAnsi="Century Gothic" w:cs="Arial"/>
          <w:sz w:val="20"/>
          <w:szCs w:val="20"/>
        </w:rPr>
        <w:t xml:space="preserve"> po krvavih bojih (»Doberdob, slovenskih fantov grob«) zavzeli šele </w:t>
      </w:r>
      <w:r w:rsidRPr="003E6352">
        <w:rPr>
          <w:rFonts w:ascii="Century Gothic" w:hAnsi="Century Gothic" w:cs="Arial"/>
          <w:sz w:val="20"/>
          <w:szCs w:val="20"/>
          <w:u w:val="single"/>
        </w:rPr>
        <w:t>poleti 1916</w:t>
      </w:r>
      <w:r w:rsidR="009D3335">
        <w:rPr>
          <w:rFonts w:ascii="Century Gothic" w:hAnsi="Century Gothic" w:cs="Arial"/>
          <w:sz w:val="20"/>
          <w:szCs w:val="20"/>
        </w:rPr>
        <w:t xml:space="preserve"> v 6. soški bitki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Do </w:t>
      </w:r>
      <w:r w:rsidRPr="003E6352">
        <w:rPr>
          <w:rFonts w:ascii="Century Gothic" w:hAnsi="Century Gothic" w:cs="Arial"/>
          <w:sz w:val="20"/>
          <w:szCs w:val="20"/>
          <w:u w:val="single"/>
        </w:rPr>
        <w:t>novembra 1916</w:t>
      </w:r>
      <w:r w:rsidRPr="003E6352">
        <w:rPr>
          <w:rFonts w:ascii="Century Gothic" w:hAnsi="Century Gothic" w:cs="Arial"/>
          <w:sz w:val="20"/>
          <w:szCs w:val="20"/>
        </w:rPr>
        <w:t xml:space="preserve"> so sledile še 3 silovite italijanske ofenzive.</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u w:val="single"/>
        </w:rPr>
        <w:t>Maja 1917</w:t>
      </w:r>
      <w:r w:rsidRPr="003E6352">
        <w:rPr>
          <w:rFonts w:ascii="Century Gothic" w:hAnsi="Century Gothic" w:cs="Arial"/>
          <w:sz w:val="20"/>
          <w:szCs w:val="20"/>
        </w:rPr>
        <w:t xml:space="preserve"> je potekala 10. soška bitka, v kateri je sodelovalo kar polovica italijanskih vojakov, vendar je </w:t>
      </w:r>
      <w:r w:rsidR="009D3335">
        <w:rPr>
          <w:rFonts w:ascii="Century Gothic" w:hAnsi="Century Gothic" w:cs="Arial"/>
          <w:i/>
          <w:sz w:val="20"/>
          <w:szCs w:val="20"/>
        </w:rPr>
        <w:t>A</w:t>
      </w:r>
      <w:r w:rsidRPr="003E6352">
        <w:rPr>
          <w:rFonts w:ascii="Century Gothic" w:hAnsi="Century Gothic" w:cs="Arial"/>
          <w:i/>
          <w:sz w:val="20"/>
          <w:szCs w:val="20"/>
        </w:rPr>
        <w:t>vstrijcem uspelo ubraniti</w:t>
      </w:r>
      <w:r w:rsidRPr="003E6352">
        <w:rPr>
          <w:rFonts w:ascii="Century Gothic" w:hAnsi="Century Gothic" w:cs="Arial"/>
          <w:sz w:val="20"/>
          <w:szCs w:val="20"/>
        </w:rPr>
        <w:t xml:space="preserve"> dostope do Trsta in na </w:t>
      </w:r>
      <w:r w:rsidRPr="003E6352">
        <w:rPr>
          <w:rFonts w:ascii="Century Gothic" w:hAnsi="Century Gothic" w:cs="Arial"/>
          <w:i/>
          <w:sz w:val="20"/>
          <w:szCs w:val="20"/>
        </w:rPr>
        <w:t>Krasu</w:t>
      </w:r>
      <w:r w:rsidRPr="003E6352">
        <w:rPr>
          <w:rFonts w:ascii="Century Gothic" w:hAnsi="Century Gothic" w:cs="Arial"/>
          <w:sz w:val="20"/>
          <w:szCs w:val="20"/>
        </w:rPr>
        <w:t xml:space="preserve"> izvesti uspešno protiofenzivo.</w:t>
      </w:r>
    </w:p>
    <w:p w:rsidR="009D3335" w:rsidRPr="00813BFB"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u w:val="single"/>
        </w:rPr>
        <w:t>11. soška bitka</w:t>
      </w:r>
      <w:r w:rsidRPr="003E6352">
        <w:rPr>
          <w:rFonts w:ascii="Century Gothic" w:hAnsi="Century Gothic" w:cs="Arial"/>
          <w:sz w:val="20"/>
          <w:szCs w:val="20"/>
        </w:rPr>
        <w:t xml:space="preserve"> je potekala na </w:t>
      </w:r>
      <w:r w:rsidRPr="003E6352">
        <w:rPr>
          <w:rFonts w:ascii="Century Gothic" w:hAnsi="Century Gothic" w:cs="Arial"/>
          <w:i/>
          <w:sz w:val="20"/>
          <w:szCs w:val="20"/>
        </w:rPr>
        <w:t>Krasu</w:t>
      </w:r>
      <w:r w:rsidRPr="003E6352">
        <w:rPr>
          <w:rFonts w:ascii="Century Gothic" w:hAnsi="Century Gothic" w:cs="Arial"/>
          <w:sz w:val="20"/>
          <w:szCs w:val="20"/>
        </w:rPr>
        <w:t xml:space="preserve"> in na </w:t>
      </w:r>
      <w:r w:rsidRPr="003E6352">
        <w:rPr>
          <w:rFonts w:ascii="Century Gothic" w:hAnsi="Century Gothic" w:cs="Arial"/>
          <w:i/>
          <w:sz w:val="20"/>
          <w:szCs w:val="20"/>
        </w:rPr>
        <w:t>Banjški planoti</w:t>
      </w:r>
      <w:r w:rsidRPr="003E6352">
        <w:rPr>
          <w:rFonts w:ascii="Century Gothic" w:hAnsi="Century Gothic" w:cs="Arial"/>
          <w:sz w:val="20"/>
          <w:szCs w:val="20"/>
        </w:rPr>
        <w:t>, ki so jo Italijani osvojili. Izgube: 166,000 Italijanov in 110,000 Avstrijcev.</w:t>
      </w:r>
    </w:p>
    <w:p w:rsidR="009D3335"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u w:val="single"/>
        </w:rPr>
        <w:t>Čudež pri Kobaridu (12. bitka)</w:t>
      </w:r>
      <w:r w:rsidRPr="003E6352">
        <w:rPr>
          <w:rFonts w:ascii="Century Gothic" w:hAnsi="Century Gothic" w:cs="Arial"/>
          <w:sz w:val="20"/>
          <w:szCs w:val="20"/>
        </w:rPr>
        <w:t>: Iz 23. na 24. oktober 1917 je potekal ta avstrijsko-nemški preboj</w:t>
      </w:r>
      <w:r w:rsidR="009D3335">
        <w:rPr>
          <w:rFonts w:ascii="Century Gothic" w:hAnsi="Century Gothic" w:cs="Arial"/>
          <w:sz w:val="20"/>
          <w:szCs w:val="20"/>
        </w:rPr>
        <w:t xml:space="preserve"> fronte med Bovcem in Kobaridom</w:t>
      </w:r>
      <w:r w:rsidRPr="003E6352">
        <w:rPr>
          <w:rFonts w:ascii="Century Gothic" w:hAnsi="Century Gothic" w:cs="Arial"/>
          <w:sz w:val="20"/>
          <w:szCs w:val="20"/>
        </w:rPr>
        <w:t xml:space="preserve">. Največji uspeh dosegla </w:t>
      </w:r>
      <w:r w:rsidRPr="003E6352">
        <w:rPr>
          <w:rFonts w:ascii="Century Gothic" w:hAnsi="Century Gothic" w:cs="Arial"/>
          <w:sz w:val="20"/>
          <w:szCs w:val="20"/>
          <w:u w:val="single"/>
        </w:rPr>
        <w:t>12. nemška divizija</w:t>
      </w:r>
      <w:r w:rsidRPr="003E6352">
        <w:rPr>
          <w:rFonts w:ascii="Century Gothic" w:hAnsi="Century Gothic" w:cs="Arial"/>
          <w:sz w:val="20"/>
          <w:szCs w:val="20"/>
        </w:rPr>
        <w:t xml:space="preserve">, ki je prodrla globoko v italijansko zaledje in zasedla </w:t>
      </w:r>
      <w:r w:rsidRPr="003E6352">
        <w:rPr>
          <w:rFonts w:ascii="Century Gothic" w:hAnsi="Century Gothic" w:cs="Arial"/>
          <w:i/>
          <w:sz w:val="20"/>
          <w:szCs w:val="20"/>
        </w:rPr>
        <w:t>Kobarid</w:t>
      </w:r>
      <w:r w:rsidRPr="003E6352">
        <w:rPr>
          <w:rFonts w:ascii="Century Gothic" w:hAnsi="Century Gothic" w:cs="Arial"/>
          <w:sz w:val="20"/>
          <w:szCs w:val="20"/>
        </w:rPr>
        <w:t xml:space="preserve">. Italijanska vojska se je v razsulu umikala do </w:t>
      </w:r>
      <w:r w:rsidRPr="003E6352">
        <w:rPr>
          <w:rFonts w:ascii="Century Gothic" w:hAnsi="Century Gothic" w:cs="Arial"/>
          <w:i/>
          <w:sz w:val="20"/>
          <w:szCs w:val="20"/>
        </w:rPr>
        <w:t>Piave</w:t>
      </w:r>
      <w:r w:rsidR="009D3335">
        <w:rPr>
          <w:rFonts w:ascii="Century Gothic" w:hAnsi="Century Gothic" w:cs="Arial"/>
          <w:i/>
          <w:sz w:val="20"/>
          <w:szCs w:val="20"/>
        </w:rPr>
        <w:t xml:space="preserve">, </w:t>
      </w:r>
      <w:r w:rsidR="009D3335">
        <w:rPr>
          <w:rFonts w:ascii="Century Gothic" w:hAnsi="Century Gothic" w:cs="Arial"/>
          <w:sz w:val="20"/>
          <w:szCs w:val="20"/>
        </w:rPr>
        <w:t>kjer se je odprla nova fronta</w:t>
      </w:r>
      <w:r w:rsidRPr="003E6352">
        <w:rPr>
          <w:rFonts w:ascii="Century Gothic" w:hAnsi="Century Gothic" w:cs="Arial"/>
          <w:sz w:val="20"/>
          <w:szCs w:val="20"/>
        </w:rPr>
        <w:t xml:space="preserve">. 28. oktobra je bitke </w:t>
      </w:r>
      <w:r w:rsidR="009D3335">
        <w:rPr>
          <w:rFonts w:ascii="Century Gothic" w:hAnsi="Century Gothic" w:cs="Arial"/>
          <w:sz w:val="20"/>
          <w:szCs w:val="20"/>
        </w:rPr>
        <w:t xml:space="preserve">pri nas </w:t>
      </w:r>
      <w:r w:rsidRPr="003E6352">
        <w:rPr>
          <w:rFonts w:ascii="Century Gothic" w:hAnsi="Century Gothic" w:cs="Arial"/>
          <w:sz w:val="20"/>
          <w:szCs w:val="20"/>
        </w:rPr>
        <w:t xml:space="preserve">konec, vendar Avstrijcem ni uspelo izločiti </w:t>
      </w:r>
      <w:r w:rsidRPr="003E6352">
        <w:rPr>
          <w:rFonts w:ascii="Century Gothic" w:hAnsi="Century Gothic" w:cs="Arial"/>
          <w:i/>
          <w:sz w:val="20"/>
          <w:szCs w:val="20"/>
        </w:rPr>
        <w:t>Italije</w:t>
      </w:r>
      <w:r w:rsidRPr="003E6352">
        <w:rPr>
          <w:rFonts w:ascii="Century Gothic" w:hAnsi="Century Gothic" w:cs="Arial"/>
          <w:sz w:val="20"/>
          <w:szCs w:val="20"/>
        </w:rPr>
        <w:t xml:space="preserve"> iz vojne.</w:t>
      </w:r>
    </w:p>
    <w:p w:rsidR="009D3335" w:rsidRPr="009D3335" w:rsidRDefault="009D3335" w:rsidP="00757726">
      <w:pPr>
        <w:pStyle w:val="Standard"/>
        <w:numPr>
          <w:ilvl w:val="0"/>
          <w:numId w:val="3"/>
        </w:numPr>
        <w:spacing w:line="276" w:lineRule="auto"/>
        <w:jc w:val="both"/>
        <w:rPr>
          <w:rFonts w:ascii="Century Gothic" w:hAnsi="Century Gothic"/>
        </w:rPr>
      </w:pPr>
      <w:r>
        <w:rPr>
          <w:rFonts w:ascii="Century Gothic" w:hAnsi="Century Gothic"/>
          <w:b/>
          <w:sz w:val="20"/>
          <w:szCs w:val="20"/>
        </w:rPr>
        <w:t xml:space="preserve">Posledice: </w:t>
      </w:r>
      <w:r>
        <w:rPr>
          <w:rFonts w:ascii="Century Gothic" w:hAnsi="Century Gothic"/>
          <w:sz w:val="20"/>
          <w:szCs w:val="20"/>
        </w:rPr>
        <w:t>po koncu vojne je močno primanjkovalo hrane, kar je povzročilo splošno oslabelost in podhranjenost in množično umiranje zaradi bolezni, prebivalstvo se je moralo umakniti v zaledje, kjer je v bedi preživljalo vojna leta(ali pri znancih ali pa v begunskih taboriščih)</w:t>
      </w:r>
    </w:p>
    <w:p w:rsidR="0062456F" w:rsidRPr="003E6352" w:rsidRDefault="003E6352" w:rsidP="00757726">
      <w:pPr>
        <w:pStyle w:val="Standard"/>
        <w:numPr>
          <w:ilvl w:val="0"/>
          <w:numId w:val="3"/>
        </w:numPr>
        <w:spacing w:line="276" w:lineRule="auto"/>
        <w:jc w:val="both"/>
        <w:rPr>
          <w:rFonts w:ascii="Century Gothic" w:hAnsi="Century Gothic" w:cs="Arial"/>
          <w:b/>
          <w:i/>
          <w:sz w:val="20"/>
          <w:szCs w:val="20"/>
        </w:rPr>
      </w:pPr>
      <w:r w:rsidRPr="003E6352">
        <w:rPr>
          <w:rFonts w:ascii="Century Gothic" w:hAnsi="Century Gothic" w:cs="Arial"/>
          <w:b/>
          <w:i/>
          <w:sz w:val="20"/>
          <w:szCs w:val="20"/>
        </w:rPr>
        <w:t>Zgodovinski pomen soške fronte:</w:t>
      </w:r>
    </w:p>
    <w:p w:rsidR="0062456F" w:rsidRPr="003E6352" w:rsidRDefault="003E6352" w:rsidP="004E34CB">
      <w:pPr>
        <w:pStyle w:val="Standard"/>
        <w:numPr>
          <w:ilvl w:val="0"/>
          <w:numId w:val="53"/>
        </w:numPr>
        <w:spacing w:line="276" w:lineRule="auto"/>
        <w:jc w:val="both"/>
        <w:rPr>
          <w:rFonts w:ascii="Century Gothic" w:hAnsi="Century Gothic" w:cs="Arial"/>
          <w:sz w:val="20"/>
          <w:szCs w:val="20"/>
        </w:rPr>
      </w:pPr>
      <w:r w:rsidRPr="003E6352">
        <w:rPr>
          <w:rFonts w:ascii="Century Gothic" w:hAnsi="Century Gothic" w:cs="Arial"/>
          <w:sz w:val="20"/>
          <w:szCs w:val="20"/>
        </w:rPr>
        <w:t>na Soški fronti je potekal največji spopad v gorati pokrajini v vsej človeški zgodovini</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največja bitka na slovenskih tleh v zgodovini</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soška fronta je preprečila, da bi </w:t>
      </w:r>
      <w:r w:rsidRPr="003E6352">
        <w:rPr>
          <w:rFonts w:ascii="Century Gothic" w:hAnsi="Century Gothic" w:cs="Arial"/>
          <w:i/>
          <w:sz w:val="20"/>
          <w:szCs w:val="20"/>
        </w:rPr>
        <w:t>italijanske čete</w:t>
      </w:r>
      <w:r w:rsidRPr="003E6352">
        <w:rPr>
          <w:rFonts w:ascii="Century Gothic" w:hAnsi="Century Gothic" w:cs="Arial"/>
          <w:sz w:val="20"/>
          <w:szCs w:val="20"/>
        </w:rPr>
        <w:t xml:space="preserve"> zasedle osrednji del slovenskega ozemlja</w:t>
      </w:r>
    </w:p>
    <w:p w:rsidR="009D3335" w:rsidRPr="009D3335"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vprašanje je tudi, kako bi bilo z določitvijo meje z </w:t>
      </w:r>
      <w:r w:rsidRPr="003E6352">
        <w:rPr>
          <w:rFonts w:ascii="Century Gothic" w:hAnsi="Century Gothic" w:cs="Arial"/>
          <w:i/>
          <w:sz w:val="20"/>
          <w:szCs w:val="20"/>
        </w:rPr>
        <w:t>Italijo</w:t>
      </w:r>
      <w:r w:rsidRPr="003E6352">
        <w:rPr>
          <w:rFonts w:ascii="Century Gothic" w:hAnsi="Century Gothic" w:cs="Arial"/>
          <w:sz w:val="20"/>
          <w:szCs w:val="20"/>
        </w:rPr>
        <w:t xml:space="preserve"> po 2. svetovni vojni in kje bi danes tekla na zahodu</w:t>
      </w:r>
    </w:p>
    <w:p w:rsidR="009D3335" w:rsidRPr="009D3335" w:rsidRDefault="009D3335" w:rsidP="00757726">
      <w:pPr>
        <w:pStyle w:val="Standard"/>
        <w:numPr>
          <w:ilvl w:val="0"/>
          <w:numId w:val="9"/>
        </w:numPr>
        <w:spacing w:line="276" w:lineRule="auto"/>
        <w:jc w:val="both"/>
        <w:rPr>
          <w:rFonts w:ascii="Century Gothic" w:hAnsi="Century Gothic"/>
        </w:rPr>
      </w:pPr>
      <w:r>
        <w:rPr>
          <w:rFonts w:ascii="Century Gothic" w:hAnsi="Century Gothic" w:cs="Arial"/>
          <w:sz w:val="20"/>
          <w:szCs w:val="20"/>
        </w:rPr>
        <w:t>izgubili smo Primorsko in pristanišče Trst</w:t>
      </w:r>
    </w:p>
    <w:p w:rsidR="0062456F" w:rsidRPr="003E6352" w:rsidRDefault="003E6352" w:rsidP="004E34CB">
      <w:pPr>
        <w:pStyle w:val="Standard"/>
        <w:numPr>
          <w:ilvl w:val="0"/>
          <w:numId w:val="54"/>
        </w:numPr>
        <w:spacing w:line="276" w:lineRule="auto"/>
        <w:jc w:val="both"/>
        <w:rPr>
          <w:rFonts w:ascii="Century Gothic" w:hAnsi="Century Gothic" w:cs="Arial"/>
          <w:b/>
          <w:i/>
          <w:sz w:val="20"/>
          <w:szCs w:val="20"/>
        </w:rPr>
      </w:pPr>
      <w:r w:rsidRPr="003E6352">
        <w:rPr>
          <w:rFonts w:ascii="Century Gothic" w:hAnsi="Century Gothic" w:cs="Arial"/>
          <w:b/>
          <w:i/>
          <w:sz w:val="20"/>
          <w:szCs w:val="20"/>
        </w:rPr>
        <w:t>Zgodovinsko pomembne osebnosti, za katere bomo kasneje še slišali:</w:t>
      </w:r>
    </w:p>
    <w:p w:rsidR="0062456F" w:rsidRPr="003E6352" w:rsidRDefault="003E6352" w:rsidP="004E34CB">
      <w:pPr>
        <w:pStyle w:val="Standard"/>
        <w:numPr>
          <w:ilvl w:val="0"/>
          <w:numId w:val="55"/>
        </w:numPr>
        <w:spacing w:line="276" w:lineRule="auto"/>
        <w:jc w:val="both"/>
        <w:rPr>
          <w:rFonts w:ascii="Century Gothic" w:hAnsi="Century Gothic" w:cs="Arial"/>
          <w:sz w:val="20"/>
          <w:szCs w:val="20"/>
        </w:rPr>
      </w:pPr>
      <w:r w:rsidRPr="003E6352">
        <w:rPr>
          <w:rFonts w:ascii="Century Gothic" w:hAnsi="Century Gothic" w:cs="Arial"/>
          <w:sz w:val="20"/>
          <w:szCs w:val="20"/>
        </w:rPr>
        <w:t>general Codarna: generalni poveljnik italijanske vojske</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general Boroevic: edini slovan, ki je prišel na tako visok položaj, generalni poveljnik avstrijske vojske</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Rommel: zelo dober strateg, ki se kasneje izkaže v drugi svetovni vojni</w:t>
      </w:r>
    </w:p>
    <w:p w:rsidR="0062456F"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Benito Mussolini: v tem času še levičarsko usmerjen</w:t>
      </w:r>
    </w:p>
    <w:p w:rsidR="009D3335" w:rsidRDefault="009D3335" w:rsidP="00757726">
      <w:pPr>
        <w:pStyle w:val="Standard"/>
        <w:numPr>
          <w:ilvl w:val="0"/>
          <w:numId w:val="9"/>
        </w:numPr>
        <w:spacing w:line="276" w:lineRule="auto"/>
        <w:jc w:val="both"/>
        <w:rPr>
          <w:rFonts w:ascii="Century Gothic" w:hAnsi="Century Gothic" w:cs="Arial"/>
          <w:sz w:val="20"/>
          <w:szCs w:val="20"/>
        </w:rPr>
      </w:pPr>
      <w:r>
        <w:rPr>
          <w:rFonts w:ascii="Century Gothic" w:hAnsi="Century Gothic" w:cs="Arial"/>
          <w:sz w:val="20"/>
          <w:szCs w:val="20"/>
        </w:rPr>
        <w:t>Ernest Hemingway</w:t>
      </w: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757726" w:rsidRDefault="00757726" w:rsidP="00757726">
      <w:pPr>
        <w:pStyle w:val="Standard"/>
        <w:spacing w:line="276" w:lineRule="auto"/>
        <w:jc w:val="both"/>
        <w:rPr>
          <w:rFonts w:ascii="Century Gothic" w:hAnsi="Century Gothic" w:cs="Arial"/>
          <w:sz w:val="20"/>
          <w:szCs w:val="20"/>
        </w:rPr>
      </w:pPr>
    </w:p>
    <w:p w:rsidR="00223AE8" w:rsidRPr="003E6352" w:rsidRDefault="00223AE8" w:rsidP="00757726">
      <w:pPr>
        <w:pStyle w:val="Standard"/>
        <w:spacing w:line="276" w:lineRule="auto"/>
        <w:ind w:left="643"/>
        <w:jc w:val="both"/>
        <w:rPr>
          <w:rFonts w:ascii="Century Gothic" w:hAnsi="Century Gothic" w:cs="Arial"/>
          <w:sz w:val="20"/>
          <w:szCs w:val="20"/>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OKTOBRSKA REVOLUCIJA</w:t>
      </w: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1. ČAS PRED REVOLUCIJO:</w:t>
      </w:r>
    </w:p>
    <w:p w:rsidR="0062456F" w:rsidRPr="003E6352" w:rsidRDefault="003E6352" w:rsidP="004E34CB">
      <w:pPr>
        <w:pStyle w:val="Standard"/>
        <w:numPr>
          <w:ilvl w:val="0"/>
          <w:numId w:val="56"/>
        </w:numPr>
        <w:spacing w:line="276" w:lineRule="auto"/>
        <w:jc w:val="both"/>
        <w:rPr>
          <w:rFonts w:ascii="Century Gothic" w:hAnsi="Century Gothic"/>
        </w:rPr>
      </w:pPr>
      <w:r w:rsidRPr="003E6352">
        <w:rPr>
          <w:rFonts w:ascii="Century Gothic" w:hAnsi="Century Gothic" w:cs="Arial"/>
          <w:sz w:val="20"/>
          <w:szCs w:val="20"/>
        </w:rPr>
        <w:t xml:space="preserve">1905, </w:t>
      </w:r>
      <w:r w:rsidRPr="003E6352">
        <w:rPr>
          <w:rFonts w:ascii="Century Gothic" w:hAnsi="Century Gothic" w:cs="Arial"/>
          <w:sz w:val="20"/>
          <w:szCs w:val="20"/>
          <w:u w:val="single"/>
        </w:rPr>
        <w:t>meščanska revolucija v Rusiji</w:t>
      </w:r>
      <w:r w:rsidRPr="003E6352">
        <w:rPr>
          <w:rFonts w:ascii="Century Gothic" w:hAnsi="Century Gothic" w:cs="Arial"/>
          <w:sz w:val="20"/>
          <w:szCs w:val="20"/>
        </w:rPr>
        <w:t>: socialni nemiri, stavke delavcev, upori kmetov</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1. svetovna vojna razmere še poslabša: porazi na fronti, zmeda v gospodarstvu, splošna lakota in pomanjkanje</w:t>
      </w:r>
    </w:p>
    <w:p w:rsidR="00813BFB" w:rsidRPr="00813BFB"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1917, </w:t>
      </w:r>
      <w:r w:rsidRPr="003E6352">
        <w:rPr>
          <w:rFonts w:ascii="Century Gothic" w:hAnsi="Century Gothic" w:cs="Arial"/>
          <w:sz w:val="20"/>
          <w:szCs w:val="20"/>
          <w:u w:val="single"/>
        </w:rPr>
        <w:t>februarska revolucija</w:t>
      </w:r>
      <w:r w:rsidRPr="003E6352">
        <w:rPr>
          <w:rFonts w:ascii="Century Gothic" w:hAnsi="Century Gothic" w:cs="Arial"/>
          <w:sz w:val="20"/>
          <w:szCs w:val="20"/>
        </w:rPr>
        <w:t>: stavke prerastejo v množičen upor</w:t>
      </w:r>
    </w:p>
    <w:p w:rsidR="00813BFB" w:rsidRDefault="00813BFB" w:rsidP="004E34CB">
      <w:pPr>
        <w:pStyle w:val="Standard"/>
        <w:numPr>
          <w:ilvl w:val="0"/>
          <w:numId w:val="57"/>
        </w:numPr>
        <w:spacing w:line="276" w:lineRule="auto"/>
        <w:jc w:val="both"/>
        <w:rPr>
          <w:rFonts w:ascii="Century Gothic" w:hAnsi="Century Gothic" w:cs="Arial"/>
          <w:sz w:val="20"/>
          <w:szCs w:val="20"/>
        </w:rPr>
      </w:pPr>
      <w:r>
        <w:rPr>
          <w:rFonts w:ascii="Century Gothic" w:hAnsi="Century Gothic" w:cs="Arial"/>
          <w:sz w:val="20"/>
          <w:szCs w:val="20"/>
        </w:rPr>
        <w:t>vzroki: slabe socialne razmere, izčrpavanje na fronti, nezadovoljstvo z režimom Nikolaja II.</w:t>
      </w:r>
    </w:p>
    <w:p w:rsidR="00813BFB" w:rsidRDefault="00813BFB" w:rsidP="004E34CB">
      <w:pPr>
        <w:pStyle w:val="Standard"/>
        <w:numPr>
          <w:ilvl w:val="0"/>
          <w:numId w:val="57"/>
        </w:numPr>
        <w:spacing w:line="276" w:lineRule="auto"/>
        <w:jc w:val="both"/>
        <w:rPr>
          <w:rFonts w:ascii="Century Gothic" w:hAnsi="Century Gothic" w:cs="Arial"/>
          <w:sz w:val="20"/>
          <w:szCs w:val="20"/>
        </w:rPr>
      </w:pPr>
      <w:r>
        <w:rPr>
          <w:rFonts w:ascii="Century Gothic" w:hAnsi="Century Gothic" w:cs="Arial"/>
          <w:sz w:val="20"/>
          <w:szCs w:val="20"/>
        </w:rPr>
        <w:t>povod: ženske demonstrirajo v Petrogradu, kar zaneti nemire</w:t>
      </w:r>
    </w:p>
    <w:p w:rsidR="0062456F" w:rsidRPr="003E6352" w:rsidRDefault="003E6352" w:rsidP="004E34CB">
      <w:pPr>
        <w:pStyle w:val="Standard"/>
        <w:numPr>
          <w:ilvl w:val="0"/>
          <w:numId w:val="57"/>
        </w:numPr>
        <w:spacing w:line="276" w:lineRule="auto"/>
        <w:jc w:val="both"/>
        <w:rPr>
          <w:rFonts w:ascii="Century Gothic" w:hAnsi="Century Gothic" w:cs="Arial"/>
          <w:sz w:val="20"/>
          <w:szCs w:val="20"/>
        </w:rPr>
      </w:pPr>
      <w:r w:rsidRPr="003E6352">
        <w:rPr>
          <w:rFonts w:ascii="Century Gothic" w:hAnsi="Century Gothic" w:cs="Arial"/>
          <w:sz w:val="20"/>
          <w:szCs w:val="20"/>
        </w:rPr>
        <w:t>liberalna buržoazija nemire izkoristi, stmoglavi carja in avtokratski režim</w:t>
      </w:r>
    </w:p>
    <w:p w:rsidR="0062456F" w:rsidRPr="005C38B7"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delavstvo ustanavlja </w:t>
      </w:r>
      <w:r w:rsidRPr="003E6352">
        <w:rPr>
          <w:rFonts w:ascii="Century Gothic" w:hAnsi="Century Gothic" w:cs="Arial"/>
          <w:i/>
          <w:sz w:val="20"/>
          <w:szCs w:val="20"/>
        </w:rPr>
        <w:t>SOVJETE</w:t>
      </w:r>
      <w:r w:rsidRPr="003E6352">
        <w:rPr>
          <w:rFonts w:ascii="Century Gothic" w:hAnsi="Century Gothic" w:cs="Arial"/>
          <w:sz w:val="20"/>
          <w:szCs w:val="20"/>
        </w:rPr>
        <w:t>, zahteva udeležbo pri oblasti</w:t>
      </w:r>
    </w:p>
    <w:p w:rsidR="005C38B7" w:rsidRPr="003E6352" w:rsidRDefault="005C38B7" w:rsidP="00757726">
      <w:pPr>
        <w:pStyle w:val="Standard"/>
        <w:spacing w:line="276" w:lineRule="auto"/>
        <w:ind w:left="643"/>
        <w:jc w:val="both"/>
        <w:rPr>
          <w:rFonts w:ascii="Century Gothic" w:hAnsi="Century Gothic"/>
        </w:rPr>
      </w:pPr>
    </w:p>
    <w:p w:rsidR="0062456F" w:rsidRPr="005C38B7" w:rsidRDefault="003E6352" w:rsidP="004E34CB">
      <w:pPr>
        <w:pStyle w:val="Standard"/>
        <w:numPr>
          <w:ilvl w:val="0"/>
          <w:numId w:val="58"/>
        </w:numPr>
        <w:spacing w:line="276" w:lineRule="auto"/>
        <w:jc w:val="both"/>
        <w:rPr>
          <w:rFonts w:ascii="Century Gothic" w:hAnsi="Century Gothic"/>
        </w:rPr>
      </w:pPr>
      <w:r w:rsidRPr="003E6352">
        <w:rPr>
          <w:rFonts w:ascii="Century Gothic" w:hAnsi="Century Gothic" w:cs="Arial"/>
          <w:sz w:val="20"/>
          <w:szCs w:val="20"/>
        </w:rPr>
        <w:t xml:space="preserve">nastane </w:t>
      </w:r>
      <w:r w:rsidRPr="003E6352">
        <w:rPr>
          <w:rFonts w:ascii="Century Gothic" w:hAnsi="Century Gothic" w:cs="Arial"/>
          <w:i/>
          <w:sz w:val="20"/>
          <w:szCs w:val="20"/>
        </w:rPr>
        <w:t>dvovladje</w:t>
      </w:r>
      <w:r w:rsidRPr="003E6352">
        <w:rPr>
          <w:rFonts w:ascii="Century Gothic" w:hAnsi="Century Gothic" w:cs="Arial"/>
          <w:sz w:val="20"/>
          <w:szCs w:val="20"/>
        </w:rPr>
        <w:t xml:space="preserve">: </w:t>
      </w:r>
      <w:r w:rsidRPr="003E6352">
        <w:rPr>
          <w:rFonts w:ascii="Century Gothic" w:hAnsi="Century Gothic" w:cs="Arial"/>
          <w:sz w:val="20"/>
          <w:szCs w:val="20"/>
          <w:u w:val="single"/>
        </w:rPr>
        <w:t>Duma</w:t>
      </w:r>
      <w:r w:rsidRPr="003E6352">
        <w:rPr>
          <w:rFonts w:ascii="Century Gothic" w:hAnsi="Century Gothic" w:cs="Arial"/>
          <w:sz w:val="20"/>
          <w:szCs w:val="20"/>
        </w:rPr>
        <w:t xml:space="preserve"> z za</w:t>
      </w:r>
      <w:r w:rsidR="00813BFB">
        <w:rPr>
          <w:rFonts w:ascii="Century Gothic" w:hAnsi="Century Gothic" w:cs="Arial"/>
          <w:sz w:val="20"/>
          <w:szCs w:val="20"/>
        </w:rPr>
        <w:t>časno vlado (meščanske stranke,</w:t>
      </w:r>
      <w:r w:rsidRPr="003E6352">
        <w:rPr>
          <w:rFonts w:ascii="Century Gothic" w:hAnsi="Century Gothic" w:cs="Arial"/>
          <w:sz w:val="20"/>
          <w:szCs w:val="20"/>
        </w:rPr>
        <w:t xml:space="preserve"> menjševiki</w:t>
      </w:r>
      <w:r w:rsidR="00813BFB">
        <w:rPr>
          <w:rFonts w:ascii="Century Gothic" w:hAnsi="Century Gothic" w:cs="Arial"/>
          <w:sz w:val="20"/>
          <w:szCs w:val="20"/>
        </w:rPr>
        <w:t>, želeli so ustavno</w:t>
      </w:r>
      <w:r w:rsidR="00021466">
        <w:rPr>
          <w:rFonts w:ascii="Century Gothic" w:hAnsi="Century Gothic" w:cs="Arial"/>
          <w:sz w:val="20"/>
          <w:szCs w:val="20"/>
        </w:rPr>
        <w:t xml:space="preserve"> parlamentarno</w:t>
      </w:r>
      <w:r w:rsidR="00813BFB">
        <w:rPr>
          <w:rFonts w:ascii="Century Gothic" w:hAnsi="Century Gothic" w:cs="Arial"/>
          <w:sz w:val="20"/>
          <w:szCs w:val="20"/>
        </w:rPr>
        <w:t xml:space="preserve"> monarhijo</w:t>
      </w:r>
      <w:r w:rsidRPr="003E6352">
        <w:rPr>
          <w:rFonts w:ascii="Century Gothic" w:hAnsi="Century Gothic" w:cs="Arial"/>
          <w:sz w:val="20"/>
          <w:szCs w:val="20"/>
        </w:rPr>
        <w:t xml:space="preserve">) in </w:t>
      </w:r>
      <w:r w:rsidRPr="003E6352">
        <w:rPr>
          <w:rFonts w:ascii="Century Gothic" w:hAnsi="Century Gothic" w:cs="Arial"/>
          <w:sz w:val="20"/>
          <w:szCs w:val="20"/>
          <w:u w:val="single"/>
        </w:rPr>
        <w:t>sovjeti</w:t>
      </w:r>
      <w:r w:rsidRPr="003E6352">
        <w:rPr>
          <w:rFonts w:ascii="Century Gothic" w:hAnsi="Century Gothic" w:cs="Arial"/>
          <w:sz w:val="20"/>
          <w:szCs w:val="20"/>
        </w:rPr>
        <w:t xml:space="preserve"> (v imenu ljudstva</w:t>
      </w:r>
      <w:r w:rsidR="00813BFB">
        <w:rPr>
          <w:rFonts w:ascii="Century Gothic" w:hAnsi="Century Gothic" w:cs="Arial"/>
          <w:sz w:val="20"/>
          <w:szCs w:val="20"/>
        </w:rPr>
        <w:t>(vojaki, delavci in kmetje), boljševiki, želeli so demokratično republiko</w:t>
      </w:r>
      <w:r w:rsidR="00021466">
        <w:rPr>
          <w:rFonts w:ascii="Century Gothic" w:hAnsi="Century Gothic" w:cs="Arial"/>
          <w:sz w:val="20"/>
          <w:szCs w:val="20"/>
        </w:rPr>
        <w:t>-revolucijo</w:t>
      </w:r>
      <w:r w:rsidRPr="003E6352">
        <w:rPr>
          <w:rFonts w:ascii="Century Gothic" w:hAnsi="Century Gothic" w:cs="Arial"/>
          <w:sz w:val="20"/>
          <w:szCs w:val="20"/>
        </w:rPr>
        <w:t>)</w:t>
      </w:r>
      <w:r w:rsidR="00813BFB">
        <w:rPr>
          <w:rFonts w:ascii="Century Gothic" w:hAnsi="Century Gothic" w:cs="Arial"/>
          <w:sz w:val="20"/>
          <w:szCs w:val="20"/>
        </w:rPr>
        <w:t>, car je pristajal na dumo, odločilna vloga kadetov, ki so želeli nadaljevati vojno</w:t>
      </w:r>
      <w:r w:rsidR="005C38B7">
        <w:rPr>
          <w:rFonts w:ascii="Century Gothic" w:hAnsi="Century Gothic" w:cs="Arial"/>
          <w:sz w:val="20"/>
          <w:szCs w:val="20"/>
        </w:rPr>
        <w:t>(ozemeljska razširitev Rusije); Petrograjski sovjet močnejši od dume, nadzoruje vojsko, industrijo in železnico</w:t>
      </w:r>
    </w:p>
    <w:p w:rsidR="005C38B7" w:rsidRPr="003E6352" w:rsidRDefault="005C38B7" w:rsidP="004E34CB">
      <w:pPr>
        <w:pStyle w:val="Standard"/>
        <w:numPr>
          <w:ilvl w:val="0"/>
          <w:numId w:val="58"/>
        </w:numPr>
        <w:spacing w:line="276" w:lineRule="auto"/>
        <w:jc w:val="both"/>
        <w:rPr>
          <w:rFonts w:ascii="Century Gothic" w:hAnsi="Century Gothic"/>
        </w:rPr>
      </w:pPr>
      <w:r>
        <w:rPr>
          <w:rFonts w:ascii="Century Gothic" w:hAnsi="Century Gothic" w:cs="Arial"/>
          <w:sz w:val="20"/>
          <w:szCs w:val="20"/>
        </w:rPr>
        <w:t>kralj 17.3.1917 odstopi</w:t>
      </w:r>
    </w:p>
    <w:p w:rsidR="0062456F" w:rsidRPr="003E6352" w:rsidRDefault="003E6352" w:rsidP="004E34CB">
      <w:pPr>
        <w:pStyle w:val="Standard"/>
        <w:numPr>
          <w:ilvl w:val="0"/>
          <w:numId w:val="59"/>
        </w:numPr>
        <w:spacing w:line="276" w:lineRule="auto"/>
        <w:jc w:val="both"/>
        <w:rPr>
          <w:rFonts w:ascii="Century Gothic" w:hAnsi="Century Gothic" w:cs="Arial"/>
          <w:sz w:val="20"/>
          <w:szCs w:val="20"/>
        </w:rPr>
      </w:pPr>
      <w:r w:rsidRPr="003E6352">
        <w:rPr>
          <w:rFonts w:ascii="Century Gothic" w:hAnsi="Century Gothic" w:cs="Arial"/>
          <w:sz w:val="20"/>
          <w:szCs w:val="20"/>
        </w:rPr>
        <w:t>v času dvovladja je prišlo do veliko pozitivnih reform (svoboda govora, tiska)</w:t>
      </w:r>
    </w:p>
    <w:p w:rsidR="0062456F" w:rsidRPr="003E6352" w:rsidRDefault="003E6352" w:rsidP="004E34CB">
      <w:pPr>
        <w:pStyle w:val="Standard"/>
        <w:numPr>
          <w:ilvl w:val="0"/>
          <w:numId w:val="60"/>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edina napaka pa je bila ta, da vojn niso hoteli ustaviti in da niso napravili agrarne reforme </w:t>
      </w:r>
    </w:p>
    <w:p w:rsidR="0062456F" w:rsidRPr="00021466" w:rsidRDefault="003E6352" w:rsidP="004E34CB">
      <w:pPr>
        <w:pStyle w:val="Standard"/>
        <w:numPr>
          <w:ilvl w:val="0"/>
          <w:numId w:val="61"/>
        </w:numPr>
        <w:spacing w:line="276" w:lineRule="auto"/>
        <w:jc w:val="both"/>
        <w:rPr>
          <w:rFonts w:ascii="Century Gothic" w:hAnsi="Century Gothic"/>
        </w:rPr>
      </w:pPr>
      <w:r w:rsidRPr="003E6352">
        <w:rPr>
          <w:rFonts w:ascii="Century Gothic" w:hAnsi="Century Gothic" w:cs="Arial"/>
          <w:sz w:val="20"/>
          <w:szCs w:val="20"/>
        </w:rPr>
        <w:t>vlada se torej odloči, da nadaljuje vojno, kar povzroči veliko nezadovoljstvo ljudstva</w:t>
      </w:r>
    </w:p>
    <w:p w:rsidR="00021466" w:rsidRPr="003E6352" w:rsidRDefault="00021466" w:rsidP="004E34CB">
      <w:pPr>
        <w:pStyle w:val="Standard"/>
        <w:numPr>
          <w:ilvl w:val="0"/>
          <w:numId w:val="61"/>
        </w:numPr>
        <w:spacing w:line="276" w:lineRule="auto"/>
        <w:jc w:val="both"/>
        <w:rPr>
          <w:rFonts w:ascii="Century Gothic" w:hAnsi="Century Gothic"/>
        </w:rPr>
      </w:pPr>
      <w:r>
        <w:rPr>
          <w:rFonts w:ascii="Century Gothic" w:hAnsi="Century Gothic" w:cs="Arial"/>
          <w:sz w:val="20"/>
          <w:szCs w:val="20"/>
        </w:rPr>
        <w:t>RUSKA SOCIAL-DEMOKRATSKA STRANKA: ni imela naravnega zaledja za množično politično moč, zato so morali to nadomestiti z dobro in homogeno organizacijo, vodili naj bi jo profesionalni revolucionarji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nezadovoljstvo pa izkoristi stranka boljševikov z Leninom</w:t>
      </w:r>
      <w:r w:rsidR="00021466">
        <w:rPr>
          <w:rFonts w:ascii="Century Gothic" w:hAnsi="Century Gothic" w:cs="Arial"/>
          <w:sz w:val="20"/>
          <w:szCs w:val="20"/>
        </w:rPr>
        <w:t>(prej v Londonu, Švici in na Finskem)</w:t>
      </w:r>
      <w:r w:rsidRPr="003E6352">
        <w:rPr>
          <w:rFonts w:ascii="Century Gothic" w:hAnsi="Century Gothic" w:cs="Arial"/>
          <w:sz w:val="20"/>
          <w:szCs w:val="20"/>
        </w:rPr>
        <w:t xml:space="preserve"> na čelu (že sedaj je ustanovljena </w:t>
      </w:r>
      <w:r w:rsidRPr="003E6352">
        <w:rPr>
          <w:rFonts w:ascii="Century Gothic" w:hAnsi="Century Gothic" w:cs="Arial"/>
          <w:i/>
          <w:sz w:val="20"/>
          <w:szCs w:val="20"/>
        </w:rPr>
        <w:t>Rdeča garda</w:t>
      </w:r>
      <w:r w:rsidR="005C38B7">
        <w:rPr>
          <w:rFonts w:ascii="Century Gothic" w:hAnsi="Century Gothic" w:cs="Arial"/>
          <w:i/>
          <w:sz w:val="20"/>
          <w:szCs w:val="20"/>
        </w:rPr>
        <w:t>-delavska milica</w:t>
      </w:r>
      <w:r w:rsidRPr="003E6352">
        <w:rPr>
          <w:rFonts w:ascii="Century Gothic" w:hAnsi="Century Gothic" w:cs="Arial"/>
          <w:sz w:val="20"/>
          <w:szCs w:val="20"/>
        </w:rPr>
        <w:t>)</w:t>
      </w:r>
    </w:p>
    <w:p w:rsidR="0062456F" w:rsidRPr="003E6352" w:rsidRDefault="003E6352" w:rsidP="004E34CB">
      <w:pPr>
        <w:pStyle w:val="Standard"/>
        <w:numPr>
          <w:ilvl w:val="0"/>
          <w:numId w:val="62"/>
        </w:numPr>
        <w:spacing w:line="276" w:lineRule="auto"/>
        <w:jc w:val="both"/>
        <w:rPr>
          <w:rFonts w:ascii="Century Gothic" w:hAnsi="Century Gothic" w:cs="Arial"/>
          <w:sz w:val="20"/>
          <w:szCs w:val="20"/>
        </w:rPr>
      </w:pPr>
      <w:r w:rsidRPr="003E6352">
        <w:rPr>
          <w:rFonts w:ascii="Century Gothic" w:hAnsi="Century Gothic" w:cs="Arial"/>
          <w:sz w:val="20"/>
          <w:szCs w:val="20"/>
        </w:rPr>
        <w:t>do prihoda Lenina boljševikov še ni tako veliko</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on je bil edini izmed voditeljev v Rusiji v tem času, ki si je želel miru</w:t>
      </w:r>
    </w:p>
    <w:p w:rsidR="0062456F" w:rsidRPr="003E6352" w:rsidRDefault="003E6352" w:rsidP="004E34CB">
      <w:pPr>
        <w:pStyle w:val="Standard"/>
        <w:numPr>
          <w:ilvl w:val="0"/>
          <w:numId w:val="63"/>
        </w:numPr>
        <w:spacing w:line="276" w:lineRule="auto"/>
        <w:jc w:val="both"/>
        <w:rPr>
          <w:rFonts w:ascii="Century Gothic" w:hAnsi="Century Gothic"/>
        </w:rPr>
      </w:pPr>
      <w:r w:rsidRPr="003E6352">
        <w:rPr>
          <w:rFonts w:ascii="Century Gothic" w:hAnsi="Century Gothic" w:cs="Arial"/>
          <w:sz w:val="20"/>
          <w:szCs w:val="20"/>
        </w:rPr>
        <w:t xml:space="preserve">cilj Lenina je </w:t>
      </w:r>
      <w:r w:rsidRPr="003E6352">
        <w:rPr>
          <w:rFonts w:ascii="Century Gothic" w:hAnsi="Century Gothic" w:cs="Arial"/>
          <w:i/>
          <w:sz w:val="20"/>
          <w:szCs w:val="20"/>
          <w:u w:val="single"/>
        </w:rPr>
        <w:t>svetovna proletarska revolucija</w:t>
      </w:r>
      <w:r w:rsidRPr="003E6352">
        <w:rPr>
          <w:rFonts w:ascii="Century Gothic" w:hAnsi="Century Gothic" w:cs="Arial"/>
          <w:sz w:val="20"/>
          <w:szCs w:val="20"/>
        </w:rPr>
        <w:t xml:space="preserve">: želel jo je razširiti po celem svetu, a ni uspelo </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Lenin z aprilskimi tezami</w:t>
      </w:r>
      <w:r w:rsidR="00021466">
        <w:rPr>
          <w:rFonts w:ascii="Century Gothic" w:hAnsi="Century Gothic" w:cs="Arial"/>
          <w:sz w:val="20"/>
          <w:szCs w:val="20"/>
        </w:rPr>
        <w:t>(govor v Petrogradu)</w:t>
      </w:r>
      <w:r w:rsidRPr="003E6352">
        <w:rPr>
          <w:rFonts w:ascii="Century Gothic" w:hAnsi="Century Gothic" w:cs="Arial"/>
          <w:sz w:val="20"/>
          <w:szCs w:val="20"/>
        </w:rPr>
        <w:t xml:space="preserve"> zahteva naslednje:</w:t>
      </w:r>
    </w:p>
    <w:p w:rsidR="0062456F" w:rsidRPr="00021466" w:rsidRDefault="00021466" w:rsidP="004E34CB">
      <w:pPr>
        <w:pStyle w:val="Standard"/>
        <w:numPr>
          <w:ilvl w:val="0"/>
          <w:numId w:val="64"/>
        </w:numPr>
        <w:spacing w:line="276" w:lineRule="auto"/>
        <w:jc w:val="both"/>
        <w:rPr>
          <w:rFonts w:ascii="Century Gothic" w:hAnsi="Century Gothic"/>
        </w:rPr>
      </w:pPr>
      <w:r>
        <w:rPr>
          <w:rFonts w:ascii="Century Gothic" w:hAnsi="Century Gothic" w:cs="Arial"/>
          <w:sz w:val="20"/>
          <w:szCs w:val="20"/>
        </w:rPr>
        <w:t>ne parlamentarna, temveč sovjetska revolucija</w:t>
      </w:r>
    </w:p>
    <w:p w:rsidR="00021466" w:rsidRPr="00021466" w:rsidRDefault="00021466" w:rsidP="004E34CB">
      <w:pPr>
        <w:pStyle w:val="Standard"/>
        <w:numPr>
          <w:ilvl w:val="0"/>
          <w:numId w:val="64"/>
        </w:numPr>
        <w:spacing w:line="276" w:lineRule="auto"/>
        <w:jc w:val="both"/>
        <w:rPr>
          <w:rFonts w:ascii="Century Gothic" w:hAnsi="Century Gothic"/>
        </w:rPr>
      </w:pPr>
      <w:r>
        <w:rPr>
          <w:rFonts w:ascii="Century Gothic" w:hAnsi="Century Gothic" w:cs="Arial"/>
          <w:sz w:val="20"/>
          <w:szCs w:val="20"/>
        </w:rPr>
        <w:t>odprava policije in vojske ter oborožitev ljudstva</w:t>
      </w:r>
    </w:p>
    <w:p w:rsidR="00021466" w:rsidRPr="00021466" w:rsidRDefault="00021466" w:rsidP="004E34CB">
      <w:pPr>
        <w:pStyle w:val="Standard"/>
        <w:numPr>
          <w:ilvl w:val="0"/>
          <w:numId w:val="64"/>
        </w:numPr>
        <w:spacing w:line="276" w:lineRule="auto"/>
        <w:jc w:val="both"/>
        <w:rPr>
          <w:rFonts w:ascii="Century Gothic" w:hAnsi="Century Gothic"/>
        </w:rPr>
      </w:pPr>
      <w:r>
        <w:rPr>
          <w:rFonts w:ascii="Century Gothic" w:hAnsi="Century Gothic" w:cs="Arial"/>
          <w:sz w:val="20"/>
          <w:szCs w:val="20"/>
        </w:rPr>
        <w:t>nacionalizacija veleposesti in bank</w:t>
      </w:r>
    </w:p>
    <w:p w:rsidR="00021466" w:rsidRPr="003E6352" w:rsidRDefault="00021466" w:rsidP="004E34CB">
      <w:pPr>
        <w:pStyle w:val="Standard"/>
        <w:numPr>
          <w:ilvl w:val="0"/>
          <w:numId w:val="64"/>
        </w:numPr>
        <w:spacing w:line="276" w:lineRule="auto"/>
        <w:jc w:val="both"/>
        <w:rPr>
          <w:rFonts w:ascii="Century Gothic" w:hAnsi="Century Gothic"/>
        </w:rPr>
      </w:pPr>
      <w:r>
        <w:rPr>
          <w:rFonts w:ascii="Century Gothic" w:hAnsi="Century Gothic" w:cs="Arial"/>
          <w:sz w:val="20"/>
          <w:szCs w:val="20"/>
        </w:rPr>
        <w:t>nadzor nad proizvodnjo in delitvijo dobrin</w:t>
      </w:r>
    </w:p>
    <w:p w:rsidR="0062456F" w:rsidRPr="003E6352" w:rsidRDefault="003E6352" w:rsidP="004E34CB">
      <w:pPr>
        <w:pStyle w:val="Standard"/>
        <w:numPr>
          <w:ilvl w:val="0"/>
          <w:numId w:val="65"/>
        </w:numPr>
        <w:spacing w:line="276" w:lineRule="auto"/>
        <w:jc w:val="both"/>
        <w:rPr>
          <w:rFonts w:ascii="Century Gothic" w:hAnsi="Century Gothic"/>
        </w:rPr>
      </w:pPr>
      <w:r w:rsidRPr="003E6352">
        <w:rPr>
          <w:rFonts w:ascii="Century Gothic" w:hAnsi="Century Gothic" w:cs="Arial"/>
          <w:sz w:val="20"/>
          <w:szCs w:val="20"/>
        </w:rPr>
        <w:t xml:space="preserve">do jeseni 1917 v nekaterih </w:t>
      </w:r>
      <w:r w:rsidRPr="003E6352">
        <w:rPr>
          <w:rFonts w:ascii="Century Gothic" w:hAnsi="Century Gothic" w:cs="Arial"/>
          <w:i/>
          <w:sz w:val="20"/>
          <w:szCs w:val="20"/>
        </w:rPr>
        <w:t>sovjetih</w:t>
      </w:r>
      <w:r w:rsidRPr="003E6352">
        <w:rPr>
          <w:rFonts w:ascii="Century Gothic" w:hAnsi="Century Gothic" w:cs="Arial"/>
          <w:sz w:val="20"/>
          <w:szCs w:val="20"/>
        </w:rPr>
        <w:t xml:space="preserve"> boljševiki dobijo večino</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Centralni Komite boljševiške stranke sklene z oboroženo akcijo polastiti se oblasti</w:t>
      </w:r>
    </w:p>
    <w:p w:rsidR="00021466" w:rsidRPr="003E6352" w:rsidRDefault="00021466" w:rsidP="00757726">
      <w:pPr>
        <w:pStyle w:val="Standard"/>
        <w:spacing w:line="276" w:lineRule="auto"/>
        <w:ind w:left="283"/>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2. OKTOBRSKA SOCIALNA REVOLUCIJA:</w:t>
      </w:r>
    </w:p>
    <w:p w:rsidR="0062456F" w:rsidRPr="003E6352" w:rsidRDefault="003E6352" w:rsidP="004E34CB">
      <w:pPr>
        <w:pStyle w:val="Standard"/>
        <w:numPr>
          <w:ilvl w:val="0"/>
          <w:numId w:val="66"/>
        </w:numPr>
        <w:spacing w:line="276" w:lineRule="auto"/>
        <w:jc w:val="both"/>
        <w:rPr>
          <w:rFonts w:ascii="Century Gothic" w:hAnsi="Century Gothic"/>
        </w:rPr>
      </w:pPr>
      <w:r w:rsidRPr="003E6352">
        <w:rPr>
          <w:rFonts w:ascii="Century Gothic" w:hAnsi="Century Gothic" w:cs="Arial"/>
          <w:sz w:val="20"/>
          <w:szCs w:val="20"/>
        </w:rPr>
        <w:t xml:space="preserve">v noči iz </w:t>
      </w:r>
      <w:r w:rsidR="00021466">
        <w:rPr>
          <w:rFonts w:ascii="Century Gothic" w:hAnsi="Century Gothic" w:cs="Arial"/>
          <w:sz w:val="20"/>
          <w:szCs w:val="20"/>
        </w:rPr>
        <w:t xml:space="preserve">24. na 25. november </w:t>
      </w:r>
      <w:r w:rsidRPr="003E6352">
        <w:rPr>
          <w:rFonts w:ascii="Century Gothic" w:hAnsi="Century Gothic" w:cs="Arial"/>
          <w:sz w:val="20"/>
          <w:szCs w:val="20"/>
        </w:rPr>
        <w:t xml:space="preserve">boljševiki s pomočjo </w:t>
      </w:r>
      <w:r w:rsidRPr="003E6352">
        <w:rPr>
          <w:rFonts w:ascii="Century Gothic" w:hAnsi="Century Gothic" w:cs="Arial"/>
          <w:sz w:val="20"/>
          <w:szCs w:val="20"/>
          <w:u w:val="single"/>
        </w:rPr>
        <w:t>Rdeče garde</w:t>
      </w:r>
      <w:r w:rsidRPr="003E6352">
        <w:rPr>
          <w:rFonts w:ascii="Century Gothic" w:hAnsi="Century Gothic" w:cs="Arial"/>
          <w:sz w:val="20"/>
          <w:szCs w:val="20"/>
        </w:rPr>
        <w:t xml:space="preserve"> odstranijo začasno vlado in zavzamejo Zimski dvorec, zasedejo javne urade, banke, postaje,...</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revolucionarni prevrat uspe tudi v Moskvi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takoj se sestane </w:t>
      </w:r>
      <w:r w:rsidRPr="003E6352">
        <w:rPr>
          <w:rFonts w:ascii="Century Gothic" w:hAnsi="Century Gothic" w:cs="Arial"/>
          <w:i/>
          <w:sz w:val="20"/>
          <w:szCs w:val="20"/>
        </w:rPr>
        <w:t>II. kongres sovjetov</w:t>
      </w:r>
      <w:r w:rsidRPr="003E6352">
        <w:rPr>
          <w:rFonts w:ascii="Century Gothic" w:hAnsi="Century Gothic" w:cs="Arial"/>
          <w:sz w:val="20"/>
          <w:szCs w:val="20"/>
        </w:rPr>
        <w:t xml:space="preserve">, ki ustanovi </w:t>
      </w:r>
      <w:r w:rsidRPr="003E6352">
        <w:rPr>
          <w:rFonts w:ascii="Century Gothic" w:hAnsi="Century Gothic" w:cs="Arial"/>
          <w:sz w:val="20"/>
          <w:szCs w:val="20"/>
          <w:u w:val="single"/>
        </w:rPr>
        <w:t>revolucionarno vlado</w:t>
      </w:r>
      <w:r w:rsidRPr="003E6352">
        <w:rPr>
          <w:rFonts w:ascii="Century Gothic" w:hAnsi="Century Gothic" w:cs="Arial"/>
          <w:sz w:val="20"/>
          <w:szCs w:val="20"/>
        </w:rPr>
        <w:t xml:space="preserve"> (ljudski komisarji z Leninom na čelu)</w:t>
      </w:r>
    </w:p>
    <w:p w:rsidR="00021466" w:rsidRPr="00021466" w:rsidRDefault="003E6352" w:rsidP="004E34CB">
      <w:pPr>
        <w:pStyle w:val="Standard"/>
        <w:numPr>
          <w:ilvl w:val="0"/>
          <w:numId w:val="67"/>
        </w:numPr>
        <w:spacing w:line="276" w:lineRule="auto"/>
        <w:jc w:val="both"/>
        <w:rPr>
          <w:rFonts w:ascii="Century Gothic" w:hAnsi="Century Gothic"/>
        </w:rPr>
      </w:pPr>
      <w:r w:rsidRPr="003E6352">
        <w:rPr>
          <w:rFonts w:ascii="Century Gothic" w:hAnsi="Century Gothic" w:cs="Arial"/>
          <w:sz w:val="20"/>
          <w:szCs w:val="20"/>
        </w:rPr>
        <w:t xml:space="preserve">izdajo </w:t>
      </w:r>
      <w:r w:rsidRPr="003E6352">
        <w:rPr>
          <w:rFonts w:ascii="Century Gothic" w:hAnsi="Century Gothic" w:cs="Arial"/>
          <w:sz w:val="20"/>
          <w:szCs w:val="20"/>
          <w:u w:val="single"/>
        </w:rPr>
        <w:t>Odlok o miru</w:t>
      </w:r>
      <w:r w:rsidRPr="003E6352">
        <w:rPr>
          <w:rFonts w:ascii="Century Gothic" w:hAnsi="Century Gothic" w:cs="Arial"/>
          <w:sz w:val="20"/>
          <w:szCs w:val="20"/>
        </w:rPr>
        <w:t xml:space="preserve"> (razglašen takojšen mir) in </w:t>
      </w:r>
      <w:r w:rsidRPr="003E6352">
        <w:rPr>
          <w:rFonts w:ascii="Century Gothic" w:hAnsi="Century Gothic" w:cs="Arial"/>
          <w:sz w:val="20"/>
          <w:szCs w:val="20"/>
          <w:u w:val="single"/>
        </w:rPr>
        <w:t>Odlok o zemlji</w:t>
      </w:r>
      <w:r w:rsidRPr="003E6352">
        <w:rPr>
          <w:rFonts w:ascii="Century Gothic" w:hAnsi="Century Gothic" w:cs="Arial"/>
          <w:sz w:val="20"/>
          <w:szCs w:val="20"/>
        </w:rPr>
        <w:t xml:space="preserve"> (zemlja se veleposestnikom vzame in da kmetom)</w:t>
      </w:r>
      <w:r w:rsidR="00021466">
        <w:rPr>
          <w:rFonts w:ascii="Century Gothic" w:hAnsi="Century Gothic" w:cs="Arial"/>
          <w:sz w:val="20"/>
          <w:szCs w:val="20"/>
        </w:rPr>
        <w:t xml:space="preserve">, </w:t>
      </w:r>
      <w:r w:rsidR="00021466">
        <w:rPr>
          <w:rFonts w:ascii="Century Gothic" w:hAnsi="Century Gothic" w:cs="Arial"/>
          <w:sz w:val="20"/>
          <w:szCs w:val="20"/>
          <w:u w:val="single"/>
        </w:rPr>
        <w:t>Odlok o imenovanju nove vlade</w:t>
      </w:r>
      <w:r w:rsidR="00021466">
        <w:rPr>
          <w:rFonts w:ascii="Century Gothic" w:hAnsi="Century Gothic" w:cs="Arial"/>
          <w:sz w:val="20"/>
          <w:szCs w:val="20"/>
        </w:rPr>
        <w:t>(svet ljudskih komisarjev z Leninom na čelu)</w:t>
      </w:r>
    </w:p>
    <w:p w:rsidR="00021466" w:rsidRPr="00021466" w:rsidRDefault="00021466"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nacionalizacija in izgradnja socialističnega gospodarstva</w:t>
      </w:r>
    </w:p>
    <w:p w:rsidR="00021466" w:rsidRPr="00021466" w:rsidRDefault="00021466"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decembra 1917 boljševiki dobijo le 25% glasov, zato parlament razpustijo in ustanovijo diktaturo proletariata</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nastala je </w:t>
      </w:r>
      <w:r w:rsidRPr="003E6352">
        <w:rPr>
          <w:rFonts w:ascii="Century Gothic" w:hAnsi="Century Gothic" w:cs="Arial"/>
          <w:b/>
          <w:sz w:val="20"/>
          <w:szCs w:val="20"/>
        </w:rPr>
        <w:t>prva socialistična država na svetu</w:t>
      </w:r>
      <w:r w:rsidRPr="003E6352">
        <w:rPr>
          <w:rFonts w:ascii="Century Gothic" w:hAnsi="Century Gothic" w:cs="Arial"/>
          <w:sz w:val="20"/>
          <w:szCs w:val="20"/>
        </w:rPr>
        <w:t xml:space="preserve"> (prva sovjetska ustava je sprejeta julija 1918): </w:t>
      </w:r>
      <w:r w:rsidRPr="003E6352">
        <w:rPr>
          <w:rFonts w:ascii="Century Gothic" w:hAnsi="Century Gothic" w:cs="Arial"/>
          <w:i/>
          <w:sz w:val="20"/>
          <w:szCs w:val="20"/>
          <w:u w:val="single"/>
        </w:rPr>
        <w:t>RSFSR (Ruska Sovjetska Federativna Socialistična Republika)</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ustava je imela sledeče lastnosti:</w:t>
      </w:r>
    </w:p>
    <w:p w:rsidR="0062456F" w:rsidRPr="003E6352" w:rsidRDefault="003E6352" w:rsidP="004E34CB">
      <w:pPr>
        <w:pStyle w:val="Standard"/>
        <w:numPr>
          <w:ilvl w:val="0"/>
          <w:numId w:val="68"/>
        </w:numPr>
        <w:spacing w:line="276" w:lineRule="auto"/>
        <w:jc w:val="both"/>
        <w:rPr>
          <w:rFonts w:ascii="Century Gothic" w:hAnsi="Century Gothic" w:cs="Arial"/>
          <w:sz w:val="20"/>
          <w:szCs w:val="20"/>
        </w:rPr>
      </w:pPr>
      <w:r w:rsidRPr="003E6352">
        <w:rPr>
          <w:rFonts w:ascii="Century Gothic" w:hAnsi="Century Gothic" w:cs="Arial"/>
          <w:sz w:val="20"/>
          <w:szCs w:val="20"/>
        </w:rPr>
        <w:t>zagotavlja nacionalne pravice vsem narodom</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oblast daje delavskemu razredu</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vsebuje načelo ločitve cerkve od države</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obveznost dela za vse, splošna vojaška obveznost</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brezplačno šolanje, enakopravnost tujcev</w:t>
      </w:r>
    </w:p>
    <w:p w:rsidR="0062456F" w:rsidRPr="003E6352" w:rsidRDefault="003E6352" w:rsidP="004E34CB">
      <w:pPr>
        <w:pStyle w:val="Standard"/>
        <w:numPr>
          <w:ilvl w:val="0"/>
          <w:numId w:val="69"/>
        </w:numPr>
        <w:spacing w:line="276" w:lineRule="auto"/>
        <w:jc w:val="both"/>
        <w:rPr>
          <w:rFonts w:ascii="Century Gothic" w:hAnsi="Century Gothic"/>
        </w:rPr>
      </w:pPr>
      <w:r w:rsidRPr="003E6352">
        <w:rPr>
          <w:rFonts w:ascii="Century Gothic" w:hAnsi="Century Gothic" w:cs="Arial"/>
          <w:i/>
          <w:sz w:val="20"/>
          <w:szCs w:val="20"/>
          <w:u w:val="single"/>
        </w:rPr>
        <w:t>3. marec 1918</w:t>
      </w:r>
      <w:r w:rsidRPr="003E6352">
        <w:rPr>
          <w:rFonts w:ascii="Century Gothic" w:hAnsi="Century Gothic" w:cs="Arial"/>
          <w:sz w:val="20"/>
          <w:szCs w:val="20"/>
        </w:rPr>
        <w:t xml:space="preserve">: Lenin sklene s centralnimi silami </w:t>
      </w:r>
      <w:r w:rsidRPr="003E6352">
        <w:rPr>
          <w:rFonts w:ascii="Century Gothic" w:hAnsi="Century Gothic" w:cs="Arial"/>
          <w:sz w:val="20"/>
          <w:szCs w:val="20"/>
          <w:u w:val="single"/>
        </w:rPr>
        <w:t>mir v Brest-Litovsku</w:t>
      </w:r>
      <w:r w:rsidRPr="003E6352">
        <w:rPr>
          <w:rFonts w:ascii="Century Gothic" w:hAnsi="Century Gothic" w:cs="Arial"/>
          <w:sz w:val="20"/>
          <w:szCs w:val="20"/>
        </w:rPr>
        <w:t>:</w:t>
      </w:r>
    </w:p>
    <w:p w:rsidR="0062456F" w:rsidRPr="003E6352" w:rsidRDefault="003E6352" w:rsidP="004E34CB">
      <w:pPr>
        <w:pStyle w:val="Standard"/>
        <w:numPr>
          <w:ilvl w:val="0"/>
          <w:numId w:val="70"/>
        </w:numPr>
        <w:spacing w:line="276" w:lineRule="auto"/>
        <w:jc w:val="both"/>
        <w:rPr>
          <w:rFonts w:ascii="Century Gothic" w:hAnsi="Century Gothic" w:cs="Arial"/>
          <w:sz w:val="20"/>
          <w:szCs w:val="20"/>
        </w:rPr>
      </w:pPr>
      <w:r w:rsidRPr="003E6352">
        <w:rPr>
          <w:rFonts w:ascii="Century Gothic" w:hAnsi="Century Gothic" w:cs="Arial"/>
          <w:sz w:val="20"/>
          <w:szCs w:val="20"/>
        </w:rPr>
        <w:t>Rusija izgubi Ukrajino in baltske dežele (pogoji za mir)</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po samoodločbi narodov dobita svobodo Finska in Poljska</w:t>
      </w:r>
    </w:p>
    <w:p w:rsidR="0062456F" w:rsidRPr="003E6352" w:rsidRDefault="003E6352" w:rsidP="004E34CB">
      <w:pPr>
        <w:pStyle w:val="Standard"/>
        <w:numPr>
          <w:ilvl w:val="0"/>
          <w:numId w:val="71"/>
        </w:numPr>
        <w:spacing w:line="276" w:lineRule="auto"/>
        <w:jc w:val="both"/>
        <w:rPr>
          <w:rFonts w:ascii="Century Gothic" w:hAnsi="Century Gothic"/>
        </w:rPr>
      </w:pPr>
      <w:r w:rsidRPr="003E6352">
        <w:rPr>
          <w:rFonts w:ascii="Century Gothic" w:hAnsi="Century Gothic" w:cs="Arial"/>
          <w:sz w:val="20"/>
          <w:szCs w:val="20"/>
        </w:rPr>
        <w:t xml:space="preserve">Rusija je tako v gospodarski krizi in množični lakoti, nato pa se razplamti še </w:t>
      </w:r>
      <w:r w:rsidRPr="003E6352">
        <w:rPr>
          <w:rFonts w:ascii="Century Gothic" w:hAnsi="Century Gothic" w:cs="Arial"/>
          <w:i/>
          <w:sz w:val="20"/>
          <w:szCs w:val="20"/>
        </w:rPr>
        <w:t>državljanska vojna</w:t>
      </w:r>
      <w:r w:rsidR="00E35769">
        <w:rPr>
          <w:rFonts w:ascii="Century Gothic" w:hAnsi="Century Gothic" w:cs="Arial"/>
          <w:i/>
          <w:sz w:val="20"/>
          <w:szCs w:val="20"/>
        </w:rPr>
        <w:t>(pomlad 1918)</w:t>
      </w:r>
    </w:p>
    <w:p w:rsidR="0062456F" w:rsidRDefault="003E6352" w:rsidP="004E34CB">
      <w:pPr>
        <w:pStyle w:val="Standard"/>
        <w:numPr>
          <w:ilvl w:val="0"/>
          <w:numId w:val="72"/>
        </w:numPr>
        <w:spacing w:line="276" w:lineRule="auto"/>
        <w:jc w:val="both"/>
        <w:rPr>
          <w:rFonts w:ascii="Century Gothic" w:hAnsi="Century Gothic" w:cs="Arial"/>
          <w:sz w:val="20"/>
          <w:szCs w:val="20"/>
        </w:rPr>
      </w:pPr>
      <w:r w:rsidRPr="003E6352">
        <w:rPr>
          <w:rFonts w:ascii="Century Gothic" w:hAnsi="Century Gothic" w:cs="Arial"/>
          <w:sz w:val="20"/>
          <w:szCs w:val="20"/>
        </w:rPr>
        <w:t>desne sile organizirajo kontrarevolucijo</w:t>
      </w:r>
    </w:p>
    <w:p w:rsidR="0062456F" w:rsidRPr="003E6352" w:rsidRDefault="003E6352" w:rsidP="004E34CB">
      <w:pPr>
        <w:pStyle w:val="Standard"/>
        <w:numPr>
          <w:ilvl w:val="0"/>
          <w:numId w:val="73"/>
        </w:numPr>
        <w:spacing w:line="276" w:lineRule="auto"/>
        <w:jc w:val="both"/>
        <w:rPr>
          <w:rFonts w:ascii="Century Gothic" w:hAnsi="Century Gothic"/>
        </w:rPr>
      </w:pPr>
      <w:r w:rsidRPr="003E6352">
        <w:rPr>
          <w:rFonts w:ascii="Century Gothic" w:hAnsi="Century Gothic" w:cs="Arial"/>
          <w:sz w:val="20"/>
          <w:szCs w:val="20"/>
        </w:rPr>
        <w:t xml:space="preserve">boljševiki zmagajo z pomočjo novonastale </w:t>
      </w:r>
      <w:r w:rsidRPr="003E6352">
        <w:rPr>
          <w:rFonts w:ascii="Century Gothic" w:hAnsi="Century Gothic" w:cs="Arial"/>
          <w:i/>
          <w:sz w:val="20"/>
          <w:szCs w:val="20"/>
        </w:rPr>
        <w:t>Rdeče armade</w:t>
      </w:r>
      <w:r w:rsidRPr="003E6352">
        <w:rPr>
          <w:rFonts w:ascii="Century Gothic" w:hAnsi="Century Gothic" w:cs="Arial"/>
          <w:sz w:val="20"/>
          <w:szCs w:val="20"/>
        </w:rPr>
        <w:t xml:space="preserve"> in boljšo organiziranostjo</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beli</w:t>
      </w:r>
      <w:r w:rsidR="00E35769">
        <w:rPr>
          <w:rFonts w:ascii="Century Gothic" w:hAnsi="Century Gothic" w:cs="Arial"/>
          <w:sz w:val="20"/>
          <w:szCs w:val="20"/>
        </w:rPr>
        <w:t>(privrženci cesarja so nosili bele uniforme)</w:t>
      </w:r>
      <w:r w:rsidRPr="003E6352">
        <w:rPr>
          <w:rFonts w:ascii="Century Gothic" w:hAnsi="Century Gothic" w:cs="Arial"/>
          <w:sz w:val="20"/>
          <w:szCs w:val="20"/>
        </w:rPr>
        <w:t xml:space="preserve"> in rdeči teror sta terjala več kot 8 milijonov žrtev</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julija 1918 ubijejo carja in njegovo družino, nasilje v imenu revolucije se nadaljuje</w:t>
      </w:r>
    </w:p>
    <w:p w:rsidR="00757726" w:rsidRPr="00757726" w:rsidRDefault="003E6352" w:rsidP="004E34CB">
      <w:pPr>
        <w:pStyle w:val="Standard"/>
        <w:numPr>
          <w:ilvl w:val="0"/>
          <w:numId w:val="74"/>
        </w:numPr>
        <w:spacing w:line="276" w:lineRule="auto"/>
        <w:jc w:val="both"/>
        <w:rPr>
          <w:rFonts w:ascii="Century Gothic" w:hAnsi="Century Gothic" w:cs="Arial"/>
          <w:sz w:val="20"/>
          <w:szCs w:val="20"/>
        </w:rPr>
      </w:pPr>
      <w:r w:rsidRPr="003E6352">
        <w:rPr>
          <w:rFonts w:ascii="Century Gothic" w:hAnsi="Century Gothic" w:cs="Arial"/>
          <w:sz w:val="20"/>
          <w:szCs w:val="20"/>
        </w:rPr>
        <w:t>zavezniki (predvsem Britanci in Japonci) podpirajo kontrarevolucijo, nekaj časa tudi neposr</w:t>
      </w:r>
      <w:r w:rsidR="00757726">
        <w:rPr>
          <w:rFonts w:ascii="Century Gothic" w:hAnsi="Century Gothic" w:cs="Arial"/>
          <w:sz w:val="20"/>
          <w:szCs w:val="20"/>
        </w:rPr>
        <w:t>edno</w:t>
      </w:r>
    </w:p>
    <w:p w:rsidR="00757726" w:rsidRPr="003E6352" w:rsidRDefault="00757726" w:rsidP="00757726">
      <w:pPr>
        <w:pStyle w:val="Standard"/>
        <w:spacing w:line="276" w:lineRule="auto"/>
        <w:jc w:val="both"/>
        <w:rPr>
          <w:rFonts w:ascii="Century Gothic" w:hAnsi="Century Gothic" w:cs="Arial"/>
          <w:sz w:val="20"/>
          <w:szCs w:val="20"/>
        </w:rPr>
      </w:pPr>
    </w:p>
    <w:p w:rsidR="00E35769"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POSLEDICE 1. SVETOVNE VOJNE</w:t>
      </w:r>
    </w:p>
    <w:p w:rsidR="00E35769" w:rsidRPr="00E35769" w:rsidRDefault="00E35769" w:rsidP="004E34CB">
      <w:pPr>
        <w:pStyle w:val="Standard"/>
        <w:numPr>
          <w:ilvl w:val="0"/>
          <w:numId w:val="85"/>
        </w:numPr>
        <w:spacing w:line="276" w:lineRule="auto"/>
        <w:jc w:val="both"/>
        <w:rPr>
          <w:rFonts w:ascii="Century Gothic" w:hAnsi="Century Gothic" w:cs="Arial"/>
          <w:sz w:val="20"/>
          <w:szCs w:val="20"/>
        </w:rPr>
      </w:pPr>
      <w:r w:rsidRPr="00E35769">
        <w:rPr>
          <w:rFonts w:ascii="Century Gothic" w:hAnsi="Century Gothic" w:cs="Arial"/>
          <w:sz w:val="20"/>
          <w:szCs w:val="20"/>
        </w:rPr>
        <w:t>21.3.1918 je nemško poveljstvo sprožilo nekaj silovitih ofenziv, ki pa niso bile zmagovite</w:t>
      </w:r>
    </w:p>
    <w:p w:rsidR="00E35769" w:rsidRDefault="00E35769" w:rsidP="004E34CB">
      <w:pPr>
        <w:pStyle w:val="Standard"/>
        <w:numPr>
          <w:ilvl w:val="0"/>
          <w:numId w:val="85"/>
        </w:numPr>
        <w:spacing w:line="276" w:lineRule="auto"/>
        <w:jc w:val="both"/>
        <w:rPr>
          <w:rFonts w:ascii="Century Gothic" w:hAnsi="Century Gothic" w:cs="Arial"/>
          <w:sz w:val="20"/>
          <w:szCs w:val="20"/>
        </w:rPr>
      </w:pPr>
      <w:r w:rsidRPr="00E35769">
        <w:rPr>
          <w:rFonts w:ascii="Century Gothic" w:hAnsi="Century Gothic" w:cs="Arial"/>
          <w:sz w:val="20"/>
          <w:szCs w:val="20"/>
        </w:rPr>
        <w:t>zavezniki med 27. in 30.9.1918 prebijejo nemško obrambno linijo, medtem ko so se druga za drugo vdajale Bolgarija, Turčija in AO</w:t>
      </w:r>
    </w:p>
    <w:p w:rsidR="00E35769" w:rsidRDefault="00E35769" w:rsidP="004E34CB">
      <w:pPr>
        <w:pStyle w:val="Standard"/>
        <w:numPr>
          <w:ilvl w:val="0"/>
          <w:numId w:val="85"/>
        </w:numPr>
        <w:spacing w:line="276" w:lineRule="auto"/>
        <w:jc w:val="both"/>
        <w:rPr>
          <w:rFonts w:ascii="Century Gothic" w:hAnsi="Century Gothic" w:cs="Arial"/>
          <w:sz w:val="20"/>
          <w:szCs w:val="20"/>
        </w:rPr>
      </w:pPr>
      <w:r>
        <w:rPr>
          <w:rFonts w:ascii="Century Gothic" w:hAnsi="Century Gothic" w:cs="Arial"/>
          <w:sz w:val="20"/>
          <w:szCs w:val="20"/>
        </w:rPr>
        <w:t>v Nemčiji je novembra prišlo do silovitih uporov v mornarici, nato pa do revolucije, kar je pripeljalo do kapitulacije</w:t>
      </w:r>
    </w:p>
    <w:p w:rsidR="00E35769" w:rsidRDefault="00E35769" w:rsidP="004E34CB">
      <w:pPr>
        <w:pStyle w:val="Standard"/>
        <w:numPr>
          <w:ilvl w:val="0"/>
          <w:numId w:val="85"/>
        </w:numPr>
        <w:spacing w:line="276" w:lineRule="auto"/>
        <w:jc w:val="both"/>
        <w:rPr>
          <w:rFonts w:ascii="Century Gothic" w:hAnsi="Century Gothic" w:cs="Arial"/>
          <w:sz w:val="20"/>
          <w:szCs w:val="20"/>
        </w:rPr>
      </w:pPr>
      <w:r>
        <w:rPr>
          <w:rFonts w:ascii="Century Gothic" w:hAnsi="Century Gothic" w:cs="Arial"/>
          <w:sz w:val="20"/>
          <w:szCs w:val="20"/>
        </w:rPr>
        <w:t>cesar Viljem II. se je odpovedal kroni, nova vlada pa je privolila v mirovne pogoje. Premirje je bilo podpisano 11.11.1918.</w:t>
      </w:r>
    </w:p>
    <w:p w:rsidR="00E35769" w:rsidRPr="00E35769" w:rsidRDefault="00E35769" w:rsidP="00757726">
      <w:pPr>
        <w:pStyle w:val="Standard"/>
        <w:spacing w:line="276" w:lineRule="auto"/>
        <w:ind w:left="283"/>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1. OBRAČUN VOJNE: tragičen</w:t>
      </w:r>
    </w:p>
    <w:p w:rsidR="0062456F" w:rsidRPr="00E35769" w:rsidRDefault="003E6352" w:rsidP="004E34CB">
      <w:pPr>
        <w:pStyle w:val="Standard"/>
        <w:numPr>
          <w:ilvl w:val="0"/>
          <w:numId w:val="86"/>
        </w:numPr>
        <w:spacing w:line="276" w:lineRule="auto"/>
        <w:jc w:val="both"/>
        <w:rPr>
          <w:rFonts w:ascii="Century Gothic" w:hAnsi="Century Gothic" w:cs="Arial"/>
          <w:sz w:val="20"/>
          <w:szCs w:val="20"/>
        </w:rPr>
      </w:pPr>
      <w:r w:rsidRPr="00E35769">
        <w:rPr>
          <w:rFonts w:ascii="Century Gothic" w:hAnsi="Century Gothic" w:cs="Arial"/>
          <w:sz w:val="20"/>
          <w:szCs w:val="20"/>
        </w:rPr>
        <w:t>več kot 10 milijonov žrtev na frontah</w:t>
      </w:r>
    </w:p>
    <w:p w:rsidR="0062456F" w:rsidRPr="00E35769" w:rsidRDefault="003E6352" w:rsidP="00757726">
      <w:pPr>
        <w:pStyle w:val="Standard"/>
        <w:numPr>
          <w:ilvl w:val="0"/>
          <w:numId w:val="3"/>
        </w:numPr>
        <w:spacing w:line="276" w:lineRule="auto"/>
        <w:jc w:val="both"/>
        <w:rPr>
          <w:rFonts w:ascii="Century Gothic" w:hAnsi="Century Gothic" w:cs="Arial"/>
          <w:sz w:val="20"/>
          <w:szCs w:val="20"/>
        </w:rPr>
      </w:pPr>
      <w:r w:rsidRPr="00E35769">
        <w:rPr>
          <w:rFonts w:ascii="Century Gothic" w:hAnsi="Century Gothic" w:cs="Arial"/>
          <w:sz w:val="20"/>
          <w:szCs w:val="20"/>
        </w:rPr>
        <w:t>20 milijonov ranjenih</w:t>
      </w:r>
      <w:r w:rsidR="00E35769" w:rsidRPr="00E35769">
        <w:rPr>
          <w:rFonts w:ascii="Century Gothic" w:hAnsi="Century Gothic" w:cs="Arial"/>
          <w:sz w:val="20"/>
          <w:szCs w:val="20"/>
        </w:rPr>
        <w:t>, 10 milijonov žrtev med civilnim prebivalstvom</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E35769">
        <w:rPr>
          <w:rFonts w:ascii="Century Gothic" w:hAnsi="Century Gothic" w:cs="Arial"/>
          <w:sz w:val="20"/>
          <w:szCs w:val="20"/>
        </w:rPr>
        <w:t>gmotna škoda šla v milijarde dolarjev</w:t>
      </w:r>
    </w:p>
    <w:p w:rsidR="00E35769" w:rsidRDefault="00E35769"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nastop ameriškega predsednika Wilsona</w:t>
      </w:r>
    </w:p>
    <w:p w:rsidR="00E35769" w:rsidRDefault="00E35769"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ustanovitev DRUŠTVA NARODOV</w:t>
      </w:r>
    </w:p>
    <w:p w:rsidR="00E35769" w:rsidRDefault="00E35769" w:rsidP="00757726">
      <w:pPr>
        <w:pStyle w:val="Standard"/>
        <w:numPr>
          <w:ilvl w:val="1"/>
          <w:numId w:val="3"/>
        </w:numPr>
        <w:spacing w:line="276" w:lineRule="auto"/>
        <w:jc w:val="both"/>
        <w:rPr>
          <w:rFonts w:ascii="Century Gothic" w:hAnsi="Century Gothic" w:cs="Arial"/>
          <w:sz w:val="20"/>
          <w:szCs w:val="20"/>
        </w:rPr>
      </w:pPr>
      <w:r>
        <w:rPr>
          <w:rFonts w:ascii="Century Gothic" w:hAnsi="Century Gothic" w:cs="Arial"/>
          <w:sz w:val="20"/>
          <w:szCs w:val="20"/>
        </w:rPr>
        <w:t>Dobre strani: jasna organizacija in dogovori med državami, zaščita interesov vseh članic, napredek v mednarodnih odnosih, različne gospodarske in humanitarne dejavnosti</w:t>
      </w:r>
    </w:p>
    <w:p w:rsidR="00E35769" w:rsidRDefault="00E35769" w:rsidP="00757726">
      <w:pPr>
        <w:pStyle w:val="Standard"/>
        <w:numPr>
          <w:ilvl w:val="1"/>
          <w:numId w:val="3"/>
        </w:numPr>
        <w:spacing w:line="276" w:lineRule="auto"/>
        <w:jc w:val="both"/>
        <w:rPr>
          <w:rFonts w:ascii="Century Gothic" w:hAnsi="Century Gothic" w:cs="Arial"/>
          <w:sz w:val="20"/>
          <w:szCs w:val="20"/>
        </w:rPr>
      </w:pPr>
      <w:r>
        <w:rPr>
          <w:rFonts w:ascii="Century Gothic" w:hAnsi="Century Gothic" w:cs="Arial"/>
          <w:sz w:val="20"/>
          <w:szCs w:val="20"/>
        </w:rPr>
        <w:t xml:space="preserve">Slabe strani: ZDA niso bile vključene, društvo ni imelo lastnih oboroženih enot, </w:t>
      </w:r>
      <w:r w:rsidR="005016A8">
        <w:rPr>
          <w:rFonts w:ascii="Century Gothic" w:hAnsi="Century Gothic" w:cs="Arial"/>
          <w:sz w:val="20"/>
          <w:szCs w:val="20"/>
        </w:rPr>
        <w:t>najbolj navdušene članice so bile skoraj nemočne majhne evropske države, delovanje je temeljilo na dobri volji</w:t>
      </w:r>
    </w:p>
    <w:p w:rsidR="00E35769" w:rsidRPr="00E35769" w:rsidRDefault="00E35769" w:rsidP="00757726">
      <w:pPr>
        <w:pStyle w:val="Standard"/>
        <w:spacing w:line="276" w:lineRule="auto"/>
        <w:ind w:left="283"/>
        <w:jc w:val="both"/>
        <w:rPr>
          <w:rFonts w:ascii="Century Gothic" w:hAnsi="Century Gothic" w:cs="Arial"/>
          <w:sz w:val="20"/>
          <w:szCs w:val="20"/>
        </w:rPr>
      </w:pPr>
    </w:p>
    <w:p w:rsidR="0062456F" w:rsidRPr="003E6352" w:rsidRDefault="005016A8" w:rsidP="00757726">
      <w:pPr>
        <w:pStyle w:val="Standard"/>
        <w:spacing w:line="276" w:lineRule="auto"/>
        <w:jc w:val="both"/>
        <w:rPr>
          <w:rFonts w:ascii="Century Gothic" w:hAnsi="Century Gothic" w:cs="Arial"/>
          <w:i/>
          <w:sz w:val="22"/>
          <w:szCs w:val="22"/>
        </w:rPr>
      </w:pPr>
      <w:r>
        <w:rPr>
          <w:rFonts w:ascii="Century Gothic" w:hAnsi="Century Gothic" w:cs="Arial"/>
          <w:i/>
          <w:sz w:val="22"/>
          <w:szCs w:val="22"/>
        </w:rPr>
        <w:t>2</w:t>
      </w:r>
      <w:r w:rsidR="003E6352" w:rsidRPr="003E6352">
        <w:rPr>
          <w:rFonts w:ascii="Century Gothic" w:hAnsi="Century Gothic" w:cs="Arial"/>
          <w:i/>
          <w:sz w:val="22"/>
          <w:szCs w:val="22"/>
        </w:rPr>
        <w:t>. STARI IN NOVI KONFLIKTI</w:t>
      </w:r>
    </w:p>
    <w:p w:rsidR="0062456F" w:rsidRPr="003E6352" w:rsidRDefault="003E6352" w:rsidP="004E34CB">
      <w:pPr>
        <w:pStyle w:val="Standard"/>
        <w:numPr>
          <w:ilvl w:val="0"/>
          <w:numId w:val="87"/>
        </w:numPr>
        <w:spacing w:line="276" w:lineRule="auto"/>
        <w:jc w:val="both"/>
        <w:rPr>
          <w:rFonts w:ascii="Century Gothic" w:hAnsi="Century Gothic" w:cs="Arial"/>
          <w:sz w:val="22"/>
          <w:szCs w:val="22"/>
        </w:rPr>
      </w:pPr>
      <w:r w:rsidRPr="003E6352">
        <w:rPr>
          <w:rFonts w:ascii="Century Gothic" w:hAnsi="Century Gothic" w:cs="Arial"/>
          <w:sz w:val="22"/>
          <w:szCs w:val="22"/>
        </w:rPr>
        <w:t>zemljevid Evrope se drastično spremeni (razpad imperijev:A.O., RUSIJA, NEMČIJA, Turčija)</w:t>
      </w:r>
    </w:p>
    <w:p w:rsidR="0062456F" w:rsidRPr="003E6352" w:rsidRDefault="003E6352" w:rsidP="00757726">
      <w:pPr>
        <w:pStyle w:val="Standard"/>
        <w:numPr>
          <w:ilvl w:val="0"/>
          <w:numId w:val="3"/>
        </w:numPr>
        <w:spacing w:line="276" w:lineRule="auto"/>
        <w:jc w:val="both"/>
        <w:rPr>
          <w:rFonts w:ascii="Century Gothic" w:hAnsi="Century Gothic" w:cs="Arial"/>
          <w:sz w:val="22"/>
          <w:szCs w:val="22"/>
        </w:rPr>
      </w:pPr>
      <w:r w:rsidRPr="003E6352">
        <w:rPr>
          <w:rFonts w:ascii="Century Gothic" w:hAnsi="Century Gothic" w:cs="Arial"/>
          <w:sz w:val="22"/>
          <w:szCs w:val="22"/>
        </w:rPr>
        <w:t>Evropa izgubi primat, ni več središče</w:t>
      </w:r>
    </w:p>
    <w:p w:rsidR="0062456F" w:rsidRPr="003E6352" w:rsidRDefault="003E6352" w:rsidP="00757726">
      <w:pPr>
        <w:pStyle w:val="Standard"/>
        <w:numPr>
          <w:ilvl w:val="0"/>
          <w:numId w:val="3"/>
        </w:numPr>
        <w:spacing w:line="276" w:lineRule="auto"/>
        <w:jc w:val="both"/>
        <w:rPr>
          <w:rFonts w:ascii="Century Gothic" w:hAnsi="Century Gothic" w:cs="Arial"/>
          <w:sz w:val="22"/>
          <w:szCs w:val="22"/>
        </w:rPr>
      </w:pPr>
      <w:r w:rsidRPr="003E6352">
        <w:rPr>
          <w:rFonts w:ascii="Century Gothic" w:hAnsi="Century Gothic" w:cs="Arial"/>
          <w:sz w:val="22"/>
          <w:szCs w:val="22"/>
        </w:rPr>
        <w:t>na VZ prva socialistična država RUSIJA</w:t>
      </w:r>
    </w:p>
    <w:p w:rsidR="0062456F" w:rsidRDefault="003E6352" w:rsidP="00757726">
      <w:pPr>
        <w:pStyle w:val="Standard"/>
        <w:numPr>
          <w:ilvl w:val="0"/>
          <w:numId w:val="3"/>
        </w:numPr>
        <w:spacing w:line="276" w:lineRule="auto"/>
        <w:jc w:val="both"/>
        <w:rPr>
          <w:rFonts w:ascii="Century Gothic" w:hAnsi="Century Gothic" w:cs="Arial"/>
          <w:sz w:val="22"/>
          <w:szCs w:val="22"/>
        </w:rPr>
      </w:pPr>
      <w:r w:rsidRPr="003E6352">
        <w:rPr>
          <w:rFonts w:ascii="Century Gothic" w:hAnsi="Century Gothic" w:cs="Arial"/>
          <w:sz w:val="22"/>
          <w:szCs w:val="22"/>
        </w:rPr>
        <w:t>VSTOP ZDA v vojno (Evropo)- začela se</w:t>
      </w:r>
      <w:r w:rsidR="00757726">
        <w:rPr>
          <w:rFonts w:ascii="Century Gothic" w:hAnsi="Century Gothic" w:cs="Arial"/>
          <w:sz w:val="22"/>
          <w:szCs w:val="22"/>
        </w:rPr>
        <w:t xml:space="preserve"> je doba GLOBALNE CIVILIZACIJE!</w:t>
      </w:r>
    </w:p>
    <w:p w:rsidR="00757726" w:rsidRPr="003E6352" w:rsidRDefault="00757726" w:rsidP="00757726">
      <w:pPr>
        <w:pStyle w:val="Standard"/>
        <w:spacing w:line="276" w:lineRule="auto"/>
        <w:ind w:left="283"/>
        <w:jc w:val="both"/>
        <w:rPr>
          <w:rFonts w:ascii="Century Gothic" w:hAnsi="Century Gothic" w:cs="Arial"/>
          <w:sz w:val="22"/>
          <w:szCs w:val="22"/>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PARIŠKA MIROVNA KONFERENCA (in njene mirovne pogodbe)</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1. </w:t>
      </w:r>
      <w:r w:rsidRPr="005016A8">
        <w:rPr>
          <w:rFonts w:ascii="Century Gothic" w:hAnsi="Century Gothic" w:cs="Arial"/>
          <w:i/>
          <w:sz w:val="22"/>
          <w:szCs w:val="22"/>
          <w:u w:val="single"/>
        </w:rPr>
        <w:t>Z NEMČIJO</w:t>
      </w:r>
      <w:r w:rsidRPr="003E6352">
        <w:rPr>
          <w:rFonts w:ascii="Century Gothic" w:hAnsi="Century Gothic" w:cs="Arial"/>
          <w:i/>
          <w:sz w:val="22"/>
          <w:szCs w:val="22"/>
        </w:rPr>
        <w:t xml:space="preserve">: </w:t>
      </w:r>
      <w:r w:rsidRPr="003E6352">
        <w:rPr>
          <w:rFonts w:ascii="Century Gothic" w:hAnsi="Century Gothic" w:cs="Arial"/>
          <w:i/>
          <w:sz w:val="22"/>
          <w:szCs w:val="22"/>
          <w:u w:val="single"/>
        </w:rPr>
        <w:t>Versailles</w:t>
      </w:r>
      <w:r w:rsidRPr="003E6352">
        <w:rPr>
          <w:rFonts w:ascii="Century Gothic" w:hAnsi="Century Gothic" w:cs="Arial"/>
          <w:i/>
          <w:sz w:val="22"/>
          <w:szCs w:val="22"/>
        </w:rPr>
        <w:t>, 28. junij 1919</w:t>
      </w:r>
    </w:p>
    <w:p w:rsidR="0062456F" w:rsidRPr="003E6352" w:rsidRDefault="003E6352" w:rsidP="004E34CB">
      <w:pPr>
        <w:pStyle w:val="Standard"/>
        <w:numPr>
          <w:ilvl w:val="0"/>
          <w:numId w:val="88"/>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Odvzete so ji bile Alzacija in Lorena (k Franciji), </w:t>
      </w:r>
      <w:r w:rsidR="005016A8">
        <w:rPr>
          <w:rFonts w:ascii="Century Gothic" w:hAnsi="Century Gothic" w:cs="Arial"/>
          <w:sz w:val="20"/>
          <w:szCs w:val="20"/>
        </w:rPr>
        <w:t xml:space="preserve">S del Schleswiga(Danska), večino Vzhodne Prusije, Posarje je pod nadzorom DN, </w:t>
      </w:r>
      <w:r w:rsidRPr="003E6352">
        <w:rPr>
          <w:rFonts w:ascii="Century Gothic" w:hAnsi="Century Gothic" w:cs="Arial"/>
          <w:sz w:val="20"/>
          <w:szCs w:val="20"/>
        </w:rPr>
        <w:t>Gdansk (svobodno mesto pod nadzorom Društva narodov) ter kolonije na Kitajskem, v Pacifiku in Afriki (v last antantnih držav).</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Vojno letalstvo in večina vojne mornarice sta bila ukinjena, število vojakov je bilo omejeno na 100 tisoč, generalštab razpuščen, večina vojne industrije (za oklepnike, tanke, podmornice, letala in bojne pline) prepovedana. Nemško ozemlje zahodno od Rena in 50 km vzhodno od njega je bilo demilitarizirano.</w:t>
      </w:r>
    </w:p>
    <w:p w:rsidR="005016A8" w:rsidRDefault="003E6352" w:rsidP="002B140B">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Dodano je bilo besedilo o ustanovitvi Društva narodov.</w:t>
      </w:r>
    </w:p>
    <w:p w:rsidR="002B140B" w:rsidRPr="002B140B" w:rsidRDefault="002B140B" w:rsidP="002B140B">
      <w:pPr>
        <w:pStyle w:val="Standard"/>
        <w:spacing w:line="276" w:lineRule="auto"/>
        <w:ind w:left="283"/>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2. </w:t>
      </w:r>
      <w:r w:rsidRPr="005016A8">
        <w:rPr>
          <w:rFonts w:ascii="Century Gothic" w:hAnsi="Century Gothic" w:cs="Arial"/>
          <w:i/>
          <w:sz w:val="22"/>
          <w:szCs w:val="22"/>
          <w:u w:val="single"/>
        </w:rPr>
        <w:t>Z AVSTRIJO</w:t>
      </w:r>
      <w:r w:rsidRPr="003E6352">
        <w:rPr>
          <w:rFonts w:ascii="Century Gothic" w:hAnsi="Century Gothic" w:cs="Arial"/>
          <w:i/>
          <w:sz w:val="22"/>
          <w:szCs w:val="22"/>
        </w:rPr>
        <w:t xml:space="preserve">: </w:t>
      </w:r>
      <w:r w:rsidRPr="003E6352">
        <w:rPr>
          <w:rFonts w:ascii="Century Gothic" w:hAnsi="Century Gothic" w:cs="Arial"/>
          <w:i/>
          <w:sz w:val="22"/>
          <w:szCs w:val="22"/>
          <w:u w:val="single"/>
        </w:rPr>
        <w:t>Saint-Germain</w:t>
      </w:r>
      <w:r w:rsidRPr="003E6352">
        <w:rPr>
          <w:rFonts w:ascii="Century Gothic" w:hAnsi="Century Gothic" w:cs="Arial"/>
          <w:i/>
          <w:sz w:val="22"/>
          <w:szCs w:val="22"/>
        </w:rPr>
        <w:t>, 10. september 1919</w:t>
      </w:r>
    </w:p>
    <w:p w:rsidR="0062456F" w:rsidRPr="003E6352" w:rsidRDefault="003E6352" w:rsidP="004E34CB">
      <w:pPr>
        <w:pStyle w:val="Standard"/>
        <w:numPr>
          <w:ilvl w:val="0"/>
          <w:numId w:val="89"/>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Potrjen je bil razpad habsburškega imperija in ustanovitev </w:t>
      </w:r>
      <w:r w:rsidR="005016A8">
        <w:rPr>
          <w:rFonts w:ascii="Century Gothic" w:hAnsi="Century Gothic" w:cs="Arial"/>
          <w:sz w:val="20"/>
          <w:szCs w:val="20"/>
        </w:rPr>
        <w:t xml:space="preserve">Avstrije, </w:t>
      </w:r>
      <w:r w:rsidRPr="003E6352">
        <w:rPr>
          <w:rFonts w:ascii="Century Gothic" w:hAnsi="Century Gothic" w:cs="Arial"/>
          <w:sz w:val="20"/>
          <w:szCs w:val="20"/>
        </w:rPr>
        <w:t>Češkoslovaške, Poljske, Madžarske in Kraljevine SHS ter izguba Galicije (k Poljski), Bukovine (k Romuniji), južne Tirolske, Trsta ter Istre (k Italiji).</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Izrecno ji je bila prepovedana združitev v Nemčijo, razen ob pristanku Sveta Društva narodov.</w:t>
      </w:r>
    </w:p>
    <w:p w:rsidR="005016A8" w:rsidRPr="002B140B" w:rsidRDefault="003E6352" w:rsidP="002B140B">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Število vojakov je bilo omejeno na 30 tisoč, vojna mornarica ukinjena, ladjevje pa razdeljeno med zaveznike.</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3. </w:t>
      </w:r>
      <w:r w:rsidRPr="005016A8">
        <w:rPr>
          <w:rFonts w:ascii="Century Gothic" w:hAnsi="Century Gothic" w:cs="Arial"/>
          <w:i/>
          <w:sz w:val="22"/>
          <w:szCs w:val="22"/>
          <w:u w:val="single"/>
        </w:rPr>
        <w:t>Z BOLGARIJO</w:t>
      </w:r>
      <w:r w:rsidRPr="003E6352">
        <w:rPr>
          <w:rFonts w:ascii="Century Gothic" w:hAnsi="Century Gothic" w:cs="Arial"/>
          <w:i/>
          <w:sz w:val="22"/>
          <w:szCs w:val="22"/>
        </w:rPr>
        <w:t xml:space="preserve">: </w:t>
      </w:r>
      <w:r w:rsidRPr="003E6352">
        <w:rPr>
          <w:rFonts w:ascii="Century Gothic" w:hAnsi="Century Gothic" w:cs="Arial"/>
          <w:i/>
          <w:sz w:val="22"/>
          <w:szCs w:val="22"/>
          <w:u w:val="single"/>
        </w:rPr>
        <w:t>Neuilly</w:t>
      </w:r>
      <w:r w:rsidRPr="003E6352">
        <w:rPr>
          <w:rFonts w:ascii="Century Gothic" w:hAnsi="Century Gothic" w:cs="Arial"/>
          <w:i/>
          <w:sz w:val="22"/>
          <w:szCs w:val="22"/>
        </w:rPr>
        <w:t>, 27. november 1919</w:t>
      </w:r>
    </w:p>
    <w:p w:rsidR="0062456F" w:rsidRPr="003E6352" w:rsidRDefault="003E6352" w:rsidP="004E34CB">
      <w:pPr>
        <w:pStyle w:val="Standard"/>
        <w:numPr>
          <w:ilvl w:val="0"/>
          <w:numId w:val="90"/>
        </w:numPr>
        <w:spacing w:line="276" w:lineRule="auto"/>
        <w:jc w:val="both"/>
        <w:rPr>
          <w:rFonts w:ascii="Century Gothic" w:hAnsi="Century Gothic" w:cs="Arial"/>
          <w:sz w:val="20"/>
          <w:szCs w:val="20"/>
        </w:rPr>
      </w:pPr>
      <w:r w:rsidRPr="003E6352">
        <w:rPr>
          <w:rFonts w:ascii="Century Gothic" w:hAnsi="Century Gothic" w:cs="Arial"/>
          <w:sz w:val="20"/>
          <w:szCs w:val="20"/>
        </w:rPr>
        <w:t>Odvzeta sta ji bila južna Dobrudža (k Romuniji) in obalno območje Trakije (h Grčiji).</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Število vojakov je bilo omejeno na 20 tisoč.</w:t>
      </w:r>
    </w:p>
    <w:p w:rsidR="005016A8" w:rsidRPr="003E6352" w:rsidRDefault="005016A8" w:rsidP="00757726">
      <w:pPr>
        <w:pStyle w:val="Standard"/>
        <w:spacing w:line="276" w:lineRule="auto"/>
        <w:ind w:left="283"/>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 xml:space="preserve">4. </w:t>
      </w:r>
      <w:r w:rsidRPr="005016A8">
        <w:rPr>
          <w:rFonts w:ascii="Century Gothic" w:hAnsi="Century Gothic" w:cs="Arial"/>
          <w:i/>
          <w:sz w:val="22"/>
          <w:szCs w:val="22"/>
          <w:u w:val="single"/>
        </w:rPr>
        <w:t>Z MADŽARSKO</w:t>
      </w:r>
      <w:r w:rsidRPr="003E6352">
        <w:rPr>
          <w:rFonts w:ascii="Century Gothic" w:hAnsi="Century Gothic" w:cs="Arial"/>
          <w:i/>
          <w:sz w:val="22"/>
          <w:szCs w:val="22"/>
        </w:rPr>
        <w:t xml:space="preserve">: </w:t>
      </w:r>
      <w:r w:rsidRPr="003E6352">
        <w:rPr>
          <w:rFonts w:ascii="Century Gothic" w:hAnsi="Century Gothic" w:cs="Arial"/>
          <w:i/>
          <w:sz w:val="22"/>
          <w:szCs w:val="22"/>
          <w:u w:val="single"/>
        </w:rPr>
        <w:t>Trianon</w:t>
      </w:r>
      <w:r w:rsidRPr="003E6352">
        <w:rPr>
          <w:rFonts w:ascii="Century Gothic" w:hAnsi="Century Gothic" w:cs="Arial"/>
          <w:i/>
          <w:sz w:val="22"/>
          <w:szCs w:val="22"/>
        </w:rPr>
        <w:t>, 4. junij 1920</w:t>
      </w:r>
    </w:p>
    <w:p w:rsidR="0062456F" w:rsidRPr="003E6352" w:rsidRDefault="003E6352" w:rsidP="004E34CB">
      <w:pPr>
        <w:pStyle w:val="Standard"/>
        <w:numPr>
          <w:ilvl w:val="0"/>
          <w:numId w:val="91"/>
        </w:numPr>
        <w:spacing w:line="276" w:lineRule="auto"/>
        <w:jc w:val="both"/>
        <w:rPr>
          <w:rFonts w:ascii="Century Gothic" w:hAnsi="Century Gothic"/>
        </w:rPr>
      </w:pPr>
      <w:r w:rsidRPr="003E6352">
        <w:rPr>
          <w:rFonts w:ascii="Century Gothic" w:hAnsi="Century Gothic" w:cs="Arial"/>
          <w:sz w:val="20"/>
          <w:szCs w:val="20"/>
        </w:rPr>
        <w:t>Odvzete so ji bile Slovaška in Podkarpatska Rutenija (k Češkoslovaški), večina Gradiščanske (k Avstriji), Slavonija (h Kraljevini SHS), Banat (del h Kraljevini SHS, večina k Romuniji) in Transilvanija (k Romuniji).</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Število vojakov je bilo omejeno na 35 tisoč, dovoljena le lahka oborožitev.</w:t>
      </w:r>
    </w:p>
    <w:p w:rsidR="005016A8" w:rsidRPr="003E6352" w:rsidRDefault="005016A8" w:rsidP="00757726">
      <w:pPr>
        <w:pStyle w:val="Standard"/>
        <w:spacing w:line="276" w:lineRule="auto"/>
        <w:ind w:left="283"/>
        <w:jc w:val="both"/>
        <w:rPr>
          <w:rFonts w:ascii="Century Gothic" w:hAnsi="Century Gothic" w:cs="Arial"/>
          <w:sz w:val="20"/>
          <w:szCs w:val="20"/>
        </w:rPr>
      </w:pPr>
    </w:p>
    <w:p w:rsidR="0062456F" w:rsidRPr="005016A8"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5. </w:t>
      </w:r>
      <w:r w:rsidRPr="005016A8">
        <w:rPr>
          <w:rFonts w:ascii="Century Gothic" w:hAnsi="Century Gothic" w:cs="Arial"/>
          <w:i/>
          <w:sz w:val="22"/>
          <w:szCs w:val="22"/>
          <w:u w:val="single"/>
        </w:rPr>
        <w:t>S TURČIJO</w:t>
      </w:r>
      <w:r w:rsidR="005016A8">
        <w:rPr>
          <w:rFonts w:ascii="Century Gothic" w:hAnsi="Century Gothic" w:cs="Arial"/>
          <w:i/>
          <w:sz w:val="22"/>
          <w:szCs w:val="22"/>
        </w:rPr>
        <w:t xml:space="preserve">- </w:t>
      </w:r>
      <w:r w:rsidRPr="003E6352">
        <w:rPr>
          <w:rFonts w:ascii="Century Gothic" w:hAnsi="Century Gothic" w:cs="Arial"/>
          <w:i/>
          <w:sz w:val="22"/>
          <w:szCs w:val="22"/>
        </w:rPr>
        <w:t xml:space="preserve">Z vlado Otomanskega cesarstva: </w:t>
      </w:r>
      <w:r w:rsidRPr="003E6352">
        <w:rPr>
          <w:rFonts w:ascii="Century Gothic" w:hAnsi="Century Gothic" w:cs="Arial"/>
          <w:i/>
          <w:sz w:val="22"/>
          <w:szCs w:val="22"/>
          <w:u w:val="single"/>
        </w:rPr>
        <w:t>Sèvres</w:t>
      </w:r>
      <w:r w:rsidRPr="003E6352">
        <w:rPr>
          <w:rFonts w:ascii="Century Gothic" w:hAnsi="Century Gothic" w:cs="Arial"/>
          <w:i/>
          <w:sz w:val="22"/>
          <w:szCs w:val="22"/>
        </w:rPr>
        <w:t>, 10. avgust 1920</w:t>
      </w:r>
    </w:p>
    <w:p w:rsidR="005016A8" w:rsidRPr="005016A8" w:rsidRDefault="003E6352" w:rsidP="00757726">
      <w:pPr>
        <w:pStyle w:val="Standard"/>
        <w:spacing w:line="276" w:lineRule="auto"/>
        <w:ind w:left="283"/>
        <w:jc w:val="both"/>
        <w:rPr>
          <w:rFonts w:ascii="Century Gothic" w:hAnsi="Century Gothic" w:cs="Arial"/>
          <w:b/>
          <w:color w:val="000080"/>
          <w:sz w:val="34"/>
          <w:szCs w:val="34"/>
        </w:rPr>
      </w:pPr>
      <w:r w:rsidRPr="003E6352">
        <w:rPr>
          <w:rFonts w:ascii="Century Gothic" w:hAnsi="Century Gothic" w:cs="Arial"/>
          <w:sz w:val="20"/>
          <w:szCs w:val="20"/>
        </w:rPr>
        <w:t>Otomansko cesarstvo je bilo ukinjeno; ozemeljske izgube: arabska Azija in severna Afrika, vzhodna Trakija,</w:t>
      </w:r>
      <w:r w:rsidR="005016A8">
        <w:rPr>
          <w:rFonts w:ascii="Century Gothic" w:hAnsi="Century Gothic" w:cs="Arial"/>
          <w:sz w:val="20"/>
          <w:szCs w:val="20"/>
        </w:rPr>
        <w:t xml:space="preserve"> zagotovljeni neodvisnost Armenije in avtonomija Kurdistana, anatolska Z obala in Dardanele pod grški nadzor.</w:t>
      </w:r>
    </w:p>
    <w:p w:rsidR="00757726" w:rsidRDefault="00757726" w:rsidP="00757726">
      <w:pPr>
        <w:pStyle w:val="Standard"/>
        <w:spacing w:line="276" w:lineRule="auto"/>
        <w:ind w:left="283"/>
        <w:jc w:val="center"/>
        <w:rPr>
          <w:rFonts w:ascii="Century Gothic" w:hAnsi="Century Gothic" w:cs="Arial"/>
          <w:b/>
          <w:color w:val="000080"/>
          <w:sz w:val="34"/>
          <w:szCs w:val="34"/>
        </w:rPr>
      </w:pPr>
    </w:p>
    <w:p w:rsidR="0062456F" w:rsidRDefault="00757726" w:rsidP="00757726">
      <w:pPr>
        <w:pStyle w:val="Standard"/>
        <w:spacing w:line="276" w:lineRule="auto"/>
        <w:ind w:left="283"/>
        <w:jc w:val="center"/>
        <w:rPr>
          <w:rFonts w:ascii="Century Gothic" w:hAnsi="Century Gothic" w:cs="Arial"/>
          <w:b/>
          <w:color w:val="000080"/>
          <w:sz w:val="34"/>
          <w:szCs w:val="34"/>
        </w:rPr>
      </w:pPr>
      <w:r>
        <w:rPr>
          <w:rFonts w:ascii="Century Gothic" w:hAnsi="Century Gothic" w:cs="Arial"/>
          <w:b/>
          <w:color w:val="000080"/>
          <w:sz w:val="34"/>
          <w:szCs w:val="34"/>
        </w:rPr>
        <w:t>SOVJETSKI TOTALITARIZEM-</w:t>
      </w:r>
      <w:r w:rsidR="003E6352" w:rsidRPr="003E6352">
        <w:rPr>
          <w:rFonts w:ascii="Century Gothic" w:hAnsi="Century Gothic" w:cs="Arial"/>
          <w:b/>
          <w:color w:val="000080"/>
          <w:sz w:val="34"/>
          <w:szCs w:val="34"/>
        </w:rPr>
        <w:t>SOVJETSKA ZVEZA &amp; STALINIZEM</w:t>
      </w:r>
    </w:p>
    <w:p w:rsidR="00757726" w:rsidRPr="003E6352" w:rsidRDefault="00757726" w:rsidP="004E34CB">
      <w:pPr>
        <w:pStyle w:val="Standard"/>
        <w:numPr>
          <w:ilvl w:val="0"/>
          <w:numId w:val="75"/>
        </w:numPr>
        <w:spacing w:line="276" w:lineRule="auto"/>
        <w:jc w:val="both"/>
        <w:rPr>
          <w:rFonts w:ascii="Century Gothic" w:hAnsi="Century Gothic" w:cs="Arial"/>
          <w:sz w:val="20"/>
          <w:szCs w:val="20"/>
        </w:rPr>
      </w:pPr>
      <w:r w:rsidRPr="003E6352">
        <w:rPr>
          <w:rFonts w:ascii="Century Gothic" w:hAnsi="Century Gothic" w:cs="Arial"/>
          <w:sz w:val="20"/>
          <w:szCs w:val="20"/>
        </w:rPr>
        <w:t>do februarja 1917 je bila v Rusiji absolutna monarhija</w:t>
      </w:r>
    </w:p>
    <w:p w:rsidR="00757726" w:rsidRPr="003E6352" w:rsidRDefault="00757726"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med februarjem 1917 do oktobra 1917 je bilo obdobje dvovladja (buržoazija in delavska vlada)</w:t>
      </w:r>
    </w:p>
    <w:p w:rsidR="00757726" w:rsidRPr="003E6352" w:rsidRDefault="00757726"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1. VOJNI KOMUNIZEM</w:t>
      </w:r>
      <w:r>
        <w:rPr>
          <w:rFonts w:ascii="Century Gothic" w:hAnsi="Century Gothic" w:cs="Arial"/>
          <w:i/>
          <w:sz w:val="22"/>
          <w:szCs w:val="22"/>
        </w:rPr>
        <w:t>=diktatura proletariata</w:t>
      </w:r>
      <w:r w:rsidRPr="003E6352">
        <w:rPr>
          <w:rFonts w:ascii="Century Gothic" w:hAnsi="Century Gothic" w:cs="Arial"/>
          <w:i/>
          <w:sz w:val="22"/>
          <w:szCs w:val="22"/>
        </w:rPr>
        <w:t>:</w:t>
      </w:r>
    </w:p>
    <w:p w:rsidR="00757726" w:rsidRPr="003E6352" w:rsidRDefault="00757726" w:rsidP="004E34CB">
      <w:pPr>
        <w:pStyle w:val="Standard"/>
        <w:numPr>
          <w:ilvl w:val="0"/>
          <w:numId w:val="76"/>
        </w:numPr>
        <w:spacing w:line="276" w:lineRule="auto"/>
        <w:jc w:val="both"/>
        <w:rPr>
          <w:rFonts w:ascii="Century Gothic" w:hAnsi="Century Gothic" w:cs="Arial"/>
          <w:sz w:val="20"/>
          <w:szCs w:val="20"/>
        </w:rPr>
      </w:pPr>
      <w:r w:rsidRPr="003E6352">
        <w:rPr>
          <w:rFonts w:ascii="Century Gothic" w:hAnsi="Century Gothic" w:cs="Arial"/>
          <w:sz w:val="20"/>
          <w:szCs w:val="20"/>
        </w:rPr>
        <w:t>to je bil prvi politični sistem, ki so ga uvedli boljševiki</w:t>
      </w:r>
    </w:p>
    <w:p w:rsidR="00757726" w:rsidRPr="003E6352" w:rsidRDefault="00757726"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značilnosti vojnega komunizma:</w:t>
      </w:r>
    </w:p>
    <w:p w:rsidR="00757726" w:rsidRPr="003E6352" w:rsidRDefault="00757726" w:rsidP="004E34CB">
      <w:pPr>
        <w:pStyle w:val="Standard"/>
        <w:numPr>
          <w:ilvl w:val="0"/>
          <w:numId w:val="77"/>
        </w:numPr>
        <w:spacing w:line="276" w:lineRule="auto"/>
        <w:jc w:val="both"/>
        <w:rPr>
          <w:rFonts w:ascii="Century Gothic" w:hAnsi="Century Gothic" w:cs="Arial"/>
          <w:sz w:val="20"/>
          <w:szCs w:val="20"/>
        </w:rPr>
      </w:pPr>
      <w:r w:rsidRPr="003E6352">
        <w:rPr>
          <w:rFonts w:ascii="Century Gothic" w:hAnsi="Century Gothic" w:cs="Arial"/>
          <w:sz w:val="20"/>
          <w:szCs w:val="20"/>
        </w:rPr>
        <w:t>podržavljanje velikih, nato še malih podjetij</w:t>
      </w:r>
    </w:p>
    <w:p w:rsidR="00757726" w:rsidRPr="003E6352"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delavci bili podrejeni vojaškim zakonom</w:t>
      </w:r>
    </w:p>
    <w:p w:rsidR="00757726" w:rsidRPr="003E6352"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stavke so bile prepovedane</w:t>
      </w:r>
    </w:p>
    <w:p w:rsidR="00757726" w:rsidRPr="003E6352" w:rsidRDefault="00757726" w:rsidP="004E34CB">
      <w:pPr>
        <w:pStyle w:val="Standard"/>
        <w:numPr>
          <w:ilvl w:val="0"/>
          <w:numId w:val="78"/>
        </w:numPr>
        <w:spacing w:line="276" w:lineRule="auto"/>
        <w:jc w:val="both"/>
        <w:rPr>
          <w:rFonts w:ascii="Century Gothic" w:hAnsi="Century Gothic" w:cs="Arial"/>
          <w:sz w:val="20"/>
          <w:szCs w:val="20"/>
        </w:rPr>
      </w:pPr>
      <w:r w:rsidRPr="003E6352">
        <w:rPr>
          <w:rFonts w:ascii="Century Gothic" w:hAnsi="Century Gothic" w:cs="Arial"/>
          <w:sz w:val="20"/>
          <w:szCs w:val="20"/>
        </w:rPr>
        <w:t>v Rusiji je izbruhnila huda lakota, ki je pobirala življenja tako kot sama vojna, kmetje pa so bili prisiljeni oddati vse pridelke državi</w:t>
      </w:r>
    </w:p>
    <w:p w:rsidR="00757726" w:rsidRPr="003E6352" w:rsidRDefault="00757726"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2. NOVA EKONOMSKA POLITIKA = NEP</w:t>
      </w:r>
      <w:r w:rsidR="003018C4">
        <w:rPr>
          <w:rFonts w:ascii="Century Gothic" w:hAnsi="Century Gothic" w:cs="Arial"/>
          <w:i/>
          <w:sz w:val="22"/>
          <w:szCs w:val="22"/>
        </w:rPr>
        <w:t>=obnavljanje tržnih mehanizmov</w:t>
      </w:r>
      <w:r w:rsidRPr="003E6352">
        <w:rPr>
          <w:rFonts w:ascii="Century Gothic" w:hAnsi="Century Gothic" w:cs="Arial"/>
          <w:i/>
          <w:sz w:val="22"/>
          <w:szCs w:val="22"/>
        </w:rPr>
        <w:t>:</w:t>
      </w:r>
    </w:p>
    <w:p w:rsidR="00757726" w:rsidRPr="003E6352" w:rsidRDefault="00757726" w:rsidP="004E34CB">
      <w:pPr>
        <w:pStyle w:val="Standard"/>
        <w:numPr>
          <w:ilvl w:val="0"/>
          <w:numId w:val="79"/>
        </w:numPr>
        <w:spacing w:line="276" w:lineRule="auto"/>
        <w:jc w:val="both"/>
        <w:rPr>
          <w:rFonts w:ascii="Century Gothic" w:hAnsi="Century Gothic" w:cs="Arial"/>
          <w:sz w:val="20"/>
          <w:szCs w:val="20"/>
        </w:rPr>
      </w:pPr>
      <w:r w:rsidRPr="003E6352">
        <w:rPr>
          <w:rFonts w:ascii="Century Gothic" w:hAnsi="Century Gothic" w:cs="Arial"/>
          <w:sz w:val="20"/>
          <w:szCs w:val="20"/>
        </w:rPr>
        <w:t>zaradi neuspelosti vojnega komunizma je Lenin, ki je bil takrat že hudo bolan, uvedel ta nov sistem</w:t>
      </w:r>
    </w:p>
    <w:p w:rsidR="00757726" w:rsidRPr="003E6352" w:rsidRDefault="00757726" w:rsidP="004E34CB">
      <w:pPr>
        <w:pStyle w:val="Standard"/>
        <w:numPr>
          <w:ilvl w:val="0"/>
          <w:numId w:val="80"/>
        </w:numPr>
        <w:spacing w:line="276" w:lineRule="auto"/>
        <w:jc w:val="both"/>
        <w:rPr>
          <w:rFonts w:ascii="Century Gothic" w:hAnsi="Century Gothic" w:cs="Arial"/>
          <w:sz w:val="20"/>
          <w:szCs w:val="20"/>
        </w:rPr>
      </w:pPr>
      <w:r w:rsidRPr="003E6352">
        <w:rPr>
          <w:rFonts w:ascii="Century Gothic" w:hAnsi="Century Gothic" w:cs="Arial"/>
          <w:sz w:val="20"/>
          <w:szCs w:val="20"/>
        </w:rPr>
        <w:t>država je postala kombinirana: 80% socialistične in 20% kapitalistične politike</w:t>
      </w:r>
    </w:p>
    <w:p w:rsidR="00757726" w:rsidRPr="003E6352" w:rsidRDefault="00757726"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kmetje so poslej plačevali samo davek, s presežki pa so lahko svobodno trgovali, kar je koristilo bogatim kmetom </w:t>
      </w:r>
    </w:p>
    <w:p w:rsidR="00757726" w:rsidRPr="003E6352" w:rsidRDefault="00757726"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ukrepi NEP-a so poživili proizvodnjo, ki so jo začeli načrtovati na vsedržavni ravni: </w:t>
      </w:r>
      <w:r w:rsidRPr="003E6352">
        <w:rPr>
          <w:rFonts w:ascii="Century Gothic" w:hAnsi="Century Gothic" w:cs="Arial"/>
          <w:i/>
          <w:sz w:val="20"/>
          <w:szCs w:val="20"/>
        </w:rPr>
        <w:t>gosplan</w:t>
      </w:r>
      <w:r w:rsidRPr="003E6352">
        <w:rPr>
          <w:rFonts w:ascii="Century Gothic" w:hAnsi="Century Gothic" w:cs="Arial"/>
          <w:sz w:val="20"/>
          <w:szCs w:val="20"/>
        </w:rPr>
        <w:t xml:space="preserve"> (= gospodarski plan)</w:t>
      </w:r>
    </w:p>
    <w:p w:rsidR="00757726" w:rsidRPr="003E6352" w:rsidRDefault="00757726" w:rsidP="004E34CB">
      <w:pPr>
        <w:pStyle w:val="Standard"/>
        <w:numPr>
          <w:ilvl w:val="0"/>
          <w:numId w:val="81"/>
        </w:numPr>
        <w:spacing w:line="276" w:lineRule="auto"/>
        <w:jc w:val="both"/>
        <w:rPr>
          <w:rFonts w:ascii="Century Gothic" w:hAnsi="Century Gothic" w:cs="Arial"/>
          <w:sz w:val="20"/>
          <w:szCs w:val="20"/>
        </w:rPr>
      </w:pPr>
      <w:r w:rsidRPr="003E6352">
        <w:rPr>
          <w:rFonts w:ascii="Century Gothic" w:hAnsi="Century Gothic" w:cs="Arial"/>
          <w:sz w:val="20"/>
          <w:szCs w:val="20"/>
        </w:rPr>
        <w:t>vnaprej so določali, kakšno količino pridelka bo nekdo v tovarni naredil</w:t>
      </w:r>
    </w:p>
    <w:p w:rsidR="00757726" w:rsidRPr="003E6352"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s takim določanjem so hoteli »zadovoljiti« želje delavskega razreda po delu</w:t>
      </w:r>
    </w:p>
    <w:p w:rsidR="00757726" w:rsidRPr="003E6352" w:rsidRDefault="00757726" w:rsidP="004E34CB">
      <w:pPr>
        <w:pStyle w:val="Standard"/>
        <w:numPr>
          <w:ilvl w:val="0"/>
          <w:numId w:val="82"/>
        </w:numPr>
        <w:spacing w:line="276" w:lineRule="auto"/>
        <w:jc w:val="both"/>
        <w:rPr>
          <w:rFonts w:ascii="Century Gothic" w:hAnsi="Century Gothic" w:cs="Arial"/>
          <w:sz w:val="20"/>
          <w:szCs w:val="20"/>
        </w:rPr>
      </w:pPr>
      <w:r w:rsidRPr="003E6352">
        <w:rPr>
          <w:rFonts w:ascii="Century Gothic" w:hAnsi="Century Gothic" w:cs="Arial"/>
          <w:sz w:val="20"/>
          <w:szCs w:val="20"/>
        </w:rPr>
        <w:t>razvoj je bil počasen, tako da je Sovjetska zveza ob skromnem dotoku kapitala iz tujine (ZDA) šele 1927 dosegla predvojno gospodarsko raven</w:t>
      </w:r>
    </w:p>
    <w:p w:rsidR="00757726" w:rsidRPr="003E6352"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problem ruskega razvoja je bil v tem, da so skočili neposredno iz fevdalizma v socializem, kar se je izkazalo za neuspešno (niso imeli vmesne faze kapitalizma)</w:t>
      </w:r>
    </w:p>
    <w:p w:rsidR="00757726" w:rsidRPr="003E6352" w:rsidRDefault="00757726" w:rsidP="004E34CB">
      <w:pPr>
        <w:pStyle w:val="Standard"/>
        <w:numPr>
          <w:ilvl w:val="0"/>
          <w:numId w:val="83"/>
        </w:numPr>
        <w:spacing w:line="276" w:lineRule="auto"/>
        <w:jc w:val="both"/>
        <w:rPr>
          <w:rFonts w:ascii="Century Gothic" w:hAnsi="Century Gothic"/>
        </w:rPr>
      </w:pPr>
      <w:r w:rsidRPr="003E6352">
        <w:rPr>
          <w:rFonts w:ascii="Century Gothic" w:hAnsi="Century Gothic" w:cs="Arial"/>
          <w:sz w:val="20"/>
          <w:szCs w:val="20"/>
        </w:rPr>
        <w:t>leta 1924 je umrl Lenin in začel se je boj za njegovo dediščino v katerem je zmagal Stalin (»</w:t>
      </w:r>
      <w:r w:rsidRPr="003E6352">
        <w:rPr>
          <w:rFonts w:ascii="Century Gothic" w:hAnsi="Century Gothic" w:cs="Arial"/>
          <w:i/>
          <w:sz w:val="20"/>
          <w:szCs w:val="20"/>
        </w:rPr>
        <w:t>jekleni mož</w:t>
      </w:r>
      <w:r w:rsidRPr="003E6352">
        <w:rPr>
          <w:rFonts w:ascii="Century Gothic" w:hAnsi="Century Gothic" w:cs="Arial"/>
          <w:sz w:val="20"/>
          <w:szCs w:val="20"/>
        </w:rPr>
        <w:t>«)</w:t>
      </w:r>
    </w:p>
    <w:p w:rsidR="00757726" w:rsidRPr="003E6352" w:rsidRDefault="00757726" w:rsidP="004E34CB">
      <w:pPr>
        <w:pStyle w:val="Standard"/>
        <w:numPr>
          <w:ilvl w:val="0"/>
          <w:numId w:val="84"/>
        </w:numPr>
        <w:spacing w:line="276" w:lineRule="auto"/>
        <w:jc w:val="both"/>
        <w:rPr>
          <w:rFonts w:ascii="Century Gothic" w:hAnsi="Century Gothic" w:cs="Arial"/>
          <w:sz w:val="20"/>
          <w:szCs w:val="20"/>
        </w:rPr>
      </w:pPr>
      <w:r w:rsidRPr="003E6352">
        <w:rPr>
          <w:rFonts w:ascii="Century Gothic" w:hAnsi="Century Gothic" w:cs="Arial"/>
          <w:sz w:val="20"/>
          <w:szCs w:val="20"/>
        </w:rPr>
        <w:t>Lenin sam ni hotel imeti na oblasti S</w:t>
      </w:r>
      <w:r w:rsidR="003018C4">
        <w:rPr>
          <w:rFonts w:ascii="Century Gothic" w:hAnsi="Century Gothic" w:cs="Arial"/>
          <w:sz w:val="20"/>
          <w:szCs w:val="20"/>
        </w:rPr>
        <w:t>talina, ker le-ta sploh ni bil R</w:t>
      </w:r>
      <w:r w:rsidRPr="003E6352">
        <w:rPr>
          <w:rFonts w:ascii="Century Gothic" w:hAnsi="Century Gothic" w:cs="Arial"/>
          <w:sz w:val="20"/>
          <w:szCs w:val="20"/>
        </w:rPr>
        <w:t>us, pa še neizobražen je bil</w:t>
      </w:r>
    </w:p>
    <w:p w:rsidR="00757726" w:rsidRPr="003E6352"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 xml:space="preserve">za naslednika si je bolj želel </w:t>
      </w:r>
      <w:r w:rsidR="003018C4">
        <w:rPr>
          <w:rFonts w:ascii="Century Gothic" w:hAnsi="Century Gothic" w:cs="Arial"/>
          <w:sz w:val="20"/>
          <w:szCs w:val="20"/>
        </w:rPr>
        <w:t xml:space="preserve">Leva </w:t>
      </w:r>
      <w:r w:rsidRPr="003E6352">
        <w:rPr>
          <w:rFonts w:ascii="Century Gothic" w:hAnsi="Century Gothic" w:cs="Arial"/>
          <w:sz w:val="20"/>
          <w:szCs w:val="20"/>
        </w:rPr>
        <w:t>Trotzky-ja, a Stalin je vse potencialne tekmece zelo spretno onesposobil</w:t>
      </w:r>
    </w:p>
    <w:p w:rsidR="003018C4" w:rsidRDefault="00757726"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tako je Stalin postal sčasoma generalni sekretar,</w:t>
      </w:r>
      <w:r w:rsidR="003018C4">
        <w:rPr>
          <w:rFonts w:ascii="Century Gothic" w:hAnsi="Century Gothic" w:cs="Arial"/>
          <w:sz w:val="20"/>
          <w:szCs w:val="20"/>
        </w:rPr>
        <w:t xml:space="preserve"> se kasneje izdajal za čistega R</w:t>
      </w:r>
      <w:r w:rsidRPr="003E6352">
        <w:rPr>
          <w:rFonts w:ascii="Century Gothic" w:hAnsi="Century Gothic" w:cs="Arial"/>
          <w:sz w:val="20"/>
          <w:szCs w:val="20"/>
        </w:rPr>
        <w:t>usa</w:t>
      </w:r>
    </w:p>
    <w:p w:rsidR="00757726" w:rsidRPr="003018C4" w:rsidRDefault="003018C4" w:rsidP="003018C4">
      <w:pPr>
        <w:pStyle w:val="Standard"/>
        <w:numPr>
          <w:ilvl w:val="0"/>
          <w:numId w:val="9"/>
        </w:numPr>
        <w:spacing w:line="276" w:lineRule="auto"/>
        <w:jc w:val="both"/>
        <w:rPr>
          <w:rFonts w:ascii="Century Gothic" w:hAnsi="Century Gothic" w:cs="Arial"/>
          <w:sz w:val="20"/>
          <w:szCs w:val="20"/>
        </w:rPr>
      </w:pPr>
      <w:r>
        <w:rPr>
          <w:rFonts w:ascii="Century Gothic" w:hAnsi="Century Gothic" w:cs="Arial"/>
          <w:sz w:val="20"/>
          <w:szCs w:val="20"/>
        </w:rPr>
        <w:t>l. 1927 s pomočjo Buhanna odstrani še Zinovjeva in Kamenjeva in ima tako vso oblast v svojih rokah</w:t>
      </w:r>
      <w:r w:rsidR="00757726" w:rsidRPr="003E6352">
        <w:rPr>
          <w:rFonts w:ascii="Century Gothic" w:hAnsi="Century Gothic" w:cs="Arial"/>
          <w:sz w:val="20"/>
          <w:szCs w:val="20"/>
        </w:rPr>
        <w:t xml:space="preserve"> </w:t>
      </w:r>
    </w:p>
    <w:p w:rsidR="0062456F" w:rsidRPr="003018C4" w:rsidRDefault="003018C4"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 xml:space="preserve">NEP Stalin ukine, </w:t>
      </w:r>
      <w:r w:rsidR="003E6352" w:rsidRPr="003E6352">
        <w:rPr>
          <w:rFonts w:ascii="Century Gothic" w:hAnsi="Century Gothic" w:cs="Arial"/>
          <w:sz w:val="20"/>
          <w:szCs w:val="20"/>
        </w:rPr>
        <w:t>leta 1927 sprejet sklep o obsežni elektrifikaciji, industrializaciji in kolektivizaciji</w:t>
      </w:r>
      <w:r>
        <w:rPr>
          <w:rFonts w:ascii="Century Gothic" w:hAnsi="Century Gothic" w:cs="Arial"/>
          <w:sz w:val="20"/>
          <w:szCs w:val="20"/>
        </w:rPr>
        <w:t>(kolhozi in sovhozi)</w:t>
      </w:r>
      <w:r w:rsidR="003E6352" w:rsidRPr="003E6352">
        <w:rPr>
          <w:rFonts w:ascii="Century Gothic" w:hAnsi="Century Gothic" w:cs="Arial"/>
          <w:sz w:val="20"/>
          <w:szCs w:val="20"/>
        </w:rPr>
        <w:t xml:space="preserve"> ter o uvedbi petletnih gospodarskih planov (petletk</w:t>
      </w:r>
      <w:r>
        <w:rPr>
          <w:rFonts w:ascii="Century Gothic" w:hAnsi="Century Gothic" w:cs="Arial"/>
          <w:sz w:val="20"/>
          <w:szCs w:val="20"/>
        </w:rPr>
        <w:t>)</w:t>
      </w:r>
    </w:p>
    <w:p w:rsidR="003018C4" w:rsidRDefault="003018C4" w:rsidP="003018C4">
      <w:pPr>
        <w:pStyle w:val="Standard"/>
        <w:numPr>
          <w:ilvl w:val="1"/>
          <w:numId w:val="3"/>
        </w:numPr>
        <w:spacing w:line="276" w:lineRule="auto"/>
        <w:jc w:val="both"/>
        <w:rPr>
          <w:rFonts w:ascii="Century Gothic" w:hAnsi="Century Gothic"/>
          <w:sz w:val="20"/>
          <w:szCs w:val="20"/>
        </w:rPr>
      </w:pPr>
      <w:r w:rsidRPr="003018C4">
        <w:rPr>
          <w:rFonts w:ascii="Century Gothic" w:hAnsi="Century Gothic"/>
          <w:sz w:val="20"/>
          <w:szCs w:val="20"/>
        </w:rPr>
        <w:t>kolhozi</w:t>
      </w:r>
      <w:r>
        <w:rPr>
          <w:rFonts w:ascii="Century Gothic" w:hAnsi="Century Gothic"/>
          <w:sz w:val="20"/>
          <w:szCs w:val="20"/>
        </w:rPr>
        <w:t>: zasebnim kmetom odvzeli zemljo, ki si jo prilasti država in jo da v najem kolhozom, ki so manjši od 6000 h, nadzorovali so proizvodnjo in prodajo pridelkov, določali njihovo vrsto in količino, kolektivno(skupinsko) so jih obdelovali in uporabljali slabšo mehanizacijo</w:t>
      </w:r>
    </w:p>
    <w:p w:rsidR="003018C4" w:rsidRDefault="003018C4" w:rsidP="003018C4">
      <w:pPr>
        <w:pStyle w:val="Standard"/>
        <w:numPr>
          <w:ilvl w:val="1"/>
          <w:numId w:val="3"/>
        </w:numPr>
        <w:spacing w:line="276" w:lineRule="auto"/>
        <w:jc w:val="both"/>
        <w:rPr>
          <w:rFonts w:ascii="Century Gothic" w:hAnsi="Century Gothic"/>
          <w:sz w:val="20"/>
          <w:szCs w:val="20"/>
        </w:rPr>
      </w:pPr>
      <w:r>
        <w:rPr>
          <w:rFonts w:ascii="Century Gothic" w:hAnsi="Century Gothic"/>
          <w:sz w:val="20"/>
          <w:szCs w:val="20"/>
        </w:rPr>
        <w:t>sovhozi: 16000 ha, nastali so s podržavljanjem nekdanjih veleposesti</w:t>
      </w:r>
    </w:p>
    <w:p w:rsidR="003018C4" w:rsidRPr="003018C4" w:rsidRDefault="003018C4" w:rsidP="003018C4">
      <w:pPr>
        <w:pStyle w:val="Standard"/>
        <w:numPr>
          <w:ilvl w:val="1"/>
          <w:numId w:val="3"/>
        </w:numPr>
        <w:spacing w:line="276" w:lineRule="auto"/>
        <w:jc w:val="both"/>
        <w:rPr>
          <w:rFonts w:ascii="Century Gothic" w:hAnsi="Century Gothic"/>
          <w:sz w:val="20"/>
          <w:szCs w:val="20"/>
        </w:rPr>
      </w:pPr>
      <w:r>
        <w:rPr>
          <w:rFonts w:ascii="Century Gothic" w:hAnsi="Century Gothic"/>
          <w:sz w:val="20"/>
          <w:szCs w:val="20"/>
        </w:rPr>
        <w:t>zasebna zemljišča: kmetje smejo zadržati le 0,5 ha(ohišnice)</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s popolno mobilizacijo vseh družbenih sil, propagando, nasiljem so načrti skoraj v celoti uresničeni</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Sovjetska zveza v času gospodarske krize postane tretja industrijska svetovna velesila, vendar ima izjemno nizko življenjsko raven prebivalstva</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brutalna izvedba kolektivizacije na podeželju, kar povzroči upore, sledi množična lakota</w:t>
      </w:r>
    </w:p>
    <w:p w:rsidR="003018C4" w:rsidRPr="003E6352" w:rsidRDefault="003018C4" w:rsidP="003018C4">
      <w:pPr>
        <w:pStyle w:val="Standard"/>
        <w:spacing w:line="276" w:lineRule="auto"/>
        <w:ind w:left="283"/>
        <w:jc w:val="both"/>
        <w:rPr>
          <w:rFonts w:ascii="Century Gothic" w:hAnsi="Century Gothic" w:cs="Arial"/>
          <w:sz w:val="20"/>
          <w:szCs w:val="20"/>
        </w:rPr>
      </w:pPr>
    </w:p>
    <w:p w:rsidR="0062456F" w:rsidRPr="003E6352" w:rsidRDefault="003018C4" w:rsidP="00757726">
      <w:pPr>
        <w:pStyle w:val="Standard"/>
        <w:spacing w:line="276" w:lineRule="auto"/>
        <w:jc w:val="both"/>
        <w:rPr>
          <w:rFonts w:ascii="Century Gothic" w:hAnsi="Century Gothic" w:cs="Arial"/>
          <w:i/>
          <w:sz w:val="22"/>
          <w:szCs w:val="22"/>
        </w:rPr>
      </w:pPr>
      <w:r>
        <w:rPr>
          <w:rFonts w:ascii="Century Gothic" w:hAnsi="Century Gothic" w:cs="Arial"/>
          <w:i/>
          <w:sz w:val="22"/>
          <w:szCs w:val="22"/>
        </w:rPr>
        <w:t>3</w:t>
      </w:r>
      <w:r w:rsidR="003E6352" w:rsidRPr="003E6352">
        <w:rPr>
          <w:rFonts w:ascii="Century Gothic" w:hAnsi="Century Gothic" w:cs="Arial"/>
          <w:i/>
          <w:sz w:val="22"/>
          <w:szCs w:val="22"/>
        </w:rPr>
        <w:t>. UVAJANJE TOTALITARIZMA</w:t>
      </w:r>
    </w:p>
    <w:p w:rsidR="0062456F" w:rsidRPr="003E6352" w:rsidRDefault="003E6352" w:rsidP="004E34CB">
      <w:pPr>
        <w:pStyle w:val="Standard"/>
        <w:numPr>
          <w:ilvl w:val="0"/>
          <w:numId w:val="92"/>
        </w:numPr>
        <w:spacing w:line="276" w:lineRule="auto"/>
        <w:jc w:val="both"/>
        <w:rPr>
          <w:rFonts w:ascii="Century Gothic" w:hAnsi="Century Gothic" w:cs="Arial"/>
          <w:sz w:val="20"/>
          <w:szCs w:val="20"/>
        </w:rPr>
      </w:pPr>
      <w:r w:rsidRPr="003E6352">
        <w:rPr>
          <w:rFonts w:ascii="Century Gothic" w:hAnsi="Century Gothic" w:cs="Arial"/>
          <w:sz w:val="20"/>
          <w:szCs w:val="20"/>
        </w:rPr>
        <w:t>Sovjetski sistem posameznika podredi birokratskemu aparatu in državnim mehanizmom nadziranja</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ustanovitev delovnih taborišč (gulagov), ki jih je bilo največ v Sibiriji</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komunistična partija se poistoveti z državo in nadzira vse</w:t>
      </w:r>
      <w:r w:rsidR="003018C4">
        <w:rPr>
          <w:rFonts w:ascii="Century Gothic" w:hAnsi="Century Gothic" w:cs="Arial"/>
          <w:sz w:val="20"/>
          <w:szCs w:val="20"/>
        </w:rPr>
        <w:t>(montirani sodni procesi)</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vodilno mesto Stalina v sami stranki po Leninovi smrti leta 1924</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Stalinova obsodba milijonov ljudi na zrežiranih javnih sodnih procesih</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v čistkah izgine vrh sovjetske Rdeče armade in ta je za več let oslabljena</w:t>
      </w:r>
    </w:p>
    <w:p w:rsidR="003018C4"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od konca tridesetih do začetka petdesetih let Stalin nadzoruje celoten državni aparat (podreditev partije, vlade, policije,...)</w:t>
      </w:r>
      <w:r w:rsidR="003018C4">
        <w:rPr>
          <w:rFonts w:ascii="Century Gothic" w:hAnsi="Century Gothic" w:cs="Arial"/>
          <w:sz w:val="20"/>
          <w:szCs w:val="20"/>
        </w:rPr>
        <w:t xml:space="preserve">, </w:t>
      </w:r>
    </w:p>
    <w:p w:rsidR="0062456F" w:rsidRDefault="003018C4"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Hitler je s Stalinom sklenil prijateljsko in nenapadalno pogodbo(delitev interesnih sfer), ki je koristila predvsem Hitlerju, ki ni želel ponoviti napake Nemcev iz 1. sv. vojne(vpletenost na dveh frontah)</w:t>
      </w:r>
    </w:p>
    <w:p w:rsidR="003018C4" w:rsidRPr="003E6352" w:rsidRDefault="006D6A3D"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Hitlerjev napad na SZ je okrepil zaupanje Rusov v Stalina in RA</w:t>
      </w:r>
    </w:p>
    <w:p w:rsidR="002B140B" w:rsidRDefault="002B140B" w:rsidP="002B140B">
      <w:pPr>
        <w:pStyle w:val="Standard"/>
        <w:spacing w:line="276" w:lineRule="auto"/>
        <w:rPr>
          <w:rFonts w:ascii="Century Gothic" w:hAnsi="Century Gothic" w:cs="Arial"/>
          <w:b/>
          <w:color w:val="000080"/>
          <w:sz w:val="34"/>
          <w:szCs w:val="34"/>
        </w:rPr>
      </w:pPr>
    </w:p>
    <w:p w:rsidR="0062456F" w:rsidRPr="003E6352" w:rsidRDefault="003E6352" w:rsidP="002B140B">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FAŠIZEM &amp; NJEGOV ČAS</w:t>
      </w: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1. NASTANEK IZRAZA:</w:t>
      </w:r>
    </w:p>
    <w:p w:rsidR="0062456F" w:rsidRPr="003E6352" w:rsidRDefault="003E6352" w:rsidP="004E34CB">
      <w:pPr>
        <w:pStyle w:val="Standard"/>
        <w:numPr>
          <w:ilvl w:val="0"/>
          <w:numId w:val="93"/>
        </w:numPr>
        <w:spacing w:line="276" w:lineRule="auto"/>
        <w:jc w:val="both"/>
        <w:rPr>
          <w:rFonts w:ascii="Century Gothic" w:hAnsi="Century Gothic"/>
        </w:rPr>
      </w:pPr>
      <w:r w:rsidRPr="003E6352">
        <w:rPr>
          <w:rFonts w:ascii="Century Gothic" w:hAnsi="Century Gothic" w:cs="Arial"/>
          <w:sz w:val="20"/>
          <w:szCs w:val="20"/>
        </w:rPr>
        <w:t>Pojem »fašizem«, ki je postal splošen, je nastal v Italiji</w:t>
      </w:r>
      <w:r w:rsidRPr="003E6352">
        <w:rPr>
          <w:rFonts w:ascii="Century Gothic" w:hAnsi="Century Gothic" w:cs="Arial"/>
          <w:i/>
          <w:sz w:val="20"/>
          <w:szCs w:val="20"/>
        </w:rPr>
        <w:t>.</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i/>
          <w:sz w:val="20"/>
          <w:szCs w:val="20"/>
        </w:rPr>
        <w:t>Fascis</w:t>
      </w:r>
      <w:r w:rsidRPr="003E6352">
        <w:rPr>
          <w:rFonts w:ascii="Century Gothic" w:hAnsi="Century Gothic" w:cs="Arial"/>
          <w:sz w:val="20"/>
          <w:szCs w:val="20"/>
        </w:rPr>
        <w:t xml:space="preserve"> je bila butara oz. sveženj s sekiro v sredi, ki je ponazarjala enotnost in moč</w:t>
      </w:r>
    </w:p>
    <w:p w:rsidR="0062456F" w:rsidRPr="003E6352" w:rsidRDefault="003E6352" w:rsidP="004E34CB">
      <w:pPr>
        <w:pStyle w:val="Standard"/>
        <w:numPr>
          <w:ilvl w:val="0"/>
          <w:numId w:val="94"/>
        </w:numPr>
        <w:spacing w:line="276" w:lineRule="auto"/>
        <w:jc w:val="both"/>
        <w:rPr>
          <w:rFonts w:ascii="Century Gothic" w:hAnsi="Century Gothic" w:cs="Arial"/>
          <w:sz w:val="20"/>
          <w:szCs w:val="20"/>
        </w:rPr>
      </w:pPr>
      <w:r w:rsidRPr="003E6352">
        <w:rPr>
          <w:rFonts w:ascii="Century Gothic" w:hAnsi="Century Gothic" w:cs="Arial"/>
          <w:sz w:val="20"/>
          <w:szCs w:val="20"/>
        </w:rPr>
        <w:t>v starem Rimu je bil simbol kraljeve in kasneje republikanske oblasti</w:t>
      </w:r>
    </w:p>
    <w:p w:rsidR="0062456F" w:rsidRPr="00760E46"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sicer pa so Italijani </w:t>
      </w:r>
      <w:r w:rsidR="00760E46">
        <w:rPr>
          <w:rFonts w:ascii="Century Gothic" w:hAnsi="Century Gothic" w:cs="Arial"/>
          <w:sz w:val="20"/>
          <w:szCs w:val="20"/>
        </w:rPr>
        <w:t>nosili črno barvo in uniformo (N</w:t>
      </w:r>
      <w:r w:rsidRPr="003E6352">
        <w:rPr>
          <w:rFonts w:ascii="Century Gothic" w:hAnsi="Century Gothic" w:cs="Arial"/>
          <w:sz w:val="20"/>
          <w:szCs w:val="20"/>
        </w:rPr>
        <w:t>emci npr. rjavo)</w:t>
      </w:r>
    </w:p>
    <w:p w:rsidR="00760E46" w:rsidRPr="003E6352" w:rsidRDefault="00760E46" w:rsidP="00757726">
      <w:pPr>
        <w:pStyle w:val="Standard"/>
        <w:spacing w:line="276" w:lineRule="auto"/>
        <w:ind w:left="643"/>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2. SPLOŠNA OPREDELITEV:</w:t>
      </w:r>
    </w:p>
    <w:p w:rsidR="005016A8" w:rsidRDefault="00760E46" w:rsidP="004E34CB">
      <w:pPr>
        <w:pStyle w:val="Standard"/>
        <w:numPr>
          <w:ilvl w:val="0"/>
          <w:numId w:val="95"/>
        </w:numPr>
        <w:spacing w:line="276" w:lineRule="auto"/>
        <w:jc w:val="both"/>
        <w:rPr>
          <w:rFonts w:ascii="Century Gothic" w:hAnsi="Century Gothic" w:cs="Arial"/>
          <w:sz w:val="20"/>
          <w:szCs w:val="20"/>
        </w:rPr>
      </w:pPr>
      <w:r>
        <w:rPr>
          <w:rFonts w:ascii="Century Gothic" w:hAnsi="Century Gothic" w:cs="Arial"/>
          <w:sz w:val="20"/>
          <w:szCs w:val="20"/>
        </w:rPr>
        <w:t>Fašizem je oblika družbenega in ideološkega totalitarnega režima.</w:t>
      </w:r>
    </w:p>
    <w:p w:rsidR="0062456F" w:rsidRPr="003E6352" w:rsidRDefault="003E6352" w:rsidP="004E34CB">
      <w:pPr>
        <w:pStyle w:val="Standard"/>
        <w:numPr>
          <w:ilvl w:val="0"/>
          <w:numId w:val="95"/>
        </w:numPr>
        <w:spacing w:line="276" w:lineRule="auto"/>
        <w:jc w:val="both"/>
        <w:rPr>
          <w:rFonts w:ascii="Century Gothic" w:hAnsi="Century Gothic" w:cs="Arial"/>
          <w:sz w:val="20"/>
          <w:szCs w:val="20"/>
        </w:rPr>
      </w:pPr>
      <w:r w:rsidRPr="003E6352">
        <w:rPr>
          <w:rFonts w:ascii="Century Gothic" w:hAnsi="Century Gothic" w:cs="Arial"/>
          <w:sz w:val="20"/>
          <w:szCs w:val="20"/>
        </w:rPr>
        <w:t>Fašizem je splošen in skupen izraz za ideologijo, doktrine, politična gibanja, stranke ... etc. v katerem se kažejo izrazito protidemokratične, totalitarne in avtoritarne težnje.</w:t>
      </w:r>
    </w:p>
    <w:p w:rsidR="0062456F" w:rsidRPr="00760E46"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Poudarjena je agresivnost, skrajni nacionalizem, militaristični duh.</w:t>
      </w:r>
    </w:p>
    <w:p w:rsidR="00760E46" w:rsidRPr="00760E46" w:rsidRDefault="00760E46"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Doktrina je nastajala postopoma, bila je heterogena, njen skupni imenovalec pa je bil nacionalistični imperializem in absolutizem države, v kateri je bil odpravljen liberalizem, ne pa tudi kapitalizem.</w:t>
      </w:r>
    </w:p>
    <w:p w:rsidR="00760E46" w:rsidRPr="00760E46" w:rsidRDefault="00760E46" w:rsidP="00757726">
      <w:pPr>
        <w:pStyle w:val="Standard"/>
        <w:numPr>
          <w:ilvl w:val="0"/>
          <w:numId w:val="3"/>
        </w:numPr>
        <w:spacing w:line="276" w:lineRule="auto"/>
        <w:jc w:val="both"/>
        <w:rPr>
          <w:rFonts w:ascii="Century Gothic" w:hAnsi="Century Gothic"/>
        </w:rPr>
      </w:pPr>
      <w:r>
        <w:rPr>
          <w:rFonts w:ascii="Century Gothic" w:hAnsi="Century Gothic"/>
          <w:sz w:val="20"/>
          <w:szCs w:val="20"/>
        </w:rPr>
        <w:t>Fašistične organizacije je vodil VELIKI FAŠISTIČNI SVET, ki je nastal zaradi nezadovoljstva ljudi srednjega razreda, oficirjev in študentov, razočaranih zaradi ''pohabljene zmage'' Italije.</w:t>
      </w:r>
    </w:p>
    <w:p w:rsidR="00760E46" w:rsidRPr="003E6352" w:rsidRDefault="00760E46" w:rsidP="00757726">
      <w:pPr>
        <w:pStyle w:val="Standard"/>
        <w:spacing w:line="276" w:lineRule="auto"/>
        <w:ind w:left="283"/>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3. ZGODOVINSKE OKOLIŠČINE:</w:t>
      </w:r>
    </w:p>
    <w:p w:rsidR="0062456F" w:rsidRPr="003E6352" w:rsidRDefault="003E6352" w:rsidP="004E34CB">
      <w:pPr>
        <w:pStyle w:val="Standard"/>
        <w:numPr>
          <w:ilvl w:val="0"/>
          <w:numId w:val="96"/>
        </w:numPr>
        <w:spacing w:line="276" w:lineRule="auto"/>
        <w:jc w:val="both"/>
        <w:rPr>
          <w:rFonts w:ascii="Century Gothic" w:hAnsi="Century Gothic" w:cs="Arial"/>
          <w:sz w:val="20"/>
          <w:szCs w:val="20"/>
        </w:rPr>
      </w:pPr>
      <w:r w:rsidRPr="003E6352">
        <w:rPr>
          <w:rFonts w:ascii="Century Gothic" w:hAnsi="Century Gothic" w:cs="Arial"/>
          <w:sz w:val="20"/>
          <w:szCs w:val="20"/>
        </w:rPr>
        <w:t>nastajal po 1. svetovni vojni in je v marsičem njena posledica</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reakcija na revolucionarne premike v obdobju te vojne (nastanek SR)</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čas krize kapitalizma, ki je postala dramatična leta 1929</w:t>
      </w:r>
    </w:p>
    <w:p w:rsidR="00760E46" w:rsidRPr="003E6352" w:rsidRDefault="00760E46" w:rsidP="002B140B">
      <w:pPr>
        <w:pStyle w:val="Standard"/>
        <w:spacing w:line="276" w:lineRule="auto"/>
        <w:jc w:val="both"/>
        <w:rPr>
          <w:rFonts w:ascii="Century Gothic" w:hAnsi="Century Gothic" w:cs="Arial"/>
          <w:sz w:val="20"/>
          <w:szCs w:val="20"/>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4. FAŠISTIČNA IDEOLOGIJA:</w:t>
      </w:r>
    </w:p>
    <w:p w:rsidR="0062456F" w:rsidRPr="003E6352" w:rsidRDefault="003E6352" w:rsidP="004E34CB">
      <w:pPr>
        <w:pStyle w:val="Standard"/>
        <w:numPr>
          <w:ilvl w:val="0"/>
          <w:numId w:val="97"/>
        </w:numPr>
        <w:spacing w:line="276" w:lineRule="auto"/>
        <w:jc w:val="both"/>
        <w:rPr>
          <w:rFonts w:ascii="Century Gothic" w:hAnsi="Century Gothic"/>
        </w:rPr>
      </w:pPr>
      <w:r w:rsidRPr="003E6352">
        <w:rPr>
          <w:rFonts w:ascii="Century Gothic" w:hAnsi="Century Gothic" w:cs="Arial"/>
          <w:sz w:val="20"/>
          <w:szCs w:val="20"/>
          <w:u w:val="single"/>
        </w:rPr>
        <w:t>zgodovinska mitologija</w:t>
      </w:r>
      <w:r w:rsidRPr="003E6352">
        <w:rPr>
          <w:rFonts w:ascii="Century Gothic" w:hAnsi="Century Gothic" w:cs="Arial"/>
          <w:sz w:val="20"/>
          <w:szCs w:val="20"/>
        </w:rPr>
        <w:t xml:space="preserve"> (posebna </w:t>
      </w:r>
      <w:r w:rsidR="00760E46">
        <w:rPr>
          <w:rFonts w:ascii="Century Gothic" w:hAnsi="Century Gothic" w:cs="Arial"/>
          <w:sz w:val="20"/>
          <w:szCs w:val="20"/>
        </w:rPr>
        <w:t>re</w:t>
      </w:r>
      <w:r w:rsidRPr="003E6352">
        <w:rPr>
          <w:rFonts w:ascii="Century Gothic" w:hAnsi="Century Gothic" w:cs="Arial"/>
          <w:sz w:val="20"/>
          <w:szCs w:val="20"/>
        </w:rPr>
        <w:t>interpretacija nacionalne zgodovine; Zgodovina = neusmiljen boj med rasami!</w:t>
      </w:r>
      <w:r w:rsidR="00760E46">
        <w:rPr>
          <w:rFonts w:ascii="Century Gothic" w:hAnsi="Century Gothic" w:cs="Arial"/>
          <w:sz w:val="20"/>
          <w:szCs w:val="20"/>
        </w:rPr>
        <w:t>, superiorni preživijo, inferiorni ne</w:t>
      </w:r>
      <w:r w:rsidRPr="003E6352">
        <w:rPr>
          <w:rFonts w:ascii="Century Gothic" w:hAnsi="Century Gothic" w:cs="Arial"/>
          <w:sz w:val="20"/>
          <w:szCs w:val="20"/>
        </w:rPr>
        <w:t>)</w:t>
      </w:r>
      <w:r w:rsidR="00760E46">
        <w:rPr>
          <w:rFonts w:ascii="Century Gothic" w:hAnsi="Century Gothic" w:cs="Arial"/>
          <w:sz w:val="20"/>
          <w:szCs w:val="20"/>
        </w:rPr>
        <w:t>=&gt; Nürnberški zakoni, ki jih je l.1935 uveljavil nemški parlament</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u w:val="single"/>
        </w:rPr>
        <w:t>skrajni nacionalizem</w:t>
      </w:r>
      <w:r w:rsidR="00760E46">
        <w:rPr>
          <w:rFonts w:ascii="Century Gothic" w:hAnsi="Century Gothic" w:cs="Arial"/>
          <w:sz w:val="20"/>
          <w:szCs w:val="20"/>
        </w:rPr>
        <w:t>(povzdigovanje naroda/rase nad posameznikom)</w:t>
      </w:r>
    </w:p>
    <w:p w:rsidR="0062456F" w:rsidRPr="003E6352" w:rsidRDefault="003E6352" w:rsidP="004E34CB">
      <w:pPr>
        <w:pStyle w:val="Standard"/>
        <w:numPr>
          <w:ilvl w:val="0"/>
          <w:numId w:val="98"/>
        </w:numPr>
        <w:spacing w:line="276" w:lineRule="auto"/>
        <w:jc w:val="both"/>
        <w:rPr>
          <w:rFonts w:ascii="Century Gothic" w:hAnsi="Century Gothic"/>
        </w:rPr>
      </w:pPr>
      <w:r w:rsidRPr="003E6352">
        <w:rPr>
          <w:rFonts w:ascii="Century Gothic" w:hAnsi="Century Gothic" w:cs="Arial"/>
          <w:sz w:val="20"/>
          <w:szCs w:val="20"/>
        </w:rPr>
        <w:t>v Nemčiji: mit rase (</w:t>
      </w:r>
      <w:r w:rsidRPr="003E6352">
        <w:rPr>
          <w:rFonts w:ascii="Century Gothic" w:hAnsi="Century Gothic" w:cs="Arial"/>
          <w:i/>
          <w:sz w:val="20"/>
          <w:szCs w:val="20"/>
        </w:rPr>
        <w:t>Nordijec je biser!</w:t>
      </w:r>
      <w:r w:rsidRPr="003E6352">
        <w:rPr>
          <w:rFonts w:ascii="Century Gothic" w:hAnsi="Century Gothic" w:cs="Arial"/>
          <w:sz w:val="20"/>
          <w:szCs w:val="20"/>
        </w:rPr>
        <w:t>)</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v Italiji: »</w:t>
      </w:r>
      <w:r w:rsidRPr="003E6352">
        <w:rPr>
          <w:rFonts w:ascii="Century Gothic" w:hAnsi="Century Gothic" w:cs="Arial"/>
          <w:i/>
          <w:sz w:val="20"/>
          <w:szCs w:val="20"/>
        </w:rPr>
        <w:t>Roma Doma</w:t>
      </w:r>
      <w:r w:rsidRPr="003E6352">
        <w:rPr>
          <w:rFonts w:ascii="Century Gothic" w:hAnsi="Century Gothic" w:cs="Arial"/>
          <w:sz w:val="20"/>
          <w:szCs w:val="20"/>
        </w:rPr>
        <w:t>« (= Rim kroti)</w:t>
      </w:r>
      <w:r w:rsidR="00C4621A">
        <w:rPr>
          <w:rFonts w:ascii="Century Gothic" w:hAnsi="Century Gothic" w:cs="Arial"/>
          <w:sz w:val="20"/>
          <w:szCs w:val="20"/>
        </w:rPr>
        <w:t>, kontinuiteta rimske veličine</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v Španiji: »</w:t>
      </w:r>
      <w:r w:rsidRPr="003E6352">
        <w:rPr>
          <w:rFonts w:ascii="Century Gothic" w:hAnsi="Century Gothic" w:cs="Arial"/>
          <w:i/>
          <w:sz w:val="20"/>
          <w:szCs w:val="20"/>
        </w:rPr>
        <w:t>Hispanidad</w:t>
      </w:r>
      <w:r w:rsidR="00C4621A">
        <w:rPr>
          <w:rFonts w:ascii="Century Gothic" w:hAnsi="Century Gothic" w:cs="Arial"/>
          <w:sz w:val="20"/>
          <w:szCs w:val="20"/>
        </w:rPr>
        <w:t>« (kar kras</w:t>
      </w:r>
      <w:r w:rsidRPr="003E6352">
        <w:rPr>
          <w:rFonts w:ascii="Century Gothic" w:hAnsi="Century Gothic" w:cs="Arial"/>
          <w:sz w:val="20"/>
          <w:szCs w:val="20"/>
        </w:rPr>
        <w:t>i španskega duha)</w:t>
      </w:r>
    </w:p>
    <w:p w:rsidR="0062456F" w:rsidRPr="003E6352" w:rsidRDefault="003E6352" w:rsidP="004E34CB">
      <w:pPr>
        <w:pStyle w:val="Standard"/>
        <w:numPr>
          <w:ilvl w:val="0"/>
          <w:numId w:val="99"/>
        </w:numPr>
        <w:spacing w:line="276" w:lineRule="auto"/>
        <w:jc w:val="both"/>
        <w:rPr>
          <w:rFonts w:ascii="Century Gothic" w:hAnsi="Century Gothic" w:cs="Arial"/>
          <w:sz w:val="20"/>
          <w:szCs w:val="20"/>
          <w:u w:val="single"/>
        </w:rPr>
      </w:pPr>
      <w:r w:rsidRPr="003E6352">
        <w:rPr>
          <w:rFonts w:ascii="Century Gothic" w:hAnsi="Century Gothic" w:cs="Arial"/>
          <w:sz w:val="20"/>
          <w:szCs w:val="20"/>
          <w:u w:val="single"/>
        </w:rPr>
        <w:t>kult avtoritarnega vodje</w:t>
      </w:r>
      <w:r w:rsidR="00C4621A">
        <w:rPr>
          <w:rFonts w:ascii="Century Gothic" w:hAnsi="Century Gothic" w:cs="Arial"/>
          <w:sz w:val="20"/>
          <w:szCs w:val="20"/>
          <w:u w:val="single"/>
        </w:rPr>
        <w:t xml:space="preserve"> in njegove poudarjene vloge</w:t>
      </w:r>
    </w:p>
    <w:p w:rsidR="0062456F" w:rsidRPr="003E6352" w:rsidRDefault="003E6352" w:rsidP="004E34CB">
      <w:pPr>
        <w:pStyle w:val="Standard"/>
        <w:numPr>
          <w:ilvl w:val="0"/>
          <w:numId w:val="100"/>
        </w:numPr>
        <w:spacing w:line="276" w:lineRule="auto"/>
        <w:jc w:val="both"/>
        <w:rPr>
          <w:rFonts w:ascii="Century Gothic" w:hAnsi="Century Gothic"/>
        </w:rPr>
      </w:pPr>
      <w:r w:rsidRPr="003E6352">
        <w:rPr>
          <w:rFonts w:ascii="Century Gothic" w:hAnsi="Century Gothic" w:cs="Arial"/>
          <w:i/>
          <w:sz w:val="20"/>
          <w:szCs w:val="20"/>
        </w:rPr>
        <w:t>Führer Prinzip</w:t>
      </w:r>
      <w:r w:rsidRPr="003E6352">
        <w:rPr>
          <w:rFonts w:ascii="Century Gothic" w:hAnsi="Century Gothic" w:cs="Arial"/>
          <w:sz w:val="20"/>
          <w:szCs w:val="20"/>
        </w:rPr>
        <w:t>: vodja je karizmatična osebnost, ki črpa svojo moč iz privrženosti množice</w:t>
      </w:r>
      <w:r w:rsidR="00C4621A">
        <w:rPr>
          <w:rFonts w:ascii="Century Gothic" w:hAnsi="Century Gothic" w:cs="Arial"/>
          <w:sz w:val="20"/>
          <w:szCs w:val="20"/>
        </w:rPr>
        <w:t>…moč karizme</w:t>
      </w:r>
    </w:p>
    <w:p w:rsidR="0062456F" w:rsidRPr="007E6280" w:rsidRDefault="003E6352" w:rsidP="007E6280">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okoli vodje zbrana hierarhično strogo strukturirana elita</w:t>
      </w:r>
      <w:r w:rsidR="007E6280">
        <w:rPr>
          <w:rFonts w:ascii="Century Gothic" w:hAnsi="Century Gothic" w:cs="Arial"/>
          <w:sz w:val="20"/>
          <w:szCs w:val="20"/>
        </w:rPr>
        <w:t xml:space="preserve">, </w:t>
      </w:r>
      <w:r w:rsidRPr="007E6280">
        <w:rPr>
          <w:rFonts w:ascii="Century Gothic" w:hAnsi="Century Gothic" w:cs="Arial"/>
          <w:sz w:val="20"/>
          <w:szCs w:val="20"/>
        </w:rPr>
        <w:t>ubogljivost je temeljna vrlina</w:t>
      </w:r>
    </w:p>
    <w:p w:rsidR="00C4621A" w:rsidRPr="003E6352" w:rsidRDefault="00C4621A" w:rsidP="00757726">
      <w:pPr>
        <w:pStyle w:val="Standard"/>
        <w:numPr>
          <w:ilvl w:val="0"/>
          <w:numId w:val="9"/>
        </w:numPr>
        <w:spacing w:line="276" w:lineRule="auto"/>
        <w:jc w:val="both"/>
        <w:rPr>
          <w:rFonts w:ascii="Century Gothic" w:hAnsi="Century Gothic"/>
        </w:rPr>
      </w:pPr>
      <w:r>
        <w:rPr>
          <w:rFonts w:ascii="Century Gothic" w:hAnsi="Century Gothic" w:cs="Arial"/>
          <w:sz w:val="20"/>
          <w:szCs w:val="20"/>
        </w:rPr>
        <w:t>retorična demagogija</w:t>
      </w:r>
    </w:p>
    <w:p w:rsidR="0062456F" w:rsidRPr="003E6352" w:rsidRDefault="003E6352" w:rsidP="004E34CB">
      <w:pPr>
        <w:pStyle w:val="Standard"/>
        <w:numPr>
          <w:ilvl w:val="0"/>
          <w:numId w:val="101"/>
        </w:numPr>
        <w:spacing w:line="276" w:lineRule="auto"/>
        <w:jc w:val="both"/>
        <w:rPr>
          <w:rFonts w:ascii="Century Gothic" w:hAnsi="Century Gothic" w:cs="Arial"/>
          <w:sz w:val="20"/>
          <w:szCs w:val="20"/>
          <w:u w:val="single"/>
        </w:rPr>
      </w:pPr>
      <w:r w:rsidRPr="003E6352">
        <w:rPr>
          <w:rFonts w:ascii="Century Gothic" w:hAnsi="Century Gothic" w:cs="Arial"/>
          <w:sz w:val="20"/>
          <w:szCs w:val="20"/>
          <w:u w:val="single"/>
        </w:rPr>
        <w:t>neracionalnost:</w:t>
      </w:r>
    </w:p>
    <w:p w:rsidR="0062456F" w:rsidRPr="003E6352" w:rsidRDefault="003E6352" w:rsidP="004E34CB">
      <w:pPr>
        <w:pStyle w:val="Standard"/>
        <w:numPr>
          <w:ilvl w:val="0"/>
          <w:numId w:val="102"/>
        </w:numPr>
        <w:spacing w:line="276" w:lineRule="auto"/>
        <w:jc w:val="both"/>
        <w:rPr>
          <w:rFonts w:ascii="Century Gothic" w:hAnsi="Century Gothic" w:cs="Arial"/>
          <w:sz w:val="20"/>
          <w:szCs w:val="20"/>
        </w:rPr>
      </w:pPr>
      <w:r w:rsidRPr="003E6352">
        <w:rPr>
          <w:rFonts w:ascii="Century Gothic" w:hAnsi="Century Gothic" w:cs="Arial"/>
          <w:sz w:val="20"/>
          <w:szCs w:val="20"/>
        </w:rPr>
        <w:t>apelira na nagon, škodljivost intelektualizma</w:t>
      </w:r>
      <w:r w:rsidR="00C4621A">
        <w:rPr>
          <w:rFonts w:ascii="Century Gothic" w:hAnsi="Century Gothic" w:cs="Arial"/>
          <w:sz w:val="20"/>
          <w:szCs w:val="20"/>
        </w:rPr>
        <w:t>(''Bolje maširati kot študirati.'')</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poudarja tisto, kar vpliva na človekove čute, kar ga vodi v </w:t>
      </w:r>
      <w:r w:rsidRPr="003E6352">
        <w:rPr>
          <w:rFonts w:ascii="Century Gothic" w:hAnsi="Century Gothic" w:cs="Arial"/>
          <w:i/>
          <w:sz w:val="20"/>
          <w:szCs w:val="20"/>
        </w:rPr>
        <w:t>fanatizem</w:t>
      </w:r>
      <w:r w:rsidRPr="003E6352">
        <w:rPr>
          <w:rFonts w:ascii="Century Gothic" w:hAnsi="Century Gothic" w:cs="Arial"/>
          <w:sz w:val="20"/>
          <w:szCs w:val="20"/>
        </w:rPr>
        <w:t xml:space="preserve"> (parade, množični ceremonial, pompozni govori)</w:t>
      </w:r>
      <w:r>
        <w:rPr>
          <w:rFonts w:ascii="Century Gothic" w:hAnsi="Century Gothic" w:cs="Arial"/>
          <w:sz w:val="20"/>
          <w:szCs w:val="20"/>
        </w:rPr>
        <w:t xml:space="preserve"> </w:t>
      </w:r>
    </w:p>
    <w:p w:rsidR="0062456F" w:rsidRPr="003E6352" w:rsidRDefault="003E6352" w:rsidP="004E34CB">
      <w:pPr>
        <w:pStyle w:val="Standard"/>
        <w:numPr>
          <w:ilvl w:val="0"/>
          <w:numId w:val="103"/>
        </w:numPr>
        <w:spacing w:line="276" w:lineRule="auto"/>
        <w:jc w:val="both"/>
        <w:rPr>
          <w:rFonts w:ascii="Century Gothic" w:hAnsi="Century Gothic"/>
          <w:u w:val="single"/>
        </w:rPr>
      </w:pPr>
      <w:r w:rsidRPr="003E6352">
        <w:rPr>
          <w:rFonts w:ascii="Century Gothic" w:hAnsi="Century Gothic" w:cs="Arial"/>
          <w:sz w:val="20"/>
          <w:szCs w:val="20"/>
          <w:u w:val="single"/>
        </w:rPr>
        <w:t>vitaizem</w:t>
      </w:r>
    </w:p>
    <w:p w:rsidR="0062456F" w:rsidRPr="003E6352" w:rsidRDefault="003E6352" w:rsidP="004E34CB">
      <w:pPr>
        <w:pStyle w:val="Standard"/>
        <w:numPr>
          <w:ilvl w:val="0"/>
          <w:numId w:val="104"/>
        </w:numPr>
        <w:spacing w:line="276" w:lineRule="auto"/>
        <w:jc w:val="both"/>
        <w:rPr>
          <w:rFonts w:ascii="Century Gothic" w:hAnsi="Century Gothic"/>
        </w:rPr>
      </w:pPr>
      <w:r w:rsidRPr="003E6352">
        <w:rPr>
          <w:rFonts w:ascii="Century Gothic" w:hAnsi="Century Gothic" w:cs="Arial"/>
          <w:sz w:val="20"/>
          <w:szCs w:val="20"/>
        </w:rPr>
        <w:t>miti in legende o hrabrosti, o izzivih življenja in smrti</w:t>
      </w:r>
    </w:p>
    <w:p w:rsidR="0062456F" w:rsidRPr="00C4621A"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»Življenje = avantura«: nasilna dejanja privedejo do </w:t>
      </w:r>
      <w:r w:rsidRPr="003E6352">
        <w:rPr>
          <w:rFonts w:ascii="Century Gothic" w:hAnsi="Century Gothic" w:cs="Arial"/>
          <w:i/>
          <w:sz w:val="20"/>
          <w:szCs w:val="20"/>
        </w:rPr>
        <w:t>skrajnih trenutkov</w:t>
      </w:r>
      <w:r w:rsidRPr="003E6352">
        <w:rPr>
          <w:rFonts w:ascii="Century Gothic" w:hAnsi="Century Gothic" w:cs="Arial"/>
          <w:sz w:val="20"/>
          <w:szCs w:val="20"/>
        </w:rPr>
        <w:t xml:space="preserve">, ko se potrudimo ustvariti </w:t>
      </w:r>
      <w:r w:rsidRPr="003E6352">
        <w:rPr>
          <w:rFonts w:ascii="Century Gothic" w:hAnsi="Century Gothic" w:cs="Arial"/>
          <w:i/>
          <w:sz w:val="20"/>
          <w:szCs w:val="20"/>
        </w:rPr>
        <w:t>novega človeka</w:t>
      </w:r>
      <w:r w:rsidRPr="003E6352">
        <w:rPr>
          <w:rFonts w:ascii="Century Gothic" w:hAnsi="Century Gothic" w:cs="Arial"/>
          <w:sz w:val="20"/>
          <w:szCs w:val="20"/>
        </w:rPr>
        <w:t xml:space="preserve"> v nas samih in se vzamemo v roke</w:t>
      </w:r>
    </w:p>
    <w:p w:rsidR="00C4621A" w:rsidRPr="003E6352" w:rsidRDefault="00C4621A" w:rsidP="00757726">
      <w:pPr>
        <w:pStyle w:val="Standard"/>
        <w:spacing w:line="276" w:lineRule="auto"/>
        <w:ind w:left="643"/>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5. FAŠISTIČNA DRŽAVA</w:t>
      </w:r>
    </w:p>
    <w:p w:rsidR="0062456F" w:rsidRPr="003E6352" w:rsidRDefault="003E6352" w:rsidP="004E34CB">
      <w:pPr>
        <w:pStyle w:val="Standard"/>
        <w:numPr>
          <w:ilvl w:val="0"/>
          <w:numId w:val="105"/>
        </w:numPr>
        <w:spacing w:line="276" w:lineRule="auto"/>
        <w:jc w:val="both"/>
        <w:rPr>
          <w:rFonts w:ascii="Century Gothic" w:hAnsi="Century Gothic" w:cs="Arial"/>
          <w:sz w:val="20"/>
          <w:szCs w:val="20"/>
        </w:rPr>
      </w:pPr>
      <w:r w:rsidRPr="003E6352">
        <w:rPr>
          <w:rFonts w:ascii="Century Gothic" w:hAnsi="Century Gothic" w:cs="Arial"/>
          <w:sz w:val="20"/>
          <w:szCs w:val="20"/>
        </w:rPr>
        <w:t>avtoritarna in totalitarna</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notranja politika je namenjena samo temu, da nastavlja </w:t>
      </w:r>
      <w:r w:rsidRPr="003E6352">
        <w:rPr>
          <w:rFonts w:ascii="Century Gothic" w:hAnsi="Century Gothic" w:cs="Arial"/>
          <w:i/>
          <w:sz w:val="20"/>
          <w:szCs w:val="20"/>
        </w:rPr>
        <w:t>potrebno oporo</w:t>
      </w:r>
      <w:r w:rsidRPr="003E6352">
        <w:rPr>
          <w:rFonts w:ascii="Century Gothic" w:hAnsi="Century Gothic" w:cs="Arial"/>
          <w:sz w:val="20"/>
          <w:szCs w:val="20"/>
        </w:rPr>
        <w:t xml:space="preserve"> moči za zunanji boj (Mein Kampf, 1924)</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imperialistična (izkoriščanje zasedenih ozemelj)</w:t>
      </w:r>
    </w:p>
    <w:p w:rsidR="0062456F" w:rsidRPr="00760E46"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težnja po </w:t>
      </w:r>
      <w:r w:rsidRPr="003E6352">
        <w:rPr>
          <w:rFonts w:ascii="Century Gothic" w:hAnsi="Century Gothic" w:cs="Arial"/>
          <w:i/>
          <w:sz w:val="20"/>
          <w:szCs w:val="20"/>
        </w:rPr>
        <w:t>avtarkiji</w:t>
      </w:r>
      <w:r w:rsidRPr="003E6352">
        <w:rPr>
          <w:rFonts w:ascii="Century Gothic" w:hAnsi="Century Gothic" w:cs="Arial"/>
          <w:sz w:val="20"/>
          <w:szCs w:val="20"/>
        </w:rPr>
        <w:t xml:space="preserve"> (gospodarstvo)</w:t>
      </w:r>
    </w:p>
    <w:p w:rsidR="00760E46" w:rsidRPr="00760E46" w:rsidRDefault="00760E46"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uporaba nasilja, sodobnih tehnik propagande in cenzure za zatiranje politične opozicije</w:t>
      </w:r>
    </w:p>
    <w:p w:rsidR="00760E46" w:rsidRPr="00760E46" w:rsidRDefault="00760E46"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obsežna ekonomska in socialna organizacija</w:t>
      </w:r>
    </w:p>
    <w:p w:rsidR="00760E46" w:rsidRPr="00757726" w:rsidRDefault="00760E46"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korporativizem: družbeno-ekonomska teorija, ki slovi na solidarnosti med delavci in delodajalci</w:t>
      </w:r>
    </w:p>
    <w:p w:rsidR="006D6A3D" w:rsidRPr="003E6352" w:rsidRDefault="006D6A3D" w:rsidP="006D6A3D">
      <w:pPr>
        <w:pStyle w:val="Standard"/>
        <w:spacing w:line="276" w:lineRule="auto"/>
        <w:jc w:val="both"/>
        <w:rPr>
          <w:rFonts w:ascii="Century Gothic" w:hAnsi="Century Gothic"/>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FAŠIZEM V ITALIJI</w:t>
      </w:r>
    </w:p>
    <w:p w:rsidR="0062456F" w:rsidRPr="003E6352" w:rsidRDefault="003E6352" w:rsidP="00757726">
      <w:pPr>
        <w:pStyle w:val="Standard"/>
        <w:spacing w:line="276" w:lineRule="auto"/>
        <w:jc w:val="both"/>
        <w:rPr>
          <w:rFonts w:ascii="Century Gothic" w:hAnsi="Century Gothic"/>
        </w:rPr>
      </w:pPr>
      <w:r w:rsidRPr="003E6352">
        <w:rPr>
          <w:rFonts w:ascii="Century Gothic" w:hAnsi="Century Gothic" w:cs="Arial"/>
          <w:i/>
          <w:sz w:val="22"/>
          <w:szCs w:val="22"/>
        </w:rPr>
        <w:t>1. ZGODOVINSKE OKOLIŠČINE nastanka fašizma v Italiji</w:t>
      </w:r>
    </w:p>
    <w:p w:rsidR="0062456F" w:rsidRPr="003E6352" w:rsidRDefault="003E6352" w:rsidP="004E34CB">
      <w:pPr>
        <w:pStyle w:val="Standard"/>
        <w:numPr>
          <w:ilvl w:val="0"/>
          <w:numId w:val="106"/>
        </w:numPr>
        <w:spacing w:line="276" w:lineRule="auto"/>
        <w:jc w:val="both"/>
        <w:rPr>
          <w:rFonts w:ascii="Century Gothic" w:hAnsi="Century Gothic" w:cs="Arial"/>
          <w:sz w:val="20"/>
          <w:szCs w:val="20"/>
        </w:rPr>
      </w:pPr>
      <w:r w:rsidRPr="003E6352">
        <w:rPr>
          <w:rFonts w:ascii="Century Gothic" w:hAnsi="Century Gothic" w:cs="Arial"/>
          <w:sz w:val="20"/>
          <w:szCs w:val="20"/>
        </w:rPr>
        <w:t>huda gospodarska kriza zaradi velikega prepada med industrijskim severom in fevdalnim kmetijstvom na jugu</w:t>
      </w:r>
      <w:r w:rsidR="007C4671">
        <w:rPr>
          <w:rFonts w:ascii="Century Gothic" w:hAnsi="Century Gothic" w:cs="Arial"/>
          <w:sz w:val="20"/>
          <w:szCs w:val="20"/>
        </w:rPr>
        <w:t>, hud kaos</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razočaranje nad dosežki v 1. svetovni vojni (veliki ozemeljski apetiti)</w:t>
      </w:r>
    </w:p>
    <w:p w:rsidR="0062456F" w:rsidRPr="003E6352" w:rsidRDefault="007C4671"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brezposelnost</w:t>
      </w:r>
      <w:r w:rsidR="003E6352" w:rsidRPr="003E6352">
        <w:rPr>
          <w:rFonts w:ascii="Century Gothic" w:hAnsi="Century Gothic" w:cs="Arial"/>
          <w:sz w:val="20"/>
          <w:szCs w:val="20"/>
        </w:rPr>
        <w:t>, stavke, desni terorizem, kmečki nemiri</w:t>
      </w:r>
      <w:r>
        <w:rPr>
          <w:rFonts w:ascii="Century Gothic" w:hAnsi="Century Gothic" w:cs="Arial"/>
          <w:sz w:val="20"/>
          <w:szCs w:val="20"/>
        </w:rPr>
        <w:t>(upori na Kalabriji in Siciliji)</w:t>
      </w:r>
    </w:p>
    <w:p w:rsidR="0062456F"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nevarnost socialističnih revolucij na severu</w:t>
      </w:r>
    </w:p>
    <w:p w:rsidR="007C4671" w:rsidRDefault="007C4671"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idealne okoliščine za nastanek ZVEZE BOJEVNIKOV(Fasci di combattimento)</w:t>
      </w:r>
    </w:p>
    <w:p w:rsidR="007C4671" w:rsidRDefault="007C4671"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Benito Mussolini je bil sprva socialist in urednik levičarskega časopisa DELAVSKI BOJ, zavzemal se je za državni nadzor nad gospodarstvom, ostali levičarji pa ga niso podprli…</w:t>
      </w:r>
    </w:p>
    <w:p w:rsidR="007C4671" w:rsidRPr="003E6352" w:rsidRDefault="007C4671" w:rsidP="00757726">
      <w:pPr>
        <w:pStyle w:val="Standard"/>
        <w:spacing w:line="276" w:lineRule="auto"/>
        <w:ind w:left="283"/>
        <w:jc w:val="both"/>
        <w:rPr>
          <w:rFonts w:ascii="Century Gothic" w:hAnsi="Century Gothic" w:cs="Arial"/>
          <w:sz w:val="20"/>
          <w:szCs w:val="20"/>
        </w:rPr>
      </w:pPr>
    </w:p>
    <w:p w:rsidR="006A6995"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 xml:space="preserve">2. MUSSOLINIJEV PRIHOD NA OBLAST: </w:t>
      </w:r>
    </w:p>
    <w:p w:rsidR="006A6995" w:rsidRPr="006A6995" w:rsidRDefault="006A6995" w:rsidP="004E34CB">
      <w:pPr>
        <w:pStyle w:val="Standard"/>
        <w:numPr>
          <w:ilvl w:val="0"/>
          <w:numId w:val="123"/>
        </w:numPr>
        <w:spacing w:line="276" w:lineRule="auto"/>
        <w:jc w:val="both"/>
        <w:rPr>
          <w:rFonts w:ascii="Century Gothic" w:hAnsi="Century Gothic" w:cs="Arial"/>
          <w:b/>
          <w:sz w:val="20"/>
          <w:szCs w:val="20"/>
        </w:rPr>
      </w:pPr>
      <w:r>
        <w:rPr>
          <w:rFonts w:ascii="Century Gothic" w:hAnsi="Century Gothic" w:cs="Arial"/>
          <w:sz w:val="20"/>
          <w:szCs w:val="20"/>
        </w:rPr>
        <w:t>ustanovi ZVEZO BOJEVNIKOV, ki naj bi se bojevala proti levičarjem</w:t>
      </w:r>
    </w:p>
    <w:p w:rsidR="0062456F" w:rsidRDefault="006A6995" w:rsidP="004E34CB">
      <w:pPr>
        <w:pStyle w:val="Standard"/>
        <w:numPr>
          <w:ilvl w:val="0"/>
          <w:numId w:val="123"/>
        </w:numPr>
        <w:spacing w:line="276" w:lineRule="auto"/>
        <w:jc w:val="both"/>
        <w:rPr>
          <w:rFonts w:ascii="Century Gothic" w:hAnsi="Century Gothic" w:cs="Arial"/>
          <w:b/>
          <w:sz w:val="20"/>
          <w:szCs w:val="20"/>
        </w:rPr>
      </w:pPr>
      <w:r>
        <w:rPr>
          <w:rFonts w:ascii="Century Gothic" w:hAnsi="Century Gothic" w:cs="Arial"/>
          <w:sz w:val="20"/>
          <w:szCs w:val="20"/>
        </w:rPr>
        <w:t xml:space="preserve">izkoristi splošno stavko in l. </w:t>
      </w:r>
      <w:r w:rsidR="003E6352" w:rsidRPr="003E6352">
        <w:rPr>
          <w:rFonts w:ascii="Century Gothic" w:hAnsi="Century Gothic" w:cs="Arial"/>
          <w:sz w:val="20"/>
          <w:szCs w:val="20"/>
        </w:rPr>
        <w:t xml:space="preserve">1922 izvede pohod na Rim ter s pomočjo </w:t>
      </w:r>
      <w:r w:rsidR="003E6352" w:rsidRPr="003E6352">
        <w:rPr>
          <w:rFonts w:ascii="Century Gothic" w:hAnsi="Century Gothic" w:cs="Arial"/>
          <w:i/>
          <w:sz w:val="20"/>
          <w:szCs w:val="20"/>
        </w:rPr>
        <w:t>vojske</w:t>
      </w:r>
      <w:r w:rsidR="003E6352" w:rsidRPr="003E6352">
        <w:rPr>
          <w:rFonts w:ascii="Century Gothic" w:hAnsi="Century Gothic" w:cs="Arial"/>
          <w:sz w:val="20"/>
          <w:szCs w:val="20"/>
        </w:rPr>
        <w:t xml:space="preserve">, </w:t>
      </w:r>
      <w:r w:rsidR="003E6352" w:rsidRPr="003E6352">
        <w:rPr>
          <w:rFonts w:ascii="Century Gothic" w:hAnsi="Century Gothic" w:cs="Arial"/>
          <w:i/>
          <w:sz w:val="20"/>
          <w:szCs w:val="20"/>
        </w:rPr>
        <w:t>veleposestnikov</w:t>
      </w:r>
      <w:r w:rsidR="003E6352" w:rsidRPr="003E6352">
        <w:rPr>
          <w:rFonts w:ascii="Century Gothic" w:hAnsi="Century Gothic" w:cs="Arial"/>
          <w:sz w:val="20"/>
          <w:szCs w:val="20"/>
        </w:rPr>
        <w:t xml:space="preserve"> in </w:t>
      </w:r>
      <w:r w:rsidR="003E6352" w:rsidRPr="003E6352">
        <w:rPr>
          <w:rFonts w:ascii="Century Gothic" w:hAnsi="Century Gothic" w:cs="Arial"/>
          <w:i/>
          <w:sz w:val="20"/>
          <w:szCs w:val="20"/>
        </w:rPr>
        <w:t>velikih industrialcev</w:t>
      </w:r>
      <w:r w:rsidR="003E6352" w:rsidRPr="003E6352">
        <w:rPr>
          <w:rFonts w:ascii="Century Gothic" w:hAnsi="Century Gothic" w:cs="Arial"/>
          <w:sz w:val="20"/>
          <w:szCs w:val="20"/>
        </w:rPr>
        <w:t xml:space="preserve"> od </w:t>
      </w:r>
      <w:r w:rsidR="003E6352" w:rsidRPr="003E6352">
        <w:rPr>
          <w:rFonts w:ascii="Century Gothic" w:hAnsi="Century Gothic" w:cs="Arial"/>
          <w:sz w:val="20"/>
          <w:szCs w:val="20"/>
          <w:u w:val="single"/>
        </w:rPr>
        <w:t>kralja</w:t>
      </w:r>
      <w:r w:rsidR="003E6352" w:rsidRPr="003E6352">
        <w:rPr>
          <w:rFonts w:ascii="Century Gothic" w:hAnsi="Century Gothic" w:cs="Arial"/>
          <w:sz w:val="20"/>
          <w:szCs w:val="20"/>
        </w:rPr>
        <w:t xml:space="preserve"> izsili </w:t>
      </w:r>
      <w:r w:rsidR="003E6352" w:rsidRPr="003E6352">
        <w:rPr>
          <w:rFonts w:ascii="Century Gothic" w:hAnsi="Century Gothic" w:cs="Arial"/>
          <w:b/>
          <w:sz w:val="20"/>
          <w:szCs w:val="20"/>
        </w:rPr>
        <w:t>mandat za sestavo vlade</w:t>
      </w:r>
    </w:p>
    <w:p w:rsidR="006D6A3D" w:rsidRPr="007E6280" w:rsidRDefault="006A6995" w:rsidP="004E34CB">
      <w:pPr>
        <w:pStyle w:val="Standard"/>
        <w:numPr>
          <w:ilvl w:val="0"/>
          <w:numId w:val="123"/>
        </w:numPr>
        <w:spacing w:line="276" w:lineRule="auto"/>
        <w:jc w:val="both"/>
        <w:rPr>
          <w:rFonts w:ascii="Century Gothic" w:hAnsi="Century Gothic" w:cs="Arial"/>
          <w:b/>
          <w:sz w:val="20"/>
          <w:szCs w:val="20"/>
        </w:rPr>
      </w:pPr>
      <w:r>
        <w:rPr>
          <w:rFonts w:ascii="Century Gothic" w:hAnsi="Century Gothic" w:cs="Arial"/>
          <w:sz w:val="20"/>
          <w:szCs w:val="20"/>
        </w:rPr>
        <w:t>uspelo mu je ustaliti valuto, zmanjšati brezposelnost z velikimi javnimi deli</w:t>
      </w:r>
    </w:p>
    <w:p w:rsidR="007C4671" w:rsidRPr="003E6352" w:rsidRDefault="007C4671" w:rsidP="00757726">
      <w:pPr>
        <w:pStyle w:val="Standard"/>
        <w:spacing w:line="276" w:lineRule="auto"/>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3. ZNAČILNOST</w:t>
      </w:r>
      <w:r w:rsidR="007E6280">
        <w:rPr>
          <w:rFonts w:ascii="Century Gothic" w:hAnsi="Century Gothic" w:cs="Arial"/>
          <w:i/>
          <w:sz w:val="22"/>
          <w:szCs w:val="22"/>
        </w:rPr>
        <w:t>I</w:t>
      </w:r>
      <w:r w:rsidRPr="003E6352">
        <w:rPr>
          <w:rFonts w:ascii="Century Gothic" w:hAnsi="Century Gothic" w:cs="Arial"/>
          <w:i/>
          <w:sz w:val="22"/>
          <w:szCs w:val="22"/>
        </w:rPr>
        <w:t xml:space="preserve"> SISTEMA:</w:t>
      </w:r>
    </w:p>
    <w:p w:rsidR="0062456F" w:rsidRDefault="003E6352" w:rsidP="004E34CB">
      <w:pPr>
        <w:pStyle w:val="Standard"/>
        <w:numPr>
          <w:ilvl w:val="0"/>
          <w:numId w:val="107"/>
        </w:numPr>
        <w:spacing w:line="276" w:lineRule="auto"/>
        <w:jc w:val="both"/>
        <w:rPr>
          <w:rFonts w:ascii="Century Gothic" w:hAnsi="Century Gothic" w:cs="Arial"/>
          <w:sz w:val="20"/>
          <w:szCs w:val="20"/>
        </w:rPr>
      </w:pPr>
      <w:r w:rsidRPr="003E6352">
        <w:rPr>
          <w:rFonts w:ascii="Century Gothic" w:hAnsi="Century Gothic" w:cs="Arial"/>
          <w:sz w:val="20"/>
          <w:szCs w:val="20"/>
        </w:rPr>
        <w:t>postopno ukinjanje vseh mehanizmov predstavljene demokracije leta 1938, ukinjen celo parlament</w:t>
      </w:r>
    </w:p>
    <w:p w:rsidR="006A6995" w:rsidRPr="003E6352" w:rsidRDefault="006A6995" w:rsidP="004E34CB">
      <w:pPr>
        <w:pStyle w:val="Standard"/>
        <w:numPr>
          <w:ilvl w:val="0"/>
          <w:numId w:val="107"/>
        </w:numPr>
        <w:spacing w:line="276" w:lineRule="auto"/>
        <w:jc w:val="both"/>
        <w:rPr>
          <w:rFonts w:ascii="Century Gothic" w:hAnsi="Century Gothic" w:cs="Arial"/>
          <w:sz w:val="20"/>
          <w:szCs w:val="20"/>
        </w:rPr>
      </w:pPr>
      <w:r>
        <w:rPr>
          <w:rFonts w:ascii="Century Gothic" w:hAnsi="Century Gothic" w:cs="Arial"/>
          <w:sz w:val="20"/>
          <w:szCs w:val="20"/>
        </w:rPr>
        <w:t>preganjanje vseh političnih nasprotnikov, predvsem socialistov in komunistov, politični umori, cenzura, zapiranje, …</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uvajanje enopartijskega sistema, </w:t>
      </w:r>
      <w:r w:rsidRPr="003E6352">
        <w:rPr>
          <w:rFonts w:ascii="Century Gothic" w:hAnsi="Century Gothic" w:cs="Arial"/>
          <w:i/>
          <w:sz w:val="20"/>
          <w:szCs w:val="20"/>
        </w:rPr>
        <w:t>duce</w:t>
      </w:r>
      <w:r w:rsidRPr="003E6352">
        <w:rPr>
          <w:rFonts w:ascii="Century Gothic" w:hAnsi="Century Gothic" w:cs="Arial"/>
          <w:sz w:val="20"/>
          <w:szCs w:val="20"/>
        </w:rPr>
        <w:t xml:space="preserve"> koncentriral bistvene vzvode oblasti v svojih rokah (med 2. svetovno vojno je bil predsednik vlade vojni minister, vrhovni poveljnik vojske, kar je bil prej po ustavi kralj)</w:t>
      </w:r>
      <w:r w:rsidR="006A6995">
        <w:rPr>
          <w:rFonts w:ascii="Century Gothic" w:hAnsi="Century Gothic" w:cs="Arial"/>
          <w:sz w:val="20"/>
          <w:szCs w:val="20"/>
        </w:rPr>
        <w:t>=&gt; nezmotljivi vodja, kult osebnosti…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uvajanje </w:t>
      </w:r>
      <w:r w:rsidR="006A6995">
        <w:rPr>
          <w:rFonts w:ascii="Century Gothic" w:hAnsi="Century Gothic" w:cs="Arial"/>
          <w:sz w:val="20"/>
          <w:szCs w:val="20"/>
        </w:rPr>
        <w:t xml:space="preserve">nacionalnih </w:t>
      </w:r>
      <w:r w:rsidRPr="003E6352">
        <w:rPr>
          <w:rFonts w:ascii="Century Gothic" w:hAnsi="Century Gothic" w:cs="Arial"/>
          <w:i/>
          <w:sz w:val="20"/>
          <w:szCs w:val="20"/>
        </w:rPr>
        <w:t>korporacij</w:t>
      </w:r>
      <w:r w:rsidR="006A6995">
        <w:rPr>
          <w:rFonts w:ascii="Century Gothic" w:hAnsi="Century Gothic" w:cs="Arial"/>
          <w:i/>
          <w:sz w:val="20"/>
          <w:szCs w:val="20"/>
        </w:rPr>
        <w:t>(</w:t>
      </w:r>
      <w:r w:rsidR="006A6995">
        <w:rPr>
          <w:rFonts w:ascii="Century Gothic" w:hAnsi="Century Gothic" w:cs="Arial"/>
          <w:sz w:val="20"/>
          <w:szCs w:val="20"/>
        </w:rPr>
        <w:t>80% tovarn)</w:t>
      </w:r>
      <w:r w:rsidRPr="003E6352">
        <w:rPr>
          <w:rFonts w:ascii="Century Gothic" w:hAnsi="Century Gothic" w:cs="Arial"/>
          <w:sz w:val="20"/>
          <w:szCs w:val="20"/>
        </w:rPr>
        <w:t xml:space="preserve">: ideja solidarizma, socialni mir, ukinitev razrednega boja – vse to regulirala </w:t>
      </w:r>
      <w:r w:rsidRPr="003E6352">
        <w:rPr>
          <w:rFonts w:ascii="Century Gothic" w:hAnsi="Century Gothic" w:cs="Arial"/>
          <w:i/>
          <w:sz w:val="20"/>
          <w:szCs w:val="20"/>
        </w:rPr>
        <w:t xml:space="preserve">Carta del Lavoro </w:t>
      </w:r>
      <w:r w:rsidRPr="003E6352">
        <w:rPr>
          <w:rFonts w:ascii="Century Gothic" w:hAnsi="Century Gothic" w:cs="Arial"/>
          <w:sz w:val="20"/>
          <w:szCs w:val="20"/>
        </w:rPr>
        <w:t>(1927, listina o delu)</w:t>
      </w:r>
      <w:r w:rsidR="006A6995">
        <w:rPr>
          <w:rFonts w:ascii="Century Gothic" w:hAnsi="Century Gothic" w:cs="Arial"/>
          <w:sz w:val="20"/>
          <w:szCs w:val="20"/>
        </w:rPr>
        <w:t>, država je postala neposredna zaščitnica delavskih pravic, sindikati pa so bili ukinjeni</w:t>
      </w:r>
    </w:p>
    <w:p w:rsidR="006A6995" w:rsidRPr="006A6995" w:rsidRDefault="003E6352" w:rsidP="004E34CB">
      <w:pPr>
        <w:pStyle w:val="Standard"/>
        <w:numPr>
          <w:ilvl w:val="0"/>
          <w:numId w:val="108"/>
        </w:numPr>
        <w:spacing w:line="276" w:lineRule="auto"/>
        <w:jc w:val="both"/>
        <w:rPr>
          <w:rFonts w:ascii="Century Gothic" w:hAnsi="Century Gothic" w:cs="Arial"/>
          <w:sz w:val="20"/>
          <w:szCs w:val="20"/>
        </w:rPr>
      </w:pPr>
      <w:r w:rsidRPr="003E6352">
        <w:rPr>
          <w:rFonts w:ascii="Century Gothic" w:hAnsi="Century Gothic" w:cs="Arial"/>
          <w:sz w:val="20"/>
          <w:szCs w:val="20"/>
        </w:rPr>
        <w:t>določila je 40 urni tednik, 8 urni delavnik, proste sobote, vsem zagotovljena socialna varnost, poskrbljeno za sirote in penzioniste</w:t>
      </w:r>
    </w:p>
    <w:p w:rsidR="006A6995" w:rsidRPr="007E6280" w:rsidRDefault="006A6995" w:rsidP="004E34CB">
      <w:pPr>
        <w:pStyle w:val="Standard"/>
        <w:numPr>
          <w:ilvl w:val="0"/>
          <w:numId w:val="109"/>
        </w:numPr>
        <w:spacing w:line="276" w:lineRule="auto"/>
        <w:jc w:val="both"/>
        <w:rPr>
          <w:rFonts w:ascii="Century Gothic" w:hAnsi="Century Gothic"/>
        </w:rPr>
      </w:pPr>
      <w:r>
        <w:rPr>
          <w:rFonts w:ascii="Century Gothic" w:hAnsi="Century Gothic"/>
          <w:sz w:val="20"/>
          <w:szCs w:val="20"/>
        </w:rPr>
        <w:t>prevzgajanje celotnih slojev prebivalstva</w:t>
      </w:r>
    </w:p>
    <w:p w:rsidR="007E6280" w:rsidRDefault="007E6280" w:rsidP="007E6280">
      <w:pPr>
        <w:pStyle w:val="Standard"/>
        <w:spacing w:line="276" w:lineRule="auto"/>
        <w:jc w:val="both"/>
        <w:rPr>
          <w:rFonts w:ascii="Century Gothic" w:hAnsi="Century Gothic"/>
          <w:sz w:val="20"/>
          <w:szCs w:val="20"/>
        </w:rPr>
      </w:pPr>
    </w:p>
    <w:p w:rsidR="007E6280" w:rsidRPr="006A6995" w:rsidRDefault="007E6280" w:rsidP="007E6280">
      <w:pPr>
        <w:pStyle w:val="Standard"/>
        <w:spacing w:line="276" w:lineRule="auto"/>
        <w:jc w:val="both"/>
        <w:rPr>
          <w:rFonts w:ascii="Century Gothic" w:hAnsi="Century Gothic"/>
        </w:rPr>
      </w:pPr>
    </w:p>
    <w:p w:rsidR="0062456F" w:rsidRPr="003E6352" w:rsidRDefault="003E6352" w:rsidP="004E34CB">
      <w:pPr>
        <w:pStyle w:val="Standard"/>
        <w:numPr>
          <w:ilvl w:val="0"/>
          <w:numId w:val="109"/>
        </w:numPr>
        <w:spacing w:line="276" w:lineRule="auto"/>
        <w:jc w:val="both"/>
        <w:rPr>
          <w:rFonts w:ascii="Century Gothic" w:hAnsi="Century Gothic"/>
        </w:rPr>
      </w:pPr>
      <w:r w:rsidRPr="003E6352">
        <w:rPr>
          <w:rFonts w:ascii="Century Gothic" w:hAnsi="Century Gothic" w:cs="Arial"/>
          <w:sz w:val="20"/>
          <w:szCs w:val="20"/>
        </w:rPr>
        <w:t xml:space="preserve">rešitev </w:t>
      </w:r>
      <w:r w:rsidRPr="003E6352">
        <w:rPr>
          <w:rFonts w:ascii="Century Gothic" w:hAnsi="Century Gothic" w:cs="Arial"/>
          <w:i/>
          <w:sz w:val="20"/>
          <w:szCs w:val="20"/>
        </w:rPr>
        <w:t>rimskega vprašanja</w:t>
      </w:r>
      <w:r w:rsidRPr="003E6352">
        <w:rPr>
          <w:rFonts w:ascii="Century Gothic" w:hAnsi="Century Gothic" w:cs="Arial"/>
          <w:sz w:val="20"/>
          <w:szCs w:val="20"/>
        </w:rPr>
        <w:t xml:space="preserve"> s t.i. </w:t>
      </w:r>
      <w:r w:rsidRPr="003E6352">
        <w:rPr>
          <w:rFonts w:ascii="Century Gothic" w:hAnsi="Century Gothic" w:cs="Arial"/>
          <w:i/>
          <w:sz w:val="20"/>
          <w:szCs w:val="20"/>
        </w:rPr>
        <w:t>Lateransko pogodbo</w:t>
      </w:r>
      <w:r w:rsidRPr="003E6352">
        <w:rPr>
          <w:rFonts w:ascii="Century Gothic" w:hAnsi="Century Gothic" w:cs="Arial"/>
          <w:sz w:val="20"/>
          <w:szCs w:val="20"/>
        </w:rPr>
        <w:t xml:space="preserve"> (1929) ali konkordatom med cerkvijo in državo</w:t>
      </w:r>
    </w:p>
    <w:p w:rsidR="0062456F" w:rsidRPr="003E6352" w:rsidRDefault="003E6352" w:rsidP="004E34CB">
      <w:pPr>
        <w:pStyle w:val="Standard"/>
        <w:numPr>
          <w:ilvl w:val="0"/>
          <w:numId w:val="110"/>
        </w:numPr>
        <w:spacing w:line="276" w:lineRule="auto"/>
        <w:jc w:val="both"/>
        <w:rPr>
          <w:rFonts w:ascii="Century Gothic" w:hAnsi="Century Gothic" w:cs="Arial"/>
          <w:sz w:val="20"/>
          <w:szCs w:val="20"/>
        </w:rPr>
      </w:pPr>
      <w:r w:rsidRPr="003E6352">
        <w:rPr>
          <w:rFonts w:ascii="Century Gothic" w:hAnsi="Century Gothic" w:cs="Arial"/>
          <w:sz w:val="20"/>
          <w:szCs w:val="20"/>
        </w:rPr>
        <w:t>katoliška vera je edina državna vera v Italiji, cerkveni nadzor nad sklepanjem zakona, papež suveren na ozemlju Vatikanskega mesta, priznal pa je, da je Rim glavno mesto Italije</w:t>
      </w:r>
    </w:p>
    <w:p w:rsidR="0062456F"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dobil odškodnino 1750 milijard lir, kar je utemeljilo vatikanske finance</w:t>
      </w:r>
    </w:p>
    <w:p w:rsidR="006A6995" w:rsidRPr="003E6352" w:rsidRDefault="006A6995" w:rsidP="00757726">
      <w:pPr>
        <w:pStyle w:val="Standard"/>
        <w:spacing w:line="276" w:lineRule="auto"/>
        <w:ind w:left="643"/>
        <w:jc w:val="both"/>
        <w:rPr>
          <w:rFonts w:ascii="Century Gothic" w:hAnsi="Century Gothic" w:cs="Arial"/>
          <w:sz w:val="20"/>
          <w:szCs w:val="20"/>
        </w:rPr>
      </w:pPr>
    </w:p>
    <w:p w:rsidR="0062456F"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4.</w:t>
      </w:r>
      <w:r w:rsidR="006A6995">
        <w:rPr>
          <w:rFonts w:ascii="Century Gothic" w:hAnsi="Century Gothic" w:cs="Arial"/>
          <w:i/>
          <w:sz w:val="22"/>
          <w:szCs w:val="22"/>
        </w:rPr>
        <w:t xml:space="preserve"> ZUNANJA POLITIKA</w:t>
      </w:r>
      <w:r w:rsidRPr="003E6352">
        <w:rPr>
          <w:rFonts w:ascii="Century Gothic" w:hAnsi="Century Gothic" w:cs="Arial"/>
          <w:i/>
          <w:sz w:val="22"/>
          <w:szCs w:val="22"/>
        </w:rPr>
        <w:t>:</w:t>
      </w:r>
    </w:p>
    <w:p w:rsidR="006A6995" w:rsidRPr="006A6995" w:rsidRDefault="006A6995" w:rsidP="004E34CB">
      <w:pPr>
        <w:pStyle w:val="Standard"/>
        <w:numPr>
          <w:ilvl w:val="0"/>
          <w:numId w:val="124"/>
        </w:numPr>
        <w:spacing w:line="276" w:lineRule="auto"/>
        <w:rPr>
          <w:rFonts w:ascii="Century Gothic" w:hAnsi="Century Gothic"/>
        </w:rPr>
      </w:pPr>
      <w:r>
        <w:rPr>
          <w:rFonts w:ascii="Century Gothic" w:hAnsi="Century Gothic"/>
          <w:sz w:val="20"/>
          <w:szCs w:val="20"/>
        </w:rPr>
        <w:t xml:space="preserve">agresivna politika, t.i. </w:t>
      </w:r>
      <w:r>
        <w:rPr>
          <w:rFonts w:ascii="Century Gothic" w:hAnsi="Century Gothic"/>
          <w:i/>
          <w:sz w:val="20"/>
          <w:szCs w:val="20"/>
        </w:rPr>
        <w:t>mare nostrum</w:t>
      </w:r>
      <w:r>
        <w:rPr>
          <w:rFonts w:ascii="Century Gothic" w:hAnsi="Century Gothic"/>
          <w:sz w:val="20"/>
          <w:szCs w:val="20"/>
        </w:rPr>
        <w:t>(ponovna vzpostavitev rimskega imperija)</w:t>
      </w:r>
    </w:p>
    <w:p w:rsidR="006A6995" w:rsidRPr="006A6995" w:rsidRDefault="006A6995" w:rsidP="004E34CB">
      <w:pPr>
        <w:pStyle w:val="Standard"/>
        <w:numPr>
          <w:ilvl w:val="0"/>
          <w:numId w:val="124"/>
        </w:numPr>
        <w:spacing w:line="276" w:lineRule="auto"/>
        <w:rPr>
          <w:rFonts w:ascii="Century Gothic" w:hAnsi="Century Gothic"/>
        </w:rPr>
      </w:pPr>
      <w:r>
        <w:rPr>
          <w:rFonts w:ascii="Century Gothic" w:hAnsi="Century Gothic"/>
          <w:sz w:val="20"/>
          <w:szCs w:val="20"/>
        </w:rPr>
        <w:t>l. 1936 zasedba Etiopije</w:t>
      </w:r>
    </w:p>
    <w:p w:rsidR="006A6995" w:rsidRPr="006A6995" w:rsidRDefault="006A6995" w:rsidP="004E34CB">
      <w:pPr>
        <w:pStyle w:val="Standard"/>
        <w:numPr>
          <w:ilvl w:val="0"/>
          <w:numId w:val="124"/>
        </w:numPr>
        <w:spacing w:line="276" w:lineRule="auto"/>
        <w:rPr>
          <w:rFonts w:ascii="Century Gothic" w:hAnsi="Century Gothic"/>
        </w:rPr>
      </w:pPr>
      <w:r>
        <w:rPr>
          <w:rFonts w:ascii="Century Gothic" w:hAnsi="Century Gothic"/>
          <w:sz w:val="20"/>
          <w:szCs w:val="20"/>
        </w:rPr>
        <w:t>pomoč španskim fašistom med državljansko vojno(tam se je bojevalo 80000 vojakov)</w:t>
      </w:r>
    </w:p>
    <w:p w:rsidR="006A6995" w:rsidRPr="006A6995" w:rsidRDefault="006A6995" w:rsidP="004E34CB">
      <w:pPr>
        <w:pStyle w:val="Standard"/>
        <w:numPr>
          <w:ilvl w:val="0"/>
          <w:numId w:val="124"/>
        </w:numPr>
        <w:spacing w:line="276" w:lineRule="auto"/>
        <w:rPr>
          <w:rFonts w:ascii="Century Gothic" w:hAnsi="Century Gothic"/>
        </w:rPr>
      </w:pPr>
      <w:r>
        <w:rPr>
          <w:rFonts w:ascii="Century Gothic" w:hAnsi="Century Gothic"/>
          <w:sz w:val="20"/>
          <w:szCs w:val="20"/>
        </w:rPr>
        <w:t>l. 1939 priključitev Albanije</w:t>
      </w:r>
    </w:p>
    <w:p w:rsidR="006A6995" w:rsidRPr="003E6352" w:rsidRDefault="006A6995" w:rsidP="004E34CB">
      <w:pPr>
        <w:pStyle w:val="Standard"/>
        <w:numPr>
          <w:ilvl w:val="0"/>
          <w:numId w:val="124"/>
        </w:numPr>
        <w:spacing w:line="276" w:lineRule="auto"/>
        <w:rPr>
          <w:rFonts w:ascii="Century Gothic" w:hAnsi="Century Gothic"/>
        </w:rPr>
      </w:pPr>
      <w:r>
        <w:rPr>
          <w:rFonts w:ascii="Century Gothic" w:hAnsi="Century Gothic"/>
          <w:sz w:val="20"/>
          <w:szCs w:val="20"/>
        </w:rPr>
        <w:t xml:space="preserve">os </w:t>
      </w:r>
      <w:r>
        <w:rPr>
          <w:rFonts w:ascii="Century Gothic" w:hAnsi="Century Gothic"/>
          <w:i/>
          <w:sz w:val="20"/>
          <w:szCs w:val="20"/>
        </w:rPr>
        <w:t>Rim-Berlin</w:t>
      </w:r>
      <w:r>
        <w:rPr>
          <w:rFonts w:ascii="Century Gothic" w:hAnsi="Century Gothic"/>
          <w:sz w:val="20"/>
          <w:szCs w:val="20"/>
        </w:rPr>
        <w:t xml:space="preserve"> l. 1939 je nakazala bližino 2.sv.vojne</w:t>
      </w:r>
    </w:p>
    <w:p w:rsidR="00C4621A" w:rsidRDefault="00C4621A" w:rsidP="00757726">
      <w:pPr>
        <w:pStyle w:val="Standard"/>
        <w:spacing w:line="276" w:lineRule="auto"/>
        <w:ind w:left="283"/>
        <w:jc w:val="both"/>
        <w:rPr>
          <w:rFonts w:ascii="Century Gothic" w:hAnsi="Century Gothic" w:cs="Arial"/>
          <w:i/>
          <w:sz w:val="20"/>
          <w:szCs w:val="20"/>
        </w:rPr>
      </w:pPr>
    </w:p>
    <w:p w:rsidR="006A6995" w:rsidRPr="003E6352" w:rsidRDefault="006A6995" w:rsidP="00757726">
      <w:pPr>
        <w:pStyle w:val="Standard"/>
        <w:spacing w:line="276" w:lineRule="auto"/>
        <w:ind w:left="283"/>
        <w:jc w:val="both"/>
        <w:rPr>
          <w:rFonts w:ascii="Century Gothic" w:hAnsi="Century Gothic" w:cs="Arial"/>
          <w:i/>
          <w:sz w:val="20"/>
          <w:szCs w:val="20"/>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NACIZEM V NEMČIJI</w:t>
      </w:r>
    </w:p>
    <w:p w:rsidR="00730C73" w:rsidRPr="00FE3A24" w:rsidRDefault="00FE3A24" w:rsidP="004E34CB">
      <w:pPr>
        <w:pStyle w:val="Standard"/>
        <w:numPr>
          <w:ilvl w:val="0"/>
          <w:numId w:val="121"/>
        </w:numPr>
        <w:spacing w:line="276" w:lineRule="auto"/>
        <w:jc w:val="both"/>
        <w:rPr>
          <w:rFonts w:ascii="Century Gothic" w:hAnsi="Century Gothic"/>
        </w:rPr>
      </w:pPr>
      <w:r>
        <w:rPr>
          <w:rFonts w:ascii="Century Gothic" w:hAnsi="Century Gothic" w:cs="Arial"/>
          <w:i/>
          <w:sz w:val="22"/>
          <w:szCs w:val="22"/>
        </w:rPr>
        <w:t>HITLERJEVA ZGODNJA LETA</w:t>
      </w:r>
    </w:p>
    <w:p w:rsidR="00FE3A24" w:rsidRPr="00FE3A24" w:rsidRDefault="00FE3A24"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V času revolucionarnih vrenj se je pridružil Nemški delavski stranki(DAP).</w:t>
      </w:r>
    </w:p>
    <w:p w:rsidR="00FE3A24" w:rsidRPr="00FE3A24" w:rsidRDefault="00FE3A24"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 xml:space="preserve">Po neuspešnem </w:t>
      </w:r>
      <w:r>
        <w:rPr>
          <w:rFonts w:ascii="Century Gothic" w:hAnsi="Century Gothic"/>
          <w:sz w:val="20"/>
          <w:szCs w:val="20"/>
          <w:u w:val="single"/>
        </w:rPr>
        <w:t>Münchenskem puču</w:t>
      </w:r>
      <w:r>
        <w:rPr>
          <w:rFonts w:ascii="Century Gothic" w:hAnsi="Century Gothic"/>
          <w:sz w:val="20"/>
          <w:szCs w:val="20"/>
        </w:rPr>
        <w:t xml:space="preserve"> l. 1923 je bil 10 let zaprt v trdnjavi Landsberg.</w:t>
      </w:r>
    </w:p>
    <w:p w:rsidR="00FE3A24" w:rsidRPr="00FE3A24" w:rsidRDefault="00FE3A24"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Med tem časom je Rudolfu Hessu posredoval svojo knjigo Mein Kampf, v kateri je poleg brezmejnega nacizma zajet tudi strankin socialni program preureditve Nemčije in sveta.</w:t>
      </w:r>
    </w:p>
    <w:p w:rsidR="00FE3A24" w:rsidRPr="00FE3A24" w:rsidRDefault="00FE3A24" w:rsidP="00757726">
      <w:pPr>
        <w:pStyle w:val="Standard"/>
        <w:numPr>
          <w:ilvl w:val="1"/>
          <w:numId w:val="3"/>
        </w:numPr>
        <w:spacing w:line="276" w:lineRule="auto"/>
        <w:jc w:val="both"/>
        <w:rPr>
          <w:rFonts w:ascii="Century Gothic" w:hAnsi="Century Gothic"/>
        </w:rPr>
      </w:pPr>
      <w:r>
        <w:rPr>
          <w:rFonts w:ascii="Century Gothic" w:hAnsi="Century Gothic"/>
          <w:sz w:val="20"/>
          <w:szCs w:val="20"/>
        </w:rPr>
        <w:t>Po vrnitvi iz zapora se stranka preimenuje v NSDAP(nacistična stranka)</w:t>
      </w:r>
    </w:p>
    <w:p w:rsidR="00FE3A24" w:rsidRDefault="00FE3A24" w:rsidP="00757726">
      <w:pPr>
        <w:pStyle w:val="Standard"/>
        <w:spacing w:line="276" w:lineRule="auto"/>
        <w:jc w:val="both"/>
        <w:rPr>
          <w:rFonts w:ascii="Century Gothic" w:hAnsi="Century Gothic"/>
          <w:sz w:val="20"/>
          <w:szCs w:val="20"/>
        </w:rPr>
      </w:pPr>
    </w:p>
    <w:p w:rsidR="00FE3A24" w:rsidRPr="007C4671" w:rsidRDefault="00FE3A24" w:rsidP="004E34CB">
      <w:pPr>
        <w:pStyle w:val="Standard"/>
        <w:numPr>
          <w:ilvl w:val="0"/>
          <w:numId w:val="121"/>
        </w:numPr>
        <w:spacing w:line="276" w:lineRule="auto"/>
        <w:jc w:val="both"/>
        <w:rPr>
          <w:rFonts w:ascii="Century Gothic" w:hAnsi="Century Gothic"/>
          <w:i/>
        </w:rPr>
      </w:pPr>
      <w:r w:rsidRPr="007C4671">
        <w:rPr>
          <w:rFonts w:ascii="Century Gothic" w:hAnsi="Century Gothic"/>
          <w:i/>
          <w:sz w:val="22"/>
          <w:szCs w:val="22"/>
        </w:rPr>
        <w:t>NSDAP</w:t>
      </w:r>
      <w:r w:rsidR="007C4671" w:rsidRPr="007C4671">
        <w:rPr>
          <w:rFonts w:ascii="Century Gothic" w:hAnsi="Century Gothic"/>
          <w:i/>
          <w:sz w:val="22"/>
          <w:szCs w:val="22"/>
        </w:rPr>
        <w:t>(Nacionalna socialistična nemška delavska stranka)</w:t>
      </w:r>
    </w:p>
    <w:p w:rsidR="00FE3A24" w:rsidRPr="00FE3A24" w:rsidRDefault="00FE3A24" w:rsidP="004E34CB">
      <w:pPr>
        <w:pStyle w:val="Standard"/>
        <w:numPr>
          <w:ilvl w:val="0"/>
          <w:numId w:val="111"/>
        </w:numPr>
        <w:spacing w:line="276" w:lineRule="auto"/>
        <w:jc w:val="both"/>
        <w:rPr>
          <w:rFonts w:ascii="Century Gothic" w:hAnsi="Century Gothic" w:cs="Arial"/>
          <w:sz w:val="20"/>
          <w:szCs w:val="20"/>
        </w:rPr>
      </w:pPr>
      <w:r>
        <w:rPr>
          <w:rFonts w:ascii="Century Gothic" w:hAnsi="Century Gothic" w:cs="Arial"/>
          <w:sz w:val="20"/>
          <w:szCs w:val="20"/>
        </w:rPr>
        <w:t xml:space="preserve">NACIONALSOCIALIZEM: </w:t>
      </w:r>
      <w:r w:rsidRPr="003E6352">
        <w:rPr>
          <w:rFonts w:ascii="Century Gothic" w:hAnsi="Century Gothic" w:cs="Arial"/>
          <w:sz w:val="20"/>
          <w:szCs w:val="20"/>
        </w:rPr>
        <w:t>poudarja premoč nordijskogermanskega človeka, antiboljševizem</w:t>
      </w:r>
      <w:r w:rsidR="007C4671">
        <w:rPr>
          <w:rFonts w:ascii="Century Gothic" w:hAnsi="Century Gothic" w:cs="Arial"/>
          <w:sz w:val="20"/>
          <w:szCs w:val="20"/>
        </w:rPr>
        <w:t>(strah pred razširitvijo idej oktobrske socialistične revolucije)</w:t>
      </w:r>
      <w:r>
        <w:rPr>
          <w:rFonts w:ascii="Century Gothic" w:hAnsi="Century Gothic" w:cs="Arial"/>
          <w:sz w:val="20"/>
          <w:szCs w:val="20"/>
        </w:rPr>
        <w:t xml:space="preserve">, </w:t>
      </w:r>
      <w:r w:rsidRPr="00FE3A24">
        <w:rPr>
          <w:rFonts w:ascii="Century Gothic" w:hAnsi="Century Gothic" w:cs="Arial"/>
          <w:sz w:val="20"/>
          <w:szCs w:val="20"/>
        </w:rPr>
        <w:t>teorija o svetovni židovski zaroti (antisemitizem</w:t>
      </w:r>
      <w:r w:rsidR="007C4671">
        <w:rPr>
          <w:rFonts w:ascii="Century Gothic" w:hAnsi="Century Gothic" w:cs="Arial"/>
          <w:sz w:val="20"/>
          <w:szCs w:val="20"/>
        </w:rPr>
        <w:t>, vodi v Kristalno noč…</w:t>
      </w:r>
      <w:r w:rsidRPr="00FE3A24">
        <w:rPr>
          <w:rFonts w:ascii="Century Gothic" w:hAnsi="Century Gothic" w:cs="Arial"/>
          <w:sz w:val="20"/>
          <w:szCs w:val="20"/>
        </w:rPr>
        <w:t>)</w:t>
      </w:r>
      <w:r>
        <w:rPr>
          <w:rFonts w:ascii="Century Gothic" w:hAnsi="Century Gothic" w:cs="Arial"/>
          <w:sz w:val="20"/>
          <w:szCs w:val="20"/>
        </w:rPr>
        <w:t xml:space="preserve">, </w:t>
      </w:r>
      <w:r w:rsidRPr="00FE3A24">
        <w:rPr>
          <w:rFonts w:ascii="Century Gothic" w:hAnsi="Century Gothic" w:cs="Arial"/>
          <w:sz w:val="20"/>
          <w:szCs w:val="20"/>
        </w:rPr>
        <w:t>rasna ideologija, pravica do samoodločbe za združitev</w:t>
      </w:r>
      <w:r>
        <w:rPr>
          <w:rFonts w:ascii="Century Gothic" w:hAnsi="Century Gothic" w:cs="Arial"/>
          <w:sz w:val="20"/>
          <w:szCs w:val="20"/>
        </w:rPr>
        <w:t xml:space="preserve"> vseh Nemcev</w:t>
      </w:r>
    </w:p>
    <w:p w:rsidR="00FE3A24" w:rsidRPr="00FE3A24" w:rsidRDefault="00FE3A24" w:rsidP="004E34CB">
      <w:pPr>
        <w:pStyle w:val="Standard"/>
        <w:numPr>
          <w:ilvl w:val="0"/>
          <w:numId w:val="122"/>
        </w:numPr>
        <w:spacing w:line="276" w:lineRule="auto"/>
        <w:jc w:val="both"/>
        <w:rPr>
          <w:rFonts w:ascii="Century Gothic" w:hAnsi="Century Gothic"/>
        </w:rPr>
      </w:pPr>
      <w:r>
        <w:rPr>
          <w:rFonts w:ascii="Century Gothic" w:hAnsi="Century Gothic"/>
          <w:sz w:val="20"/>
          <w:szCs w:val="20"/>
        </w:rPr>
        <w:t>Nacisti so sprva za volilne glasove tekmovali s komunisti, kasneje pa z vsemi drugimi strankami. Imeli so odlično propagando(J. Goebels).</w:t>
      </w:r>
    </w:p>
    <w:p w:rsidR="00FE3A24" w:rsidRPr="00FE3A24" w:rsidRDefault="00FE3A24" w:rsidP="004E34CB">
      <w:pPr>
        <w:pStyle w:val="Standard"/>
        <w:numPr>
          <w:ilvl w:val="0"/>
          <w:numId w:val="122"/>
        </w:numPr>
        <w:spacing w:line="276" w:lineRule="auto"/>
        <w:jc w:val="both"/>
        <w:rPr>
          <w:rFonts w:ascii="Century Gothic" w:hAnsi="Century Gothic"/>
        </w:rPr>
      </w:pPr>
      <w:r>
        <w:rPr>
          <w:rFonts w:ascii="Century Gothic" w:hAnsi="Century Gothic"/>
          <w:sz w:val="20"/>
          <w:szCs w:val="20"/>
        </w:rPr>
        <w:t>Vpliv so si pridobivali z uličnimi pretepi in javnimi zborovanji(</w:t>
      </w:r>
      <w:r w:rsidRPr="007C4671">
        <w:rPr>
          <w:rFonts w:ascii="Century Gothic" w:hAnsi="Century Gothic"/>
          <w:b/>
          <w:sz w:val="20"/>
          <w:szCs w:val="20"/>
        </w:rPr>
        <w:t>SA</w:t>
      </w:r>
      <w:r>
        <w:rPr>
          <w:rFonts w:ascii="Century Gothic" w:hAnsi="Century Gothic"/>
          <w:sz w:val="20"/>
          <w:szCs w:val="20"/>
        </w:rPr>
        <w:t>-Sturmabteilungen).</w:t>
      </w:r>
    </w:p>
    <w:p w:rsidR="00FE3A24" w:rsidRPr="00FE3A24" w:rsidRDefault="00FE3A24" w:rsidP="004E34CB">
      <w:pPr>
        <w:pStyle w:val="Standard"/>
        <w:numPr>
          <w:ilvl w:val="0"/>
          <w:numId w:val="122"/>
        </w:numPr>
        <w:spacing w:line="276" w:lineRule="auto"/>
        <w:jc w:val="both"/>
        <w:rPr>
          <w:rFonts w:ascii="Century Gothic" w:hAnsi="Century Gothic"/>
        </w:rPr>
      </w:pPr>
      <w:r>
        <w:rPr>
          <w:rFonts w:ascii="Century Gothic" w:hAnsi="Century Gothic"/>
          <w:sz w:val="20"/>
          <w:szCs w:val="20"/>
        </w:rPr>
        <w:t>Hitler je znal izkoristiti posledice gospodarske krize in vplival zlasti na vse delavce, ki so ga volili.</w:t>
      </w:r>
    </w:p>
    <w:p w:rsidR="00FE3A24" w:rsidRPr="007C4671" w:rsidRDefault="00FE3A24" w:rsidP="004E34CB">
      <w:pPr>
        <w:pStyle w:val="Standard"/>
        <w:numPr>
          <w:ilvl w:val="0"/>
          <w:numId w:val="122"/>
        </w:numPr>
        <w:spacing w:line="276" w:lineRule="auto"/>
        <w:jc w:val="both"/>
        <w:rPr>
          <w:rFonts w:ascii="Century Gothic" w:hAnsi="Century Gothic"/>
        </w:rPr>
      </w:pPr>
      <w:r>
        <w:rPr>
          <w:rFonts w:ascii="Century Gothic" w:hAnsi="Century Gothic"/>
          <w:sz w:val="20"/>
          <w:szCs w:val="20"/>
        </w:rPr>
        <w:t>Na volitvah l. 1932 nacisti dobijo 37% glasov in postanejo najmočnejša stranka v parlamentu.</w:t>
      </w:r>
    </w:p>
    <w:p w:rsidR="006D6A3D" w:rsidRPr="007E6280" w:rsidRDefault="007C4671" w:rsidP="004E34CB">
      <w:pPr>
        <w:pStyle w:val="Standard"/>
        <w:numPr>
          <w:ilvl w:val="0"/>
          <w:numId w:val="122"/>
        </w:numPr>
        <w:spacing w:line="276" w:lineRule="auto"/>
        <w:jc w:val="both"/>
        <w:rPr>
          <w:rFonts w:ascii="Century Gothic" w:hAnsi="Century Gothic"/>
        </w:rPr>
      </w:pPr>
      <w:r>
        <w:rPr>
          <w:rFonts w:ascii="Century Gothic" w:hAnsi="Century Gothic"/>
          <w:sz w:val="20"/>
          <w:szCs w:val="20"/>
        </w:rPr>
        <w:t>Hitler je dobil veliko podporo vojske, visoke buržoazije in velekapitalistov in l. 1933 dobil mandat za sestavo vlade.</w:t>
      </w:r>
    </w:p>
    <w:p w:rsidR="006D6A3D" w:rsidRPr="003E6352" w:rsidRDefault="006D6A3D" w:rsidP="00757726">
      <w:pPr>
        <w:pStyle w:val="Standard"/>
        <w:spacing w:line="276" w:lineRule="auto"/>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3. KONEC USTAVNEGA ŽIVLJENJA &amp; DEMOKRACIJE, ZAČETEK POLITIČNEGA TERORJA</w:t>
      </w:r>
    </w:p>
    <w:p w:rsidR="0062456F" w:rsidRPr="003E6352" w:rsidRDefault="003E6352" w:rsidP="004E34CB">
      <w:pPr>
        <w:pStyle w:val="Standard"/>
        <w:numPr>
          <w:ilvl w:val="0"/>
          <w:numId w:val="112"/>
        </w:numPr>
        <w:spacing w:line="276" w:lineRule="auto"/>
        <w:jc w:val="both"/>
        <w:rPr>
          <w:rFonts w:ascii="Century Gothic" w:hAnsi="Century Gothic" w:cs="Arial"/>
          <w:sz w:val="20"/>
          <w:szCs w:val="20"/>
        </w:rPr>
      </w:pPr>
      <w:r w:rsidRPr="003E6352">
        <w:rPr>
          <w:rFonts w:ascii="Century Gothic" w:hAnsi="Century Gothic" w:cs="Arial"/>
          <w:sz w:val="20"/>
          <w:szCs w:val="20"/>
        </w:rPr>
        <w:t>požig v reichstagu (obtožili KP) so nacisti izkoristili za sprejem izrednih odlokov: odpravili temeljne ustavne pravice</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deželne parlamente in vlade so razpustili in imenovali državne komisarje, velika pooblastila pa je dobila policija, zlasti tajna državna policija </w:t>
      </w:r>
      <w:r w:rsidRPr="003E6352">
        <w:rPr>
          <w:rFonts w:ascii="Century Gothic" w:hAnsi="Century Gothic" w:cs="Arial"/>
          <w:b/>
          <w:i/>
          <w:sz w:val="20"/>
          <w:szCs w:val="20"/>
        </w:rPr>
        <w:t>Gestapo</w:t>
      </w:r>
      <w:r w:rsidRPr="003E6352">
        <w:rPr>
          <w:rFonts w:ascii="Century Gothic" w:hAnsi="Century Gothic" w:cs="Arial"/>
          <w:sz w:val="20"/>
          <w:szCs w:val="20"/>
        </w:rPr>
        <w:t xml:space="preserve"> (Geheime Staatspolizei)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i/>
          <w:sz w:val="20"/>
          <w:szCs w:val="20"/>
        </w:rPr>
        <w:t>Hitler</w:t>
      </w:r>
      <w:r w:rsidRPr="003E6352">
        <w:rPr>
          <w:rFonts w:ascii="Century Gothic" w:hAnsi="Century Gothic" w:cs="Arial"/>
          <w:sz w:val="20"/>
          <w:szCs w:val="20"/>
        </w:rPr>
        <w:t xml:space="preserve"> razpustil sindikate, prepovedal SDS in KP, nato obračunal še z </w:t>
      </w:r>
      <w:r w:rsidRPr="003E6352">
        <w:rPr>
          <w:rFonts w:ascii="Century Gothic" w:hAnsi="Century Gothic" w:cs="Arial"/>
          <w:i/>
          <w:sz w:val="20"/>
          <w:szCs w:val="20"/>
        </w:rPr>
        <w:t xml:space="preserve">E. Röhmom </w:t>
      </w:r>
      <w:r w:rsidRPr="003E6352">
        <w:rPr>
          <w:rFonts w:ascii="Century Gothic" w:hAnsi="Century Gothic" w:cs="Arial"/>
          <w:sz w:val="20"/>
          <w:szCs w:val="20"/>
        </w:rPr>
        <w:t xml:space="preserve">(30. 6. 1934 </w:t>
      </w:r>
      <w:r w:rsidRPr="003E6352">
        <w:rPr>
          <w:rFonts w:ascii="Century Gothic" w:hAnsi="Century Gothic"/>
          <w:sz w:val="20"/>
          <w:szCs w:val="20"/>
        </w:rPr>
        <w:t></w:t>
      </w:r>
      <w:r w:rsidRPr="003E6352">
        <w:rPr>
          <w:rFonts w:ascii="Century Gothic" w:hAnsi="Century Gothic" w:cs="Arial"/>
          <w:sz w:val="20"/>
          <w:szCs w:val="20"/>
        </w:rPr>
        <w:t xml:space="preserve"> »Noč dolgih nožev«)</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nemška armada ves čas po vojni kršila versajsko mirovno pogodbo, s tajnim sporazumom s SZ pa si je omogočila urjenje čet in izpopolnjevanje orožja na sovjetskem ozemlju</w:t>
      </w:r>
    </w:p>
    <w:p w:rsidR="0062456F" w:rsidRPr="007C4671"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2. 8. 1934 umre Hindenburg, Hitler prevzame predsedniško mesto in dobi vrhovno poveljstvo nad vojsko</w:t>
      </w:r>
    </w:p>
    <w:p w:rsidR="007C4671" w:rsidRPr="003E6352" w:rsidRDefault="007C4671" w:rsidP="00757726">
      <w:pPr>
        <w:pStyle w:val="Standard"/>
        <w:spacing w:line="276" w:lineRule="auto"/>
        <w:ind w:left="283"/>
        <w:jc w:val="both"/>
        <w:rPr>
          <w:rFonts w:ascii="Century Gothic" w:hAnsi="Century Gothic"/>
        </w:rPr>
      </w:pPr>
    </w:p>
    <w:p w:rsidR="0062456F" w:rsidRPr="003E6352" w:rsidRDefault="003E6352" w:rsidP="00757726">
      <w:pPr>
        <w:pStyle w:val="Standard"/>
        <w:spacing w:line="276" w:lineRule="auto"/>
        <w:jc w:val="both"/>
        <w:rPr>
          <w:rFonts w:ascii="Century Gothic" w:hAnsi="Century Gothic" w:cs="Arial"/>
          <w:i/>
          <w:sz w:val="22"/>
          <w:szCs w:val="22"/>
        </w:rPr>
      </w:pPr>
      <w:r w:rsidRPr="003E6352">
        <w:rPr>
          <w:rFonts w:ascii="Century Gothic" w:hAnsi="Century Gothic" w:cs="Arial"/>
          <w:i/>
          <w:sz w:val="22"/>
          <w:szCs w:val="22"/>
        </w:rPr>
        <w:t>4. NACISTIČNA ZUNANJA POLITIKA</w:t>
      </w:r>
    </w:p>
    <w:p w:rsidR="0062456F" w:rsidRPr="003E6352" w:rsidRDefault="003E6352" w:rsidP="004E34CB">
      <w:pPr>
        <w:pStyle w:val="Standard"/>
        <w:numPr>
          <w:ilvl w:val="0"/>
          <w:numId w:val="113"/>
        </w:numPr>
        <w:spacing w:line="276" w:lineRule="auto"/>
        <w:jc w:val="both"/>
        <w:rPr>
          <w:rFonts w:ascii="Century Gothic" w:hAnsi="Century Gothic"/>
        </w:rPr>
      </w:pPr>
      <w:r w:rsidRPr="003E6352">
        <w:rPr>
          <w:rFonts w:ascii="Century Gothic" w:hAnsi="Century Gothic" w:cs="Arial"/>
          <w:sz w:val="20"/>
          <w:szCs w:val="20"/>
        </w:rPr>
        <w:t xml:space="preserve">leta 1934 umorjen avstrijski kancler </w:t>
      </w:r>
      <w:r w:rsidRPr="003E6352">
        <w:rPr>
          <w:rFonts w:ascii="Century Gothic" w:hAnsi="Century Gothic" w:cs="Arial"/>
          <w:i/>
          <w:sz w:val="20"/>
          <w:szCs w:val="20"/>
        </w:rPr>
        <w:t>E. Dollfus</w:t>
      </w:r>
      <w:r w:rsidRPr="003E6352">
        <w:rPr>
          <w:rFonts w:ascii="Century Gothic" w:hAnsi="Century Gothic" w:cs="Arial"/>
          <w:sz w:val="20"/>
          <w:szCs w:val="20"/>
        </w:rPr>
        <w:t>, od leta 1936 nemški politični vpliv prevladujoč</w:t>
      </w:r>
    </w:p>
    <w:p w:rsidR="0062456F" w:rsidRPr="007C4671"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leta 1935 Nemčija uvedja splošno vojaško obveznost in leta 1936 je nemška vojska zasedla demilitarizirano </w:t>
      </w:r>
      <w:r w:rsidRPr="003E6352">
        <w:rPr>
          <w:rFonts w:ascii="Century Gothic" w:hAnsi="Century Gothic" w:cs="Arial"/>
          <w:i/>
          <w:sz w:val="20"/>
          <w:szCs w:val="20"/>
        </w:rPr>
        <w:t>Porenje</w:t>
      </w:r>
    </w:p>
    <w:p w:rsidR="007C4671" w:rsidRPr="007C4671" w:rsidRDefault="007C4671"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leta 1938 so nemške čete vkorakale v Avstrijo</w:t>
      </w:r>
      <w:r>
        <w:rPr>
          <w:rFonts w:ascii="Century Gothic" w:hAnsi="Century Gothic" w:cs="Arial"/>
          <w:sz w:val="20"/>
          <w:szCs w:val="20"/>
        </w:rPr>
        <w:t>(''anchsluss'')</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zahteva po </w:t>
      </w:r>
      <w:r w:rsidR="007C4671">
        <w:rPr>
          <w:rFonts w:ascii="Century Gothic" w:hAnsi="Century Gothic" w:cs="Arial"/>
          <w:sz w:val="20"/>
          <w:szCs w:val="20"/>
        </w:rPr>
        <w:t xml:space="preserve">priključitvi </w:t>
      </w:r>
      <w:r w:rsidRPr="003E6352">
        <w:rPr>
          <w:rFonts w:ascii="Century Gothic" w:hAnsi="Century Gothic" w:cs="Arial"/>
          <w:i/>
          <w:sz w:val="20"/>
          <w:szCs w:val="20"/>
        </w:rPr>
        <w:t>Sudet</w:t>
      </w:r>
      <w:r w:rsidR="007C4671">
        <w:rPr>
          <w:rFonts w:ascii="Century Gothic" w:hAnsi="Century Gothic" w:cs="Arial"/>
          <w:i/>
          <w:sz w:val="20"/>
          <w:szCs w:val="20"/>
        </w:rPr>
        <w:t>ov</w:t>
      </w:r>
      <w:r w:rsidRPr="003E6352">
        <w:rPr>
          <w:rFonts w:ascii="Century Gothic" w:hAnsi="Century Gothic" w:cs="Arial"/>
          <w:sz w:val="20"/>
          <w:szCs w:val="20"/>
        </w:rPr>
        <w:t xml:space="preserve">, večinoma naseljenih z Nemci, sledi </w:t>
      </w:r>
      <w:r w:rsidRPr="003E6352">
        <w:rPr>
          <w:rFonts w:ascii="Century Gothic" w:hAnsi="Century Gothic" w:cs="Arial"/>
          <w:sz w:val="20"/>
          <w:szCs w:val="20"/>
          <w:u w:val="single"/>
        </w:rPr>
        <w:t>Münchenski sporazum</w:t>
      </w:r>
      <w:r w:rsidRPr="003E6352">
        <w:rPr>
          <w:rFonts w:ascii="Century Gothic" w:hAnsi="Century Gothic" w:cs="Arial"/>
          <w:sz w:val="20"/>
          <w:szCs w:val="20"/>
        </w:rPr>
        <w:t xml:space="preserve"> (september 1938), ki je omogočil priključitev Sudetov Nemčiji</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spomladi leta 1939 Hitler zasede </w:t>
      </w:r>
      <w:r w:rsidRPr="003E6352">
        <w:rPr>
          <w:rFonts w:ascii="Century Gothic" w:hAnsi="Century Gothic" w:cs="Arial"/>
          <w:i/>
          <w:sz w:val="20"/>
          <w:szCs w:val="20"/>
        </w:rPr>
        <w:t>Prago</w:t>
      </w:r>
      <w:r w:rsidRPr="003E6352">
        <w:rPr>
          <w:rFonts w:ascii="Century Gothic" w:hAnsi="Century Gothic" w:cs="Arial"/>
          <w:sz w:val="20"/>
          <w:szCs w:val="20"/>
        </w:rPr>
        <w:t xml:space="preserve"> in iz Češke ter Moravske naredi protektorat</w:t>
      </w:r>
      <w:r w:rsidR="007C4671">
        <w:rPr>
          <w:rFonts w:ascii="Century Gothic" w:hAnsi="Century Gothic" w:cs="Arial"/>
          <w:sz w:val="20"/>
          <w:szCs w:val="20"/>
        </w:rPr>
        <w:t>, razbije Češkoslovaško, saj Slovaška postane neodvisna država</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23. 8. 1939: prijateljska in nenapadalna pogodba </w:t>
      </w:r>
      <w:r w:rsidRPr="003E6352">
        <w:rPr>
          <w:rFonts w:ascii="Century Gothic" w:hAnsi="Century Gothic" w:cs="Arial"/>
          <w:i/>
          <w:sz w:val="20"/>
          <w:szCs w:val="20"/>
        </w:rPr>
        <w:t>Hitler-Stalin</w:t>
      </w:r>
      <w:r w:rsidRPr="003E6352">
        <w:rPr>
          <w:rFonts w:ascii="Century Gothic" w:hAnsi="Century Gothic" w:cs="Arial"/>
          <w:sz w:val="20"/>
          <w:szCs w:val="20"/>
        </w:rPr>
        <w:t xml:space="preserve"> (delitev Poljske po črti: </w:t>
      </w:r>
      <w:r w:rsidRPr="003E6352">
        <w:rPr>
          <w:rFonts w:ascii="Century Gothic" w:hAnsi="Century Gothic" w:cs="Arial"/>
          <w:sz w:val="20"/>
          <w:szCs w:val="20"/>
          <w:u w:val="single"/>
        </w:rPr>
        <w:t>Narev – Visla - San</w:t>
      </w:r>
      <w:r w:rsidRPr="003E6352">
        <w:rPr>
          <w:rFonts w:ascii="Century Gothic" w:hAnsi="Century Gothic" w:cs="Arial"/>
          <w:sz w:val="20"/>
          <w:szCs w:val="20"/>
        </w:rPr>
        <w:t>)</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zahteva po priključitvi Gdanska, kar sproži 2. svetovno vojno</w:t>
      </w:r>
    </w:p>
    <w:p w:rsidR="007C4671" w:rsidRPr="00CE20F7" w:rsidRDefault="003E6352" w:rsidP="00757726">
      <w:pPr>
        <w:pStyle w:val="Standard"/>
        <w:numPr>
          <w:ilvl w:val="0"/>
          <w:numId w:val="3"/>
        </w:numPr>
        <w:spacing w:line="276" w:lineRule="auto"/>
        <w:jc w:val="both"/>
        <w:rPr>
          <w:rFonts w:ascii="Century Gothic" w:hAnsi="Century Gothic" w:cs="Arial"/>
          <w:i/>
          <w:sz w:val="20"/>
          <w:szCs w:val="20"/>
        </w:rPr>
      </w:pPr>
      <w:r w:rsidRPr="003E6352">
        <w:rPr>
          <w:rFonts w:ascii="Century Gothic" w:hAnsi="Century Gothic" w:cs="Arial"/>
          <w:i/>
          <w:sz w:val="20"/>
          <w:szCs w:val="20"/>
        </w:rPr>
        <w:t>Nacistična zunanja politika je imperialistična, vendar zahod ni uspel preprečiti najhujšega – VOJNE.</w:t>
      </w:r>
    </w:p>
    <w:p w:rsidR="007C4671" w:rsidRPr="003E6352" w:rsidRDefault="007C4671" w:rsidP="00757726">
      <w:pPr>
        <w:pStyle w:val="Standard"/>
        <w:spacing w:line="276" w:lineRule="auto"/>
        <w:ind w:left="283"/>
        <w:jc w:val="both"/>
        <w:rPr>
          <w:rFonts w:ascii="Century Gothic" w:hAnsi="Century Gothic" w:cs="Arial"/>
          <w:i/>
          <w:sz w:val="20"/>
          <w:szCs w:val="20"/>
        </w:rPr>
      </w:pPr>
    </w:p>
    <w:p w:rsidR="0062456F" w:rsidRPr="003E6352"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FAŠIZEM NA AZIJSKI NAČIN – JAPONSKA</w:t>
      </w:r>
    </w:p>
    <w:p w:rsidR="0062456F" w:rsidRPr="003E6352" w:rsidRDefault="003E6352" w:rsidP="004E34CB">
      <w:pPr>
        <w:pStyle w:val="Standard"/>
        <w:numPr>
          <w:ilvl w:val="0"/>
          <w:numId w:val="114"/>
        </w:numPr>
        <w:spacing w:line="276" w:lineRule="auto"/>
        <w:jc w:val="both"/>
        <w:rPr>
          <w:rFonts w:ascii="Century Gothic" w:hAnsi="Century Gothic" w:cs="Arial"/>
          <w:sz w:val="20"/>
          <w:szCs w:val="20"/>
        </w:rPr>
      </w:pPr>
      <w:r w:rsidRPr="003E6352">
        <w:rPr>
          <w:rFonts w:ascii="Century Gothic" w:hAnsi="Century Gothic" w:cs="Arial"/>
          <w:sz w:val="20"/>
          <w:szCs w:val="20"/>
        </w:rPr>
        <w:t>Japonska se je v drugi polovici 19. stoletja zelo hitro posodobila in vsrkala poslovno filozofijo zahoda.</w:t>
      </w:r>
    </w:p>
    <w:p w:rsidR="005C32B0" w:rsidRDefault="005C32B0" w:rsidP="00757726">
      <w:pPr>
        <w:pStyle w:val="Standard"/>
        <w:numPr>
          <w:ilvl w:val="0"/>
          <w:numId w:val="3"/>
        </w:numPr>
        <w:spacing w:line="276" w:lineRule="auto"/>
        <w:jc w:val="both"/>
        <w:rPr>
          <w:rFonts w:ascii="Century Gothic" w:hAnsi="Century Gothic" w:cs="Arial"/>
          <w:sz w:val="20"/>
          <w:szCs w:val="20"/>
        </w:rPr>
      </w:pPr>
      <w:r>
        <w:rPr>
          <w:rFonts w:ascii="Century Gothic" w:hAnsi="Century Gothic" w:cs="Arial"/>
          <w:sz w:val="20"/>
          <w:szCs w:val="20"/>
        </w:rPr>
        <w:t>''Azija Azijcem.'', pretveza za japonska osvajanja, ki so jih potrebovali za nove surovine naraščajočega velekapitala</w:t>
      </w:r>
    </w:p>
    <w:p w:rsidR="0062456F" w:rsidRPr="003E6352" w:rsidRDefault="003E6352" w:rsidP="00757726">
      <w:pPr>
        <w:pStyle w:val="Standard"/>
        <w:numPr>
          <w:ilvl w:val="0"/>
          <w:numId w:val="3"/>
        </w:numPr>
        <w:spacing w:line="276" w:lineRule="auto"/>
        <w:jc w:val="both"/>
        <w:rPr>
          <w:rFonts w:ascii="Century Gothic" w:hAnsi="Century Gothic" w:cs="Arial"/>
          <w:sz w:val="20"/>
          <w:szCs w:val="20"/>
        </w:rPr>
      </w:pPr>
      <w:r w:rsidRPr="003E6352">
        <w:rPr>
          <w:rFonts w:ascii="Century Gothic" w:hAnsi="Century Gothic" w:cs="Arial"/>
          <w:sz w:val="20"/>
          <w:szCs w:val="20"/>
        </w:rPr>
        <w:t>Značilnosti sistema:</w:t>
      </w:r>
    </w:p>
    <w:p w:rsidR="0062456F" w:rsidRPr="003E6352" w:rsidRDefault="003E6352" w:rsidP="004E34CB">
      <w:pPr>
        <w:pStyle w:val="Standard"/>
        <w:numPr>
          <w:ilvl w:val="0"/>
          <w:numId w:val="115"/>
        </w:numPr>
        <w:spacing w:line="276" w:lineRule="auto"/>
        <w:jc w:val="both"/>
        <w:rPr>
          <w:rFonts w:ascii="Century Gothic" w:hAnsi="Century Gothic" w:cs="Arial"/>
          <w:sz w:val="20"/>
          <w:szCs w:val="20"/>
        </w:rPr>
      </w:pPr>
      <w:r w:rsidRPr="003E6352">
        <w:rPr>
          <w:rFonts w:ascii="Century Gothic" w:hAnsi="Century Gothic" w:cs="Arial"/>
          <w:sz w:val="20"/>
          <w:szCs w:val="20"/>
        </w:rPr>
        <w:t>totalitarizem</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 xml:space="preserve">mešanica </w:t>
      </w:r>
      <w:r w:rsidRPr="003E6352">
        <w:rPr>
          <w:rFonts w:ascii="Century Gothic" w:hAnsi="Century Gothic" w:cs="Arial"/>
          <w:i/>
          <w:sz w:val="20"/>
          <w:szCs w:val="20"/>
        </w:rPr>
        <w:t>teokracije</w:t>
      </w:r>
      <w:r w:rsidRPr="003E6352">
        <w:rPr>
          <w:rFonts w:ascii="Century Gothic" w:hAnsi="Century Gothic" w:cs="Arial"/>
          <w:sz w:val="20"/>
          <w:szCs w:val="20"/>
        </w:rPr>
        <w:t xml:space="preserve"> (cesar kot božji sin)</w:t>
      </w:r>
    </w:p>
    <w:p w:rsidR="0062456F" w:rsidRPr="003E6352"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patriarhalnost</w:t>
      </w:r>
      <w:r w:rsidR="005C32B0">
        <w:rPr>
          <w:rFonts w:ascii="Century Gothic" w:hAnsi="Century Gothic" w:cs="Arial"/>
          <w:sz w:val="20"/>
          <w:szCs w:val="20"/>
        </w:rPr>
        <w:t>, nacionalizem(večvrednost v primerjavi z drugimi azijskimi ljudstvi)</w:t>
      </w:r>
    </w:p>
    <w:p w:rsidR="0062456F" w:rsidRDefault="003E6352" w:rsidP="00757726">
      <w:pPr>
        <w:pStyle w:val="Standard"/>
        <w:numPr>
          <w:ilvl w:val="0"/>
          <w:numId w:val="9"/>
        </w:numPr>
        <w:spacing w:line="276" w:lineRule="auto"/>
        <w:jc w:val="both"/>
        <w:rPr>
          <w:rFonts w:ascii="Century Gothic" w:hAnsi="Century Gothic" w:cs="Arial"/>
          <w:sz w:val="20"/>
          <w:szCs w:val="20"/>
        </w:rPr>
      </w:pPr>
      <w:r w:rsidRPr="003E6352">
        <w:rPr>
          <w:rFonts w:ascii="Century Gothic" w:hAnsi="Century Gothic" w:cs="Arial"/>
          <w:sz w:val="20"/>
          <w:szCs w:val="20"/>
        </w:rPr>
        <w:t>militarizem</w:t>
      </w:r>
      <w:r w:rsidR="005C32B0">
        <w:rPr>
          <w:rFonts w:ascii="Century Gothic" w:hAnsi="Century Gothic" w:cs="Arial"/>
          <w:sz w:val="20"/>
          <w:szCs w:val="20"/>
        </w:rPr>
        <w:t>(združevanje kapitala in vojaške moči)</w:t>
      </w:r>
    </w:p>
    <w:p w:rsidR="005C32B0" w:rsidRDefault="005C32B0" w:rsidP="00757726">
      <w:pPr>
        <w:pStyle w:val="Standard"/>
        <w:numPr>
          <w:ilvl w:val="0"/>
          <w:numId w:val="9"/>
        </w:numPr>
        <w:spacing w:line="276" w:lineRule="auto"/>
        <w:jc w:val="both"/>
        <w:rPr>
          <w:rFonts w:ascii="Century Gothic" w:hAnsi="Century Gothic" w:cs="Arial"/>
          <w:sz w:val="20"/>
          <w:szCs w:val="20"/>
        </w:rPr>
      </w:pPr>
      <w:r>
        <w:rPr>
          <w:rFonts w:ascii="Century Gothic" w:hAnsi="Century Gothic" w:cs="Arial"/>
          <w:sz w:val="20"/>
          <w:szCs w:val="20"/>
        </w:rPr>
        <w:t>nove vrednote: družina, vaška soseska, kult cesarja, vojaške virline</w:t>
      </w:r>
    </w:p>
    <w:p w:rsidR="005C32B0" w:rsidRPr="003E6352" w:rsidRDefault="005C32B0" w:rsidP="00757726">
      <w:pPr>
        <w:pStyle w:val="Standard"/>
        <w:numPr>
          <w:ilvl w:val="0"/>
          <w:numId w:val="9"/>
        </w:numPr>
        <w:spacing w:line="276" w:lineRule="auto"/>
        <w:jc w:val="both"/>
        <w:rPr>
          <w:rFonts w:ascii="Century Gothic" w:hAnsi="Century Gothic" w:cs="Arial"/>
          <w:sz w:val="20"/>
          <w:szCs w:val="20"/>
        </w:rPr>
      </w:pPr>
      <w:r>
        <w:rPr>
          <w:rFonts w:ascii="Century Gothic" w:hAnsi="Century Gothic" w:cs="Arial"/>
          <w:sz w:val="20"/>
          <w:szCs w:val="20"/>
        </w:rPr>
        <w:t>vpliv zahodnega kapitalizma, ki je rušil japonsko tradicionalno družbeno ureditev, vračanje h stari kmečki družbi</w:t>
      </w:r>
    </w:p>
    <w:p w:rsidR="0062456F" w:rsidRPr="003E6352" w:rsidRDefault="003E6352" w:rsidP="004E34CB">
      <w:pPr>
        <w:pStyle w:val="Standard"/>
        <w:numPr>
          <w:ilvl w:val="0"/>
          <w:numId w:val="116"/>
        </w:numPr>
        <w:spacing w:line="276" w:lineRule="auto"/>
        <w:jc w:val="both"/>
        <w:rPr>
          <w:rFonts w:ascii="Century Gothic" w:hAnsi="Century Gothic"/>
        </w:rPr>
      </w:pPr>
      <w:r w:rsidRPr="003E6352">
        <w:rPr>
          <w:rFonts w:ascii="Century Gothic" w:hAnsi="Century Gothic" w:cs="Arial"/>
          <w:sz w:val="20"/>
          <w:szCs w:val="20"/>
        </w:rPr>
        <w:t xml:space="preserve">Po 1. svetovni vojni si je Japonska pridobila večino nemških kolonij, vendar jo je prizadela </w:t>
      </w:r>
      <w:r w:rsidRPr="003E6352">
        <w:rPr>
          <w:rFonts w:ascii="Century Gothic" w:hAnsi="Century Gothic" w:cs="Arial"/>
          <w:i/>
          <w:sz w:val="20"/>
          <w:szCs w:val="20"/>
        </w:rPr>
        <w:t>kriza</w:t>
      </w:r>
      <w:r w:rsidRPr="003E6352">
        <w:rPr>
          <w:rFonts w:ascii="Century Gothic" w:hAnsi="Century Gothic" w:cs="Arial"/>
          <w:sz w:val="20"/>
          <w:szCs w:val="20"/>
        </w:rPr>
        <w:t xml:space="preserve"> konec 20-ih let zaradi padca cen riža in svile.</w:t>
      </w:r>
    </w:p>
    <w:p w:rsidR="0062456F" w:rsidRPr="003E6352"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Leta 1929 so v ZDA prepovedali priseljevanje Azijcev, kar spodbudi rast </w:t>
      </w:r>
      <w:r w:rsidRPr="003E6352">
        <w:rPr>
          <w:rFonts w:ascii="Century Gothic" w:hAnsi="Century Gothic" w:cs="Arial"/>
          <w:i/>
          <w:sz w:val="20"/>
          <w:szCs w:val="20"/>
        </w:rPr>
        <w:t xml:space="preserve">japonskega naconalizma </w:t>
      </w:r>
      <w:r w:rsidRPr="003E6352">
        <w:rPr>
          <w:rFonts w:ascii="Century Gothic" w:hAnsi="Century Gothic" w:cs="Arial"/>
          <w:sz w:val="20"/>
          <w:szCs w:val="20"/>
        </w:rPr>
        <w:t xml:space="preserve">in </w:t>
      </w:r>
      <w:r w:rsidRPr="003E6352">
        <w:rPr>
          <w:rFonts w:ascii="Century Gothic" w:hAnsi="Century Gothic" w:cs="Arial"/>
          <w:i/>
          <w:sz w:val="20"/>
          <w:szCs w:val="20"/>
        </w:rPr>
        <w:t>rasizma</w:t>
      </w:r>
      <w:r w:rsidRPr="003E6352">
        <w:rPr>
          <w:rFonts w:ascii="Century Gothic" w:hAnsi="Century Gothic" w:cs="Arial"/>
          <w:sz w:val="20"/>
          <w:szCs w:val="20"/>
        </w:rPr>
        <w:t>.</w:t>
      </w:r>
    </w:p>
    <w:p w:rsidR="0062456F" w:rsidRPr="005C32B0" w:rsidRDefault="003E6352" w:rsidP="00757726">
      <w:pPr>
        <w:pStyle w:val="Standard"/>
        <w:numPr>
          <w:ilvl w:val="0"/>
          <w:numId w:val="3"/>
        </w:numPr>
        <w:spacing w:line="276" w:lineRule="auto"/>
        <w:jc w:val="both"/>
        <w:rPr>
          <w:rFonts w:ascii="Century Gothic" w:hAnsi="Century Gothic"/>
        </w:rPr>
      </w:pPr>
      <w:r w:rsidRPr="003E6352">
        <w:rPr>
          <w:rFonts w:ascii="Century Gothic" w:hAnsi="Century Gothic" w:cs="Arial"/>
          <w:sz w:val="20"/>
          <w:szCs w:val="20"/>
        </w:rPr>
        <w:t xml:space="preserve">V ospredje militaristične politike so Japonci postavili </w:t>
      </w:r>
      <w:r w:rsidRPr="003E6352">
        <w:rPr>
          <w:rFonts w:ascii="Century Gothic" w:hAnsi="Century Gothic" w:cs="Arial"/>
          <w:i/>
          <w:sz w:val="20"/>
          <w:szCs w:val="20"/>
        </w:rPr>
        <w:t xml:space="preserve">Pacifik </w:t>
      </w:r>
      <w:r w:rsidRPr="003E6352">
        <w:rPr>
          <w:rFonts w:ascii="Century Gothic" w:hAnsi="Century Gothic" w:cs="Arial"/>
          <w:sz w:val="20"/>
          <w:szCs w:val="20"/>
        </w:rPr>
        <w:t>in obračun z ZDA!</w:t>
      </w:r>
    </w:p>
    <w:p w:rsidR="005C32B0" w:rsidRPr="005C32B0" w:rsidRDefault="005C32B0" w:rsidP="00757726">
      <w:pPr>
        <w:pStyle w:val="Standard"/>
        <w:numPr>
          <w:ilvl w:val="0"/>
          <w:numId w:val="3"/>
        </w:numPr>
        <w:spacing w:line="276" w:lineRule="auto"/>
        <w:jc w:val="both"/>
        <w:rPr>
          <w:rFonts w:ascii="Century Gothic" w:hAnsi="Century Gothic"/>
        </w:rPr>
      </w:pPr>
      <w:r>
        <w:rPr>
          <w:rFonts w:ascii="Century Gothic" w:hAnsi="Century Gothic" w:cs="Arial"/>
          <w:sz w:val="20"/>
          <w:szCs w:val="20"/>
        </w:rPr>
        <w:t>JAPONSKE OSVOJITVE</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l. 1931 okupirajo Mandžurijo</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l. 1932 v Mandžuriji ustanovijo marionetno državo Mandžukuro, pod vodstvom odstavljenega zadnjega kitajskega cesarja Puyija</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 xml:space="preserve">l. 1936 Japonska sklene </w:t>
      </w:r>
      <w:r>
        <w:rPr>
          <w:rFonts w:ascii="Century Gothic" w:hAnsi="Century Gothic" w:cs="Arial"/>
          <w:sz w:val="20"/>
          <w:szCs w:val="20"/>
          <w:u w:val="single"/>
        </w:rPr>
        <w:t>protikomitetski pakt</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l. 1937 začne z vojaškimi operacijami proti Mongoliji in Sovjetski zvezi, kjer l. 1939 doživi poraz, kar je imelo dolgoročne posledice, saj Japonska ni nikoli več napadla SZ</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dokončna usmeritev v JV Azijo, prvi cilj podjarmljenje Kitajske</w:t>
      </w:r>
    </w:p>
    <w:p w:rsidR="005C32B0" w:rsidRPr="005C32B0" w:rsidRDefault="005C32B0" w:rsidP="00757726">
      <w:pPr>
        <w:pStyle w:val="Standard"/>
        <w:numPr>
          <w:ilvl w:val="1"/>
          <w:numId w:val="3"/>
        </w:numPr>
        <w:spacing w:line="276" w:lineRule="auto"/>
        <w:jc w:val="both"/>
        <w:rPr>
          <w:rFonts w:ascii="Century Gothic" w:hAnsi="Century Gothic"/>
        </w:rPr>
      </w:pPr>
      <w:r>
        <w:rPr>
          <w:rFonts w:ascii="Century Gothic" w:hAnsi="Century Gothic" w:cs="Arial"/>
          <w:sz w:val="20"/>
          <w:szCs w:val="20"/>
        </w:rPr>
        <w:t xml:space="preserve">Hirohito: imel božansko podobo, vladal od 1926 do 1992) </w:t>
      </w:r>
    </w:p>
    <w:p w:rsidR="005C32B0" w:rsidRPr="003E6352" w:rsidRDefault="005C32B0" w:rsidP="00757726">
      <w:pPr>
        <w:pStyle w:val="Standard"/>
        <w:spacing w:line="276" w:lineRule="auto"/>
        <w:jc w:val="both"/>
        <w:rPr>
          <w:rFonts w:ascii="Century Gothic" w:hAnsi="Century Gothic"/>
        </w:rPr>
      </w:pPr>
    </w:p>
    <w:p w:rsidR="0062456F" w:rsidRDefault="003E6352" w:rsidP="00757726">
      <w:pPr>
        <w:pStyle w:val="Standard"/>
        <w:spacing w:line="276" w:lineRule="auto"/>
        <w:jc w:val="center"/>
        <w:rPr>
          <w:rFonts w:ascii="Century Gothic" w:hAnsi="Century Gothic" w:cs="Arial"/>
          <w:b/>
          <w:color w:val="000080"/>
          <w:sz w:val="34"/>
          <w:szCs w:val="34"/>
        </w:rPr>
      </w:pPr>
      <w:r w:rsidRPr="003E6352">
        <w:rPr>
          <w:rFonts w:ascii="Century Gothic" w:hAnsi="Century Gothic" w:cs="Arial"/>
          <w:b/>
          <w:color w:val="000080"/>
          <w:sz w:val="34"/>
          <w:szCs w:val="34"/>
        </w:rPr>
        <w:t>GOSPODARSKI RAZVOJ V ZDA</w:t>
      </w:r>
    </w:p>
    <w:p w:rsidR="006D6A3D" w:rsidRPr="006D6A3D" w:rsidRDefault="006D6A3D" w:rsidP="004E34CB">
      <w:pPr>
        <w:pStyle w:val="ListParagraph"/>
        <w:numPr>
          <w:ilvl w:val="0"/>
          <w:numId w:val="126"/>
        </w:numPr>
        <w:rPr>
          <w:rFonts w:ascii="Century Gothic" w:hAnsi="Century Gothic"/>
          <w:sz w:val="20"/>
          <w:szCs w:val="20"/>
        </w:rPr>
      </w:pPr>
      <w:r w:rsidRPr="006D6A3D">
        <w:rPr>
          <w:rFonts w:ascii="Century Gothic" w:hAnsi="Century Gothic"/>
          <w:sz w:val="20"/>
          <w:szCs w:val="20"/>
        </w:rPr>
        <w:t>EKONOMSKA KRIZA – točka v cikličnem gibanju gospodarstva, v kateri pride do vrhunca motnje produkcije, ki se najprej odrazi v ekonomiji, kasneje pa zajame vse sloje družbenega življenja</w:t>
      </w:r>
    </w:p>
    <w:p w:rsidR="006D6A3D"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6D6A3D">
        <w:rPr>
          <w:rFonts w:ascii="Century Gothic" w:hAnsi="Century Gothic"/>
          <w:sz w:val="20"/>
          <w:szCs w:val="20"/>
        </w:rPr>
        <w:t>v predkapitalističnem obdobju je bila ekonomska kriza posledica premajhne proizvodnje, slabih letin itd., danes pa obstaja več teorij o vzrokih nastanka ekonomske krize (monetarna teorija gospodarskega cikla, psihološka teorija, ...)</w:t>
      </w:r>
    </w:p>
    <w:p w:rsidR="006D6A3D" w:rsidRPr="006D6A3D" w:rsidRDefault="006D6A3D" w:rsidP="004E34CB">
      <w:pPr>
        <w:pStyle w:val="ListParagraph"/>
        <w:numPr>
          <w:ilvl w:val="0"/>
          <w:numId w:val="127"/>
        </w:numPr>
        <w:rPr>
          <w:rFonts w:ascii="Century Gothic" w:hAnsi="Century Gothic"/>
          <w:sz w:val="20"/>
          <w:szCs w:val="20"/>
        </w:rPr>
      </w:pPr>
      <w:r w:rsidRPr="006D6A3D">
        <w:rPr>
          <w:rFonts w:ascii="Century Gothic" w:hAnsi="Century Gothic"/>
          <w:sz w:val="20"/>
          <w:szCs w:val="20"/>
        </w:rPr>
        <w:t>VZROKI ZA GOSPODARSKO KRIZO 1929</w:t>
      </w:r>
    </w:p>
    <w:p w:rsidR="006D6A3D" w:rsidRPr="006D6A3D"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6D6A3D">
        <w:rPr>
          <w:rFonts w:ascii="Century Gothic" w:hAnsi="Century Gothic"/>
          <w:sz w:val="20"/>
          <w:szCs w:val="20"/>
        </w:rPr>
        <w:t>cenovno nesorazmerje med kmetijskimi pridelki in industrijskimi proizvodi</w:t>
      </w:r>
    </w:p>
    <w:p w:rsidR="006D6A3D" w:rsidRPr="006D6A3D"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6D6A3D">
        <w:rPr>
          <w:rFonts w:ascii="Century Gothic" w:hAnsi="Century Gothic"/>
          <w:sz w:val="20"/>
          <w:szCs w:val="20"/>
        </w:rPr>
        <w:t>stihijsko in neusklajeno kreditiranje (pretirano najemanje kreditov)</w:t>
      </w:r>
    </w:p>
    <w:p w:rsidR="006D6A3D" w:rsidRPr="006D6A3D"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6D6A3D">
        <w:rPr>
          <w:rFonts w:ascii="Century Gothic" w:hAnsi="Century Gothic"/>
          <w:sz w:val="20"/>
          <w:szCs w:val="20"/>
        </w:rPr>
        <w:t>špekulativna vlaganja v konjukturne veje industrije (tiste panoge, ki najvišje kotirajo v državi)</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6D6A3D">
        <w:rPr>
          <w:rFonts w:ascii="Century Gothic" w:hAnsi="Century Gothic"/>
          <w:sz w:val="20"/>
          <w:szCs w:val="20"/>
        </w:rPr>
        <w:t>nenadzorovano izdajanje vrednostnih papirjev in državnih obveznic (izguba 30 milijard dolarjev)</w:t>
      </w:r>
    </w:p>
    <w:p w:rsidR="0062456F" w:rsidRPr="003E6352" w:rsidRDefault="00AA7EAB" w:rsidP="004E34CB">
      <w:pPr>
        <w:pStyle w:val="Standard"/>
        <w:numPr>
          <w:ilvl w:val="0"/>
          <w:numId w:val="117"/>
        </w:numPr>
        <w:spacing w:line="276" w:lineRule="auto"/>
        <w:jc w:val="both"/>
        <w:rPr>
          <w:rFonts w:ascii="Century Gothic" w:hAnsi="Century Gothic"/>
        </w:rPr>
      </w:pPr>
      <w:r w:rsidRPr="003E6352">
        <w:rPr>
          <w:rFonts w:ascii="Century Gothic" w:hAnsi="Century Gothic" w:cs="Arial"/>
          <w:sz w:val="20"/>
          <w:szCs w:val="20"/>
        </w:rPr>
        <w:t>POVOD</w:t>
      </w:r>
      <w:r w:rsidR="003E6352" w:rsidRPr="003E6352">
        <w:rPr>
          <w:rFonts w:ascii="Century Gothic" w:hAnsi="Century Gothic" w:cs="Arial"/>
          <w:sz w:val="20"/>
          <w:szCs w:val="20"/>
        </w:rPr>
        <w:t xml:space="preserve"> je bil </w:t>
      </w:r>
      <w:r>
        <w:rPr>
          <w:rFonts w:ascii="Century Gothic" w:hAnsi="Century Gothic" w:cs="Arial"/>
          <w:sz w:val="20"/>
          <w:szCs w:val="20"/>
        </w:rPr>
        <w:t>borzni zlom(nagel padec borznih tečajev)</w:t>
      </w:r>
      <w:r w:rsidR="003E6352" w:rsidRPr="003E6352">
        <w:rPr>
          <w:rFonts w:ascii="Century Gothic" w:hAnsi="Century Gothic" w:cs="Arial"/>
          <w:sz w:val="20"/>
          <w:szCs w:val="20"/>
        </w:rPr>
        <w:t xml:space="preserve"> na </w:t>
      </w:r>
      <w:r w:rsidR="003E6352" w:rsidRPr="003E6352">
        <w:rPr>
          <w:rFonts w:ascii="Century Gothic" w:hAnsi="Century Gothic" w:cs="Arial"/>
          <w:i/>
          <w:sz w:val="20"/>
          <w:szCs w:val="20"/>
        </w:rPr>
        <w:t>Newyorški borzi</w:t>
      </w:r>
      <w:r w:rsidR="003E6352" w:rsidRPr="003E6352">
        <w:rPr>
          <w:rFonts w:ascii="Century Gothic" w:hAnsi="Century Gothic" w:cs="Arial"/>
          <w:sz w:val="20"/>
          <w:szCs w:val="20"/>
        </w:rPr>
        <w:t>, ki je sprožil verižno reakcijo, kriza</w:t>
      </w:r>
      <w:r>
        <w:rPr>
          <w:rFonts w:ascii="Century Gothic" w:hAnsi="Century Gothic" w:cs="Arial"/>
          <w:sz w:val="20"/>
          <w:szCs w:val="20"/>
        </w:rPr>
        <w:t xml:space="preserve"> je zajela ves svet in vse panog</w:t>
      </w:r>
      <w:r w:rsidR="003E6352" w:rsidRPr="003E6352">
        <w:rPr>
          <w:rFonts w:ascii="Century Gothic" w:hAnsi="Century Gothic" w:cs="Arial"/>
          <w:sz w:val="20"/>
          <w:szCs w:val="20"/>
        </w:rPr>
        <w:t>e gospodarstva</w:t>
      </w:r>
    </w:p>
    <w:p w:rsidR="0062456F" w:rsidRPr="003E6352" w:rsidRDefault="003E6352" w:rsidP="004E34CB">
      <w:pPr>
        <w:pStyle w:val="Standard"/>
        <w:numPr>
          <w:ilvl w:val="0"/>
          <w:numId w:val="118"/>
        </w:numPr>
        <w:spacing w:line="276" w:lineRule="auto"/>
        <w:jc w:val="both"/>
        <w:rPr>
          <w:rFonts w:ascii="Century Gothic" w:hAnsi="Century Gothic" w:cs="Arial"/>
          <w:sz w:val="20"/>
          <w:szCs w:val="20"/>
        </w:rPr>
      </w:pPr>
      <w:r w:rsidRPr="003E6352">
        <w:rPr>
          <w:rFonts w:ascii="Century Gothic" w:hAnsi="Century Gothic" w:cs="Arial"/>
          <w:sz w:val="20"/>
          <w:szCs w:val="20"/>
        </w:rPr>
        <w:t>v ZDA je bilo leta 1933 15 milijonov brezposelnih, v Nemčiji 3 milijoni</w:t>
      </w:r>
    </w:p>
    <w:p w:rsidR="0062456F" w:rsidRPr="003E6352" w:rsidRDefault="003E6352" w:rsidP="00757726">
      <w:pPr>
        <w:pStyle w:val="Standard"/>
        <w:numPr>
          <w:ilvl w:val="0"/>
          <w:numId w:val="9"/>
        </w:numPr>
        <w:spacing w:line="276" w:lineRule="auto"/>
        <w:jc w:val="both"/>
        <w:rPr>
          <w:rFonts w:ascii="Century Gothic" w:hAnsi="Century Gothic"/>
        </w:rPr>
      </w:pPr>
      <w:r w:rsidRPr="003E6352">
        <w:rPr>
          <w:rFonts w:ascii="Century Gothic" w:hAnsi="Century Gothic" w:cs="Arial"/>
          <w:sz w:val="20"/>
          <w:szCs w:val="20"/>
        </w:rPr>
        <w:t>v ZDA je bankrotiralo 4300 bank</w:t>
      </w:r>
    </w:p>
    <w:p w:rsidR="0062456F" w:rsidRPr="003E6352" w:rsidRDefault="003E6352" w:rsidP="00757726">
      <w:pPr>
        <w:pStyle w:val="Standard"/>
        <w:numPr>
          <w:ilvl w:val="0"/>
          <w:numId w:val="9"/>
        </w:numPr>
        <w:spacing w:line="276" w:lineRule="auto"/>
        <w:jc w:val="both"/>
        <w:rPr>
          <w:rFonts w:ascii="Century Gothic" w:hAnsi="Century Gothic" w:cs="Arial"/>
          <w:i/>
          <w:sz w:val="20"/>
          <w:szCs w:val="20"/>
        </w:rPr>
      </w:pPr>
      <w:r w:rsidRPr="003E6352">
        <w:rPr>
          <w:rFonts w:ascii="Century Gothic" w:hAnsi="Century Gothic" w:cs="Arial"/>
          <w:i/>
          <w:sz w:val="20"/>
          <w:szCs w:val="20"/>
        </w:rPr>
        <w:t>efektna borza</w:t>
      </w:r>
    </w:p>
    <w:p w:rsidR="0062456F" w:rsidRDefault="003E6352" w:rsidP="00757726">
      <w:pPr>
        <w:pStyle w:val="Standard"/>
        <w:numPr>
          <w:ilvl w:val="0"/>
          <w:numId w:val="9"/>
        </w:numPr>
        <w:spacing w:line="276" w:lineRule="auto"/>
        <w:jc w:val="both"/>
        <w:rPr>
          <w:rFonts w:ascii="Century Gothic" w:hAnsi="Century Gothic" w:cs="Arial"/>
          <w:i/>
          <w:sz w:val="20"/>
          <w:szCs w:val="20"/>
        </w:rPr>
      </w:pPr>
      <w:r w:rsidRPr="003E6352">
        <w:rPr>
          <w:rFonts w:ascii="Century Gothic" w:hAnsi="Century Gothic" w:cs="Arial"/>
          <w:i/>
          <w:sz w:val="20"/>
          <w:szCs w:val="20"/>
        </w:rPr>
        <w:t>produktna borza</w:t>
      </w:r>
    </w:p>
    <w:p w:rsidR="00AA7EAB" w:rsidRPr="00AA7EAB" w:rsidRDefault="00AA7EAB" w:rsidP="00AA7EAB">
      <w:pPr>
        <w:pStyle w:val="ListParagraph"/>
        <w:widowControl/>
        <w:numPr>
          <w:ilvl w:val="0"/>
          <w:numId w:val="9"/>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25. okt 1929 – borzni zlom z največjimi gospodarskimi posledicami (»črni petek«, NY)</w:t>
      </w:r>
    </w:p>
    <w:p w:rsidR="00AA7EAB" w:rsidRPr="00AA7EAB" w:rsidRDefault="00AA7EAB" w:rsidP="00AA7EAB">
      <w:pPr>
        <w:pStyle w:val="ListParagraph"/>
        <w:widowControl/>
        <w:numPr>
          <w:ilvl w:val="0"/>
          <w:numId w:val="9"/>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dejanski vzrok za zlom je bila prevelika razlika med dejansko vrednostjo delnic in obrestmi posojil, ki so jih delničarji najemali za nakup le-teh</w:t>
      </w:r>
    </w:p>
    <w:p w:rsidR="00AA7EAB" w:rsidRPr="00AA7EAB" w:rsidRDefault="00AA7EAB" w:rsidP="00AA7EAB">
      <w:pPr>
        <w:pStyle w:val="ListParagraph"/>
        <w:widowControl/>
        <w:numPr>
          <w:ilvl w:val="0"/>
          <w:numId w:val="9"/>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 14 dneh so lastniki delnic izgubili 30 milijard dolarjev, stečaji so se vrtoglavo množili (bankrotiralo 4300 bank), ljudje so delali samomore itd.</w:t>
      </w:r>
    </w:p>
    <w:p w:rsidR="00AA7EAB" w:rsidRPr="00AA7EAB" w:rsidRDefault="00AA7EAB" w:rsidP="00AA7EAB">
      <w:pPr>
        <w:pStyle w:val="ListParagraph"/>
        <w:widowControl/>
        <w:numPr>
          <w:ilvl w:val="0"/>
          <w:numId w:val="9"/>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 xml:space="preserve">polom na NY borzi sprožil verižno reakcijo </w:t>
      </w:r>
      <w:r w:rsidRPr="00AA7EAB">
        <w:rPr>
          <w:rFonts w:ascii="Century Gothic" w:hAnsi="Century Gothic"/>
          <w:sz w:val="20"/>
          <w:szCs w:val="20"/>
        </w:rPr>
        <w:sym w:font="Wingdings" w:char="F0E0"/>
      </w:r>
      <w:r w:rsidRPr="00AA7EAB">
        <w:rPr>
          <w:rFonts w:ascii="Century Gothic" w:hAnsi="Century Gothic"/>
          <w:sz w:val="20"/>
          <w:szCs w:val="20"/>
        </w:rPr>
        <w:t xml:space="preserve"> kriza je zajela ves svet in vse panoge gospodarstva </w:t>
      </w:r>
      <w:r w:rsidRPr="00AA7EAB">
        <w:rPr>
          <w:rFonts w:ascii="Century Gothic" w:hAnsi="Century Gothic"/>
          <w:sz w:val="20"/>
          <w:szCs w:val="20"/>
        </w:rPr>
        <w:sym w:font="Wingdings" w:char="F0E0"/>
      </w:r>
      <w:r w:rsidRPr="00AA7EAB">
        <w:rPr>
          <w:rFonts w:ascii="Century Gothic" w:hAnsi="Century Gothic"/>
          <w:sz w:val="20"/>
          <w:szCs w:val="20"/>
        </w:rPr>
        <w:t xml:space="preserve"> kriza se je stopnjevala 4 leta (1933 je bilo v ZDA brezposelnih 15mil, v NEM 6)</w:t>
      </w:r>
    </w:p>
    <w:p w:rsidR="00AA7EAB" w:rsidRDefault="00AA7EAB" w:rsidP="00AA7EAB">
      <w:pPr>
        <w:pStyle w:val="ListParagraph"/>
        <w:ind w:left="0"/>
        <w:rPr>
          <w:rFonts w:ascii="Century Gothic" w:eastAsia="Times New Roman" w:hAnsi="Century Gothic" w:cs="Arial"/>
          <w:i/>
          <w:sz w:val="20"/>
          <w:szCs w:val="20"/>
        </w:rPr>
      </w:pPr>
    </w:p>
    <w:p w:rsidR="00AA7EAB" w:rsidRPr="00AA7EAB" w:rsidRDefault="00AA7EAB"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POSLEDICE KRIZE</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svetovna gospodarska proizvodnja se je zmanjšala za 37 % in je padla na raven svetovne proizvodnje 1913 (popoln gospodarski razsul)</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velika brezposelnost (1933 ¼ delavcev brezposelnih)</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večji prepad med bogatimi in srednjim slojem (k temu pripomogla vlada v ZDA)</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padec industrijske in kmetijske proizvodnje ter trgovine (zanemarjanje kmetijstva, zmanjšanje kupne moči prebivalstva, prevelika ponudba in premalo povpraševanja itd.)</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zapiranje bank (v ZDA bankrotiralo 4300 bank)</w:t>
      </w:r>
    </w:p>
    <w:p w:rsidR="00AA7EAB" w:rsidRPr="00AA7EAB" w:rsidRDefault="00AA7EAB" w:rsidP="00AA7EAB">
      <w:pPr>
        <w:pStyle w:val="ListParagraph"/>
        <w:ind w:left="0"/>
        <w:rPr>
          <w:rFonts w:ascii="Century Gothic" w:hAnsi="Century Gothic"/>
          <w:sz w:val="20"/>
          <w:szCs w:val="20"/>
        </w:rPr>
      </w:pPr>
    </w:p>
    <w:p w:rsidR="00AA7EAB" w:rsidRPr="00AA7EAB" w:rsidRDefault="00AA7EAB"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F. DELANO ROOSEVELT: NEW DEAL – REŠEVANJE KRIZE V ZDA</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 selektivnimi krediti in drugimi ukrepi se je začela preobrazba kmetijstva</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velika javna dela so zmanjšala brezposelnost</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uvedba minimalne socialne zakonodaje</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sindikati dobili pravico do pogajanj z delodajalci</w:t>
      </w:r>
    </w:p>
    <w:p w:rsidR="00AA7EAB" w:rsidRPr="00AA7EAB"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država skušala doseči nadzor nad velikimi koncerni in korporacijami</w:t>
      </w:r>
    </w:p>
    <w:p w:rsidR="00AA7EAB" w:rsidRPr="007E6280" w:rsidRDefault="00AA7EAB"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vlaganje v oboroževalno industrijo</w:t>
      </w:r>
    </w:p>
    <w:p w:rsidR="00AA7EAB" w:rsidRDefault="00AA7EAB" w:rsidP="006D6A3D">
      <w:pPr>
        <w:pStyle w:val="Standard"/>
        <w:spacing w:line="276" w:lineRule="auto"/>
        <w:jc w:val="both"/>
        <w:rPr>
          <w:rFonts w:ascii="Century Gothic" w:hAnsi="Century Gothic" w:cs="Arial"/>
          <w:sz w:val="20"/>
          <w:szCs w:val="20"/>
        </w:rPr>
      </w:pPr>
    </w:p>
    <w:p w:rsidR="006D6A3D" w:rsidRPr="00AA7EAB" w:rsidRDefault="00AA7EAB" w:rsidP="006D6A3D">
      <w:pPr>
        <w:pStyle w:val="ListParagraph"/>
        <w:ind w:left="0"/>
        <w:jc w:val="center"/>
        <w:rPr>
          <w:rFonts w:ascii="Century Gothic" w:hAnsi="Century Gothic"/>
          <w:b/>
          <w:color w:val="4F81BD"/>
          <w:sz w:val="34"/>
          <w:szCs w:val="34"/>
        </w:rPr>
      </w:pPr>
      <w:r w:rsidRPr="007C6501">
        <w:rPr>
          <w:rFonts w:ascii="Century Gothic" w:hAnsi="Century Gothic"/>
          <w:b/>
          <w:color w:val="4F81BD"/>
          <w:sz w:val="34"/>
          <w:szCs w:val="34"/>
        </w:rPr>
        <w:t>DEMOKRACIJA</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atenska DEM je izključevala ženske, priseljence in sužnje ter ni poznala delitve</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različico atenske DEM so poznali v obdobju RIM REP</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b/>
          <w:sz w:val="20"/>
          <w:szCs w:val="20"/>
        </w:rPr>
      </w:pPr>
      <w:r w:rsidRPr="00AA7EAB">
        <w:rPr>
          <w:rFonts w:ascii="Century Gothic" w:hAnsi="Century Gothic"/>
          <w:sz w:val="20"/>
          <w:szCs w:val="20"/>
        </w:rPr>
        <w:t>z vzponom meščanstva in razvojem nacionalnih držav, ki so zahtevale neodvisnost posvetne oblasti od države, je prodiralo stališče, da izvira vsa oblast iz ljudstva</w:t>
      </w:r>
    </w:p>
    <w:p w:rsidR="006D6A3D" w:rsidRPr="00AA7EAB" w:rsidRDefault="006D6A3D" w:rsidP="006D6A3D">
      <w:pPr>
        <w:pStyle w:val="ListParagraph"/>
        <w:ind w:left="0"/>
        <w:rPr>
          <w:rFonts w:ascii="Century Gothic" w:hAnsi="Century Gothic"/>
          <w:b/>
          <w:sz w:val="20"/>
          <w:szCs w:val="20"/>
        </w:rPr>
      </w:pPr>
    </w:p>
    <w:p w:rsidR="006D6A3D" w:rsidRPr="00AA7EAB" w:rsidRDefault="006D6A3D"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TEMELJNA DOKUMENTA DEM</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1776 – ameriška deklaracija o neodvisnosti</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b/>
          <w:sz w:val="20"/>
          <w:szCs w:val="20"/>
        </w:rPr>
      </w:pPr>
      <w:r w:rsidRPr="00AA7EAB">
        <w:rPr>
          <w:rFonts w:ascii="Century Gothic" w:hAnsi="Century Gothic"/>
          <w:sz w:val="20"/>
          <w:szCs w:val="20"/>
        </w:rPr>
        <w:t>1789 – FR deklaracija o pravicah človeka in državljana</w:t>
      </w:r>
    </w:p>
    <w:p w:rsidR="006D6A3D" w:rsidRPr="00AA7EAB" w:rsidRDefault="006D6A3D" w:rsidP="004E34CB">
      <w:pPr>
        <w:pStyle w:val="ListParagraph"/>
        <w:widowControl/>
        <w:numPr>
          <w:ilvl w:val="1"/>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 FR so splošno volilno pravico za moške uvedli 1848, ženske pa so jo dobile 1944</w:t>
      </w:r>
    </w:p>
    <w:p w:rsidR="006D6A3D" w:rsidRPr="007C6501" w:rsidRDefault="006D6A3D" w:rsidP="006D6A3D">
      <w:pPr>
        <w:pStyle w:val="ListParagraph"/>
        <w:ind w:left="0"/>
        <w:rPr>
          <w:rFonts w:ascii="Century Gothic" w:hAnsi="Century Gothic"/>
          <w:b/>
          <w:sz w:val="20"/>
          <w:szCs w:val="20"/>
          <w:highlight w:val="lightGray"/>
        </w:rPr>
      </w:pPr>
    </w:p>
    <w:p w:rsidR="006D6A3D" w:rsidRPr="00AA7EAB" w:rsidRDefault="006D6A3D"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PARLAMENTARNA DEM</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temelji na načelu ljudske suverenosti (»Oblast izhaja iz ljudstva in ljudstvu pripada!«)</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sodobna DEM na ravni države je posredna DEM – polnoletni državljani na volitvah izvolijo svoje politične predstavnike v parlament in jim za določeno časovno obdobje podelijo mandat za odločanje v njihovem imenu</w:t>
      </w:r>
    </w:p>
    <w:p w:rsidR="006D6A3D" w:rsidRPr="00AA7EAB" w:rsidRDefault="006D6A3D" w:rsidP="006D6A3D">
      <w:pPr>
        <w:pStyle w:val="ListParagraph"/>
        <w:ind w:left="0"/>
        <w:rPr>
          <w:rFonts w:ascii="Century Gothic" w:hAnsi="Century Gothic"/>
          <w:sz w:val="20"/>
          <w:szCs w:val="20"/>
        </w:rPr>
      </w:pPr>
    </w:p>
    <w:p w:rsidR="006D6A3D" w:rsidRPr="00AA7EAB" w:rsidRDefault="006D6A3D"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DELITEV OBLASTI</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ZAKONODAJNA OBLAST – DEM izvoljeni parlament kot predstavništvo ljudstva</w:t>
      </w:r>
    </w:p>
    <w:p w:rsidR="006D6A3D" w:rsidRPr="00AA7EAB" w:rsidRDefault="006D6A3D" w:rsidP="004E34CB">
      <w:pPr>
        <w:pStyle w:val="ListParagraph"/>
        <w:widowControl/>
        <w:numPr>
          <w:ilvl w:val="1"/>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parlament sprejema in spreminja zakone</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IZVRŠILNA VEJA OBLASTI – vlada</w:t>
      </w:r>
    </w:p>
    <w:p w:rsidR="006D6A3D" w:rsidRPr="00AA7EAB" w:rsidRDefault="006D6A3D" w:rsidP="004E34CB">
      <w:pPr>
        <w:pStyle w:val="ListParagraph"/>
        <w:widowControl/>
        <w:numPr>
          <w:ilvl w:val="1"/>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vlado vodi premier, sestavljajo jo ministri</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SODNA OBLAST – sodišča oz. sodniki</w:t>
      </w:r>
    </w:p>
    <w:p w:rsidR="006D6A3D" w:rsidRPr="00AA7EAB" w:rsidRDefault="006D6A3D" w:rsidP="004E34CB">
      <w:pPr>
        <w:pStyle w:val="ListParagraph"/>
        <w:widowControl/>
        <w:numPr>
          <w:ilvl w:val="1"/>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sodniki razsojajo o sporih in so neodvisni pri svojem delu</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svoboda medijev, DEM</w:t>
      </w:r>
    </w:p>
    <w:p w:rsidR="006D6A3D" w:rsidRPr="00AA7EAB" w:rsidRDefault="006D6A3D" w:rsidP="006D6A3D">
      <w:pPr>
        <w:pStyle w:val="ListParagraph"/>
        <w:ind w:left="0"/>
        <w:rPr>
          <w:rFonts w:ascii="Century Gothic" w:hAnsi="Century Gothic"/>
          <w:sz w:val="20"/>
          <w:szCs w:val="20"/>
        </w:rPr>
      </w:pPr>
    </w:p>
    <w:p w:rsidR="006D6A3D" w:rsidRPr="00AA7EAB" w:rsidRDefault="006D6A3D" w:rsidP="004E34CB">
      <w:pPr>
        <w:pStyle w:val="ListParagraph"/>
        <w:numPr>
          <w:ilvl w:val="0"/>
          <w:numId w:val="127"/>
        </w:numPr>
        <w:rPr>
          <w:rFonts w:ascii="Century Gothic" w:hAnsi="Century Gothic"/>
          <w:sz w:val="20"/>
          <w:szCs w:val="20"/>
        </w:rPr>
      </w:pPr>
      <w:r w:rsidRPr="00AA7EAB">
        <w:rPr>
          <w:rFonts w:ascii="Century Gothic" w:hAnsi="Century Gothic"/>
          <w:sz w:val="20"/>
          <w:szCs w:val="20"/>
        </w:rPr>
        <w:t>DEM DRŽAVE – ZDA</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temelji ameriške DEM zapisani v ustavi iz 1787, v kateri si oblast delijo zvezni organi v Washingtonu in 50 držav, ki sestavljajo ameriško federacijo</w:t>
      </w:r>
    </w:p>
    <w:p w:rsidR="006D6A3D" w:rsidRPr="00AA7EAB"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izvršno oblast uteleša predsednik, ki ga za 4 leta izvolijo državljani na DEM volitvah</w:t>
      </w:r>
    </w:p>
    <w:p w:rsidR="0062456F" w:rsidRPr="007E6280" w:rsidRDefault="006D6A3D" w:rsidP="004E34CB">
      <w:pPr>
        <w:pStyle w:val="ListParagraph"/>
        <w:widowControl/>
        <w:numPr>
          <w:ilvl w:val="0"/>
          <w:numId w:val="125"/>
        </w:numPr>
        <w:suppressAutoHyphens w:val="0"/>
        <w:autoSpaceDN/>
        <w:spacing w:line="276" w:lineRule="auto"/>
        <w:textAlignment w:val="auto"/>
        <w:rPr>
          <w:rFonts w:ascii="Century Gothic" w:hAnsi="Century Gothic"/>
          <w:sz w:val="20"/>
          <w:szCs w:val="20"/>
        </w:rPr>
      </w:pPr>
      <w:r w:rsidRPr="00AA7EAB">
        <w:rPr>
          <w:rFonts w:ascii="Century Gothic" w:hAnsi="Century Gothic"/>
          <w:sz w:val="20"/>
          <w:szCs w:val="20"/>
        </w:rPr>
        <w:t>zakonodajna oblast je kongres (predstavniški dom + senat)</w:t>
      </w:r>
    </w:p>
    <w:sectPr w:rsidR="0062456F" w:rsidRPr="007E6280" w:rsidSect="003E6352">
      <w:pgSz w:w="11905" w:h="16837"/>
      <w:pgMar w:top="567" w:right="567" w:bottom="7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A1" w:rsidRDefault="005C72A1" w:rsidP="0062456F">
      <w:r>
        <w:separator/>
      </w:r>
    </w:p>
  </w:endnote>
  <w:endnote w:type="continuationSeparator" w:id="0">
    <w:p w:rsidR="005C72A1" w:rsidRDefault="005C72A1" w:rsidP="006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imbus Roman No9 L">
    <w:altName w:val="Times New Roman"/>
    <w:charset w:val="00"/>
    <w:family w:val="roman"/>
    <w:pitch w:val="variable"/>
  </w:font>
  <w:font w:name="DejaVu Sans">
    <w:altName w:val="Times New Roman"/>
    <w:charset w:val="EE"/>
    <w:family w:val="swiss"/>
    <w:pitch w:val="variable"/>
    <w:sig w:usb0="E7000EFF" w:usb1="5200F5FF" w:usb2="0A242021" w:usb3="00000000" w:csb0="000001BF" w:csb1="00000000"/>
  </w:font>
  <w:font w:name="Nimbus Sans L">
    <w:charset w:val="00"/>
    <w:family w:val="swiss"/>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A1" w:rsidRDefault="005C72A1" w:rsidP="0062456F">
      <w:r w:rsidRPr="0062456F">
        <w:rPr>
          <w:color w:val="000000"/>
        </w:rPr>
        <w:separator/>
      </w:r>
    </w:p>
  </w:footnote>
  <w:footnote w:type="continuationSeparator" w:id="0">
    <w:p w:rsidR="005C72A1" w:rsidRDefault="005C72A1" w:rsidP="0062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9B9"/>
    <w:multiLevelType w:val="hybridMultilevel"/>
    <w:tmpl w:val="13E4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06B6C"/>
    <w:multiLevelType w:val="multilevel"/>
    <w:tmpl w:val="A384ACB4"/>
    <w:styleLink w:val="WW8Num5"/>
    <w:lvl w:ilvl="0">
      <w:numFmt w:val="bullet"/>
      <w:lvlText w:val=""/>
      <w:lvlJc w:val="left"/>
      <w:pPr>
        <w:ind w:left="284" w:hanging="284"/>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 w15:restartNumberingAfterBreak="0">
    <w:nsid w:val="06964A70"/>
    <w:multiLevelType w:val="multilevel"/>
    <w:tmpl w:val="C4C8A16E"/>
    <w:styleLink w:val="WW8Num14"/>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 w15:restartNumberingAfterBreak="0">
    <w:nsid w:val="06B174CD"/>
    <w:multiLevelType w:val="multilevel"/>
    <w:tmpl w:val="46D4A444"/>
    <w:styleLink w:val="WW8Num9"/>
    <w:lvl w:ilvl="0">
      <w:numFmt w:val="bullet"/>
      <w:lvlText w:val=""/>
      <w:lvlJc w:val="left"/>
      <w:pPr>
        <w:ind w:left="643" w:hanging="360"/>
      </w:pPr>
      <w:rPr>
        <w:rFonts w:ascii="Symbol" w:hAnsi="Symbol"/>
        <w:color w:val="000000"/>
      </w:rPr>
    </w:lvl>
    <w:lvl w:ilvl="1">
      <w:numFmt w:val="bullet"/>
      <w:lvlText w:val=""/>
      <w:lvlJc w:val="left"/>
      <w:pPr>
        <w:ind w:left="1363" w:hanging="284"/>
      </w:pPr>
      <w:rPr>
        <w:rFonts w:ascii="Symbol" w:hAnsi="Symbol"/>
        <w:color w:val="000000"/>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4" w15:restartNumberingAfterBreak="0">
    <w:nsid w:val="07A0426F"/>
    <w:multiLevelType w:val="hybridMultilevel"/>
    <w:tmpl w:val="B8620A4E"/>
    <w:lvl w:ilvl="0" w:tplc="2228BFCE">
      <w:start w:val="1"/>
      <w:numFmt w:val="decimal"/>
      <w:lvlText w:val="%1."/>
      <w:lvlJc w:val="left"/>
      <w:pPr>
        <w:ind w:left="720" w:hanging="360"/>
      </w:pPr>
      <w:rPr>
        <w:rFonts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73D4C"/>
    <w:multiLevelType w:val="multilevel"/>
    <w:tmpl w:val="7548D84E"/>
    <w:styleLink w:val="WW8Num7"/>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6" w15:restartNumberingAfterBreak="0">
    <w:nsid w:val="0A2F5C82"/>
    <w:multiLevelType w:val="multilevel"/>
    <w:tmpl w:val="4EA225A4"/>
    <w:styleLink w:val="WW8Num17"/>
    <w:lvl w:ilvl="0">
      <w:numFmt w:val="bullet"/>
      <w:lvlText w:val=""/>
      <w:lvlJc w:val="left"/>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BFD14E2"/>
    <w:multiLevelType w:val="multilevel"/>
    <w:tmpl w:val="F050B1A4"/>
    <w:numStyleLink w:val="WW8Num3"/>
  </w:abstractNum>
  <w:abstractNum w:abstractNumId="8" w15:restartNumberingAfterBreak="0">
    <w:nsid w:val="118423C4"/>
    <w:multiLevelType w:val="multilevel"/>
    <w:tmpl w:val="BDC017EC"/>
    <w:styleLink w:val="WW8Num27"/>
    <w:lvl w:ilvl="0">
      <w:numFmt w:val="bullet"/>
      <w:lvlText w:val=""/>
      <w:lvlJc w:val="left"/>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46D44EE"/>
    <w:multiLevelType w:val="multilevel"/>
    <w:tmpl w:val="61103420"/>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10" w15:restartNumberingAfterBreak="0">
    <w:nsid w:val="18B217BF"/>
    <w:multiLevelType w:val="multilevel"/>
    <w:tmpl w:val="5B7E829E"/>
    <w:styleLink w:val="WW8Num23"/>
    <w:lvl w:ilvl="0">
      <w:numFmt w:val="bullet"/>
      <w:lvlText w:val=""/>
      <w:lvlJc w:val="left"/>
      <w:pPr>
        <w:ind w:left="284" w:hanging="284"/>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D9108FE"/>
    <w:multiLevelType w:val="multilevel"/>
    <w:tmpl w:val="4CFA6DD8"/>
    <w:styleLink w:val="WW8Num25"/>
    <w:lvl w:ilvl="0">
      <w:numFmt w:val="bullet"/>
      <w:lvlText w:val=""/>
      <w:lvlJc w:val="left"/>
      <w:pPr>
        <w:ind w:left="57" w:hanging="57"/>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2" w15:restartNumberingAfterBreak="0">
    <w:nsid w:val="1EEC7593"/>
    <w:multiLevelType w:val="multilevel"/>
    <w:tmpl w:val="B5E24158"/>
    <w:styleLink w:val="WW8Num10"/>
    <w:lvl w:ilvl="0">
      <w:numFmt w:val="bullet"/>
      <w:lvlText w:val=""/>
      <w:lvlJc w:val="left"/>
      <w:pPr>
        <w:ind w:left="113" w:hanging="113"/>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FE70FE4"/>
    <w:multiLevelType w:val="multilevel"/>
    <w:tmpl w:val="BAEEF06C"/>
    <w:styleLink w:val="WW8Num11"/>
    <w:lvl w:ilvl="0">
      <w:numFmt w:val="bullet"/>
      <w:lvlText w:val=""/>
      <w:lvlJc w:val="left"/>
      <w:pPr>
        <w:ind w:left="284" w:hanging="284"/>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2C515C4"/>
    <w:multiLevelType w:val="multilevel"/>
    <w:tmpl w:val="8EC82B24"/>
    <w:styleLink w:val="WW8Num19"/>
    <w:lvl w:ilvl="0">
      <w:numFmt w:val="bullet"/>
      <w:lvlText w:val=""/>
      <w:lvlJc w:val="left"/>
      <w:pPr>
        <w:ind w:left="57" w:hanging="57"/>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5" w15:restartNumberingAfterBreak="0">
    <w:nsid w:val="2B581706"/>
    <w:multiLevelType w:val="multilevel"/>
    <w:tmpl w:val="104A358A"/>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15:restartNumberingAfterBreak="0">
    <w:nsid w:val="304916C8"/>
    <w:multiLevelType w:val="hybridMultilevel"/>
    <w:tmpl w:val="6D60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570EE"/>
    <w:multiLevelType w:val="multilevel"/>
    <w:tmpl w:val="31C23DF4"/>
    <w:styleLink w:val="WW8Num26"/>
    <w:lvl w:ilvl="0">
      <w:numFmt w:val="bullet"/>
      <w:lvlText w:val=""/>
      <w:lvlJc w:val="left"/>
      <w:pPr>
        <w:ind w:left="227" w:hanging="227"/>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67761E"/>
    <w:multiLevelType w:val="multilevel"/>
    <w:tmpl w:val="7ACC5038"/>
    <w:styleLink w:val="WW8Num21"/>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9" w15:restartNumberingAfterBreak="0">
    <w:nsid w:val="3B561BA5"/>
    <w:multiLevelType w:val="multilevel"/>
    <w:tmpl w:val="66567F26"/>
    <w:styleLink w:val="WW8Num20"/>
    <w:lvl w:ilvl="0">
      <w:numFmt w:val="bullet"/>
      <w:lvlText w:val=""/>
      <w:lvlJc w:val="left"/>
      <w:pPr>
        <w:ind w:left="227" w:hanging="227"/>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EF02C96"/>
    <w:multiLevelType w:val="multilevel"/>
    <w:tmpl w:val="519EAEF8"/>
    <w:styleLink w:val="WW8Num15"/>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1" w15:restartNumberingAfterBreak="0">
    <w:nsid w:val="40D02349"/>
    <w:multiLevelType w:val="multilevel"/>
    <w:tmpl w:val="9F5E4646"/>
    <w:styleLink w:val="WW8Num24"/>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2" w15:restartNumberingAfterBreak="0">
    <w:nsid w:val="42CC5330"/>
    <w:multiLevelType w:val="hybridMultilevel"/>
    <w:tmpl w:val="26A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C3847"/>
    <w:multiLevelType w:val="multilevel"/>
    <w:tmpl w:val="7AC07724"/>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4" w15:restartNumberingAfterBreak="0">
    <w:nsid w:val="49D06728"/>
    <w:multiLevelType w:val="multilevel"/>
    <w:tmpl w:val="699AAE5E"/>
    <w:styleLink w:val="WW8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5" w15:restartNumberingAfterBreak="0">
    <w:nsid w:val="5A890FBC"/>
    <w:multiLevelType w:val="multilevel"/>
    <w:tmpl w:val="984ABCA8"/>
    <w:styleLink w:val="WW8Num13"/>
    <w:lvl w:ilvl="0">
      <w:numFmt w:val="bullet"/>
      <w:lvlText w:val=""/>
      <w:lvlJc w:val="left"/>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097F42"/>
    <w:multiLevelType w:val="multilevel"/>
    <w:tmpl w:val="CA6C4A4E"/>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7" w15:restartNumberingAfterBreak="0">
    <w:nsid w:val="61594F5C"/>
    <w:multiLevelType w:val="hybridMultilevel"/>
    <w:tmpl w:val="D3B08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1141E"/>
    <w:multiLevelType w:val="multilevel"/>
    <w:tmpl w:val="F050B1A4"/>
    <w:numStyleLink w:val="WW8Num3"/>
  </w:abstractNum>
  <w:abstractNum w:abstractNumId="29" w15:restartNumberingAfterBreak="0">
    <w:nsid w:val="659E227A"/>
    <w:multiLevelType w:val="multilevel"/>
    <w:tmpl w:val="98A0E008"/>
    <w:styleLink w:val="WW8Num22"/>
    <w:lvl w:ilvl="0">
      <w:numFmt w:val="bullet"/>
      <w:lvlText w:val=""/>
      <w:lvlJc w:val="left"/>
      <w:pPr>
        <w:ind w:left="643" w:hanging="360"/>
      </w:pPr>
      <w:rPr>
        <w:rFonts w:ascii="Symbol" w:hAnsi="Symbol"/>
        <w:color w:val="000000"/>
      </w:rPr>
    </w:lvl>
    <w:lvl w:ilvl="1">
      <w:numFmt w:val="bullet"/>
      <w:lvlText w:val=""/>
      <w:lvlJc w:val="left"/>
      <w:pPr>
        <w:ind w:left="1363" w:hanging="284"/>
      </w:pPr>
      <w:rPr>
        <w:rFonts w:ascii="Symbol" w:hAnsi="Symbol"/>
        <w:color w:val="000000"/>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0" w15:restartNumberingAfterBreak="0">
    <w:nsid w:val="67916009"/>
    <w:multiLevelType w:val="multilevel"/>
    <w:tmpl w:val="F050B1A4"/>
    <w:styleLink w:val="WW8Num3"/>
    <w:lvl w:ilvl="0">
      <w:numFmt w:val="bullet"/>
      <w:lvlText w:val=""/>
      <w:lvlJc w:val="left"/>
      <w:pPr>
        <w:ind w:left="283" w:hanging="283"/>
      </w:pPr>
      <w:rPr>
        <w:rFonts w:ascii="Symbol" w:hAnsi="Symbol"/>
        <w:color w:val="000000"/>
      </w:rPr>
    </w:lvl>
    <w:lvl w:ilvl="1">
      <w:numFmt w:val="bullet"/>
      <w:lvlText w:val=""/>
      <w:lvlJc w:val="left"/>
      <w:pPr>
        <w:ind w:left="568"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1" w15:restartNumberingAfterBreak="0">
    <w:nsid w:val="6A6872AD"/>
    <w:multiLevelType w:val="multilevel"/>
    <w:tmpl w:val="F050B1A4"/>
    <w:numStyleLink w:val="WW8Num3"/>
  </w:abstractNum>
  <w:abstractNum w:abstractNumId="32" w15:restartNumberingAfterBreak="0">
    <w:nsid w:val="6FE73F9E"/>
    <w:multiLevelType w:val="multilevel"/>
    <w:tmpl w:val="B3D0CB70"/>
    <w:styleLink w:val="WW8Num16"/>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3" w15:restartNumberingAfterBreak="0">
    <w:nsid w:val="706D4BF9"/>
    <w:multiLevelType w:val="multilevel"/>
    <w:tmpl w:val="93CEB09A"/>
    <w:styleLink w:val="WW8Num12"/>
    <w:lvl w:ilvl="0">
      <w:numFmt w:val="bullet"/>
      <w:lvlText w:val=""/>
      <w:lvlJc w:val="left"/>
      <w:pPr>
        <w:ind w:left="283" w:hanging="283"/>
      </w:pPr>
      <w:rPr>
        <w:rFonts w:ascii="Symbol" w:hAnsi="Symbol"/>
        <w:color w:val="000000"/>
      </w:rPr>
    </w:lvl>
    <w:lvl w:ilvl="1">
      <w:numFmt w:val="bullet"/>
      <w:lvlText w:val=""/>
      <w:lvlJc w:val="left"/>
      <w:pPr>
        <w:ind w:left="1080" w:hanging="284"/>
      </w:pPr>
      <w:rPr>
        <w:rFonts w:ascii="Symbol" w:hAnsi="Symbol"/>
        <w:color w:val="000000"/>
      </w:rPr>
    </w:lvl>
    <w:lvl w:ilvl="2">
      <w:numFmt w:val="bullet"/>
      <w:lvlText w:val=""/>
      <w:lvlJc w:val="left"/>
      <w:pPr>
        <w:ind w:left="1573" w:hanging="57"/>
      </w:pPr>
      <w:rPr>
        <w:rFonts w:ascii="Symbol" w:hAnsi="Symbol"/>
        <w:color w:val="000000"/>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4" w15:restartNumberingAfterBreak="0">
    <w:nsid w:val="71575885"/>
    <w:multiLevelType w:val="hybridMultilevel"/>
    <w:tmpl w:val="205A770C"/>
    <w:lvl w:ilvl="0" w:tplc="E4ECBCF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E1536A"/>
    <w:multiLevelType w:val="multilevel"/>
    <w:tmpl w:val="BC385342"/>
    <w:styleLink w:val="WW8Num1"/>
    <w:lvl w:ilvl="0">
      <w:numFmt w:val="bullet"/>
      <w:lvlText w:val=""/>
      <w:lvlJc w:val="left"/>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5"/>
  </w:num>
  <w:num w:numId="2">
    <w:abstractNumId w:val="24"/>
  </w:num>
  <w:num w:numId="3">
    <w:abstractNumId w:val="30"/>
  </w:num>
  <w:num w:numId="4">
    <w:abstractNumId w:val="23"/>
  </w:num>
  <w:num w:numId="5">
    <w:abstractNumId w:val="1"/>
  </w:num>
  <w:num w:numId="6">
    <w:abstractNumId w:val="9"/>
  </w:num>
  <w:num w:numId="7">
    <w:abstractNumId w:val="5"/>
  </w:num>
  <w:num w:numId="8">
    <w:abstractNumId w:val="26"/>
  </w:num>
  <w:num w:numId="9">
    <w:abstractNumId w:val="3"/>
  </w:num>
  <w:num w:numId="10">
    <w:abstractNumId w:val="12"/>
  </w:num>
  <w:num w:numId="11">
    <w:abstractNumId w:val="13"/>
  </w:num>
  <w:num w:numId="12">
    <w:abstractNumId w:val="33"/>
  </w:num>
  <w:num w:numId="13">
    <w:abstractNumId w:val="25"/>
  </w:num>
  <w:num w:numId="14">
    <w:abstractNumId w:val="2"/>
  </w:num>
  <w:num w:numId="15">
    <w:abstractNumId w:val="20"/>
  </w:num>
  <w:num w:numId="16">
    <w:abstractNumId w:val="32"/>
  </w:num>
  <w:num w:numId="17">
    <w:abstractNumId w:val="6"/>
  </w:num>
  <w:num w:numId="18">
    <w:abstractNumId w:val="15"/>
  </w:num>
  <w:num w:numId="19">
    <w:abstractNumId w:val="14"/>
  </w:num>
  <w:num w:numId="20">
    <w:abstractNumId w:val="19"/>
  </w:num>
  <w:num w:numId="21">
    <w:abstractNumId w:val="18"/>
  </w:num>
  <w:num w:numId="22">
    <w:abstractNumId w:val="29"/>
  </w:num>
  <w:num w:numId="23">
    <w:abstractNumId w:val="10"/>
  </w:num>
  <w:num w:numId="24">
    <w:abstractNumId w:val="21"/>
  </w:num>
  <w:num w:numId="25">
    <w:abstractNumId w:val="11"/>
  </w:num>
  <w:num w:numId="26">
    <w:abstractNumId w:val="17"/>
  </w:num>
  <w:num w:numId="27">
    <w:abstractNumId w:val="8"/>
  </w:num>
  <w:num w:numId="28">
    <w:abstractNumId w:val="30"/>
  </w:num>
  <w:num w:numId="29">
    <w:abstractNumId w:val="3"/>
  </w:num>
  <w:num w:numId="30">
    <w:abstractNumId w:val="30"/>
  </w:num>
  <w:num w:numId="31">
    <w:abstractNumId w:val="3"/>
  </w:num>
  <w:num w:numId="32">
    <w:abstractNumId w:val="30"/>
  </w:num>
  <w:num w:numId="33">
    <w:abstractNumId w:val="30"/>
  </w:num>
  <w:num w:numId="34">
    <w:abstractNumId w:val="3"/>
  </w:num>
  <w:num w:numId="35">
    <w:abstractNumId w:val="30"/>
  </w:num>
  <w:num w:numId="36">
    <w:abstractNumId w:val="3"/>
  </w:num>
  <w:num w:numId="37">
    <w:abstractNumId w:val="30"/>
  </w:num>
  <w:num w:numId="38">
    <w:abstractNumId w:val="3"/>
  </w:num>
  <w:num w:numId="39">
    <w:abstractNumId w:val="30"/>
  </w:num>
  <w:num w:numId="40">
    <w:abstractNumId w:val="3"/>
  </w:num>
  <w:num w:numId="41">
    <w:abstractNumId w:val="30"/>
  </w:num>
  <w:num w:numId="42">
    <w:abstractNumId w:val="30"/>
  </w:num>
  <w:num w:numId="43">
    <w:abstractNumId w:val="30"/>
  </w:num>
  <w:num w:numId="44">
    <w:abstractNumId w:val="3"/>
  </w:num>
  <w:num w:numId="45">
    <w:abstractNumId w:val="30"/>
  </w:num>
  <w:num w:numId="46">
    <w:abstractNumId w:val="3"/>
  </w:num>
  <w:num w:numId="47">
    <w:abstractNumId w:val="30"/>
  </w:num>
  <w:num w:numId="48">
    <w:abstractNumId w:val="30"/>
  </w:num>
  <w:num w:numId="49">
    <w:abstractNumId w:val="30"/>
  </w:num>
  <w:num w:numId="50">
    <w:abstractNumId w:val="30"/>
  </w:num>
  <w:num w:numId="51">
    <w:abstractNumId w:val="3"/>
  </w:num>
  <w:num w:numId="52">
    <w:abstractNumId w:val="30"/>
  </w:num>
  <w:num w:numId="53">
    <w:abstractNumId w:val="3"/>
  </w:num>
  <w:num w:numId="54">
    <w:abstractNumId w:val="30"/>
  </w:num>
  <w:num w:numId="55">
    <w:abstractNumId w:val="3"/>
  </w:num>
  <w:num w:numId="56">
    <w:abstractNumId w:val="30"/>
  </w:num>
  <w:num w:numId="57">
    <w:abstractNumId w:val="3"/>
  </w:num>
  <w:num w:numId="58">
    <w:abstractNumId w:val="30"/>
  </w:num>
  <w:num w:numId="59">
    <w:abstractNumId w:val="30"/>
  </w:num>
  <w:num w:numId="60">
    <w:abstractNumId w:val="3"/>
  </w:num>
  <w:num w:numId="61">
    <w:abstractNumId w:val="30"/>
  </w:num>
  <w:num w:numId="62">
    <w:abstractNumId w:val="3"/>
  </w:num>
  <w:num w:numId="63">
    <w:abstractNumId w:val="30"/>
  </w:num>
  <w:num w:numId="64">
    <w:abstractNumId w:val="3"/>
  </w:num>
  <w:num w:numId="65">
    <w:abstractNumId w:val="30"/>
  </w:num>
  <w:num w:numId="66">
    <w:abstractNumId w:val="30"/>
  </w:num>
  <w:num w:numId="67">
    <w:abstractNumId w:val="3"/>
  </w:num>
  <w:num w:numId="68">
    <w:abstractNumId w:val="3"/>
  </w:num>
  <w:num w:numId="69">
    <w:abstractNumId w:val="30"/>
  </w:num>
  <w:num w:numId="70">
    <w:abstractNumId w:val="3"/>
  </w:num>
  <w:num w:numId="71">
    <w:abstractNumId w:val="30"/>
  </w:num>
  <w:num w:numId="72">
    <w:abstractNumId w:val="3"/>
  </w:num>
  <w:num w:numId="73">
    <w:abstractNumId w:val="30"/>
  </w:num>
  <w:num w:numId="74">
    <w:abstractNumId w:val="30"/>
  </w:num>
  <w:num w:numId="75">
    <w:abstractNumId w:val="30"/>
  </w:num>
  <w:num w:numId="76">
    <w:abstractNumId w:val="30"/>
  </w:num>
  <w:num w:numId="77">
    <w:abstractNumId w:val="3"/>
  </w:num>
  <w:num w:numId="78">
    <w:abstractNumId w:val="30"/>
  </w:num>
  <w:num w:numId="79">
    <w:abstractNumId w:val="30"/>
  </w:num>
  <w:num w:numId="80">
    <w:abstractNumId w:val="30"/>
  </w:num>
  <w:num w:numId="81">
    <w:abstractNumId w:val="3"/>
  </w:num>
  <w:num w:numId="82">
    <w:abstractNumId w:val="30"/>
  </w:num>
  <w:num w:numId="83">
    <w:abstractNumId w:val="30"/>
  </w:num>
  <w:num w:numId="84">
    <w:abstractNumId w:val="3"/>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
  </w:num>
  <w:num w:numId="95">
    <w:abstractNumId w:val="30"/>
  </w:num>
  <w:num w:numId="96">
    <w:abstractNumId w:val="30"/>
  </w:num>
  <w:num w:numId="97">
    <w:abstractNumId w:val="30"/>
  </w:num>
  <w:num w:numId="98">
    <w:abstractNumId w:val="3"/>
  </w:num>
  <w:num w:numId="99">
    <w:abstractNumId w:val="30"/>
  </w:num>
  <w:num w:numId="100">
    <w:abstractNumId w:val="3"/>
  </w:num>
  <w:num w:numId="101">
    <w:abstractNumId w:val="30"/>
  </w:num>
  <w:num w:numId="102">
    <w:abstractNumId w:val="3"/>
  </w:num>
  <w:num w:numId="103">
    <w:abstractNumId w:val="30"/>
  </w:num>
  <w:num w:numId="104">
    <w:abstractNumId w:val="3"/>
  </w:num>
  <w:num w:numId="105">
    <w:abstractNumId w:val="30"/>
  </w:num>
  <w:num w:numId="106">
    <w:abstractNumId w:val="30"/>
  </w:num>
  <w:num w:numId="107">
    <w:abstractNumId w:val="30"/>
  </w:num>
  <w:num w:numId="108">
    <w:abstractNumId w:val="3"/>
  </w:num>
  <w:num w:numId="109">
    <w:abstractNumId w:val="30"/>
  </w:num>
  <w:num w:numId="110">
    <w:abstractNumId w:val="3"/>
  </w:num>
  <w:num w:numId="111">
    <w:abstractNumId w:val="30"/>
  </w:num>
  <w:num w:numId="112">
    <w:abstractNumId w:val="30"/>
  </w:num>
  <w:num w:numId="113">
    <w:abstractNumId w:val="30"/>
  </w:num>
  <w:num w:numId="114">
    <w:abstractNumId w:val="30"/>
  </w:num>
  <w:num w:numId="115">
    <w:abstractNumId w:val="3"/>
  </w:num>
  <w:num w:numId="116">
    <w:abstractNumId w:val="30"/>
  </w:num>
  <w:num w:numId="117">
    <w:abstractNumId w:val="30"/>
  </w:num>
  <w:num w:numId="118">
    <w:abstractNumId w:val="3"/>
  </w:num>
  <w:num w:numId="119">
    <w:abstractNumId w:val="28"/>
  </w:num>
  <w:num w:numId="120">
    <w:abstractNumId w:val="7"/>
  </w:num>
  <w:num w:numId="121">
    <w:abstractNumId w:val="4"/>
  </w:num>
  <w:num w:numId="122">
    <w:abstractNumId w:val="0"/>
  </w:num>
  <w:num w:numId="123">
    <w:abstractNumId w:val="22"/>
  </w:num>
  <w:num w:numId="124">
    <w:abstractNumId w:val="16"/>
  </w:num>
  <w:num w:numId="125">
    <w:abstractNumId w:val="34"/>
  </w:num>
  <w:num w:numId="126">
    <w:abstractNumId w:val="31"/>
  </w:num>
  <w:num w:numId="127">
    <w:abstractNumId w:val="2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56F"/>
    <w:rsid w:val="00021466"/>
    <w:rsid w:val="000355EB"/>
    <w:rsid w:val="00223AE8"/>
    <w:rsid w:val="002B140B"/>
    <w:rsid w:val="003018C4"/>
    <w:rsid w:val="003B2704"/>
    <w:rsid w:val="003E6352"/>
    <w:rsid w:val="004E34CB"/>
    <w:rsid w:val="005016A8"/>
    <w:rsid w:val="005C32B0"/>
    <w:rsid w:val="005C38B7"/>
    <w:rsid w:val="005C72A1"/>
    <w:rsid w:val="0062456F"/>
    <w:rsid w:val="006A6995"/>
    <w:rsid w:val="006D6A3D"/>
    <w:rsid w:val="00730C73"/>
    <w:rsid w:val="00742CFB"/>
    <w:rsid w:val="0074715D"/>
    <w:rsid w:val="00757726"/>
    <w:rsid w:val="00760E46"/>
    <w:rsid w:val="00787C17"/>
    <w:rsid w:val="007C4671"/>
    <w:rsid w:val="007C6501"/>
    <w:rsid w:val="007E4BCB"/>
    <w:rsid w:val="007E6280"/>
    <w:rsid w:val="00813BFB"/>
    <w:rsid w:val="008D026C"/>
    <w:rsid w:val="009D3335"/>
    <w:rsid w:val="00AA7EAB"/>
    <w:rsid w:val="00B178CD"/>
    <w:rsid w:val="00B33E3F"/>
    <w:rsid w:val="00B6208F"/>
    <w:rsid w:val="00C4621A"/>
    <w:rsid w:val="00CE20F7"/>
    <w:rsid w:val="00E24D75"/>
    <w:rsid w:val="00E35769"/>
    <w:rsid w:val="00F6013F"/>
    <w:rsid w:val="00FE3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2456F"/>
    <w:pPr>
      <w:suppressAutoHyphens/>
      <w:autoSpaceDN w:val="0"/>
      <w:textAlignment w:val="baseline"/>
    </w:pPr>
    <w:rPr>
      <w:rFonts w:ascii="Times New Roman" w:eastAsia="Times New Roman" w:hAnsi="Times New Roman" w:cs="Times New Roman"/>
      <w:kern w:val="3"/>
      <w:sz w:val="24"/>
      <w:szCs w:val="24"/>
      <w:lang w:eastAsia="en-US"/>
    </w:rPr>
  </w:style>
  <w:style w:type="paragraph" w:styleId="Title">
    <w:name w:val="Title"/>
    <w:basedOn w:val="Standard"/>
    <w:next w:val="Textbody"/>
    <w:rsid w:val="0062456F"/>
    <w:pPr>
      <w:keepNext/>
      <w:spacing w:before="240" w:after="120"/>
    </w:pPr>
    <w:rPr>
      <w:rFonts w:ascii="Nimbus Sans L" w:eastAsia="DejaVu Sans" w:hAnsi="Nimbus Sans L" w:cs="DejaVu Sans"/>
      <w:sz w:val="28"/>
      <w:szCs w:val="28"/>
    </w:rPr>
  </w:style>
  <w:style w:type="paragraph" w:customStyle="1" w:styleId="Textbody">
    <w:name w:val="Text body"/>
    <w:basedOn w:val="Standard"/>
    <w:rsid w:val="0062456F"/>
    <w:pPr>
      <w:spacing w:after="120"/>
    </w:pPr>
  </w:style>
  <w:style w:type="paragraph" w:styleId="List">
    <w:name w:val="List"/>
    <w:basedOn w:val="Textbody"/>
    <w:rsid w:val="0062456F"/>
  </w:style>
  <w:style w:type="paragraph" w:customStyle="1" w:styleId="Caption1">
    <w:name w:val="Caption1"/>
    <w:basedOn w:val="Standard"/>
    <w:rsid w:val="0062456F"/>
    <w:pPr>
      <w:suppressLineNumbers/>
      <w:spacing w:before="120" w:after="120"/>
    </w:pPr>
    <w:rPr>
      <w:i/>
      <w:iCs/>
    </w:rPr>
  </w:style>
  <w:style w:type="paragraph" w:customStyle="1" w:styleId="Index">
    <w:name w:val="Index"/>
    <w:basedOn w:val="Standard"/>
    <w:rsid w:val="0062456F"/>
    <w:pPr>
      <w:suppressLineNumbers/>
    </w:pPr>
  </w:style>
  <w:style w:type="paragraph" w:customStyle="1" w:styleId="TableContents">
    <w:name w:val="Table Contents"/>
    <w:basedOn w:val="Standard"/>
    <w:rsid w:val="0062456F"/>
    <w:pPr>
      <w:suppressLineNumbers/>
    </w:pPr>
  </w:style>
  <w:style w:type="paragraph" w:customStyle="1" w:styleId="TableHeading">
    <w:name w:val="Table Heading"/>
    <w:basedOn w:val="TableContents"/>
    <w:rsid w:val="0062456F"/>
    <w:pPr>
      <w:jc w:val="center"/>
    </w:pPr>
    <w:rPr>
      <w:b/>
      <w:bCs/>
    </w:rPr>
  </w:style>
  <w:style w:type="paragraph" w:customStyle="1" w:styleId="Framecontents">
    <w:name w:val="Frame contents"/>
    <w:basedOn w:val="Textbody"/>
    <w:rsid w:val="0062456F"/>
  </w:style>
  <w:style w:type="character" w:customStyle="1" w:styleId="WW8Num1z0">
    <w:name w:val="WW8Num1z0"/>
    <w:rsid w:val="0062456F"/>
    <w:rPr>
      <w:rFonts w:ascii="Symbol" w:hAnsi="Symbol"/>
      <w:color w:val="000000"/>
    </w:rPr>
  </w:style>
  <w:style w:type="character" w:customStyle="1" w:styleId="WW8Num1z1">
    <w:name w:val="WW8Num1z1"/>
    <w:rsid w:val="0062456F"/>
    <w:rPr>
      <w:rFonts w:ascii="Courier New" w:hAnsi="Courier New" w:cs="Courier New"/>
    </w:rPr>
  </w:style>
  <w:style w:type="character" w:customStyle="1" w:styleId="WW8Num1z2">
    <w:name w:val="WW8Num1z2"/>
    <w:rsid w:val="0062456F"/>
    <w:rPr>
      <w:rFonts w:ascii="Wingdings" w:hAnsi="Wingdings"/>
    </w:rPr>
  </w:style>
  <w:style w:type="character" w:customStyle="1" w:styleId="WW8Num1z3">
    <w:name w:val="WW8Num1z3"/>
    <w:rsid w:val="0062456F"/>
    <w:rPr>
      <w:rFonts w:ascii="Symbol" w:hAnsi="Symbol"/>
    </w:rPr>
  </w:style>
  <w:style w:type="character" w:customStyle="1" w:styleId="WW8Num3z0">
    <w:name w:val="WW8Num3z0"/>
    <w:rsid w:val="0062456F"/>
    <w:rPr>
      <w:rFonts w:ascii="Symbol" w:hAnsi="Symbol"/>
      <w:color w:val="000000"/>
    </w:rPr>
  </w:style>
  <w:style w:type="character" w:customStyle="1" w:styleId="WW8Num3z3">
    <w:name w:val="WW8Num3z3"/>
    <w:rsid w:val="0062456F"/>
    <w:rPr>
      <w:rFonts w:ascii="Symbol" w:hAnsi="Symbol"/>
    </w:rPr>
  </w:style>
  <w:style w:type="character" w:customStyle="1" w:styleId="WW8Num3z4">
    <w:name w:val="WW8Num3z4"/>
    <w:rsid w:val="0062456F"/>
    <w:rPr>
      <w:rFonts w:ascii="Courier New" w:hAnsi="Courier New" w:cs="Courier New"/>
    </w:rPr>
  </w:style>
  <w:style w:type="character" w:customStyle="1" w:styleId="WW8Num3z5">
    <w:name w:val="WW8Num3z5"/>
    <w:rsid w:val="0062456F"/>
    <w:rPr>
      <w:rFonts w:ascii="Wingdings" w:hAnsi="Wingdings"/>
    </w:rPr>
  </w:style>
  <w:style w:type="character" w:customStyle="1" w:styleId="WW8Num5z0">
    <w:name w:val="WW8Num5z0"/>
    <w:rsid w:val="0062456F"/>
    <w:rPr>
      <w:rFonts w:ascii="Symbol" w:hAnsi="Symbol"/>
      <w:color w:val="000000"/>
    </w:rPr>
  </w:style>
  <w:style w:type="character" w:customStyle="1" w:styleId="WW8Num5z3">
    <w:name w:val="WW8Num5z3"/>
    <w:rsid w:val="0062456F"/>
    <w:rPr>
      <w:rFonts w:ascii="Symbol" w:hAnsi="Symbol"/>
    </w:rPr>
  </w:style>
  <w:style w:type="character" w:customStyle="1" w:styleId="WW8Num5z4">
    <w:name w:val="WW8Num5z4"/>
    <w:rsid w:val="0062456F"/>
    <w:rPr>
      <w:rFonts w:ascii="Courier New" w:hAnsi="Courier New" w:cs="Courier New"/>
    </w:rPr>
  </w:style>
  <w:style w:type="character" w:customStyle="1" w:styleId="WW8Num5z5">
    <w:name w:val="WW8Num5z5"/>
    <w:rsid w:val="0062456F"/>
    <w:rPr>
      <w:rFonts w:ascii="Wingdings" w:hAnsi="Wingdings"/>
    </w:rPr>
  </w:style>
  <w:style w:type="character" w:customStyle="1" w:styleId="WW8Num7z0">
    <w:name w:val="WW8Num7z0"/>
    <w:rsid w:val="0062456F"/>
    <w:rPr>
      <w:rFonts w:ascii="Symbol" w:hAnsi="Symbol"/>
      <w:color w:val="000000"/>
    </w:rPr>
  </w:style>
  <w:style w:type="character" w:customStyle="1" w:styleId="WW8Num7z3">
    <w:name w:val="WW8Num7z3"/>
    <w:rsid w:val="0062456F"/>
    <w:rPr>
      <w:rFonts w:ascii="Symbol" w:hAnsi="Symbol"/>
    </w:rPr>
  </w:style>
  <w:style w:type="character" w:customStyle="1" w:styleId="WW8Num7z4">
    <w:name w:val="WW8Num7z4"/>
    <w:rsid w:val="0062456F"/>
    <w:rPr>
      <w:rFonts w:ascii="Courier New" w:hAnsi="Courier New" w:cs="Courier New"/>
    </w:rPr>
  </w:style>
  <w:style w:type="character" w:customStyle="1" w:styleId="WW8Num7z5">
    <w:name w:val="WW8Num7z5"/>
    <w:rsid w:val="0062456F"/>
    <w:rPr>
      <w:rFonts w:ascii="Wingdings" w:hAnsi="Wingdings"/>
    </w:rPr>
  </w:style>
  <w:style w:type="character" w:customStyle="1" w:styleId="WW8Num9z0">
    <w:name w:val="WW8Num9z0"/>
    <w:rsid w:val="0062456F"/>
    <w:rPr>
      <w:rFonts w:ascii="Symbol" w:hAnsi="Symbol"/>
      <w:color w:val="000000"/>
    </w:rPr>
  </w:style>
  <w:style w:type="character" w:customStyle="1" w:styleId="WW8Num9z2">
    <w:name w:val="WW8Num9z2"/>
    <w:rsid w:val="0062456F"/>
    <w:rPr>
      <w:rFonts w:ascii="Wingdings" w:hAnsi="Wingdings"/>
    </w:rPr>
  </w:style>
  <w:style w:type="character" w:customStyle="1" w:styleId="WW8Num9z3">
    <w:name w:val="WW8Num9z3"/>
    <w:rsid w:val="0062456F"/>
    <w:rPr>
      <w:rFonts w:ascii="Symbol" w:hAnsi="Symbol"/>
    </w:rPr>
  </w:style>
  <w:style w:type="character" w:customStyle="1" w:styleId="WW8Num9z4">
    <w:name w:val="WW8Num9z4"/>
    <w:rsid w:val="0062456F"/>
    <w:rPr>
      <w:rFonts w:ascii="Courier New" w:hAnsi="Courier New" w:cs="Courier New"/>
    </w:rPr>
  </w:style>
  <w:style w:type="character" w:customStyle="1" w:styleId="WW8Num10z0">
    <w:name w:val="WW8Num10z0"/>
    <w:rsid w:val="0062456F"/>
    <w:rPr>
      <w:rFonts w:ascii="Symbol" w:hAnsi="Symbol"/>
      <w:color w:val="000000"/>
    </w:rPr>
  </w:style>
  <w:style w:type="character" w:customStyle="1" w:styleId="WW8Num10z1">
    <w:name w:val="WW8Num10z1"/>
    <w:rsid w:val="0062456F"/>
    <w:rPr>
      <w:rFonts w:ascii="Courier New" w:hAnsi="Courier New" w:cs="Courier New"/>
    </w:rPr>
  </w:style>
  <w:style w:type="character" w:customStyle="1" w:styleId="WW8Num10z2">
    <w:name w:val="WW8Num10z2"/>
    <w:rsid w:val="0062456F"/>
    <w:rPr>
      <w:rFonts w:ascii="Wingdings" w:hAnsi="Wingdings"/>
    </w:rPr>
  </w:style>
  <w:style w:type="character" w:customStyle="1" w:styleId="WW8Num10z3">
    <w:name w:val="WW8Num10z3"/>
    <w:rsid w:val="0062456F"/>
    <w:rPr>
      <w:rFonts w:ascii="Symbol" w:hAnsi="Symbol"/>
    </w:rPr>
  </w:style>
  <w:style w:type="character" w:customStyle="1" w:styleId="WW8Num11z0">
    <w:name w:val="WW8Num11z0"/>
    <w:rsid w:val="0062456F"/>
    <w:rPr>
      <w:rFonts w:ascii="Symbol" w:hAnsi="Symbol"/>
      <w:color w:val="000000"/>
    </w:rPr>
  </w:style>
  <w:style w:type="character" w:customStyle="1" w:styleId="WW8Num11z1">
    <w:name w:val="WW8Num11z1"/>
    <w:rsid w:val="0062456F"/>
    <w:rPr>
      <w:rFonts w:ascii="Courier New" w:hAnsi="Courier New" w:cs="Courier New"/>
    </w:rPr>
  </w:style>
  <w:style w:type="character" w:customStyle="1" w:styleId="WW8Num11z2">
    <w:name w:val="WW8Num11z2"/>
    <w:rsid w:val="0062456F"/>
    <w:rPr>
      <w:rFonts w:ascii="Wingdings" w:hAnsi="Wingdings"/>
    </w:rPr>
  </w:style>
  <w:style w:type="character" w:customStyle="1" w:styleId="WW8Num11z3">
    <w:name w:val="WW8Num11z3"/>
    <w:rsid w:val="0062456F"/>
    <w:rPr>
      <w:rFonts w:ascii="Symbol" w:hAnsi="Symbol"/>
    </w:rPr>
  </w:style>
  <w:style w:type="character" w:customStyle="1" w:styleId="WW8Num12z0">
    <w:name w:val="WW8Num12z0"/>
    <w:rsid w:val="0062456F"/>
    <w:rPr>
      <w:rFonts w:ascii="Symbol" w:hAnsi="Symbol"/>
      <w:color w:val="000000"/>
    </w:rPr>
  </w:style>
  <w:style w:type="character" w:customStyle="1" w:styleId="WW8Num12z3">
    <w:name w:val="WW8Num12z3"/>
    <w:rsid w:val="0062456F"/>
    <w:rPr>
      <w:rFonts w:ascii="Symbol" w:hAnsi="Symbol"/>
    </w:rPr>
  </w:style>
  <w:style w:type="character" w:customStyle="1" w:styleId="WW8Num12z4">
    <w:name w:val="WW8Num12z4"/>
    <w:rsid w:val="0062456F"/>
    <w:rPr>
      <w:rFonts w:ascii="Courier New" w:hAnsi="Courier New" w:cs="Courier New"/>
    </w:rPr>
  </w:style>
  <w:style w:type="character" w:customStyle="1" w:styleId="WW8Num12z5">
    <w:name w:val="WW8Num12z5"/>
    <w:rsid w:val="0062456F"/>
    <w:rPr>
      <w:rFonts w:ascii="Wingdings" w:hAnsi="Wingdings"/>
    </w:rPr>
  </w:style>
  <w:style w:type="character" w:customStyle="1" w:styleId="WW8Num13z0">
    <w:name w:val="WW8Num13z0"/>
    <w:rsid w:val="0062456F"/>
    <w:rPr>
      <w:rFonts w:ascii="Symbol" w:hAnsi="Symbol"/>
      <w:color w:val="000000"/>
    </w:rPr>
  </w:style>
  <w:style w:type="character" w:customStyle="1" w:styleId="WW8Num13z1">
    <w:name w:val="WW8Num13z1"/>
    <w:rsid w:val="0062456F"/>
    <w:rPr>
      <w:rFonts w:ascii="Courier New" w:hAnsi="Courier New" w:cs="Courier New"/>
    </w:rPr>
  </w:style>
  <w:style w:type="character" w:customStyle="1" w:styleId="WW8Num13z2">
    <w:name w:val="WW8Num13z2"/>
    <w:rsid w:val="0062456F"/>
    <w:rPr>
      <w:rFonts w:ascii="Wingdings" w:hAnsi="Wingdings"/>
    </w:rPr>
  </w:style>
  <w:style w:type="character" w:customStyle="1" w:styleId="WW8Num13z3">
    <w:name w:val="WW8Num13z3"/>
    <w:rsid w:val="0062456F"/>
    <w:rPr>
      <w:rFonts w:ascii="Symbol" w:hAnsi="Symbol"/>
    </w:rPr>
  </w:style>
  <w:style w:type="character" w:customStyle="1" w:styleId="WW8Num14z0">
    <w:name w:val="WW8Num14z0"/>
    <w:rsid w:val="0062456F"/>
    <w:rPr>
      <w:rFonts w:ascii="Symbol" w:hAnsi="Symbol"/>
      <w:color w:val="000000"/>
    </w:rPr>
  </w:style>
  <w:style w:type="character" w:customStyle="1" w:styleId="WW8Num14z2">
    <w:name w:val="WW8Num14z2"/>
    <w:rsid w:val="0062456F"/>
    <w:rPr>
      <w:rFonts w:ascii="Wingdings" w:hAnsi="Wingdings"/>
    </w:rPr>
  </w:style>
  <w:style w:type="character" w:customStyle="1" w:styleId="WW8Num14z3">
    <w:name w:val="WW8Num14z3"/>
    <w:rsid w:val="0062456F"/>
    <w:rPr>
      <w:rFonts w:ascii="Symbol" w:hAnsi="Symbol"/>
    </w:rPr>
  </w:style>
  <w:style w:type="character" w:customStyle="1" w:styleId="WW8Num14z4">
    <w:name w:val="WW8Num14z4"/>
    <w:rsid w:val="0062456F"/>
    <w:rPr>
      <w:rFonts w:ascii="Courier New" w:hAnsi="Courier New" w:cs="Courier New"/>
    </w:rPr>
  </w:style>
  <w:style w:type="character" w:customStyle="1" w:styleId="WW8Num15z0">
    <w:name w:val="WW8Num15z0"/>
    <w:rsid w:val="0062456F"/>
    <w:rPr>
      <w:rFonts w:ascii="Symbol" w:hAnsi="Symbol"/>
      <w:color w:val="000000"/>
    </w:rPr>
  </w:style>
  <w:style w:type="character" w:customStyle="1" w:styleId="WW8Num15z2">
    <w:name w:val="WW8Num15z2"/>
    <w:rsid w:val="0062456F"/>
    <w:rPr>
      <w:rFonts w:ascii="Wingdings" w:hAnsi="Wingdings"/>
    </w:rPr>
  </w:style>
  <w:style w:type="character" w:customStyle="1" w:styleId="WW8Num15z3">
    <w:name w:val="WW8Num15z3"/>
    <w:rsid w:val="0062456F"/>
    <w:rPr>
      <w:rFonts w:ascii="Symbol" w:hAnsi="Symbol"/>
    </w:rPr>
  </w:style>
  <w:style w:type="character" w:customStyle="1" w:styleId="WW8Num15z4">
    <w:name w:val="WW8Num15z4"/>
    <w:rsid w:val="0062456F"/>
    <w:rPr>
      <w:rFonts w:ascii="Courier New" w:hAnsi="Courier New" w:cs="Courier New"/>
    </w:rPr>
  </w:style>
  <w:style w:type="character" w:customStyle="1" w:styleId="WW8Num16z0">
    <w:name w:val="WW8Num16z0"/>
    <w:rsid w:val="0062456F"/>
    <w:rPr>
      <w:rFonts w:ascii="Symbol" w:hAnsi="Symbol"/>
      <w:color w:val="000000"/>
    </w:rPr>
  </w:style>
  <w:style w:type="character" w:customStyle="1" w:styleId="WW8Num16z3">
    <w:name w:val="WW8Num16z3"/>
    <w:rsid w:val="0062456F"/>
    <w:rPr>
      <w:rFonts w:ascii="Symbol" w:hAnsi="Symbol"/>
    </w:rPr>
  </w:style>
  <w:style w:type="character" w:customStyle="1" w:styleId="WW8Num16z4">
    <w:name w:val="WW8Num16z4"/>
    <w:rsid w:val="0062456F"/>
    <w:rPr>
      <w:rFonts w:ascii="Courier New" w:hAnsi="Courier New" w:cs="Courier New"/>
    </w:rPr>
  </w:style>
  <w:style w:type="character" w:customStyle="1" w:styleId="WW8Num16z5">
    <w:name w:val="WW8Num16z5"/>
    <w:rsid w:val="0062456F"/>
    <w:rPr>
      <w:rFonts w:ascii="Wingdings" w:hAnsi="Wingdings"/>
    </w:rPr>
  </w:style>
  <w:style w:type="character" w:customStyle="1" w:styleId="WW8Num17z0">
    <w:name w:val="WW8Num17z0"/>
    <w:rsid w:val="0062456F"/>
    <w:rPr>
      <w:rFonts w:ascii="Symbol" w:hAnsi="Symbol"/>
      <w:color w:val="000000"/>
    </w:rPr>
  </w:style>
  <w:style w:type="character" w:customStyle="1" w:styleId="WW8Num17z1">
    <w:name w:val="WW8Num17z1"/>
    <w:rsid w:val="0062456F"/>
    <w:rPr>
      <w:rFonts w:ascii="Courier New" w:hAnsi="Courier New" w:cs="Courier New"/>
    </w:rPr>
  </w:style>
  <w:style w:type="character" w:customStyle="1" w:styleId="WW8Num17z2">
    <w:name w:val="WW8Num17z2"/>
    <w:rsid w:val="0062456F"/>
    <w:rPr>
      <w:rFonts w:ascii="Wingdings" w:hAnsi="Wingdings"/>
    </w:rPr>
  </w:style>
  <w:style w:type="character" w:customStyle="1" w:styleId="WW8Num17z3">
    <w:name w:val="WW8Num17z3"/>
    <w:rsid w:val="0062456F"/>
    <w:rPr>
      <w:rFonts w:ascii="Symbol" w:hAnsi="Symbol"/>
    </w:rPr>
  </w:style>
  <w:style w:type="character" w:customStyle="1" w:styleId="WW8Num19z0">
    <w:name w:val="WW8Num19z0"/>
    <w:rsid w:val="0062456F"/>
    <w:rPr>
      <w:rFonts w:ascii="Symbol" w:hAnsi="Symbol"/>
      <w:color w:val="000000"/>
    </w:rPr>
  </w:style>
  <w:style w:type="character" w:customStyle="1" w:styleId="WW8Num19z3">
    <w:name w:val="WW8Num19z3"/>
    <w:rsid w:val="0062456F"/>
    <w:rPr>
      <w:rFonts w:ascii="Symbol" w:hAnsi="Symbol"/>
    </w:rPr>
  </w:style>
  <w:style w:type="character" w:customStyle="1" w:styleId="WW8Num19z4">
    <w:name w:val="WW8Num19z4"/>
    <w:rsid w:val="0062456F"/>
    <w:rPr>
      <w:rFonts w:ascii="Courier New" w:hAnsi="Courier New" w:cs="Courier New"/>
    </w:rPr>
  </w:style>
  <w:style w:type="character" w:customStyle="1" w:styleId="WW8Num19z5">
    <w:name w:val="WW8Num19z5"/>
    <w:rsid w:val="0062456F"/>
    <w:rPr>
      <w:rFonts w:ascii="Wingdings" w:hAnsi="Wingdings"/>
    </w:rPr>
  </w:style>
  <w:style w:type="character" w:customStyle="1" w:styleId="WW8Num20z0">
    <w:name w:val="WW8Num20z0"/>
    <w:rsid w:val="0062456F"/>
    <w:rPr>
      <w:rFonts w:ascii="Symbol" w:hAnsi="Symbol"/>
      <w:color w:val="000000"/>
    </w:rPr>
  </w:style>
  <w:style w:type="character" w:customStyle="1" w:styleId="WW8Num20z1">
    <w:name w:val="WW8Num20z1"/>
    <w:rsid w:val="0062456F"/>
    <w:rPr>
      <w:rFonts w:ascii="Courier New" w:hAnsi="Courier New" w:cs="Courier New"/>
    </w:rPr>
  </w:style>
  <w:style w:type="character" w:customStyle="1" w:styleId="WW8Num20z2">
    <w:name w:val="WW8Num20z2"/>
    <w:rsid w:val="0062456F"/>
    <w:rPr>
      <w:rFonts w:ascii="Wingdings" w:hAnsi="Wingdings"/>
    </w:rPr>
  </w:style>
  <w:style w:type="character" w:customStyle="1" w:styleId="WW8Num20z3">
    <w:name w:val="WW8Num20z3"/>
    <w:rsid w:val="0062456F"/>
    <w:rPr>
      <w:rFonts w:ascii="Symbol" w:hAnsi="Symbol"/>
    </w:rPr>
  </w:style>
  <w:style w:type="character" w:customStyle="1" w:styleId="WW8Num21z0">
    <w:name w:val="WW8Num21z0"/>
    <w:rsid w:val="0062456F"/>
    <w:rPr>
      <w:rFonts w:ascii="Symbol" w:hAnsi="Symbol"/>
      <w:color w:val="000000"/>
    </w:rPr>
  </w:style>
  <w:style w:type="character" w:customStyle="1" w:styleId="WW8Num21z3">
    <w:name w:val="WW8Num21z3"/>
    <w:rsid w:val="0062456F"/>
    <w:rPr>
      <w:rFonts w:ascii="Symbol" w:hAnsi="Symbol"/>
    </w:rPr>
  </w:style>
  <w:style w:type="character" w:customStyle="1" w:styleId="WW8Num21z4">
    <w:name w:val="WW8Num21z4"/>
    <w:rsid w:val="0062456F"/>
    <w:rPr>
      <w:rFonts w:ascii="Courier New" w:hAnsi="Courier New" w:cs="Courier New"/>
    </w:rPr>
  </w:style>
  <w:style w:type="character" w:customStyle="1" w:styleId="WW8Num21z5">
    <w:name w:val="WW8Num21z5"/>
    <w:rsid w:val="0062456F"/>
    <w:rPr>
      <w:rFonts w:ascii="Wingdings" w:hAnsi="Wingdings"/>
    </w:rPr>
  </w:style>
  <w:style w:type="character" w:customStyle="1" w:styleId="WW8Num22z0">
    <w:name w:val="WW8Num22z0"/>
    <w:rsid w:val="0062456F"/>
    <w:rPr>
      <w:rFonts w:ascii="Symbol" w:hAnsi="Symbol"/>
      <w:color w:val="000000"/>
    </w:rPr>
  </w:style>
  <w:style w:type="character" w:customStyle="1" w:styleId="WW8Num22z2">
    <w:name w:val="WW8Num22z2"/>
    <w:rsid w:val="0062456F"/>
    <w:rPr>
      <w:rFonts w:ascii="Wingdings" w:hAnsi="Wingdings"/>
    </w:rPr>
  </w:style>
  <w:style w:type="character" w:customStyle="1" w:styleId="WW8Num22z3">
    <w:name w:val="WW8Num22z3"/>
    <w:rsid w:val="0062456F"/>
    <w:rPr>
      <w:rFonts w:ascii="Symbol" w:hAnsi="Symbol"/>
    </w:rPr>
  </w:style>
  <w:style w:type="character" w:customStyle="1" w:styleId="WW8Num22z4">
    <w:name w:val="WW8Num22z4"/>
    <w:rsid w:val="0062456F"/>
    <w:rPr>
      <w:rFonts w:ascii="Courier New" w:hAnsi="Courier New" w:cs="Courier New"/>
    </w:rPr>
  </w:style>
  <w:style w:type="character" w:customStyle="1" w:styleId="WW8Num23z0">
    <w:name w:val="WW8Num23z0"/>
    <w:rsid w:val="0062456F"/>
    <w:rPr>
      <w:rFonts w:ascii="Symbol" w:hAnsi="Symbol"/>
      <w:color w:val="000000"/>
    </w:rPr>
  </w:style>
  <w:style w:type="character" w:customStyle="1" w:styleId="WW8Num23z1">
    <w:name w:val="WW8Num23z1"/>
    <w:rsid w:val="0062456F"/>
    <w:rPr>
      <w:rFonts w:ascii="Courier New" w:hAnsi="Courier New" w:cs="Courier New"/>
    </w:rPr>
  </w:style>
  <w:style w:type="character" w:customStyle="1" w:styleId="WW8Num23z2">
    <w:name w:val="WW8Num23z2"/>
    <w:rsid w:val="0062456F"/>
    <w:rPr>
      <w:rFonts w:ascii="Wingdings" w:hAnsi="Wingdings"/>
    </w:rPr>
  </w:style>
  <w:style w:type="character" w:customStyle="1" w:styleId="WW8Num23z3">
    <w:name w:val="WW8Num23z3"/>
    <w:rsid w:val="0062456F"/>
    <w:rPr>
      <w:rFonts w:ascii="Symbol" w:hAnsi="Symbol"/>
    </w:rPr>
  </w:style>
  <w:style w:type="character" w:customStyle="1" w:styleId="WW8Num24z0">
    <w:name w:val="WW8Num24z0"/>
    <w:rsid w:val="0062456F"/>
    <w:rPr>
      <w:rFonts w:ascii="Symbol" w:hAnsi="Symbol"/>
      <w:color w:val="000000"/>
    </w:rPr>
  </w:style>
  <w:style w:type="character" w:customStyle="1" w:styleId="WW8Num24z2">
    <w:name w:val="WW8Num24z2"/>
    <w:rsid w:val="0062456F"/>
    <w:rPr>
      <w:rFonts w:ascii="Wingdings" w:hAnsi="Wingdings"/>
    </w:rPr>
  </w:style>
  <w:style w:type="character" w:customStyle="1" w:styleId="WW8Num24z3">
    <w:name w:val="WW8Num24z3"/>
    <w:rsid w:val="0062456F"/>
    <w:rPr>
      <w:rFonts w:ascii="Symbol" w:hAnsi="Symbol"/>
    </w:rPr>
  </w:style>
  <w:style w:type="character" w:customStyle="1" w:styleId="WW8Num24z4">
    <w:name w:val="WW8Num24z4"/>
    <w:rsid w:val="0062456F"/>
    <w:rPr>
      <w:rFonts w:ascii="Courier New" w:hAnsi="Courier New" w:cs="Courier New"/>
    </w:rPr>
  </w:style>
  <w:style w:type="character" w:customStyle="1" w:styleId="WW8Num25z0">
    <w:name w:val="WW8Num25z0"/>
    <w:rsid w:val="0062456F"/>
    <w:rPr>
      <w:rFonts w:ascii="Symbol" w:hAnsi="Symbol"/>
      <w:color w:val="000000"/>
    </w:rPr>
  </w:style>
  <w:style w:type="character" w:customStyle="1" w:styleId="WW8Num25z3">
    <w:name w:val="WW8Num25z3"/>
    <w:rsid w:val="0062456F"/>
    <w:rPr>
      <w:rFonts w:ascii="Symbol" w:hAnsi="Symbol"/>
    </w:rPr>
  </w:style>
  <w:style w:type="character" w:customStyle="1" w:styleId="WW8Num25z4">
    <w:name w:val="WW8Num25z4"/>
    <w:rsid w:val="0062456F"/>
    <w:rPr>
      <w:rFonts w:ascii="Courier New" w:hAnsi="Courier New" w:cs="Courier New"/>
    </w:rPr>
  </w:style>
  <w:style w:type="character" w:customStyle="1" w:styleId="WW8Num25z5">
    <w:name w:val="WW8Num25z5"/>
    <w:rsid w:val="0062456F"/>
    <w:rPr>
      <w:rFonts w:ascii="Wingdings" w:hAnsi="Wingdings"/>
    </w:rPr>
  </w:style>
  <w:style w:type="character" w:customStyle="1" w:styleId="WW8Num26z0">
    <w:name w:val="WW8Num26z0"/>
    <w:rsid w:val="0062456F"/>
    <w:rPr>
      <w:rFonts w:ascii="Symbol" w:hAnsi="Symbol"/>
      <w:color w:val="000000"/>
    </w:rPr>
  </w:style>
  <w:style w:type="character" w:customStyle="1" w:styleId="WW8Num26z1">
    <w:name w:val="WW8Num26z1"/>
    <w:rsid w:val="0062456F"/>
    <w:rPr>
      <w:rFonts w:ascii="Courier New" w:hAnsi="Courier New" w:cs="Courier New"/>
    </w:rPr>
  </w:style>
  <w:style w:type="character" w:customStyle="1" w:styleId="WW8Num26z2">
    <w:name w:val="WW8Num26z2"/>
    <w:rsid w:val="0062456F"/>
    <w:rPr>
      <w:rFonts w:ascii="Wingdings" w:hAnsi="Wingdings"/>
    </w:rPr>
  </w:style>
  <w:style w:type="character" w:customStyle="1" w:styleId="WW8Num26z3">
    <w:name w:val="WW8Num26z3"/>
    <w:rsid w:val="0062456F"/>
    <w:rPr>
      <w:rFonts w:ascii="Symbol" w:hAnsi="Symbol"/>
    </w:rPr>
  </w:style>
  <w:style w:type="character" w:customStyle="1" w:styleId="WW8Num27z0">
    <w:name w:val="WW8Num27z0"/>
    <w:rsid w:val="0062456F"/>
    <w:rPr>
      <w:rFonts w:ascii="Symbol" w:hAnsi="Symbol"/>
      <w:color w:val="000000"/>
    </w:rPr>
  </w:style>
  <w:style w:type="character" w:customStyle="1" w:styleId="WW8Num27z1">
    <w:name w:val="WW8Num27z1"/>
    <w:rsid w:val="0062456F"/>
    <w:rPr>
      <w:rFonts w:ascii="Courier New" w:hAnsi="Courier New" w:cs="Courier New"/>
    </w:rPr>
  </w:style>
  <w:style w:type="character" w:customStyle="1" w:styleId="WW8Num27z2">
    <w:name w:val="WW8Num27z2"/>
    <w:rsid w:val="0062456F"/>
    <w:rPr>
      <w:rFonts w:ascii="Wingdings" w:hAnsi="Wingdings"/>
    </w:rPr>
  </w:style>
  <w:style w:type="character" w:customStyle="1" w:styleId="WW8Num27z3">
    <w:name w:val="WW8Num27z3"/>
    <w:rsid w:val="0062456F"/>
    <w:rPr>
      <w:rFonts w:ascii="Symbol" w:hAnsi="Symbol"/>
    </w:rPr>
  </w:style>
  <w:style w:type="numbering" w:customStyle="1" w:styleId="WW8Num1">
    <w:name w:val="WW8Num1"/>
    <w:basedOn w:val="NoList"/>
    <w:rsid w:val="0062456F"/>
    <w:pPr>
      <w:numPr>
        <w:numId w:val="1"/>
      </w:numPr>
    </w:pPr>
  </w:style>
  <w:style w:type="numbering" w:customStyle="1" w:styleId="WW8Num2">
    <w:name w:val="WW8Num2"/>
    <w:basedOn w:val="NoList"/>
    <w:rsid w:val="0062456F"/>
    <w:pPr>
      <w:numPr>
        <w:numId w:val="2"/>
      </w:numPr>
    </w:pPr>
  </w:style>
  <w:style w:type="numbering" w:customStyle="1" w:styleId="WW8Num3">
    <w:name w:val="WW8Num3"/>
    <w:basedOn w:val="NoList"/>
    <w:rsid w:val="0062456F"/>
    <w:pPr>
      <w:numPr>
        <w:numId w:val="3"/>
      </w:numPr>
    </w:pPr>
  </w:style>
  <w:style w:type="numbering" w:customStyle="1" w:styleId="WW8Num4">
    <w:name w:val="WW8Num4"/>
    <w:basedOn w:val="NoList"/>
    <w:rsid w:val="0062456F"/>
    <w:pPr>
      <w:numPr>
        <w:numId w:val="4"/>
      </w:numPr>
    </w:pPr>
  </w:style>
  <w:style w:type="numbering" w:customStyle="1" w:styleId="WW8Num5">
    <w:name w:val="WW8Num5"/>
    <w:basedOn w:val="NoList"/>
    <w:rsid w:val="0062456F"/>
    <w:pPr>
      <w:numPr>
        <w:numId w:val="5"/>
      </w:numPr>
    </w:pPr>
  </w:style>
  <w:style w:type="numbering" w:customStyle="1" w:styleId="WW8Num6">
    <w:name w:val="WW8Num6"/>
    <w:basedOn w:val="NoList"/>
    <w:rsid w:val="0062456F"/>
    <w:pPr>
      <w:numPr>
        <w:numId w:val="6"/>
      </w:numPr>
    </w:pPr>
  </w:style>
  <w:style w:type="numbering" w:customStyle="1" w:styleId="WW8Num7">
    <w:name w:val="WW8Num7"/>
    <w:basedOn w:val="NoList"/>
    <w:rsid w:val="0062456F"/>
    <w:pPr>
      <w:numPr>
        <w:numId w:val="7"/>
      </w:numPr>
    </w:pPr>
  </w:style>
  <w:style w:type="numbering" w:customStyle="1" w:styleId="WW8Num8">
    <w:name w:val="WW8Num8"/>
    <w:basedOn w:val="NoList"/>
    <w:rsid w:val="0062456F"/>
    <w:pPr>
      <w:numPr>
        <w:numId w:val="8"/>
      </w:numPr>
    </w:pPr>
  </w:style>
  <w:style w:type="numbering" w:customStyle="1" w:styleId="WW8Num9">
    <w:name w:val="WW8Num9"/>
    <w:basedOn w:val="NoList"/>
    <w:rsid w:val="0062456F"/>
    <w:pPr>
      <w:numPr>
        <w:numId w:val="9"/>
      </w:numPr>
    </w:pPr>
  </w:style>
  <w:style w:type="numbering" w:customStyle="1" w:styleId="WW8Num10">
    <w:name w:val="WW8Num10"/>
    <w:basedOn w:val="NoList"/>
    <w:rsid w:val="0062456F"/>
    <w:pPr>
      <w:numPr>
        <w:numId w:val="10"/>
      </w:numPr>
    </w:pPr>
  </w:style>
  <w:style w:type="numbering" w:customStyle="1" w:styleId="WW8Num11">
    <w:name w:val="WW8Num11"/>
    <w:basedOn w:val="NoList"/>
    <w:rsid w:val="0062456F"/>
    <w:pPr>
      <w:numPr>
        <w:numId w:val="11"/>
      </w:numPr>
    </w:pPr>
  </w:style>
  <w:style w:type="numbering" w:customStyle="1" w:styleId="WW8Num12">
    <w:name w:val="WW8Num12"/>
    <w:basedOn w:val="NoList"/>
    <w:rsid w:val="0062456F"/>
    <w:pPr>
      <w:numPr>
        <w:numId w:val="12"/>
      </w:numPr>
    </w:pPr>
  </w:style>
  <w:style w:type="numbering" w:customStyle="1" w:styleId="WW8Num13">
    <w:name w:val="WW8Num13"/>
    <w:basedOn w:val="NoList"/>
    <w:rsid w:val="0062456F"/>
    <w:pPr>
      <w:numPr>
        <w:numId w:val="13"/>
      </w:numPr>
    </w:pPr>
  </w:style>
  <w:style w:type="numbering" w:customStyle="1" w:styleId="WW8Num14">
    <w:name w:val="WW8Num14"/>
    <w:basedOn w:val="NoList"/>
    <w:rsid w:val="0062456F"/>
    <w:pPr>
      <w:numPr>
        <w:numId w:val="14"/>
      </w:numPr>
    </w:pPr>
  </w:style>
  <w:style w:type="numbering" w:customStyle="1" w:styleId="WW8Num15">
    <w:name w:val="WW8Num15"/>
    <w:basedOn w:val="NoList"/>
    <w:rsid w:val="0062456F"/>
    <w:pPr>
      <w:numPr>
        <w:numId w:val="15"/>
      </w:numPr>
    </w:pPr>
  </w:style>
  <w:style w:type="numbering" w:customStyle="1" w:styleId="WW8Num16">
    <w:name w:val="WW8Num16"/>
    <w:basedOn w:val="NoList"/>
    <w:rsid w:val="0062456F"/>
    <w:pPr>
      <w:numPr>
        <w:numId w:val="16"/>
      </w:numPr>
    </w:pPr>
  </w:style>
  <w:style w:type="numbering" w:customStyle="1" w:styleId="WW8Num17">
    <w:name w:val="WW8Num17"/>
    <w:basedOn w:val="NoList"/>
    <w:rsid w:val="0062456F"/>
    <w:pPr>
      <w:numPr>
        <w:numId w:val="17"/>
      </w:numPr>
    </w:pPr>
  </w:style>
  <w:style w:type="numbering" w:customStyle="1" w:styleId="WW8Num18">
    <w:name w:val="WW8Num18"/>
    <w:basedOn w:val="NoList"/>
    <w:rsid w:val="0062456F"/>
    <w:pPr>
      <w:numPr>
        <w:numId w:val="18"/>
      </w:numPr>
    </w:pPr>
  </w:style>
  <w:style w:type="numbering" w:customStyle="1" w:styleId="WW8Num19">
    <w:name w:val="WW8Num19"/>
    <w:basedOn w:val="NoList"/>
    <w:rsid w:val="0062456F"/>
    <w:pPr>
      <w:numPr>
        <w:numId w:val="19"/>
      </w:numPr>
    </w:pPr>
  </w:style>
  <w:style w:type="numbering" w:customStyle="1" w:styleId="WW8Num20">
    <w:name w:val="WW8Num20"/>
    <w:basedOn w:val="NoList"/>
    <w:rsid w:val="0062456F"/>
    <w:pPr>
      <w:numPr>
        <w:numId w:val="20"/>
      </w:numPr>
    </w:pPr>
  </w:style>
  <w:style w:type="numbering" w:customStyle="1" w:styleId="WW8Num21">
    <w:name w:val="WW8Num21"/>
    <w:basedOn w:val="NoList"/>
    <w:rsid w:val="0062456F"/>
    <w:pPr>
      <w:numPr>
        <w:numId w:val="21"/>
      </w:numPr>
    </w:pPr>
  </w:style>
  <w:style w:type="numbering" w:customStyle="1" w:styleId="WW8Num22">
    <w:name w:val="WW8Num22"/>
    <w:basedOn w:val="NoList"/>
    <w:rsid w:val="0062456F"/>
    <w:pPr>
      <w:numPr>
        <w:numId w:val="22"/>
      </w:numPr>
    </w:pPr>
  </w:style>
  <w:style w:type="numbering" w:customStyle="1" w:styleId="WW8Num23">
    <w:name w:val="WW8Num23"/>
    <w:basedOn w:val="NoList"/>
    <w:rsid w:val="0062456F"/>
    <w:pPr>
      <w:numPr>
        <w:numId w:val="23"/>
      </w:numPr>
    </w:pPr>
  </w:style>
  <w:style w:type="numbering" w:customStyle="1" w:styleId="WW8Num24">
    <w:name w:val="WW8Num24"/>
    <w:basedOn w:val="NoList"/>
    <w:rsid w:val="0062456F"/>
    <w:pPr>
      <w:numPr>
        <w:numId w:val="24"/>
      </w:numPr>
    </w:pPr>
  </w:style>
  <w:style w:type="numbering" w:customStyle="1" w:styleId="WW8Num25">
    <w:name w:val="WW8Num25"/>
    <w:basedOn w:val="NoList"/>
    <w:rsid w:val="0062456F"/>
    <w:pPr>
      <w:numPr>
        <w:numId w:val="25"/>
      </w:numPr>
    </w:pPr>
  </w:style>
  <w:style w:type="numbering" w:customStyle="1" w:styleId="WW8Num26">
    <w:name w:val="WW8Num26"/>
    <w:basedOn w:val="NoList"/>
    <w:rsid w:val="0062456F"/>
    <w:pPr>
      <w:numPr>
        <w:numId w:val="26"/>
      </w:numPr>
    </w:pPr>
  </w:style>
  <w:style w:type="numbering" w:customStyle="1" w:styleId="WW8Num27">
    <w:name w:val="WW8Num27"/>
    <w:basedOn w:val="NoList"/>
    <w:rsid w:val="0062456F"/>
    <w:pPr>
      <w:numPr>
        <w:numId w:val="27"/>
      </w:numPr>
    </w:pPr>
  </w:style>
  <w:style w:type="paragraph" w:styleId="BalloonText">
    <w:name w:val="Balloon Text"/>
    <w:basedOn w:val="Normal"/>
    <w:link w:val="BalloonTextChar"/>
    <w:uiPriority w:val="99"/>
    <w:semiHidden/>
    <w:unhideWhenUsed/>
    <w:rsid w:val="003E6352"/>
    <w:rPr>
      <w:rFonts w:ascii="Tahoma" w:hAnsi="Tahoma" w:cs="Tahoma"/>
      <w:sz w:val="16"/>
      <w:szCs w:val="16"/>
    </w:rPr>
  </w:style>
  <w:style w:type="character" w:customStyle="1" w:styleId="BalloonTextChar">
    <w:name w:val="Balloon Text Char"/>
    <w:link w:val="BalloonText"/>
    <w:uiPriority w:val="99"/>
    <w:semiHidden/>
    <w:rsid w:val="003E6352"/>
    <w:rPr>
      <w:rFonts w:ascii="Tahoma" w:hAnsi="Tahoma" w:cs="Tahoma"/>
      <w:sz w:val="16"/>
      <w:szCs w:val="16"/>
    </w:rPr>
  </w:style>
  <w:style w:type="paragraph" w:styleId="ListParagraph">
    <w:name w:val="List Paragraph"/>
    <w:basedOn w:val="Normal"/>
    <w:uiPriority w:val="34"/>
    <w:qFormat/>
    <w:rsid w:val="009D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5576</Words>
  <Characters>31786</Characters>
  <Application>Microsoft Office Word</Application>
  <DocSecurity>0</DocSecurity>
  <Lines>264</Lines>
  <Paragraphs>74</Paragraphs>
  <ScaleCrop>false</ScaleCrop>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