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60" w:rsidRDefault="006343AC">
      <w:pPr>
        <w:jc w:val="center"/>
        <w:rPr>
          <w:color w:val="00FF00"/>
          <w:sz w:val="36"/>
        </w:rPr>
      </w:pPr>
      <w:bookmarkStart w:id="0" w:name="_GoBack"/>
      <w:bookmarkEnd w:id="0"/>
      <w:r>
        <w:rPr>
          <w:color w:val="00FF00"/>
          <w:sz w:val="36"/>
        </w:rPr>
        <w:t>IMPERIJ ALEKSANDRA VELIKEGA - VZPON MAKEDONIJE</w:t>
      </w:r>
    </w:p>
    <w:p w:rsidR="00255D60" w:rsidRDefault="006343AC">
      <w:pPr>
        <w:jc w:val="both"/>
        <w:rPr>
          <w:sz w:val="24"/>
        </w:rPr>
      </w:pPr>
      <w:r>
        <w:rPr>
          <w:color w:val="00FFFF"/>
          <w:sz w:val="24"/>
        </w:rPr>
        <w:t>1. LEGA</w:t>
      </w:r>
      <w:r>
        <w:rPr>
          <w:sz w:val="24"/>
        </w:rPr>
        <w:t>: med Tesalijo na jugi, Epirom in Ilirijo na zahodu, na severu jo je omejevala Trakija, na vzhodu pa polotok Halkidika.</w:t>
      </w:r>
    </w:p>
    <w:p w:rsidR="00255D60" w:rsidRDefault="006343AC">
      <w:pPr>
        <w:jc w:val="both"/>
        <w:rPr>
          <w:sz w:val="24"/>
        </w:rPr>
      </w:pPr>
      <w:r>
        <w:rPr>
          <w:color w:val="00FFFF"/>
          <w:sz w:val="24"/>
        </w:rPr>
        <w:t>2. GOSPODARSTVO</w:t>
      </w:r>
      <w:r>
        <w:rPr>
          <w:sz w:val="24"/>
        </w:rPr>
        <w:t>: poljedelstvo, živinoreja, trgovina (slabo razvita), rudno bogastvo.</w:t>
      </w:r>
    </w:p>
    <w:p w:rsidR="00255D60" w:rsidRDefault="006343AC">
      <w:pPr>
        <w:jc w:val="both"/>
        <w:rPr>
          <w:sz w:val="24"/>
        </w:rPr>
      </w:pPr>
      <w:r>
        <w:rPr>
          <w:color w:val="00FFFF"/>
          <w:sz w:val="24"/>
        </w:rPr>
        <w:t>3. OBLAST</w:t>
      </w:r>
      <w:r>
        <w:rPr>
          <w:sz w:val="24"/>
        </w:rPr>
        <w:t xml:space="preserve">: -vladale lokalne kraljeve dinastije 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ab/>
        <w:t xml:space="preserve">          -359 pr. Kr. (do 336 pr. Kr.) kralj FILIP II.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ab/>
        <w:t xml:space="preserve">          -združi Makedonijo in jo spremeni v najmočnejšo silo v Grčiji.</w:t>
      </w:r>
    </w:p>
    <w:p w:rsidR="00255D60" w:rsidRDefault="006343AC">
      <w:pPr>
        <w:jc w:val="both"/>
        <w:rPr>
          <w:sz w:val="24"/>
        </w:rPr>
      </w:pPr>
      <w:r>
        <w:rPr>
          <w:color w:val="00FFFF"/>
          <w:sz w:val="24"/>
        </w:rPr>
        <w:t>4. FILIPOVA OSVAJANJA</w:t>
      </w:r>
      <w:r>
        <w:rPr>
          <w:sz w:val="24"/>
        </w:rPr>
        <w:t>: -reforma vojske: FALANGA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-do 346 pr. Kr.:zavzame TESALIJO, polotok HALKIDIKO in 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-HAIRONEJA: 338 pr. Kr. Filip dobi nadzor nad GRČIJO </w:t>
      </w:r>
      <w:r>
        <w:rPr>
          <w:sz w:val="24"/>
        </w:rPr>
        <w:sym w:font="Symbol" w:char="F0DE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Korintska zaveza.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-336 pr. Kr. Filipa usmrtijo</w:t>
      </w:r>
    </w:p>
    <w:p w:rsidR="00255D60" w:rsidRDefault="006343AC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ALEKSANDER VELIKI</w:t>
      </w:r>
    </w:p>
    <w:p w:rsidR="00255D60" w:rsidRDefault="006343AC">
      <w:pPr>
        <w:numPr>
          <w:ilvl w:val="0"/>
          <w:numId w:val="2"/>
        </w:numPr>
        <w:jc w:val="both"/>
        <w:rPr>
          <w:color w:val="00FFFF"/>
          <w:sz w:val="24"/>
        </w:rPr>
      </w:pPr>
      <w:r>
        <w:rPr>
          <w:color w:val="00FFFF"/>
          <w:sz w:val="24"/>
        </w:rPr>
        <w:t>ALEKSANDER VELIKI (356-323 pr. Kr.):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delo Filipa II. Nadaljuje njegov sin ALEKSANDER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334 pr. Kr. Vdre v Azijo (GRANIK, prva zmaga nad PERZIJCI)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333 pr. Kr. Bitka pri ISSU (Darej III. Premagan): osvoji SIRIJO in PALESTINO.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EGIPT - sin sončnega boga - ALEKSANDRIJA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331 pr. Kr. Bitka pri GAVGAMELI: postane vladar PERZIJE (postane kralj evropskega in azijskega sveta)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osvoji tudi BAKTRIJO in V. IRAN (330-327 pr. Kr.)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odpravil v INDIJO (327-325 pr. Kr.) </w:t>
      </w:r>
      <w:r>
        <w:rPr>
          <w:sz w:val="24"/>
        </w:rPr>
        <w:sym w:font="Symbol" w:char="F0DE"/>
      </w:r>
      <w:r>
        <w:rPr>
          <w:sz w:val="24"/>
        </w:rPr>
        <w:t xml:space="preserve"> upor vojske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ABSOLUTNI VLADAR: 323 pr. Kr. V Babilonu umre</w:t>
      </w:r>
    </w:p>
    <w:p w:rsidR="00255D60" w:rsidRDefault="006343AC">
      <w:pPr>
        <w:numPr>
          <w:ilvl w:val="0"/>
          <w:numId w:val="2"/>
        </w:numPr>
        <w:jc w:val="both"/>
        <w:rPr>
          <w:color w:val="00FFFF"/>
          <w:sz w:val="24"/>
        </w:rPr>
      </w:pPr>
      <w:r>
        <w:rPr>
          <w:color w:val="00FFFF"/>
          <w:sz w:val="24"/>
        </w:rPr>
        <w:t>POMEN ALEKSANDROVE DRŽAVE: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 xml:space="preserve">Ogromna država od Sredozemlja do Indije z enotno valuto </w:t>
      </w:r>
      <w:r>
        <w:rPr>
          <w:sz w:val="24"/>
        </w:rPr>
        <w:sym w:font="Symbol" w:char="F0AE"/>
      </w:r>
      <w:r>
        <w:rPr>
          <w:sz w:val="24"/>
        </w:rPr>
        <w:t xml:space="preserve"> razvoj trgovine; nastajala nova grška mesta; širjenje grškega jezika in kulture (vse do INDIJE); razvoj geografije in poznavanje rastlinskega sveta.</w:t>
      </w:r>
    </w:p>
    <w:p w:rsidR="00255D60" w:rsidRDefault="006343AC">
      <w:pPr>
        <w:jc w:val="both"/>
        <w:rPr>
          <w:sz w:val="24"/>
        </w:rPr>
      </w:pPr>
      <w:r>
        <w:rPr>
          <w:sz w:val="24"/>
        </w:rPr>
        <w:t>Ideje vzhodnih religij so vplivale tudi na Grke in preko njih na Rimljane.</w:t>
      </w:r>
    </w:p>
    <w:p w:rsidR="00255D60" w:rsidRDefault="00255D60">
      <w:pPr>
        <w:jc w:val="both"/>
        <w:rPr>
          <w:sz w:val="24"/>
        </w:rPr>
      </w:pPr>
    </w:p>
    <w:p w:rsidR="00255D60" w:rsidRDefault="006343AC">
      <w:pPr>
        <w:jc w:val="center"/>
        <w:rPr>
          <w:color w:val="00FF00"/>
          <w:sz w:val="36"/>
        </w:rPr>
      </w:pPr>
      <w:r>
        <w:rPr>
          <w:color w:val="00FF00"/>
          <w:sz w:val="36"/>
        </w:rPr>
        <w:t>DIADOHI</w:t>
      </w:r>
    </w:p>
    <w:p w:rsidR="00255D60" w:rsidRDefault="006343A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- Aleksander Veliki ni določil naslednika </w:t>
      </w:r>
      <w:r>
        <w:rPr>
          <w:sz w:val="24"/>
        </w:rPr>
        <w:sym w:font="Symbol" w:char="F0AE"/>
      </w:r>
      <w:r>
        <w:rPr>
          <w:sz w:val="24"/>
        </w:rPr>
        <w:t xml:space="preserve"> zato boj za njegovo dediščino </w:t>
      </w:r>
      <w:r>
        <w:rPr>
          <w:sz w:val="24"/>
        </w:rPr>
        <w:sym w:font="Symbol" w:char="F0AE"/>
      </w:r>
      <w:r>
        <w:rPr>
          <w:sz w:val="24"/>
        </w:rPr>
        <w:t xml:space="preserve"> državo si razdelijo Aleksandrovi vojaški poveljniki - DIADOHI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5D60" w:rsidRDefault="006343AC">
      <w:pPr>
        <w:ind w:firstLine="360"/>
        <w:jc w:val="both"/>
        <w:rPr>
          <w:sz w:val="24"/>
        </w:rPr>
      </w:pPr>
      <w:r>
        <w:rPr>
          <w:sz w:val="24"/>
        </w:rPr>
        <w:t>- po letu 301 pr. Kr. Država razpade na 4 helenistične države:</w:t>
      </w:r>
    </w:p>
    <w:p w:rsidR="00255D60" w:rsidRDefault="006343A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EGIPT - PTOLOMEJCI</w:t>
      </w:r>
    </w:p>
    <w:p w:rsidR="00255D60" w:rsidRDefault="006343A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DRŽAVA SELEVKIDOV (od Inda do Sirije)</w:t>
      </w:r>
    </w:p>
    <w:p w:rsidR="00255D60" w:rsidRDefault="006343A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MAKEDONIJA - ANTIGONIDI</w:t>
      </w:r>
    </w:p>
    <w:p w:rsidR="00255D60" w:rsidRDefault="006343A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LIZMAHOVA DRŽAVA (Irakija in del Male Azije - propadla že leta 281 pr. Kr.)</w:t>
      </w:r>
    </w:p>
    <w:p w:rsidR="00255D60" w:rsidRDefault="006343AC">
      <w:pPr>
        <w:numPr>
          <w:ilvl w:val="0"/>
          <w:numId w:val="4"/>
        </w:numPr>
        <w:jc w:val="both"/>
        <w:rPr>
          <w:color w:val="00FFFF"/>
          <w:sz w:val="24"/>
        </w:rPr>
      </w:pPr>
      <w:r>
        <w:rPr>
          <w:color w:val="00FFFF"/>
          <w:sz w:val="24"/>
        </w:rPr>
        <w:t>PRIHOD RIMLJANOV: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146 pr. Kr. Osvojijo Makedonijo in Grčijo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64 pr. Kr. Osvojijo državo Selevkidov</w:t>
      </w:r>
    </w:p>
    <w:p w:rsidR="00255D60" w:rsidRDefault="006343A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30 pr. Kr. Osvojijo ptolomejski Egipt.</w:t>
      </w:r>
    </w:p>
    <w:p w:rsidR="00255D60" w:rsidRDefault="00255D60">
      <w:pPr>
        <w:jc w:val="both"/>
        <w:rPr>
          <w:sz w:val="24"/>
        </w:rPr>
      </w:pPr>
    </w:p>
    <w:p w:rsidR="00255D60" w:rsidRDefault="006343AC">
      <w:pPr>
        <w:jc w:val="both"/>
        <w:rPr>
          <w:sz w:val="24"/>
        </w:rPr>
      </w:pPr>
      <w:r>
        <w:rPr>
          <w:sz w:val="24"/>
        </w:rPr>
        <w:t>Helenistične države so propadle; kultura, ideje in vrednote pa so ostale.</w:t>
      </w:r>
    </w:p>
    <w:sectPr w:rsidR="00255D6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FBB"/>
    <w:multiLevelType w:val="singleLevel"/>
    <w:tmpl w:val="680AD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C6E28"/>
    <w:multiLevelType w:val="singleLevel"/>
    <w:tmpl w:val="A2E8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73BBB"/>
    <w:multiLevelType w:val="singleLevel"/>
    <w:tmpl w:val="7DF6CD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6784EEE"/>
    <w:multiLevelType w:val="singleLevel"/>
    <w:tmpl w:val="8FEC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A87876"/>
    <w:multiLevelType w:val="singleLevel"/>
    <w:tmpl w:val="4058DB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3AC"/>
    <w:rsid w:val="00255D60"/>
    <w:rsid w:val="006343AC"/>
    <w:rsid w:val="00E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