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DCF" w:rsidRDefault="007D0C65">
      <w:pPr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>Proces centralizacije v Evropi</w:t>
      </w:r>
    </w:p>
    <w:p w:rsidR="00747DCF" w:rsidRDefault="007D0C6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A)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 12. st. fevdalna anarhija doseže svoj višek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Normani – Viljem Osvjalec, združene posesti na Siciliji in v Angliji,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na Siciliji se je ohranila bizantinska centralizacija (v 13. st. je Sicilija najpolj organizirana in napredna država v Italiji)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drugi dve centralizirani državi tsa še Kastilija in Portugalska</w:t>
      </w:r>
    </w:p>
    <w:p w:rsidR="00747DCF" w:rsidRDefault="007D0C6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B)VB in Francija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angleški kralji so bili tudi francoski vazali v Z Franciji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1215 se je angleški vladar Ivan Brez Zemlje spet vrnil z neuspešnega vojnega pohoda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plemiči so mu izročili Magno Charto Libertatum (listo svoboščin), omejili so njegovo oblast (tudi do plemstva), s tem se je pojavila predoblika angleškega parlamenta (odločitve grejo skozi plemstvo)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stoletna vojna (1337 – 1451):</w:t>
      </w:r>
      <w:r>
        <w:rPr>
          <w:rFonts w:ascii="Arial Narrow" w:hAnsi="Arial Narrow" w:cs="Arial"/>
        </w:rPr>
        <w:tab/>
        <w:t>- med Anglijo in Francijo zaradi nadvlade nad flandrijskimi mesti (več zemlje)</w:t>
      </w:r>
    </w:p>
    <w:p w:rsidR="00747DCF" w:rsidRDefault="007D0C65">
      <w:pPr>
        <w:ind w:left="2520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- Angleži so bili zelo uspešni</w:t>
      </w:r>
    </w:p>
    <w:p w:rsidR="00747DCF" w:rsidRDefault="007D0C65">
      <w:pPr>
        <w:ind w:left="2520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- Ivana Orleanska (17, pastirica) je dvignila francosko moralo in povedla vojsko</w:t>
      </w:r>
    </w:p>
    <w:p w:rsidR="00747DCF" w:rsidRDefault="007D0C65">
      <w:pPr>
        <w:ind w:left="2520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- Angleži so jo 1431 ujeli in sežgali</w:t>
      </w:r>
    </w:p>
    <w:p w:rsidR="00747DCF" w:rsidRDefault="007D0C65">
      <w:pPr>
        <w:ind w:left="2520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- vojna se je končala leta 1453 brez formalnega miru</w:t>
      </w:r>
    </w:p>
    <w:p w:rsidR="00747DCF" w:rsidRDefault="007D0C65">
      <w:pPr>
        <w:ind w:left="2520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- Francija je dobila Burgundijo, Bretagnijo in Provanso, Calais je ostal angleški</w:t>
      </w:r>
    </w:p>
    <w:p w:rsidR="00747DCF" w:rsidRDefault="007D0C65">
      <w:pPr>
        <w:ind w:left="2520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- po tej vojni je francija najbolj centralizirana država v Evropi)</w:t>
      </w:r>
    </w:p>
    <w:p w:rsidR="00747DCF" w:rsidRDefault="007D0C6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C)RŠ cesarstvo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huda fevdalna razcepljenost, psoces decentralizacije (investiturni boj)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Stavfovci so bili edina rodbina, ki je državo vsaj malo držala skupaj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kasneje nemški knezi nočejo več voliti cesarjev – brezvladje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 13. st. končno izvolijo Rudolfa Habsburškega (po njem je spet brezvladje)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 RŠ cesarstvu za kratek čas nastane švicarska zveza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1356 karel IV. Luksemburški z zlato bulo potrdi, da naj cesarja voli sedem knezov</w:t>
      </w:r>
    </w:p>
    <w:p w:rsidR="00747DCF" w:rsidRDefault="007D0C6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D)nemoč papeštva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 14. st. so se rimski papeži spli s francoskimi kralji zaradi obdavčenja duhovščine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za naslednjega papeža je bil izbran francoz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sedež papeštva iz Rima prestavijo v Avignon (1309)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1378 papež odide spet v Rim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1378 – 1417 nastopi obdobje shizme (dva papeža)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papežov ugled se zmanjša</w:t>
      </w:r>
    </w:p>
    <w:p w:rsidR="00747DCF" w:rsidRDefault="007D0C6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E)S in V Evropa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Švedi - 1397 v Kalmarju priključijo Dansko, Finsko in Norveško, oblast kralja je kmalu popustila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 V Evropi se začasno okrebijo manjše države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Češko kraljestvo: </w:t>
      </w:r>
      <w:r>
        <w:rPr>
          <w:rFonts w:ascii="Arial Narrow" w:hAnsi="Arial Narrow" w:cs="Arial"/>
        </w:rPr>
        <w:tab/>
        <w:t>- v 13. je bilo zelo močno</w:t>
      </w:r>
    </w:p>
    <w:p w:rsidR="00747DCF" w:rsidRDefault="007D0C65">
      <w:pPr>
        <w:ind w:left="2160"/>
        <w:rPr>
          <w:rFonts w:ascii="Arial Narrow" w:hAnsi="Arial Narrow" w:cs="Arial"/>
        </w:rPr>
      </w:pPr>
      <w:r>
        <w:rPr>
          <w:rFonts w:ascii="Arial Narrow" w:hAnsi="Arial Narrow" w:cs="Arial"/>
        </w:rPr>
        <w:t>- razširili so oblast preko avstrije in Slovenskih dežel do Jadranskega morja</w:t>
      </w:r>
    </w:p>
    <w:p w:rsidR="00747DCF" w:rsidRDefault="007D0C65">
      <w:pPr>
        <w:ind w:left="2160"/>
        <w:rPr>
          <w:rFonts w:ascii="Arial Narrow" w:hAnsi="Arial Narrow" w:cs="Arial"/>
        </w:rPr>
      </w:pPr>
      <w:r>
        <w:rPr>
          <w:rFonts w:ascii="Arial Narrow" w:hAnsi="Arial Narrow" w:cs="Arial"/>
        </w:rPr>
        <w:t>- Otokar II. Přemisl, 1278 ha je v bitki pri Dürknutu premagal Rudolf Habsburški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Poljska – nobena rodbina se ni obdržala dolgo, Kazimir III. Poljski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Litovsko-Poljska unija – vojaška zveza, ki je postala glavna sila v tem delu sveta, v svoji zlati dobi je segala od Baltika fo Rusije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Ogrska – Ludvik Ogrski, pokušal jo je centralizirati po vzoru Z monarhij</w:t>
      </w:r>
    </w:p>
    <w:p w:rsidR="00747DCF" w:rsidRDefault="007D0C6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F)Bizanc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doživljal je proces decentralizacije. Posamične močne rodbine so si večale svoje deleže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1202-04 so v IV. četrti križarski vojni zasedli in oslabili državo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1261 Grki latinsko cesarstvo uničijo, država si ne opomore več, ločijo se Srbija, Bolgarija in Bosna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1453 ga osvojijo Turki</w:t>
      </w:r>
    </w:p>
    <w:p w:rsidR="00747DCF" w:rsidRDefault="007D0C6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G)Mongoli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Džingiskan (1155 – 1227) je združil azijsko nomadsko ljudstvo Mongole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aristokratska vojaška država, vojaška disciplina in taktika, nomadski fevdalizem (kan ►knez in poglavarji ►pastirji ►sužnji)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od Črenga morja do Tihega oceana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po nasledniku Ogataju je država razpadla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nastane vzhodna mongolska država in kanati (Čagataj, Zlata Horda)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Timur je zavladal nad bližnjim vzhodom, uničil Čagataj in oslabil Zlato Hordo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Mongolom so se mridružili durki in jih počasi asimilirali, postali so islamisti</w:t>
      </w:r>
    </w:p>
    <w:p w:rsidR="00747DCF" w:rsidRDefault="007D0C65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osvojili so Rusijo za 240 let (13. st. – 1480); uničili so ruska mesta, obdavčili kmete in uvedli avtokratsek ruske kneze; 1480 so moskovski knezi premagali Mongole, prevzeli cesarski naslov, vladali so na podoben način; nazadovanje Rusije napram ostalemu svetu</w:t>
      </w:r>
    </w:p>
    <w:p w:rsidR="00747DCF" w:rsidRDefault="00747DCF"/>
    <w:sectPr w:rsidR="00747D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49B"/>
    <w:multiLevelType w:val="hybridMultilevel"/>
    <w:tmpl w:val="6DAE0FDC"/>
    <w:lvl w:ilvl="0" w:tplc="007E3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C65"/>
    <w:rsid w:val="001D6AE8"/>
    <w:rsid w:val="00747DCF"/>
    <w:rsid w:val="007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