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365" w:rsidRDefault="00D2045D">
      <w:pPr>
        <w:rPr>
          <w:color w:val="00CCFF"/>
          <w:sz w:val="32"/>
          <w:szCs w:val="32"/>
        </w:rPr>
      </w:pPr>
      <w:bookmarkStart w:id="0" w:name="_GoBack"/>
      <w:bookmarkEnd w:id="0"/>
      <w:r>
        <w:rPr>
          <w:color w:val="00CCFF"/>
          <w:sz w:val="32"/>
          <w:szCs w:val="32"/>
        </w:rPr>
        <w:t>Letnice:</w:t>
      </w:r>
    </w:p>
    <w:p w:rsidR="00992365" w:rsidRDefault="00D2045D">
      <w:pPr>
        <w:numPr>
          <w:ilvl w:val="0"/>
          <w:numId w:val="1"/>
        </w:numPr>
        <w:rPr>
          <w:b/>
          <w:color w:val="00CCFF"/>
          <w:sz w:val="32"/>
          <w:szCs w:val="32"/>
        </w:rPr>
      </w:pPr>
      <w:r>
        <w:rPr>
          <w:b/>
          <w:color w:val="00CCFF"/>
          <w:sz w:val="32"/>
          <w:szCs w:val="32"/>
        </w:rPr>
        <w:t>25. 10. 1920 - 1933 (Črni petek) Gospodarska kriza ZDA.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  <w:u w:val="single"/>
        </w:rPr>
      </w:pPr>
      <w:r>
        <w:rPr>
          <w:color w:val="00CCFF"/>
          <w:sz w:val="32"/>
          <w:szCs w:val="32"/>
          <w:u w:val="single"/>
        </w:rPr>
        <w:t>1932 – NACIZEM , Hitler v Nemčiji.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>1919 ZDA zakon o alkoholnih pijačah.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>1919 – Weimarska Republika.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>1929 – Weimarska Republika – se lahkota spet začne.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  <w:u w:val="single"/>
        </w:rPr>
      </w:pPr>
      <w:r>
        <w:rPr>
          <w:color w:val="00CCFF"/>
          <w:sz w:val="32"/>
          <w:szCs w:val="32"/>
          <w:u w:val="single"/>
        </w:rPr>
        <w:t>1933 – Hitler postane nemški kancler.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>1936 – 1938 – Stalinove čistke.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  <w:u w:val="single"/>
        </w:rPr>
      </w:pPr>
      <w:r>
        <w:rPr>
          <w:color w:val="00CCFF"/>
          <w:sz w:val="32"/>
          <w:szCs w:val="32"/>
          <w:u w:val="single"/>
        </w:rPr>
        <w:t>1922 oktober – pohod Mussolinija na Rim.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  <w:u w:val="single"/>
        </w:rPr>
      </w:pPr>
      <w:r>
        <w:rPr>
          <w:color w:val="00CCFF"/>
          <w:sz w:val="32"/>
          <w:szCs w:val="32"/>
          <w:u w:val="single"/>
        </w:rPr>
        <w:t>1922 – FAŠIZEM, Mussolini prevzel oblast in razpustil demokratične stranke.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>1935 zasede Abesinijo (Etiopijo).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>1937 Italija izstopi iz društva narodov.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>1919 – ustanovljena NSDAP (Nacionalistična nemška delavska stranka)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>1923 – NEM -  za slabe gosp. razmere obtožijo Žide in komuniste.</w:t>
      </w:r>
    </w:p>
    <w:p w:rsidR="00992365" w:rsidRDefault="00D2045D">
      <w:pPr>
        <w:numPr>
          <w:ilvl w:val="0"/>
          <w:numId w:val="1"/>
        </w:numPr>
        <w:rPr>
          <w:b/>
          <w:color w:val="00CCFF"/>
          <w:sz w:val="32"/>
          <w:szCs w:val="32"/>
        </w:rPr>
      </w:pPr>
      <w:r>
        <w:rPr>
          <w:b/>
          <w:color w:val="00CCFF"/>
          <w:sz w:val="32"/>
          <w:szCs w:val="32"/>
        </w:rPr>
        <w:t>1934 – Hitler postane predsednik republike.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>1931 – Španija postane demokratična republika.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>1936 – Na volitvah v parlament zmaga ljudska fronta (Špa).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>1936 – 1939 – Španska državljanska vojna.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>1933 – odpravljena osebna svoboda, nedotakljivost lastnine in tajnost pisem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>1934 – »Noč dolgih nožev«</w:t>
      </w:r>
    </w:p>
    <w:p w:rsidR="00992365" w:rsidRDefault="00D2045D">
      <w:pPr>
        <w:numPr>
          <w:ilvl w:val="0"/>
          <w:numId w:val="1"/>
        </w:numPr>
        <w:rPr>
          <w:b/>
          <w:color w:val="00CCFF"/>
          <w:sz w:val="32"/>
          <w:szCs w:val="32"/>
        </w:rPr>
      </w:pPr>
      <w:r>
        <w:rPr>
          <w:b/>
          <w:color w:val="00CCFF"/>
          <w:sz w:val="32"/>
          <w:szCs w:val="32"/>
        </w:rPr>
        <w:t>1936 – Os Rim-Berlin-Tokio (Trojni pakt)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>1936 – Olimpijske igre Jesse Owens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  <w:u w:val="single"/>
        </w:rPr>
      </w:pPr>
      <w:r>
        <w:rPr>
          <w:color w:val="00CCFF"/>
          <w:sz w:val="32"/>
          <w:szCs w:val="32"/>
          <w:u w:val="single"/>
        </w:rPr>
        <w:t>1938 – Priključitev Avstrije k Nemčiji (Anschluss)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  <w:u w:val="single"/>
        </w:rPr>
      </w:pPr>
      <w:r>
        <w:rPr>
          <w:color w:val="00CCFF"/>
          <w:sz w:val="32"/>
          <w:szCs w:val="32"/>
          <w:u w:val="single"/>
        </w:rPr>
        <w:t>1938 – Podpis pogodbe o nenapadanju Nemčija in Sovjetska zveza.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>1939 – Zasedba celotne Češkoslovaške</w:t>
      </w:r>
    </w:p>
    <w:p w:rsidR="00992365" w:rsidRDefault="00D2045D">
      <w:pPr>
        <w:numPr>
          <w:ilvl w:val="0"/>
          <w:numId w:val="1"/>
        </w:numPr>
        <w:rPr>
          <w:b/>
          <w:color w:val="00CCFF"/>
          <w:sz w:val="32"/>
          <w:szCs w:val="32"/>
        </w:rPr>
      </w:pPr>
      <w:r>
        <w:rPr>
          <w:b/>
          <w:color w:val="00CCFF"/>
          <w:sz w:val="32"/>
          <w:szCs w:val="32"/>
        </w:rPr>
        <w:t>1. 9. 1939 – Nemčija napade Poljsko začetek 2. svetovne vojne.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>1940 – Nemčija napade Norveško (Quisling).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>10. 5. 1940 – Nemčija napade Francijo .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>22. 6. 1940 – Nemčija: Francija podpis premirja gozd Compiegn.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  <w:u w:val="single"/>
        </w:rPr>
      </w:pPr>
      <w:r>
        <w:rPr>
          <w:color w:val="00CCFF"/>
          <w:sz w:val="32"/>
          <w:szCs w:val="32"/>
          <w:u w:val="single"/>
        </w:rPr>
        <w:t>1940 – Trojni pakt: Madžarska, Romunija, Hrvaška.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  <w:u w:val="single"/>
        </w:rPr>
      </w:pPr>
      <w:r>
        <w:rPr>
          <w:color w:val="00CCFF"/>
          <w:sz w:val="32"/>
          <w:szCs w:val="32"/>
          <w:u w:val="single"/>
        </w:rPr>
        <w:t>1941 – Trojni pakt: Bolgarija, Jugoslavija.</w:t>
      </w:r>
    </w:p>
    <w:p w:rsidR="00992365" w:rsidRDefault="00D2045D">
      <w:pPr>
        <w:numPr>
          <w:ilvl w:val="0"/>
          <w:numId w:val="1"/>
        </w:numPr>
        <w:rPr>
          <w:b/>
          <w:i/>
          <w:color w:val="00CCFF"/>
          <w:sz w:val="32"/>
          <w:szCs w:val="32"/>
        </w:rPr>
      </w:pPr>
      <w:r>
        <w:rPr>
          <w:b/>
          <w:i/>
          <w:color w:val="00CCFF"/>
          <w:sz w:val="32"/>
          <w:szCs w:val="32"/>
        </w:rPr>
        <w:t>6. 4. 1941 – Nemčija napade Jugoslavijo.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>22. 6. 1941 – Nemčija napade Sovjetsko zvezo (Barbarossa)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>1941 avgust – Atlantska izjava (Prince of Wales – Churchill in Roosevelt)</w:t>
      </w:r>
    </w:p>
    <w:p w:rsidR="00992365" w:rsidRDefault="00D2045D">
      <w:pPr>
        <w:numPr>
          <w:ilvl w:val="0"/>
          <w:numId w:val="1"/>
        </w:numPr>
        <w:rPr>
          <w:b/>
          <w:color w:val="00CCFF"/>
          <w:sz w:val="32"/>
          <w:szCs w:val="32"/>
        </w:rPr>
      </w:pPr>
      <w:r>
        <w:rPr>
          <w:b/>
          <w:color w:val="00CCFF"/>
          <w:sz w:val="32"/>
          <w:szCs w:val="32"/>
        </w:rPr>
        <w:t>7. 12. 1941 – Vstop ZDA v vojno, Japonski napad na Pearl Harbour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>1942 – Rdeča Armada začne protiofenzivo.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>1943 februar – porazi Rdeča Armada Nemško vojsko.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>1942 – Nemčija potolčena tudi na afriškem bojišču (Erwin Rommel – puščavska lisica)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  <w:u w:val="single"/>
        </w:rPr>
      </w:pPr>
      <w:r>
        <w:rPr>
          <w:color w:val="00CCFF"/>
          <w:sz w:val="32"/>
          <w:szCs w:val="32"/>
          <w:u w:val="single"/>
        </w:rPr>
        <w:t>1943 – Tankovska bitka – Kursk, Rdeča armada: Nemčija.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  <w:u w:val="single"/>
        </w:rPr>
      </w:pPr>
      <w:r>
        <w:rPr>
          <w:color w:val="00CCFF"/>
          <w:sz w:val="32"/>
          <w:szCs w:val="32"/>
          <w:u w:val="single"/>
        </w:rPr>
        <w:lastRenderedPageBreak/>
        <w:t>1942 – Pomorska bitka – Otočje Midway – Japonska: Amerika.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>1943 julij – izkrcanje angloameriških sil na Siciliji.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  <w:u w:val="single"/>
        </w:rPr>
      </w:pPr>
      <w:r>
        <w:rPr>
          <w:color w:val="00CCFF"/>
          <w:sz w:val="32"/>
          <w:szCs w:val="32"/>
          <w:u w:val="single"/>
        </w:rPr>
        <w:t>25. 7. 1943 – konec Mussolinijevega fašizma.</w:t>
      </w:r>
    </w:p>
    <w:p w:rsidR="00992365" w:rsidRDefault="00D2045D">
      <w:pPr>
        <w:numPr>
          <w:ilvl w:val="0"/>
          <w:numId w:val="1"/>
        </w:numPr>
        <w:rPr>
          <w:b/>
          <w:color w:val="00CCFF"/>
          <w:sz w:val="32"/>
          <w:szCs w:val="32"/>
        </w:rPr>
      </w:pPr>
      <w:r>
        <w:rPr>
          <w:b/>
          <w:color w:val="00CCFF"/>
          <w:sz w:val="32"/>
          <w:szCs w:val="32"/>
        </w:rPr>
        <w:t>8. 9. 1943 – Italija kapitulira.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>28. 11 – 1. 12. 1943 – Teheranska konferenca – Veliki trije: Churchil, Roosevelt, Stalin.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>6. 6. 1944 – operacija zavezniške vojske (Overlord – vsemogočni)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>25. 8. 1944 – osvoboditev Pariza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>1. 5. 1945 – slovenske enote vkorakajo v Trst, zavzamejo ozemlje ob Soči.</w:t>
      </w:r>
    </w:p>
    <w:p w:rsidR="00992365" w:rsidRDefault="00D2045D">
      <w:pPr>
        <w:numPr>
          <w:ilvl w:val="0"/>
          <w:numId w:val="1"/>
        </w:numPr>
        <w:rPr>
          <w:b/>
          <w:color w:val="00CCFF"/>
          <w:sz w:val="32"/>
          <w:szCs w:val="32"/>
        </w:rPr>
      </w:pPr>
      <w:r>
        <w:rPr>
          <w:b/>
          <w:color w:val="00CCFF"/>
          <w:sz w:val="32"/>
          <w:szCs w:val="32"/>
        </w:rPr>
        <w:t>15. 5. 1945 – konec 2. svetovne vojne v Evropi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>20. 6. 1944 – Poskus atentata na Hitlerja (ni uspel)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>16. 4. 1945 – Rdeča armada v boj za Berlin.</w:t>
      </w:r>
    </w:p>
    <w:p w:rsidR="00992365" w:rsidRDefault="00D2045D">
      <w:pPr>
        <w:numPr>
          <w:ilvl w:val="0"/>
          <w:numId w:val="1"/>
        </w:numPr>
        <w:rPr>
          <w:b/>
          <w:color w:val="00CCFF"/>
          <w:sz w:val="32"/>
          <w:szCs w:val="32"/>
        </w:rPr>
      </w:pPr>
      <w:r>
        <w:rPr>
          <w:b/>
          <w:color w:val="00CCFF"/>
          <w:sz w:val="32"/>
          <w:szCs w:val="32"/>
        </w:rPr>
        <w:t>7. in 8. 5. 1945 – Podpisani dokumenti za nemško vdajo.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  <w:u w:val="single"/>
        </w:rPr>
      </w:pPr>
      <w:r>
        <w:rPr>
          <w:color w:val="00CCFF"/>
          <w:sz w:val="32"/>
          <w:szCs w:val="32"/>
          <w:u w:val="single"/>
        </w:rPr>
        <w:t xml:space="preserve">6. 8. 1945 – Atomska bomba na </w:t>
      </w:r>
      <w:r>
        <w:rPr>
          <w:b/>
          <w:color w:val="00CCFF"/>
          <w:sz w:val="32"/>
          <w:szCs w:val="32"/>
          <w:u w:val="single"/>
        </w:rPr>
        <w:t>Hirošimo</w:t>
      </w:r>
      <w:r>
        <w:rPr>
          <w:color w:val="00CCFF"/>
          <w:sz w:val="32"/>
          <w:szCs w:val="32"/>
          <w:u w:val="single"/>
        </w:rPr>
        <w:t>.</w:t>
      </w:r>
    </w:p>
    <w:p w:rsidR="00992365" w:rsidRDefault="00D2045D">
      <w:pPr>
        <w:numPr>
          <w:ilvl w:val="0"/>
          <w:numId w:val="1"/>
        </w:numPr>
        <w:rPr>
          <w:color w:val="00CCFF"/>
          <w:sz w:val="32"/>
          <w:szCs w:val="32"/>
          <w:u w:val="single"/>
        </w:rPr>
      </w:pPr>
      <w:r>
        <w:rPr>
          <w:color w:val="00CCFF"/>
          <w:sz w:val="32"/>
          <w:szCs w:val="32"/>
          <w:u w:val="single"/>
        </w:rPr>
        <w:t xml:space="preserve">9. 8. 1945 – Atomska bomba na </w:t>
      </w:r>
      <w:r>
        <w:rPr>
          <w:b/>
          <w:color w:val="00CCFF"/>
          <w:sz w:val="32"/>
          <w:szCs w:val="32"/>
          <w:u w:val="single"/>
        </w:rPr>
        <w:t>Nagasaki</w:t>
      </w:r>
      <w:r>
        <w:rPr>
          <w:color w:val="00CCFF"/>
          <w:sz w:val="32"/>
          <w:szCs w:val="32"/>
          <w:u w:val="single"/>
        </w:rPr>
        <w:t>.</w:t>
      </w:r>
    </w:p>
    <w:p w:rsidR="00992365" w:rsidRDefault="00D2045D">
      <w:pPr>
        <w:numPr>
          <w:ilvl w:val="0"/>
          <w:numId w:val="1"/>
        </w:numPr>
        <w:rPr>
          <w:b/>
          <w:color w:val="00CCFF"/>
          <w:sz w:val="32"/>
          <w:szCs w:val="32"/>
        </w:rPr>
      </w:pPr>
      <w:r>
        <w:rPr>
          <w:b/>
          <w:color w:val="00CCFF"/>
          <w:sz w:val="32"/>
          <w:szCs w:val="32"/>
        </w:rPr>
        <w:t xml:space="preserve">2. 9. 1945 – Japonska  podpiše kapitulacijo – konec 2. svetovne vojne. </w:t>
      </w:r>
    </w:p>
    <w:sectPr w:rsidR="00992365">
      <w:footnotePr>
        <w:pos w:val="beneathText"/>
      </w:footnotePr>
      <w:pgSz w:w="11905" w:h="16837"/>
      <w:pgMar w:top="899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045D"/>
    <w:rsid w:val="00841D32"/>
    <w:rsid w:val="00992365"/>
    <w:rsid w:val="00D2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40"/>
      <w:szCs w:val="40"/>
      <w:vertAlign w:val="superscript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