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930" w:rsidRDefault="004368ED">
      <w:pPr>
        <w:jc w:val="both"/>
        <w:rPr>
          <w:sz w:val="24"/>
        </w:rPr>
      </w:pPr>
      <w:bookmarkStart w:id="0" w:name="_GoBack"/>
      <w:bookmarkEnd w:id="0"/>
      <w:r>
        <w:rPr>
          <w:sz w:val="24"/>
        </w:rPr>
        <w:t>EVROPA PO DUNAJSKEM KONGRESU</w:t>
      </w:r>
    </w:p>
    <w:p w:rsidR="00824930" w:rsidRDefault="004368ED">
      <w:pPr>
        <w:jc w:val="both"/>
        <w:rPr>
          <w:sz w:val="24"/>
        </w:rPr>
      </w:pPr>
      <w:r>
        <w:rPr>
          <w:sz w:val="24"/>
        </w:rPr>
        <w:t>1.Po Napoleonovem istopom je končana FRANCOSKA HEGEMONIJA V EVROPI.Delegacija 4 velesile(Avstrija,Anglija,Rusija,Prusija)so pripravile mirovno pogodbo,s katero so želele              francoskemu kralju LUDVIKU18.omogočiti utrditev oblasti.V takoimenovanem PARIŠKEM MIRU so določili: a)Francija se obnovi v mejah iz l.1792. b)Okupacijska vojska naj ostane v Franciji dokler le ta ne izplača vojne odškodnine. c)Francija mora vrniti vse umetnine                 med Napoleonovim osvajanjem.</w:t>
      </w:r>
    </w:p>
    <w:p w:rsidR="00824930" w:rsidRDefault="004368ED">
      <w:pPr>
        <w:jc w:val="both"/>
        <w:rPr>
          <w:sz w:val="24"/>
        </w:rPr>
      </w:pPr>
      <w:r>
        <w:rPr>
          <w:sz w:val="24"/>
        </w:rPr>
        <w:t>2.Pariški mir je bil potrjen na DUNAJSKEM KONGRESU l.1815.Vzpostavljeno naj bi bilo ozemeljsko ravnotežje kot temelj prihodnjega miru. a)Rusija je dobila večji del Poljske in postane najmočnejša država v Evropi b)Avstrija je dobila nazaj svoje ozemlje(ILIRSKE PROV.).Dobila pa je še Benečijo in Lombardijo. c)Obnovila se je PAPEŽKA DRŽAVA d)Italija se je razcepila na 8 političnih enot E)Švedska je povezana s personalno unijo,z Dansko in Norveško. f)Ne obnovi se Nemška država pred l.1806,ustanovljena je NEMŠKA ZVEZA.</w:t>
      </w:r>
    </w:p>
    <w:p w:rsidR="00824930" w:rsidRDefault="004368ED">
      <w:pPr>
        <w:jc w:val="both"/>
        <w:rPr>
          <w:sz w:val="24"/>
        </w:rPr>
      </w:pPr>
      <w:r>
        <w:rPr>
          <w:sz w:val="24"/>
        </w:rPr>
        <w:t>3.Zvezniki so nameravali politično stabilnost Evrope zagotoviti z vrnitvijo legitimnih fevdalnih vladarjev.Obnovili so tudi absolutistični sistem vladanja.Francoski kralj LUDVIK18.mora vladati po ustavi iz l.1714,fevdalizem v Franciji pa ni več obnovljen.Buržoazija je odrinjena od oblasti.</w:t>
      </w:r>
    </w:p>
    <w:p w:rsidR="00824930" w:rsidRDefault="004368ED">
      <w:pPr>
        <w:jc w:val="both"/>
        <w:rPr>
          <w:sz w:val="24"/>
        </w:rPr>
      </w:pPr>
      <w:r>
        <w:rPr>
          <w:sz w:val="24"/>
        </w:rPr>
        <w:t>4.Iz strahu pred  liberalnimi in nacionalnimi gibanji,je nastala zamisel SOLIDARNOSTISTARIH SIL,ki so l.1715 ustanovile SV.ALIANSO.Ta zveza naj bi                  to,kar je bilo sklenjeno na DUNAJSKEM KONGRESU.Vanjo so bile vključene Anglija,Avstrija,Rusija,Prusija kasneje se priključi še Francija.</w:t>
      </w:r>
    </w:p>
    <w:p w:rsidR="00824930" w:rsidRDefault="004368ED">
      <w:pPr>
        <w:jc w:val="both"/>
        <w:rPr>
          <w:sz w:val="24"/>
        </w:rPr>
      </w:pPr>
      <w:r>
        <w:rPr>
          <w:sz w:val="24"/>
        </w:rPr>
        <w:t>5.DUNAJSKI KONGRES in SV.aLIANSA:sta v naslednjih 10 letih vplivale na EVROPSKO POLITIKO.Velesile so sklicevale kongrese;kjerkoli so se pojavile liberalna gibanja za uvedbo ustavne ureditve,so jih zatrle z vojaško silo.</w:t>
      </w:r>
    </w:p>
    <w:sectPr w:rsidR="00824930">
      <w:footnotePr>
        <w:pos w:val="beneathText"/>
      </w:footnotePr>
      <w:pgSz w:w="11905" w:h="16837"/>
      <w:pgMar w:top="117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8ED"/>
    <w:rsid w:val="004368ED"/>
    <w:rsid w:val="007C2FA0"/>
    <w:rsid w:val="00824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