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E58" w:rsidRPr="00BC12FF" w:rsidRDefault="00E66E58" w:rsidP="00BC12FF">
      <w:pPr>
        <w:jc w:val="center"/>
        <w:rPr>
          <w:rFonts w:ascii="Comic Sans MS" w:hAnsi="Comic Sans MS"/>
          <w:b/>
          <w:sz w:val="44"/>
          <w:szCs w:val="44"/>
        </w:rPr>
      </w:pPr>
      <w:bookmarkStart w:id="0" w:name="_GoBack"/>
      <w:bookmarkEnd w:id="0"/>
      <w:r w:rsidRPr="00BC12FF">
        <w:rPr>
          <w:rFonts w:ascii="Comic Sans MS" w:hAnsi="Comic Sans MS"/>
          <w:b/>
          <w:sz w:val="44"/>
          <w:szCs w:val="44"/>
        </w:rPr>
        <w:t>ZGODOVINA</w:t>
      </w:r>
    </w:p>
    <w:p w:rsidR="00E66E58" w:rsidRPr="00BC12FF" w:rsidRDefault="00E66E58">
      <w:pPr>
        <w:rPr>
          <w:rFonts w:ascii="Comic Sans MS" w:hAnsi="Comic Sans MS"/>
        </w:rPr>
      </w:pPr>
    </w:p>
    <w:p w:rsidR="00E66E58" w:rsidRPr="00BC12FF" w:rsidRDefault="00E66E58" w:rsidP="00BC12FF">
      <w:pPr>
        <w:jc w:val="center"/>
        <w:rPr>
          <w:rFonts w:ascii="Comic Sans MS" w:hAnsi="Comic Sans MS"/>
          <w:b/>
          <w:sz w:val="40"/>
          <w:szCs w:val="40"/>
        </w:rPr>
      </w:pPr>
      <w:r w:rsidRPr="00BC12FF">
        <w:rPr>
          <w:rFonts w:ascii="Comic Sans MS" w:hAnsi="Comic Sans MS"/>
          <w:b/>
          <w:sz w:val="40"/>
          <w:szCs w:val="40"/>
        </w:rPr>
        <w:t>FRANKI</w:t>
      </w:r>
    </w:p>
    <w:p w:rsidR="00E66E58" w:rsidRPr="00BC12FF" w:rsidRDefault="00E66E58">
      <w:pPr>
        <w:rPr>
          <w:rFonts w:ascii="Comic Sans MS" w:hAnsi="Comic Sans MS"/>
          <w:sz w:val="28"/>
          <w:szCs w:val="28"/>
        </w:rPr>
      </w:pPr>
      <w:r w:rsidRPr="00BC12FF">
        <w:rPr>
          <w:rFonts w:ascii="Comic Sans MS" w:hAnsi="Comic Sans MS"/>
          <w:sz w:val="28"/>
          <w:szCs w:val="28"/>
        </w:rPr>
        <w:t>Med vsemi germanskimi državami je bila najbolj u</w:t>
      </w:r>
      <w:r w:rsidR="00BC12FF" w:rsidRPr="00BC12FF">
        <w:rPr>
          <w:rFonts w:ascii="Comic Sans MS" w:hAnsi="Comic Sans MS"/>
          <w:sz w:val="28"/>
          <w:szCs w:val="28"/>
        </w:rPr>
        <w:t>spešna frankovska država. Franki</w:t>
      </w:r>
      <w:r w:rsidRPr="00BC12FF">
        <w:rPr>
          <w:rFonts w:ascii="Comic Sans MS" w:hAnsi="Comic Sans MS"/>
          <w:sz w:val="28"/>
          <w:szCs w:val="28"/>
        </w:rPr>
        <w:t xml:space="preserve"> so germansko pleme, ki je na območje pribaltskega pasu, nemškega in belgijskega Porenja prišlo v 3. stol. Podredili so si večino germanskih plemen in ustanovili FRANKOVSKO DRŽAVO.</w:t>
      </w:r>
      <w:r w:rsidR="00BB5703" w:rsidRPr="00BC12FF">
        <w:rPr>
          <w:rFonts w:ascii="Comic Sans MS" w:hAnsi="Comic Sans MS"/>
          <w:sz w:val="28"/>
          <w:szCs w:val="28"/>
        </w:rPr>
        <w:t xml:space="preserve"> Center frankovske države pa je bil Pariz.</w:t>
      </w:r>
    </w:p>
    <w:p w:rsidR="00E66E58" w:rsidRPr="00BC12FF" w:rsidRDefault="00E66E58">
      <w:pPr>
        <w:rPr>
          <w:rFonts w:ascii="Comic Sans MS" w:hAnsi="Comic Sans MS"/>
          <w:sz w:val="28"/>
          <w:szCs w:val="28"/>
        </w:rPr>
      </w:pPr>
    </w:p>
    <w:p w:rsidR="00E66E58" w:rsidRPr="00BC12FF" w:rsidRDefault="00E66E58">
      <w:pPr>
        <w:rPr>
          <w:rFonts w:ascii="Comic Sans MS" w:hAnsi="Comic Sans MS"/>
          <w:b/>
          <w:sz w:val="32"/>
          <w:szCs w:val="32"/>
        </w:rPr>
      </w:pPr>
      <w:r w:rsidRPr="00BC12FF">
        <w:rPr>
          <w:rFonts w:ascii="Comic Sans MS" w:hAnsi="Comic Sans MS"/>
          <w:b/>
          <w:sz w:val="32"/>
          <w:szCs w:val="32"/>
        </w:rPr>
        <w:t>MEROVINGI (481-751)</w:t>
      </w:r>
    </w:p>
    <w:p w:rsidR="00E66E58" w:rsidRPr="00BC12FF" w:rsidRDefault="00E66E58">
      <w:pPr>
        <w:rPr>
          <w:rFonts w:ascii="Comic Sans MS" w:hAnsi="Comic Sans MS"/>
          <w:sz w:val="28"/>
          <w:szCs w:val="28"/>
        </w:rPr>
      </w:pPr>
      <w:r w:rsidRPr="00BC12FF">
        <w:rPr>
          <w:rFonts w:ascii="Comic Sans MS" w:hAnsi="Comic Sans MS"/>
          <w:sz w:val="28"/>
          <w:szCs w:val="28"/>
        </w:rPr>
        <w:t>Temelje Merovinške države postavi kralj KLODVIK (481-511) iz družine merovingov.</w:t>
      </w:r>
      <w:r w:rsidR="0092726E" w:rsidRPr="00BC12FF">
        <w:rPr>
          <w:rFonts w:ascii="Comic Sans MS" w:hAnsi="Comic Sans MS"/>
          <w:sz w:val="28"/>
          <w:szCs w:val="28"/>
        </w:rPr>
        <w:t xml:space="preserve"> Pomaga uničiti ostanke rimske države. Zedini Franke.</w:t>
      </w:r>
    </w:p>
    <w:p w:rsidR="0092726E" w:rsidRPr="00BC12FF" w:rsidRDefault="0092726E">
      <w:pPr>
        <w:rPr>
          <w:rFonts w:ascii="Comic Sans MS" w:hAnsi="Comic Sans MS"/>
          <w:sz w:val="28"/>
          <w:szCs w:val="28"/>
        </w:rPr>
      </w:pPr>
      <w:r w:rsidRPr="00BC12FF">
        <w:rPr>
          <w:rFonts w:ascii="Comic Sans MS" w:hAnsi="Comic Sans MS"/>
          <w:sz w:val="28"/>
          <w:szCs w:val="28"/>
        </w:rPr>
        <w:t>Pri vodenju države se nasloni na vojsko, upravni sistem, uradniški aparat in katoliško vero.</w:t>
      </w:r>
    </w:p>
    <w:p w:rsidR="0092726E" w:rsidRPr="00BC12FF" w:rsidRDefault="0092726E">
      <w:pPr>
        <w:rPr>
          <w:rFonts w:ascii="Comic Sans MS" w:hAnsi="Comic Sans MS"/>
          <w:sz w:val="28"/>
          <w:szCs w:val="28"/>
        </w:rPr>
      </w:pPr>
      <w:r w:rsidRPr="00BC12FF">
        <w:rPr>
          <w:rFonts w:ascii="Comic Sans MS" w:hAnsi="Comic Sans MS"/>
          <w:sz w:val="28"/>
          <w:szCs w:val="28"/>
        </w:rPr>
        <w:t>Klodvik se leta 496 poda v boj proti Alanom. Med bojem prosi boga njegove žene (Klotilde) za zmago. Ko se to res zgodi sprejme krščanstvo in ga uvede kot edino državno vero.</w:t>
      </w:r>
    </w:p>
    <w:p w:rsidR="00BB5703" w:rsidRPr="00BC12FF" w:rsidRDefault="00BB5703">
      <w:pPr>
        <w:rPr>
          <w:rFonts w:ascii="Comic Sans MS" w:hAnsi="Comic Sans MS"/>
          <w:sz w:val="28"/>
          <w:szCs w:val="28"/>
        </w:rPr>
      </w:pPr>
    </w:p>
    <w:p w:rsidR="00BB5703" w:rsidRPr="00BC12FF" w:rsidRDefault="00BB5703">
      <w:pPr>
        <w:rPr>
          <w:rFonts w:ascii="Comic Sans MS" w:hAnsi="Comic Sans MS"/>
          <w:b/>
          <w:sz w:val="28"/>
          <w:szCs w:val="28"/>
        </w:rPr>
      </w:pPr>
      <w:r w:rsidRPr="00BC12FF">
        <w:rPr>
          <w:rFonts w:ascii="Comic Sans MS" w:hAnsi="Comic Sans MS"/>
          <w:b/>
          <w:sz w:val="28"/>
          <w:szCs w:val="28"/>
        </w:rPr>
        <w:t>DRŽAVNA UREDITEV</w:t>
      </w:r>
      <w:r w:rsidR="00D53F15" w:rsidRPr="00BC12FF">
        <w:rPr>
          <w:rFonts w:ascii="Comic Sans MS" w:hAnsi="Comic Sans MS"/>
          <w:b/>
          <w:sz w:val="28"/>
          <w:szCs w:val="28"/>
        </w:rPr>
        <w:t xml:space="preserve">   </w:t>
      </w:r>
    </w:p>
    <w:p w:rsidR="00D53F15" w:rsidRPr="00BC12FF" w:rsidRDefault="00D53F15">
      <w:pPr>
        <w:rPr>
          <w:rFonts w:ascii="Comic Sans MS" w:hAnsi="Comic Sans MS"/>
          <w:sz w:val="28"/>
          <w:szCs w:val="28"/>
        </w:rPr>
      </w:pPr>
      <w:r w:rsidRPr="00BC12FF">
        <w:rPr>
          <w:rFonts w:ascii="Comic Sans MS" w:hAnsi="Comic Sans MS"/>
          <w:sz w:val="28"/>
          <w:szCs w:val="28"/>
        </w:rPr>
        <w:t xml:space="preserve">KRALJ </w:t>
      </w:r>
      <w:r w:rsidRPr="00BC12FF">
        <w:rPr>
          <w:rFonts w:ascii="Comic Sans MS" w:hAnsi="Comic Sans MS"/>
          <w:sz w:val="28"/>
          <w:szCs w:val="28"/>
        </w:rPr>
        <w:sym w:font="Wingdings" w:char="F0E0"/>
      </w:r>
      <w:r w:rsidRPr="00BC12FF">
        <w:rPr>
          <w:rFonts w:ascii="Comic Sans MS" w:hAnsi="Comic Sans MS"/>
          <w:sz w:val="28"/>
          <w:szCs w:val="28"/>
        </w:rPr>
        <w:t xml:space="preserve"> MOJ</w:t>
      </w:r>
      <w:r w:rsidR="00FA1AA7" w:rsidRPr="00BC12FF">
        <w:rPr>
          <w:rFonts w:ascii="Comic Sans MS" w:hAnsi="Comic Sans MS"/>
          <w:sz w:val="28"/>
          <w:szCs w:val="28"/>
        </w:rPr>
        <w:t>ORDOM</w:t>
      </w:r>
      <w:r w:rsidRPr="00BC12FF">
        <w:rPr>
          <w:rFonts w:ascii="Comic Sans MS" w:hAnsi="Comic Sans MS"/>
          <w:sz w:val="28"/>
          <w:szCs w:val="28"/>
        </w:rPr>
        <w:t xml:space="preserve"> ali DVORNI UPRAVNIK (upravlja s posestjo, po potrebi vodi kraljevo vojsko in je zastopnik plemstva)</w:t>
      </w:r>
    </w:p>
    <w:p w:rsidR="00FA1AA7" w:rsidRPr="00BC12FF" w:rsidRDefault="00FA1AA7">
      <w:pPr>
        <w:rPr>
          <w:rFonts w:ascii="Comic Sans MS" w:hAnsi="Comic Sans MS"/>
          <w:sz w:val="28"/>
          <w:szCs w:val="28"/>
        </w:rPr>
      </w:pPr>
    </w:p>
    <w:p w:rsidR="00FA1AA7" w:rsidRPr="00BC12FF" w:rsidRDefault="00FA1AA7">
      <w:pPr>
        <w:rPr>
          <w:rFonts w:ascii="Comic Sans MS" w:hAnsi="Comic Sans MS"/>
          <w:sz w:val="28"/>
          <w:szCs w:val="28"/>
        </w:rPr>
      </w:pPr>
      <w:r w:rsidRPr="00BC12FF">
        <w:rPr>
          <w:rFonts w:ascii="Comic Sans MS" w:hAnsi="Comic Sans MS"/>
          <w:sz w:val="28"/>
          <w:szCs w:val="28"/>
        </w:rPr>
        <w:t>Karolingi začnejo počasi izpodrivati merovinge.</w:t>
      </w:r>
    </w:p>
    <w:p w:rsidR="00FA1AA7" w:rsidRPr="00BC12FF" w:rsidRDefault="00FA1AA7">
      <w:pPr>
        <w:rPr>
          <w:rFonts w:ascii="Comic Sans MS" w:hAnsi="Comic Sans MS"/>
          <w:sz w:val="28"/>
          <w:szCs w:val="28"/>
        </w:rPr>
      </w:pPr>
    </w:p>
    <w:p w:rsidR="00FA1AA7" w:rsidRPr="00BC12FF" w:rsidRDefault="00FA1AA7">
      <w:pPr>
        <w:rPr>
          <w:rFonts w:ascii="Comic Sans MS" w:hAnsi="Comic Sans MS"/>
          <w:b/>
          <w:sz w:val="32"/>
          <w:szCs w:val="32"/>
        </w:rPr>
      </w:pPr>
      <w:r w:rsidRPr="00BC12FF">
        <w:rPr>
          <w:rFonts w:ascii="Comic Sans MS" w:hAnsi="Comic Sans MS"/>
          <w:b/>
          <w:sz w:val="32"/>
          <w:szCs w:val="32"/>
        </w:rPr>
        <w:t>KAROLINGI (751-...)</w:t>
      </w:r>
    </w:p>
    <w:p w:rsidR="00FA1AA7" w:rsidRPr="00BC12FF" w:rsidRDefault="00747E3D">
      <w:pPr>
        <w:rPr>
          <w:rFonts w:ascii="Comic Sans MS" w:hAnsi="Comic Sans MS"/>
          <w:sz w:val="28"/>
          <w:szCs w:val="28"/>
        </w:rPr>
      </w:pPr>
      <w:r w:rsidRPr="00BC12FF">
        <w:rPr>
          <w:rFonts w:ascii="Comic Sans MS" w:hAnsi="Comic Sans MS"/>
          <w:sz w:val="28"/>
          <w:szCs w:val="28"/>
        </w:rPr>
        <w:t xml:space="preserve">V 8. stol. Karel Martel in Pipin Mali prevzameta oblast v državi. </w:t>
      </w:r>
    </w:p>
    <w:p w:rsidR="00747E3D" w:rsidRPr="00BC12FF" w:rsidRDefault="00747E3D">
      <w:pPr>
        <w:rPr>
          <w:rFonts w:ascii="Comic Sans MS" w:hAnsi="Comic Sans MS"/>
          <w:sz w:val="28"/>
          <w:szCs w:val="28"/>
        </w:rPr>
      </w:pPr>
      <w:r w:rsidRPr="00BC12FF">
        <w:rPr>
          <w:rFonts w:ascii="Comic Sans MS" w:hAnsi="Comic Sans MS"/>
          <w:sz w:val="28"/>
          <w:szCs w:val="28"/>
        </w:rPr>
        <w:t>Karel pomiri notranje spore, zavaruje notranje meje in leta 732 porazi Arabce v bitkah pri TOURSU in POITIERSU. Postavi novo frankovsko konjenico, plemstvo je za vojaško službo nagovarjal z cerkveno, samostansko in srensko(skupno) posestvijo</w:t>
      </w:r>
      <w:r w:rsidRPr="00BC12FF">
        <w:rPr>
          <w:rFonts w:ascii="Comic Sans MS" w:hAnsi="Comic Sans MS"/>
          <w:sz w:val="28"/>
          <w:szCs w:val="28"/>
        </w:rPr>
        <w:sym w:font="Wingdings" w:char="F0E0"/>
      </w:r>
      <w:r w:rsidRPr="00BC12FF">
        <w:rPr>
          <w:rFonts w:ascii="Comic Sans MS" w:hAnsi="Comic Sans MS"/>
          <w:sz w:val="28"/>
          <w:szCs w:val="28"/>
        </w:rPr>
        <w:t xml:space="preserve"> s tem postavi temelje za razvoj fevdalizma.</w:t>
      </w:r>
    </w:p>
    <w:p w:rsidR="00747E3D" w:rsidRPr="00BC12FF" w:rsidRDefault="00747E3D">
      <w:pPr>
        <w:rPr>
          <w:rFonts w:ascii="Comic Sans MS" w:hAnsi="Comic Sans MS"/>
          <w:sz w:val="28"/>
          <w:szCs w:val="28"/>
        </w:rPr>
      </w:pPr>
      <w:r w:rsidRPr="00BC12FF">
        <w:rPr>
          <w:rFonts w:ascii="Comic Sans MS" w:hAnsi="Comic Sans MS"/>
          <w:sz w:val="28"/>
          <w:szCs w:val="28"/>
        </w:rPr>
        <w:t>Leta 571 se Pipin Mali razglasi za kralja.</w:t>
      </w:r>
    </w:p>
    <w:p w:rsidR="00747E3D" w:rsidRPr="00BC12FF" w:rsidRDefault="00747E3D">
      <w:pPr>
        <w:rPr>
          <w:rFonts w:ascii="Comic Sans MS" w:hAnsi="Comic Sans MS"/>
          <w:sz w:val="28"/>
          <w:szCs w:val="28"/>
        </w:rPr>
      </w:pPr>
      <w:r w:rsidRPr="00BC12FF">
        <w:rPr>
          <w:rFonts w:ascii="Comic Sans MS" w:hAnsi="Comic Sans MS"/>
          <w:sz w:val="28"/>
          <w:szCs w:val="28"/>
        </w:rPr>
        <w:lastRenderedPageBreak/>
        <w:t>Država doživi višek za čas kralja Karla Velikega (768-814). Ustvari obsežno državo, širi krščansko vero. Glavno mesto je AACHEN. Državo je poenotil z upravnimi in gospodarskimi reformami.</w:t>
      </w:r>
      <w:r w:rsidR="005648DB" w:rsidRPr="00BC12FF">
        <w:rPr>
          <w:rFonts w:ascii="Comic Sans MS" w:hAnsi="Comic Sans MS"/>
          <w:sz w:val="28"/>
          <w:szCs w:val="28"/>
        </w:rPr>
        <w:t xml:space="preserve"> Uvede tudi enotno zakonodajo , srebrno valuto, enote, mere in uteži. Njegovi uradniki- grofje (okoli 200) so v grofijah izvševali upravno,sodno, davčno in vojaško oblast.</w:t>
      </w:r>
    </w:p>
    <w:p w:rsidR="005648DB" w:rsidRPr="00BC12FF" w:rsidRDefault="005648DB">
      <w:pPr>
        <w:rPr>
          <w:rFonts w:ascii="Comic Sans MS" w:hAnsi="Comic Sans MS"/>
          <w:sz w:val="28"/>
          <w:szCs w:val="28"/>
        </w:rPr>
      </w:pPr>
      <w:r w:rsidRPr="00BC12FF">
        <w:rPr>
          <w:rFonts w:ascii="Comic Sans MS" w:hAnsi="Comic Sans MS"/>
          <w:sz w:val="28"/>
          <w:szCs w:val="28"/>
        </w:rPr>
        <w:t>Tvorci nove posvetne in cerkvene kulture postanejo samostani, ustvarjajo jih iski menihi. Neizobraženo plemstvo in duhovščine ps ae ne menijo za novo kulturo.</w:t>
      </w:r>
    </w:p>
    <w:p w:rsidR="005648DB" w:rsidRPr="00BC12FF" w:rsidRDefault="005648DB">
      <w:pPr>
        <w:rPr>
          <w:rFonts w:ascii="Comic Sans MS" w:hAnsi="Comic Sans MS"/>
          <w:sz w:val="28"/>
          <w:szCs w:val="28"/>
        </w:rPr>
      </w:pPr>
      <w:r w:rsidRPr="00BC12FF">
        <w:rPr>
          <w:rFonts w:ascii="Comic Sans MS" w:hAnsi="Comic Sans MS"/>
          <w:sz w:val="28"/>
          <w:szCs w:val="28"/>
        </w:rPr>
        <w:t>Pod zaščito močne cerkve in polmočne oblasti se razvije raznolika kulturna dejavnost KAROLINŠKA RENESANSA (preporod). Pride do zlitja poznoromantične rimske in krščanske kulture z grermansko kulturo.</w:t>
      </w:r>
    </w:p>
    <w:p w:rsidR="005648DB" w:rsidRPr="00BC12FF" w:rsidRDefault="005648DB">
      <w:pPr>
        <w:rPr>
          <w:rFonts w:ascii="Comic Sans MS" w:hAnsi="Comic Sans MS"/>
          <w:sz w:val="28"/>
          <w:szCs w:val="28"/>
        </w:rPr>
      </w:pPr>
      <w:r w:rsidRPr="00BC12FF">
        <w:rPr>
          <w:rFonts w:ascii="Comic Sans MS" w:hAnsi="Comic Sans MS"/>
          <w:sz w:val="28"/>
          <w:szCs w:val="28"/>
        </w:rPr>
        <w:t>Bistvene značilnosti karolinške ranesanse:</w:t>
      </w:r>
    </w:p>
    <w:p w:rsidR="005648DB" w:rsidRPr="00BC12FF" w:rsidRDefault="005648DB" w:rsidP="005648DB">
      <w:pPr>
        <w:numPr>
          <w:ilvl w:val="0"/>
          <w:numId w:val="1"/>
        </w:numPr>
        <w:rPr>
          <w:rFonts w:ascii="Comic Sans MS" w:hAnsi="Comic Sans MS"/>
          <w:sz w:val="28"/>
          <w:szCs w:val="28"/>
        </w:rPr>
      </w:pPr>
      <w:r w:rsidRPr="00BC12FF">
        <w:rPr>
          <w:rFonts w:ascii="Comic Sans MS" w:hAnsi="Comic Sans MS"/>
          <w:sz w:val="28"/>
          <w:szCs w:val="28"/>
        </w:rPr>
        <w:t>V književnosti se obnovi klasični latinski jezik</w:t>
      </w:r>
    </w:p>
    <w:p w:rsidR="005648DB" w:rsidRPr="00BC12FF" w:rsidRDefault="005648DB" w:rsidP="005648DB">
      <w:pPr>
        <w:numPr>
          <w:ilvl w:val="0"/>
          <w:numId w:val="1"/>
        </w:numPr>
        <w:rPr>
          <w:rFonts w:ascii="Comic Sans MS" w:hAnsi="Comic Sans MS"/>
          <w:sz w:val="28"/>
          <w:szCs w:val="28"/>
        </w:rPr>
      </w:pPr>
      <w:r w:rsidRPr="00BC12FF">
        <w:rPr>
          <w:rFonts w:ascii="Comic Sans MS" w:hAnsi="Comic Sans MS"/>
          <w:sz w:val="28"/>
          <w:szCs w:val="28"/>
        </w:rPr>
        <w:t>Karel Veliki vztrajal da se uporablja tudi domači jezik v pridigah</w:t>
      </w:r>
    </w:p>
    <w:p w:rsidR="005648DB" w:rsidRPr="00BC12FF" w:rsidRDefault="00055B85" w:rsidP="005648DB">
      <w:pPr>
        <w:numPr>
          <w:ilvl w:val="0"/>
          <w:numId w:val="1"/>
        </w:numPr>
        <w:rPr>
          <w:rFonts w:ascii="Comic Sans MS" w:hAnsi="Comic Sans MS"/>
          <w:sz w:val="28"/>
          <w:szCs w:val="28"/>
        </w:rPr>
      </w:pPr>
      <w:r w:rsidRPr="00BC12FF">
        <w:rPr>
          <w:rFonts w:ascii="Comic Sans MS" w:hAnsi="Comic Sans MS"/>
          <w:sz w:val="28"/>
          <w:szCs w:val="28"/>
        </w:rPr>
        <w:t>V karolinško književnost se uveljavita pogansko in krščansko pesništvo</w:t>
      </w:r>
    </w:p>
    <w:p w:rsidR="00055B85" w:rsidRPr="00BC12FF" w:rsidRDefault="00055B85" w:rsidP="005648DB">
      <w:pPr>
        <w:numPr>
          <w:ilvl w:val="0"/>
          <w:numId w:val="1"/>
        </w:numPr>
        <w:rPr>
          <w:rFonts w:ascii="Comic Sans MS" w:hAnsi="Comic Sans MS"/>
          <w:sz w:val="28"/>
          <w:szCs w:val="28"/>
        </w:rPr>
      </w:pPr>
      <w:r w:rsidRPr="00BC12FF">
        <w:rPr>
          <w:rFonts w:ascii="Comic Sans MS" w:hAnsi="Comic Sans MS"/>
          <w:sz w:val="28"/>
          <w:szCs w:val="28"/>
        </w:rPr>
        <w:t>Obstaja dvorna šola, samostanske in škofijske šole</w:t>
      </w:r>
    </w:p>
    <w:p w:rsidR="00055B85" w:rsidRPr="00BC12FF" w:rsidRDefault="00055B85" w:rsidP="00055B85">
      <w:pPr>
        <w:numPr>
          <w:ilvl w:val="0"/>
          <w:numId w:val="1"/>
        </w:numPr>
        <w:rPr>
          <w:rFonts w:ascii="Comic Sans MS" w:hAnsi="Comic Sans MS"/>
          <w:sz w:val="28"/>
          <w:szCs w:val="28"/>
        </w:rPr>
      </w:pPr>
      <w:r w:rsidRPr="00BC12FF">
        <w:rPr>
          <w:rFonts w:ascii="Comic Sans MS" w:hAnsi="Comic Sans MS"/>
          <w:sz w:val="28"/>
          <w:szCs w:val="28"/>
        </w:rPr>
        <w:t>Na šolah učijo gramatiko(slovnica), dialektiko, retoriko, muziko, geometrijo, aritmetiko in astronomijo. Teh sedem svobodnih znanosti so do 16. stol. Imeli za onovo višje izobrazbe.</w:t>
      </w:r>
    </w:p>
    <w:p w:rsidR="00055B85" w:rsidRPr="00BC12FF" w:rsidRDefault="00055B85" w:rsidP="00055B85">
      <w:pPr>
        <w:numPr>
          <w:ilvl w:val="0"/>
          <w:numId w:val="1"/>
        </w:numPr>
        <w:rPr>
          <w:rFonts w:ascii="Comic Sans MS" w:hAnsi="Comic Sans MS"/>
          <w:sz w:val="28"/>
          <w:szCs w:val="28"/>
        </w:rPr>
      </w:pPr>
      <w:r w:rsidRPr="00BC12FF">
        <w:rPr>
          <w:rFonts w:ascii="Comic Sans MS" w:hAnsi="Comic Sans MS"/>
          <w:sz w:val="28"/>
          <w:szCs w:val="28"/>
        </w:rPr>
        <w:t>Ustanavljajo se akademije, razvijejo najastarejše evropske univerze</w:t>
      </w:r>
    </w:p>
    <w:p w:rsidR="00055B85" w:rsidRPr="00BC12FF" w:rsidRDefault="00055B85" w:rsidP="00055B85">
      <w:pPr>
        <w:numPr>
          <w:ilvl w:val="0"/>
          <w:numId w:val="1"/>
        </w:numPr>
        <w:rPr>
          <w:rFonts w:ascii="Comic Sans MS" w:hAnsi="Comic Sans MS"/>
          <w:sz w:val="28"/>
          <w:szCs w:val="28"/>
        </w:rPr>
      </w:pPr>
      <w:r w:rsidRPr="00BC12FF">
        <w:rPr>
          <w:rFonts w:ascii="Comic Sans MS" w:hAnsi="Comic Sans MS"/>
          <w:sz w:val="28"/>
          <w:szCs w:val="28"/>
        </w:rPr>
        <w:t>Nastajati začnejo kamnite zgradbe</w:t>
      </w:r>
    </w:p>
    <w:p w:rsidR="00055B85" w:rsidRPr="00BC12FF" w:rsidRDefault="00055B85" w:rsidP="00055B85">
      <w:pPr>
        <w:numPr>
          <w:ilvl w:val="0"/>
          <w:numId w:val="1"/>
        </w:numPr>
        <w:rPr>
          <w:rFonts w:ascii="Comic Sans MS" w:hAnsi="Comic Sans MS"/>
          <w:sz w:val="28"/>
          <w:szCs w:val="28"/>
        </w:rPr>
      </w:pPr>
      <w:r w:rsidRPr="00BC12FF">
        <w:rPr>
          <w:rFonts w:ascii="Comic Sans MS" w:hAnsi="Comic Sans MS"/>
          <w:sz w:val="28"/>
          <w:szCs w:val="28"/>
        </w:rPr>
        <w:t>Karolinška minuskula</w:t>
      </w:r>
      <w:r w:rsidRPr="00BC12FF">
        <w:rPr>
          <w:rFonts w:ascii="Comic Sans MS" w:hAnsi="Comic Sans MS"/>
          <w:sz w:val="28"/>
          <w:szCs w:val="28"/>
        </w:rPr>
        <w:sym w:font="Wingdings" w:char="F0E0"/>
      </w:r>
      <w:r w:rsidRPr="00BC12FF">
        <w:rPr>
          <w:rFonts w:ascii="Comic Sans MS" w:hAnsi="Comic Sans MS"/>
          <w:sz w:val="28"/>
          <w:szCs w:val="28"/>
        </w:rPr>
        <w:t xml:space="preserve"> gotica</w:t>
      </w:r>
    </w:p>
    <w:p w:rsidR="00055B85" w:rsidRPr="00BC12FF" w:rsidRDefault="00055B85" w:rsidP="00055B85">
      <w:pPr>
        <w:numPr>
          <w:ilvl w:val="0"/>
          <w:numId w:val="1"/>
        </w:numPr>
        <w:rPr>
          <w:rFonts w:ascii="Comic Sans MS" w:hAnsi="Comic Sans MS"/>
          <w:sz w:val="28"/>
          <w:szCs w:val="28"/>
        </w:rPr>
      </w:pPr>
      <w:r w:rsidRPr="00BC12FF">
        <w:rPr>
          <w:rFonts w:ascii="Comic Sans MS" w:hAnsi="Comic Sans MS"/>
          <w:sz w:val="28"/>
          <w:szCs w:val="28"/>
        </w:rPr>
        <w:t>K obnovi duhovnega življenja spada čitljiva pisava, zaradi potreb v književnosti in upravi</w:t>
      </w:r>
    </w:p>
    <w:p w:rsidR="00BC12FF" w:rsidRPr="00BC12FF" w:rsidRDefault="00BC12FF" w:rsidP="00BC12FF">
      <w:pPr>
        <w:rPr>
          <w:rFonts w:ascii="Comic Sans MS" w:hAnsi="Comic Sans MS"/>
          <w:sz w:val="28"/>
          <w:szCs w:val="28"/>
        </w:rPr>
      </w:pPr>
    </w:p>
    <w:p w:rsidR="00BC12FF" w:rsidRPr="00BC12FF" w:rsidRDefault="00BC12FF" w:rsidP="00BC12FF">
      <w:pPr>
        <w:rPr>
          <w:rFonts w:ascii="Comic Sans MS" w:hAnsi="Comic Sans MS"/>
          <w:sz w:val="28"/>
          <w:szCs w:val="28"/>
        </w:rPr>
      </w:pPr>
    </w:p>
    <w:p w:rsidR="00BC12FF" w:rsidRPr="00BC12FF" w:rsidRDefault="00BC12FF" w:rsidP="00BC12FF">
      <w:pPr>
        <w:rPr>
          <w:rFonts w:ascii="Comic Sans MS" w:hAnsi="Comic Sans MS"/>
          <w:b/>
          <w:sz w:val="40"/>
          <w:szCs w:val="40"/>
        </w:rPr>
      </w:pPr>
      <w:r w:rsidRPr="00BC12FF">
        <w:rPr>
          <w:rFonts w:ascii="Comic Sans MS" w:hAnsi="Comic Sans MS"/>
          <w:b/>
          <w:sz w:val="40"/>
          <w:szCs w:val="40"/>
        </w:rPr>
        <w:t>RAZPAD ENOT NA KAROLINŠKE DRŽAVE</w:t>
      </w:r>
    </w:p>
    <w:p w:rsidR="00BC12FF" w:rsidRPr="00BC12FF" w:rsidRDefault="00BC12FF" w:rsidP="00BC12FF">
      <w:pPr>
        <w:rPr>
          <w:rFonts w:ascii="Comic Sans MS" w:hAnsi="Comic Sans MS"/>
          <w:sz w:val="28"/>
          <w:szCs w:val="28"/>
        </w:rPr>
      </w:pPr>
      <w:r w:rsidRPr="00BC12FF">
        <w:rPr>
          <w:rFonts w:ascii="Comic Sans MS" w:hAnsi="Comic Sans MS"/>
          <w:sz w:val="28"/>
          <w:szCs w:val="28"/>
        </w:rPr>
        <w:t xml:space="preserve">Cesarju Ludviku (Karlovemu sinu) ni uspelo obdržati enotne države, ker so bile razlike v državi prevelike (etične, jezikovne, gospodarske, visoko plemstvo se osamosvaja). Ludvikovi sinovi (Ludvik Nemški, </w:t>
      </w:r>
      <w:r w:rsidRPr="00BC12FF">
        <w:rPr>
          <w:rFonts w:ascii="Comic Sans MS" w:hAnsi="Comic Sans MS"/>
          <w:sz w:val="28"/>
          <w:szCs w:val="28"/>
        </w:rPr>
        <w:lastRenderedPageBreak/>
        <w:t>Karel Plešasti in Lotar) se spopadajo za nasledstvo. Leta 842 v ŠTRAJSBURGU Ludvikova sinova potrdita vojaško zvezo, prisežeta zvestobo in podporo proti Lotarju, vsak pred svojo vojko, v svojem jeziku. ŠTAJSBURSKE PRISEGE so se ohranile kot najstarejši dokument stare francoščine in stare visoke nemščine.</w:t>
      </w:r>
    </w:p>
    <w:p w:rsidR="00BC12FF" w:rsidRPr="00BC12FF" w:rsidRDefault="00BC12FF" w:rsidP="00BC12FF">
      <w:pPr>
        <w:rPr>
          <w:rFonts w:ascii="Comic Sans MS" w:hAnsi="Comic Sans MS"/>
          <w:sz w:val="28"/>
          <w:szCs w:val="28"/>
        </w:rPr>
      </w:pPr>
      <w:r w:rsidRPr="00BC12FF">
        <w:rPr>
          <w:rFonts w:ascii="Comic Sans MS" w:hAnsi="Comic Sans MS"/>
          <w:sz w:val="28"/>
          <w:szCs w:val="28"/>
        </w:rPr>
        <w:t>Leta 834 se boji končajo z VERUNDSKO POGODBO. Frankovska država razpade na 3dele:</w:t>
      </w:r>
    </w:p>
    <w:p w:rsidR="00BC12FF" w:rsidRPr="00BC12FF" w:rsidRDefault="00BC12FF" w:rsidP="00BC12FF">
      <w:pPr>
        <w:rPr>
          <w:rFonts w:ascii="Comic Sans MS" w:hAnsi="Comic Sans MS"/>
          <w:sz w:val="28"/>
          <w:szCs w:val="28"/>
        </w:rPr>
      </w:pPr>
      <w:r w:rsidRPr="00BC12FF">
        <w:rPr>
          <w:rFonts w:ascii="Comic Sans MS" w:hAnsi="Comic Sans MS"/>
          <w:sz w:val="28"/>
          <w:szCs w:val="28"/>
        </w:rPr>
        <w:t>Ludvik Nemški: vzhodni del</w:t>
      </w:r>
    </w:p>
    <w:p w:rsidR="00BC12FF" w:rsidRPr="00BC12FF" w:rsidRDefault="00BC12FF" w:rsidP="00BC12FF">
      <w:pPr>
        <w:rPr>
          <w:rFonts w:ascii="Comic Sans MS" w:hAnsi="Comic Sans MS"/>
          <w:sz w:val="28"/>
          <w:szCs w:val="28"/>
        </w:rPr>
      </w:pPr>
      <w:r w:rsidRPr="00BC12FF">
        <w:rPr>
          <w:rFonts w:ascii="Comic Sans MS" w:hAnsi="Comic Sans MS"/>
          <w:sz w:val="28"/>
          <w:szCs w:val="28"/>
        </w:rPr>
        <w:t>Karel Plešasti: zahodni del</w:t>
      </w:r>
    </w:p>
    <w:p w:rsidR="00BC12FF" w:rsidRPr="00BC12FF" w:rsidRDefault="00BC12FF" w:rsidP="00BC12FF">
      <w:pPr>
        <w:rPr>
          <w:rFonts w:ascii="Comic Sans MS" w:hAnsi="Comic Sans MS"/>
          <w:sz w:val="28"/>
          <w:szCs w:val="28"/>
        </w:rPr>
      </w:pPr>
      <w:r w:rsidRPr="00BC12FF">
        <w:rPr>
          <w:rFonts w:ascii="Comic Sans MS" w:hAnsi="Comic Sans MS"/>
          <w:sz w:val="28"/>
          <w:szCs w:val="28"/>
        </w:rPr>
        <w:t xml:space="preserve">Lotar: osrednji del z Italijo in cesarska oblast. </w:t>
      </w:r>
    </w:p>
    <w:p w:rsidR="00BC12FF" w:rsidRPr="00BC12FF" w:rsidRDefault="00BC12FF" w:rsidP="00BC12FF">
      <w:pPr>
        <w:rPr>
          <w:rFonts w:ascii="Comic Sans MS" w:hAnsi="Comic Sans MS"/>
          <w:sz w:val="28"/>
          <w:szCs w:val="28"/>
        </w:rPr>
      </w:pPr>
    </w:p>
    <w:p w:rsidR="00BC12FF" w:rsidRPr="00BC12FF" w:rsidRDefault="00BC12FF" w:rsidP="00BC12FF">
      <w:pPr>
        <w:rPr>
          <w:rFonts w:ascii="Comic Sans MS" w:hAnsi="Comic Sans MS"/>
          <w:sz w:val="28"/>
          <w:szCs w:val="28"/>
        </w:rPr>
      </w:pPr>
    </w:p>
    <w:p w:rsidR="00055B85" w:rsidRPr="00BC12FF" w:rsidRDefault="00055B85" w:rsidP="00BC12FF">
      <w:pPr>
        <w:jc w:val="center"/>
        <w:rPr>
          <w:rFonts w:ascii="Comic Sans MS" w:hAnsi="Comic Sans MS"/>
          <w:b/>
          <w:sz w:val="40"/>
          <w:szCs w:val="40"/>
        </w:rPr>
      </w:pPr>
      <w:r w:rsidRPr="00BC12FF">
        <w:rPr>
          <w:rFonts w:ascii="Comic Sans MS" w:hAnsi="Comic Sans MS"/>
          <w:b/>
          <w:sz w:val="40"/>
          <w:szCs w:val="40"/>
        </w:rPr>
        <w:t>FANKOVSKI TIP FEVDALIZMA</w:t>
      </w:r>
    </w:p>
    <w:p w:rsidR="00055B85" w:rsidRPr="00BC12FF" w:rsidRDefault="00055B85" w:rsidP="00055B85">
      <w:pPr>
        <w:rPr>
          <w:rFonts w:ascii="Comic Sans MS" w:hAnsi="Comic Sans MS"/>
          <w:sz w:val="28"/>
          <w:szCs w:val="28"/>
        </w:rPr>
      </w:pPr>
      <w:r w:rsidRPr="00BC12FF">
        <w:rPr>
          <w:rFonts w:ascii="Comic Sans MS" w:hAnsi="Comic Sans MS"/>
          <w:sz w:val="28"/>
          <w:szCs w:val="28"/>
        </w:rPr>
        <w:t>FEVDALIZEM- družbeni red, ki se je razvil na temelju propadajoče rimske sužnjelastniške družbe in gremanske rodovno.plemenske družbe.</w:t>
      </w:r>
    </w:p>
    <w:p w:rsidR="00055B85" w:rsidRPr="00BC12FF" w:rsidRDefault="00055B85" w:rsidP="00055B85">
      <w:pPr>
        <w:rPr>
          <w:rFonts w:ascii="Comic Sans MS" w:hAnsi="Comic Sans MS"/>
          <w:sz w:val="28"/>
          <w:szCs w:val="28"/>
        </w:rPr>
      </w:pPr>
    </w:p>
    <w:p w:rsidR="00055B85" w:rsidRPr="00BC12FF" w:rsidRDefault="00055B85" w:rsidP="00055B85">
      <w:pPr>
        <w:rPr>
          <w:rFonts w:ascii="Comic Sans MS" w:hAnsi="Comic Sans MS"/>
          <w:sz w:val="28"/>
          <w:szCs w:val="28"/>
        </w:rPr>
      </w:pPr>
      <w:r w:rsidRPr="00BC12FF">
        <w:rPr>
          <w:rFonts w:ascii="Comic Sans MS" w:hAnsi="Comic Sans MS"/>
          <w:sz w:val="28"/>
          <w:szCs w:val="28"/>
        </w:rPr>
        <w:t>Gospodarska podlaga fevdalizma je bila zemljiška posest (FEVD)</w:t>
      </w:r>
      <w:r w:rsidR="00991892" w:rsidRPr="00BC12FF">
        <w:rPr>
          <w:rFonts w:ascii="Comic Sans MS" w:hAnsi="Comic Sans MS"/>
          <w:sz w:val="28"/>
          <w:szCs w:val="28"/>
        </w:rPr>
        <w:t xml:space="preserve"> </w:t>
      </w:r>
      <w:r w:rsidR="00991892" w:rsidRPr="00BC12FF">
        <w:rPr>
          <w:rFonts w:ascii="Comic Sans MS" w:hAnsi="Comic Sans MS"/>
          <w:sz w:val="28"/>
          <w:szCs w:val="28"/>
        </w:rPr>
        <w:sym w:font="Wingdings" w:char="F0E0"/>
      </w:r>
      <w:r w:rsidR="00991892" w:rsidRPr="00BC12FF">
        <w:rPr>
          <w:rFonts w:ascii="Comic Sans MS" w:hAnsi="Comic Sans MS"/>
          <w:sz w:val="28"/>
          <w:szCs w:val="28"/>
        </w:rPr>
        <w:t xml:space="preserve"> zemlja je največje bogastvo.</w:t>
      </w:r>
    </w:p>
    <w:p w:rsidR="00991892" w:rsidRPr="00BC12FF" w:rsidRDefault="00991892" w:rsidP="00055B85">
      <w:pPr>
        <w:rPr>
          <w:rFonts w:ascii="Comic Sans MS" w:hAnsi="Comic Sans MS"/>
          <w:sz w:val="28"/>
          <w:szCs w:val="28"/>
        </w:rPr>
      </w:pPr>
      <w:r w:rsidRPr="00BC12FF">
        <w:rPr>
          <w:rFonts w:ascii="Comic Sans MS" w:hAnsi="Comic Sans MS"/>
          <w:sz w:val="28"/>
          <w:szCs w:val="28"/>
        </w:rPr>
        <w:t>Po naselitvi Frankov so največ zemlje dobili kralj, vojaški poveljniki in plemenski vodje.</w:t>
      </w:r>
    </w:p>
    <w:p w:rsidR="00991892" w:rsidRPr="00BC12FF" w:rsidRDefault="00991892" w:rsidP="00055B85">
      <w:pPr>
        <w:rPr>
          <w:rFonts w:ascii="Comic Sans MS" w:hAnsi="Comic Sans MS"/>
          <w:sz w:val="28"/>
          <w:szCs w:val="28"/>
        </w:rPr>
      </w:pPr>
    </w:p>
    <w:p w:rsidR="00991892" w:rsidRPr="00BC12FF" w:rsidRDefault="0079263D" w:rsidP="00055B85">
      <w:pPr>
        <w:rPr>
          <w:rFonts w:ascii="Comic Sans MS" w:hAnsi="Comic Sans MS"/>
          <w:sz w:val="28"/>
          <w:szCs w:val="28"/>
        </w:rPr>
      </w:pPr>
      <w:r w:rsidRPr="00BC12FF">
        <w:rPr>
          <w:rFonts w:ascii="Comic Sans MS" w:hAnsi="Comic Sans MS"/>
          <w:sz w:val="28"/>
          <w:szCs w:val="28"/>
        </w:rPr>
        <w:t>VRHOVNI SENIOR ali FEVDAL</w:t>
      </w:r>
      <w:r w:rsidR="00991892" w:rsidRPr="00BC12FF">
        <w:rPr>
          <w:rFonts w:ascii="Comic Sans MS" w:hAnsi="Comic Sans MS"/>
          <w:sz w:val="28"/>
          <w:szCs w:val="28"/>
        </w:rPr>
        <w:t xml:space="preserve">NI GOSPOD (kralj, vojaški poveljnik, plemenski vodja). Delili so zemljo, del pa jo upravljajo sami. Zemlo dodelijo </w:t>
      </w:r>
      <w:r w:rsidR="00991892" w:rsidRPr="00BC12FF">
        <w:rPr>
          <w:rFonts w:ascii="Comic Sans MS" w:hAnsi="Comic Sans MS"/>
          <w:sz w:val="28"/>
          <w:szCs w:val="28"/>
        </w:rPr>
        <w:sym w:font="Wingdings" w:char="F0E0"/>
      </w:r>
      <w:r w:rsidR="00991892" w:rsidRPr="00BC12FF">
        <w:rPr>
          <w:rFonts w:ascii="Comic Sans MS" w:hAnsi="Comic Sans MS"/>
          <w:sz w:val="28"/>
          <w:szCs w:val="28"/>
        </w:rPr>
        <w:t xml:space="preserve"> VAZAL(om)(grofje, baroni) za uprvno in vojaško službo. Vazal je moral seniorju nuditi nasvet in pomoš, skrbeti je moral zanj in jegovo spremstvo, moral mu je dajati darila (npr. Ob poroki prve seniorjeve hčerke, smrti...) </w:t>
      </w:r>
      <w:r w:rsidR="00991892" w:rsidRPr="00BC12FF">
        <w:rPr>
          <w:rFonts w:ascii="Comic Sans MS" w:hAnsi="Comic Sans MS"/>
          <w:sz w:val="28"/>
          <w:szCs w:val="28"/>
        </w:rPr>
        <w:sym w:font="Wingdings" w:char="F0E0"/>
      </w:r>
      <w:r w:rsidR="00991892" w:rsidRPr="00BC12FF">
        <w:rPr>
          <w:rFonts w:ascii="Comic Sans MS" w:hAnsi="Comic Sans MS"/>
          <w:sz w:val="28"/>
          <w:szCs w:val="28"/>
        </w:rPr>
        <w:t xml:space="preserve"> KMETJE- v zameno za varnost se odrečejo osebni svobodi in so pod zaščito vezala. Obdelujejo njegovo posest.</w:t>
      </w:r>
    </w:p>
    <w:p w:rsidR="00F74E20" w:rsidRPr="00BC12FF" w:rsidRDefault="00F74E20" w:rsidP="00055B85">
      <w:pPr>
        <w:rPr>
          <w:rFonts w:ascii="Comic Sans MS" w:hAnsi="Comic Sans MS"/>
          <w:sz w:val="28"/>
          <w:szCs w:val="28"/>
        </w:rPr>
      </w:pPr>
    </w:p>
    <w:p w:rsidR="00F74E20" w:rsidRPr="00BC12FF" w:rsidRDefault="00F74E20" w:rsidP="00055B85">
      <w:pPr>
        <w:rPr>
          <w:rFonts w:ascii="Comic Sans MS" w:hAnsi="Comic Sans MS"/>
          <w:sz w:val="28"/>
          <w:szCs w:val="28"/>
        </w:rPr>
      </w:pPr>
      <w:r w:rsidRPr="00BC12FF">
        <w:rPr>
          <w:rFonts w:ascii="Comic Sans MS" w:hAnsi="Comic Sans MS"/>
          <w:sz w:val="28"/>
          <w:szCs w:val="28"/>
        </w:rPr>
        <w:t>Ob dobi prvih karolingov</w:t>
      </w:r>
      <w:r w:rsidR="00A8294B" w:rsidRPr="00BC12FF">
        <w:rPr>
          <w:rFonts w:ascii="Comic Sans MS" w:hAnsi="Comic Sans MS"/>
          <w:sz w:val="28"/>
          <w:szCs w:val="28"/>
        </w:rPr>
        <w:t xml:space="preserve"> fevdi niso bili dedni. Počasi pa se dedovanje začne razvijati in s tem tudi dedovanje vseh pravic in služb povezanih z fevdom. Fevdalci postanejo samostojnejši, fevd se spreminja v neodvisno gospodarsko in politično enoto.</w:t>
      </w:r>
    </w:p>
    <w:p w:rsidR="00A8294B" w:rsidRPr="00BC12FF" w:rsidRDefault="00A8294B" w:rsidP="00055B85">
      <w:pPr>
        <w:rPr>
          <w:rFonts w:ascii="Comic Sans MS" w:hAnsi="Comic Sans MS"/>
          <w:sz w:val="28"/>
          <w:szCs w:val="28"/>
        </w:rPr>
      </w:pPr>
      <w:r w:rsidRPr="00BC12FF">
        <w:rPr>
          <w:rFonts w:ascii="Comic Sans MS" w:hAnsi="Comic Sans MS"/>
          <w:sz w:val="28"/>
          <w:szCs w:val="28"/>
        </w:rPr>
        <w:t>Kraljeva moč začne upadati</w:t>
      </w:r>
      <w:r w:rsidRPr="00BC12FF">
        <w:rPr>
          <w:rFonts w:ascii="Comic Sans MS" w:hAnsi="Comic Sans MS"/>
          <w:sz w:val="28"/>
          <w:szCs w:val="28"/>
        </w:rPr>
        <w:sym w:font="Wingdings" w:char="F0E0"/>
      </w:r>
      <w:r w:rsidRPr="00BC12FF">
        <w:rPr>
          <w:rFonts w:ascii="Comic Sans MS" w:hAnsi="Comic Sans MS"/>
          <w:sz w:val="28"/>
          <w:szCs w:val="28"/>
        </w:rPr>
        <w:t xml:space="preserve"> FEVDALNI PARTIKULARIZEM ali FEVDALNA RAZDROBLJENOST.</w:t>
      </w:r>
    </w:p>
    <w:p w:rsidR="00A8294B" w:rsidRPr="00BC12FF" w:rsidRDefault="00A8294B" w:rsidP="00055B85">
      <w:pPr>
        <w:rPr>
          <w:rFonts w:ascii="Comic Sans MS" w:hAnsi="Comic Sans MS"/>
          <w:sz w:val="28"/>
          <w:szCs w:val="28"/>
        </w:rPr>
      </w:pPr>
    </w:p>
    <w:p w:rsidR="00A8294B" w:rsidRPr="00BC12FF" w:rsidRDefault="00A8294B" w:rsidP="00BC12FF">
      <w:pPr>
        <w:jc w:val="center"/>
        <w:rPr>
          <w:rFonts w:ascii="Comic Sans MS" w:hAnsi="Comic Sans MS"/>
          <w:b/>
          <w:sz w:val="40"/>
          <w:szCs w:val="40"/>
        </w:rPr>
      </w:pPr>
      <w:r w:rsidRPr="00BC12FF">
        <w:rPr>
          <w:rFonts w:ascii="Comic Sans MS" w:hAnsi="Comic Sans MS"/>
          <w:b/>
          <w:sz w:val="40"/>
          <w:szCs w:val="40"/>
        </w:rPr>
        <w:t>ORGANIZACIJA ZEMLJIŠKE POSESTI</w:t>
      </w:r>
    </w:p>
    <w:p w:rsidR="00A8294B" w:rsidRPr="00BC12FF" w:rsidRDefault="00A8294B" w:rsidP="00055B85">
      <w:pPr>
        <w:rPr>
          <w:rFonts w:ascii="Comic Sans MS" w:hAnsi="Comic Sans MS"/>
          <w:sz w:val="28"/>
          <w:szCs w:val="28"/>
        </w:rPr>
      </w:pPr>
      <w:r w:rsidRPr="00BC12FF">
        <w:rPr>
          <w:rFonts w:ascii="Comic Sans MS" w:hAnsi="Comic Sans MS"/>
          <w:sz w:val="28"/>
          <w:szCs w:val="28"/>
        </w:rPr>
        <w:t>En konjenik je potreboval posestvo vsaj z 12timi kmetijami, da je lahko opravljal vojaško službo.</w:t>
      </w:r>
    </w:p>
    <w:p w:rsidR="00A8294B" w:rsidRPr="00BC12FF" w:rsidRDefault="00A8294B" w:rsidP="00055B85">
      <w:pPr>
        <w:rPr>
          <w:rFonts w:ascii="Comic Sans MS" w:hAnsi="Comic Sans MS"/>
          <w:sz w:val="28"/>
          <w:szCs w:val="28"/>
        </w:rPr>
      </w:pPr>
    </w:p>
    <w:p w:rsidR="00A8294B" w:rsidRPr="00BC12FF" w:rsidRDefault="00A8294B" w:rsidP="00055B85">
      <w:pPr>
        <w:rPr>
          <w:rFonts w:ascii="Comic Sans MS" w:hAnsi="Comic Sans MS"/>
          <w:sz w:val="28"/>
          <w:szCs w:val="28"/>
        </w:rPr>
      </w:pPr>
      <w:r w:rsidRPr="00BC12FF">
        <w:rPr>
          <w:rFonts w:ascii="Comic Sans MS" w:hAnsi="Comic Sans MS"/>
          <w:sz w:val="28"/>
          <w:szCs w:val="28"/>
        </w:rPr>
        <w:t>Vojaška oprema:</w:t>
      </w:r>
    </w:p>
    <w:p w:rsidR="00A8294B" w:rsidRPr="00BC12FF" w:rsidRDefault="00A8294B" w:rsidP="00A8294B">
      <w:pPr>
        <w:numPr>
          <w:ilvl w:val="0"/>
          <w:numId w:val="2"/>
        </w:numPr>
        <w:rPr>
          <w:rFonts w:ascii="Comic Sans MS" w:hAnsi="Comic Sans MS"/>
          <w:sz w:val="28"/>
          <w:szCs w:val="28"/>
        </w:rPr>
      </w:pPr>
      <w:r w:rsidRPr="00BC12FF">
        <w:rPr>
          <w:rFonts w:ascii="Comic Sans MS" w:hAnsi="Comic Sans MS"/>
          <w:sz w:val="28"/>
          <w:szCs w:val="28"/>
        </w:rPr>
        <w:t>Težek meč (daljši od metra) –držal ga je z obema rokama</w:t>
      </w:r>
    </w:p>
    <w:p w:rsidR="00A8294B" w:rsidRPr="00BC12FF" w:rsidRDefault="00A8294B" w:rsidP="00A8294B">
      <w:pPr>
        <w:numPr>
          <w:ilvl w:val="0"/>
          <w:numId w:val="2"/>
        </w:numPr>
        <w:rPr>
          <w:rFonts w:ascii="Comic Sans MS" w:hAnsi="Comic Sans MS"/>
          <w:sz w:val="28"/>
          <w:szCs w:val="28"/>
        </w:rPr>
      </w:pPr>
      <w:r w:rsidRPr="00BC12FF">
        <w:rPr>
          <w:rFonts w:ascii="Comic Sans MS" w:hAnsi="Comic Sans MS"/>
          <w:sz w:val="28"/>
          <w:szCs w:val="28"/>
        </w:rPr>
        <w:t>Bodež (krajši meč)</w:t>
      </w:r>
    </w:p>
    <w:p w:rsidR="00A8294B" w:rsidRPr="00BC12FF" w:rsidRDefault="00A8294B" w:rsidP="00A8294B">
      <w:pPr>
        <w:numPr>
          <w:ilvl w:val="0"/>
          <w:numId w:val="2"/>
        </w:numPr>
        <w:rPr>
          <w:rFonts w:ascii="Comic Sans MS" w:hAnsi="Comic Sans MS"/>
          <w:sz w:val="28"/>
          <w:szCs w:val="28"/>
        </w:rPr>
      </w:pPr>
      <w:r w:rsidRPr="00BC12FF">
        <w:rPr>
          <w:rFonts w:ascii="Comic Sans MS" w:hAnsi="Comic Sans MS"/>
          <w:sz w:val="28"/>
          <w:szCs w:val="28"/>
        </w:rPr>
        <w:t>Kopje</w:t>
      </w:r>
    </w:p>
    <w:p w:rsidR="00A8294B" w:rsidRPr="00BC12FF" w:rsidRDefault="00A8294B" w:rsidP="00A8294B">
      <w:pPr>
        <w:numPr>
          <w:ilvl w:val="0"/>
          <w:numId w:val="2"/>
        </w:numPr>
        <w:rPr>
          <w:rFonts w:ascii="Comic Sans MS" w:hAnsi="Comic Sans MS"/>
          <w:sz w:val="28"/>
          <w:szCs w:val="28"/>
        </w:rPr>
      </w:pPr>
      <w:r w:rsidRPr="00BC12FF">
        <w:rPr>
          <w:rFonts w:ascii="Comic Sans MS" w:hAnsi="Comic Sans MS"/>
          <w:sz w:val="28"/>
          <w:szCs w:val="28"/>
        </w:rPr>
        <w:t>Ščit (lesen, pokrit s kožo ali železen)</w:t>
      </w:r>
    </w:p>
    <w:p w:rsidR="00A8294B" w:rsidRPr="00BC12FF" w:rsidRDefault="00A8294B" w:rsidP="00A8294B">
      <w:pPr>
        <w:numPr>
          <w:ilvl w:val="0"/>
          <w:numId w:val="2"/>
        </w:numPr>
        <w:rPr>
          <w:rFonts w:ascii="Comic Sans MS" w:hAnsi="Comic Sans MS"/>
          <w:sz w:val="28"/>
          <w:szCs w:val="28"/>
        </w:rPr>
      </w:pPr>
      <w:r w:rsidRPr="00BC12FF">
        <w:rPr>
          <w:rFonts w:ascii="Comic Sans MS" w:hAnsi="Comic Sans MS"/>
          <w:sz w:val="28"/>
          <w:szCs w:val="28"/>
        </w:rPr>
        <w:t>Krajši suknjič z všitimi železnimi ploščicami za zaščito</w:t>
      </w:r>
    </w:p>
    <w:p w:rsidR="00A8294B" w:rsidRPr="00BC12FF" w:rsidRDefault="00A8294B" w:rsidP="00A8294B">
      <w:pPr>
        <w:rPr>
          <w:rFonts w:ascii="Comic Sans MS" w:hAnsi="Comic Sans MS"/>
          <w:sz w:val="28"/>
          <w:szCs w:val="28"/>
        </w:rPr>
      </w:pPr>
      <w:r w:rsidRPr="00BC12FF">
        <w:rPr>
          <w:rFonts w:ascii="Comic Sans MS" w:hAnsi="Comic Sans MS"/>
          <w:sz w:val="28"/>
          <w:szCs w:val="28"/>
        </w:rPr>
        <w:t xml:space="preserve"> V 8. stol. Frankovska konjenica uvede STREME</w:t>
      </w:r>
    </w:p>
    <w:p w:rsidR="00A8294B" w:rsidRPr="00BC12FF" w:rsidRDefault="00A8294B" w:rsidP="00A8294B">
      <w:pPr>
        <w:rPr>
          <w:rFonts w:ascii="Comic Sans MS" w:hAnsi="Comic Sans MS"/>
          <w:sz w:val="28"/>
          <w:szCs w:val="28"/>
        </w:rPr>
      </w:pPr>
    </w:p>
    <w:p w:rsidR="00A8294B" w:rsidRPr="00BC12FF" w:rsidRDefault="00A8294B" w:rsidP="00A8294B">
      <w:pPr>
        <w:rPr>
          <w:rFonts w:ascii="Comic Sans MS" w:hAnsi="Comic Sans MS"/>
          <w:sz w:val="28"/>
          <w:szCs w:val="28"/>
        </w:rPr>
      </w:pPr>
      <w:r w:rsidRPr="00BC12FF">
        <w:rPr>
          <w:rFonts w:ascii="Comic Sans MS" w:hAnsi="Comic Sans MS"/>
          <w:sz w:val="28"/>
          <w:szCs w:val="28"/>
        </w:rPr>
        <w:t>Fevd sestavljajo 3je deli:</w:t>
      </w:r>
    </w:p>
    <w:p w:rsidR="00A8294B" w:rsidRPr="00BC12FF" w:rsidRDefault="00A8294B" w:rsidP="00A8294B">
      <w:pPr>
        <w:numPr>
          <w:ilvl w:val="0"/>
          <w:numId w:val="3"/>
        </w:numPr>
        <w:rPr>
          <w:rFonts w:ascii="Comic Sans MS" w:hAnsi="Comic Sans MS"/>
          <w:sz w:val="28"/>
          <w:szCs w:val="28"/>
        </w:rPr>
      </w:pPr>
      <w:r w:rsidRPr="00BC12FF">
        <w:rPr>
          <w:rFonts w:ascii="Comic Sans MS" w:hAnsi="Comic Sans MS"/>
          <w:sz w:val="28"/>
          <w:szCs w:val="28"/>
        </w:rPr>
        <w:t>zemlja, ki jo je fevdalec obdržal zase</w:t>
      </w:r>
      <w:r w:rsidR="008F218B" w:rsidRPr="00BC12FF">
        <w:rPr>
          <w:rFonts w:ascii="Comic Sans MS" w:hAnsi="Comic Sans MS"/>
          <w:sz w:val="28"/>
          <w:szCs w:val="28"/>
        </w:rPr>
        <w:t>, jo obdeloval v lastni režiji</w:t>
      </w:r>
      <w:r w:rsidR="008F218B" w:rsidRPr="00BC12FF">
        <w:rPr>
          <w:rFonts w:ascii="Comic Sans MS" w:hAnsi="Comic Sans MS"/>
          <w:sz w:val="28"/>
          <w:szCs w:val="28"/>
        </w:rPr>
        <w:sym w:font="Wingdings" w:char="F0E0"/>
      </w:r>
      <w:r w:rsidR="008F218B" w:rsidRPr="00BC12FF">
        <w:rPr>
          <w:rFonts w:ascii="Comic Sans MS" w:hAnsi="Comic Sans MS"/>
          <w:sz w:val="28"/>
          <w:szCs w:val="28"/>
        </w:rPr>
        <w:t xml:space="preserve"> DOMINIKALNA ali PRIDVORNA POSEST</w:t>
      </w:r>
    </w:p>
    <w:p w:rsidR="008F218B" w:rsidRPr="00BC12FF" w:rsidRDefault="008F218B" w:rsidP="00A8294B">
      <w:pPr>
        <w:numPr>
          <w:ilvl w:val="0"/>
          <w:numId w:val="3"/>
        </w:numPr>
        <w:rPr>
          <w:rFonts w:ascii="Comic Sans MS" w:hAnsi="Comic Sans MS"/>
          <w:sz w:val="28"/>
          <w:szCs w:val="28"/>
        </w:rPr>
      </w:pPr>
      <w:r w:rsidRPr="00BC12FF">
        <w:rPr>
          <w:rFonts w:ascii="Comic Sans MS" w:hAnsi="Comic Sans MS"/>
          <w:sz w:val="28"/>
          <w:szCs w:val="28"/>
        </w:rPr>
        <w:t>RUSTIKALNA ali ZAKUPNA POSEST</w:t>
      </w:r>
      <w:r w:rsidRPr="00BC12FF">
        <w:rPr>
          <w:rFonts w:ascii="Comic Sans MS" w:hAnsi="Comic Sans MS"/>
          <w:sz w:val="28"/>
          <w:szCs w:val="28"/>
        </w:rPr>
        <w:sym w:font="Wingdings" w:char="F0E0"/>
      </w:r>
      <w:r w:rsidRPr="00BC12FF">
        <w:rPr>
          <w:rFonts w:ascii="Comic Sans MS" w:hAnsi="Comic Sans MS"/>
          <w:sz w:val="28"/>
          <w:szCs w:val="28"/>
        </w:rPr>
        <w:t>dobijo jo podložni kmetje. Dajejo dajatve, opravljajo delo na pridvorni posesti</w:t>
      </w:r>
    </w:p>
    <w:p w:rsidR="008F218B" w:rsidRPr="00BC12FF" w:rsidRDefault="008F218B" w:rsidP="00A8294B">
      <w:pPr>
        <w:numPr>
          <w:ilvl w:val="0"/>
          <w:numId w:val="3"/>
        </w:numPr>
        <w:rPr>
          <w:rFonts w:ascii="Comic Sans MS" w:hAnsi="Comic Sans MS"/>
          <w:sz w:val="28"/>
          <w:szCs w:val="28"/>
        </w:rPr>
      </w:pPr>
      <w:r w:rsidRPr="00BC12FF">
        <w:rPr>
          <w:rFonts w:ascii="Comic Sans MS" w:hAnsi="Comic Sans MS"/>
          <w:sz w:val="28"/>
          <w:szCs w:val="28"/>
        </w:rPr>
        <w:t>SKUPNA POSEST ali GMAJNA</w:t>
      </w:r>
      <w:r w:rsidRPr="00BC12FF">
        <w:rPr>
          <w:rFonts w:ascii="Comic Sans MS" w:hAnsi="Comic Sans MS"/>
          <w:sz w:val="28"/>
          <w:szCs w:val="28"/>
        </w:rPr>
        <w:sym w:font="Wingdings" w:char="F0E0"/>
      </w:r>
      <w:r w:rsidRPr="00BC12FF">
        <w:rPr>
          <w:rFonts w:ascii="Comic Sans MS" w:hAnsi="Comic Sans MS"/>
          <w:sz w:val="28"/>
          <w:szCs w:val="28"/>
        </w:rPr>
        <w:t xml:space="preserve"> travniki, pašniki gozd. Kmetje so pasli, fevdalci v gozdu lovili živali</w:t>
      </w:r>
    </w:p>
    <w:p w:rsidR="008F218B" w:rsidRPr="00BC12FF" w:rsidRDefault="008F218B" w:rsidP="008F218B">
      <w:pPr>
        <w:rPr>
          <w:rFonts w:ascii="Comic Sans MS" w:hAnsi="Comic Sans MS"/>
          <w:sz w:val="28"/>
          <w:szCs w:val="28"/>
        </w:rPr>
      </w:pPr>
    </w:p>
    <w:p w:rsidR="008F218B" w:rsidRPr="00BC12FF" w:rsidRDefault="008F218B" w:rsidP="008F218B">
      <w:pPr>
        <w:rPr>
          <w:rFonts w:ascii="Comic Sans MS" w:hAnsi="Comic Sans MS"/>
          <w:sz w:val="28"/>
          <w:szCs w:val="28"/>
        </w:rPr>
      </w:pPr>
      <w:r w:rsidRPr="00BC12FF">
        <w:rPr>
          <w:rFonts w:ascii="Comic Sans MS" w:hAnsi="Comic Sans MS"/>
          <w:sz w:val="28"/>
          <w:szCs w:val="28"/>
        </w:rPr>
        <w:t>FEVDALNA POSEST:</w:t>
      </w:r>
    </w:p>
    <w:p w:rsidR="008F218B" w:rsidRPr="00BC12FF" w:rsidRDefault="008F218B" w:rsidP="008F218B">
      <w:pPr>
        <w:rPr>
          <w:rFonts w:ascii="Comic Sans MS" w:hAnsi="Comic Sans MS"/>
          <w:sz w:val="28"/>
          <w:szCs w:val="28"/>
        </w:rPr>
      </w:pPr>
      <w:r w:rsidRPr="00BC12FF">
        <w:rPr>
          <w:rFonts w:ascii="Comic Sans MS" w:hAnsi="Comic Sans MS"/>
          <w:sz w:val="28"/>
          <w:szCs w:val="28"/>
        </w:rPr>
        <w:t>Tam so delali hlapci, dekle in tlačani. Opravljajo poljska, obrtna in hišna dela na dvoru. So zvrst sužnjev in propadlih malih frankovskih kmetov.</w:t>
      </w:r>
    </w:p>
    <w:p w:rsidR="008F218B" w:rsidRPr="00BC12FF" w:rsidRDefault="008F218B" w:rsidP="008F218B">
      <w:pPr>
        <w:rPr>
          <w:rFonts w:ascii="Comic Sans MS" w:hAnsi="Comic Sans MS"/>
          <w:sz w:val="28"/>
          <w:szCs w:val="28"/>
        </w:rPr>
      </w:pPr>
      <w:r w:rsidRPr="00BC12FF">
        <w:rPr>
          <w:rFonts w:ascii="Comic Sans MS" w:hAnsi="Comic Sans MS"/>
          <w:sz w:val="28"/>
          <w:szCs w:val="28"/>
        </w:rPr>
        <w:t>TLAČAN: pridvorni hlapec. Niso smeli zapustiti zemlje, bilo jih je moč prodajati ali podariti skupaj z zemljo. Politično in osebno so nesvobodni.</w:t>
      </w:r>
    </w:p>
    <w:p w:rsidR="008F218B" w:rsidRPr="00BC12FF" w:rsidRDefault="008F218B" w:rsidP="008F218B">
      <w:pPr>
        <w:rPr>
          <w:rFonts w:ascii="Comic Sans MS" w:hAnsi="Comic Sans MS"/>
          <w:sz w:val="28"/>
          <w:szCs w:val="28"/>
        </w:rPr>
      </w:pPr>
    </w:p>
    <w:p w:rsidR="008F218B" w:rsidRPr="00BC12FF" w:rsidRDefault="008F218B" w:rsidP="008F218B">
      <w:pPr>
        <w:rPr>
          <w:rFonts w:ascii="Comic Sans MS" w:hAnsi="Comic Sans MS"/>
          <w:sz w:val="28"/>
          <w:szCs w:val="28"/>
        </w:rPr>
      </w:pPr>
      <w:r w:rsidRPr="00BC12FF">
        <w:rPr>
          <w:rFonts w:ascii="Comic Sans MS" w:hAnsi="Comic Sans MS"/>
          <w:sz w:val="28"/>
          <w:szCs w:val="28"/>
        </w:rPr>
        <w:t>Obveznosti podložnikov so bile zapisane v POLIPTIKIH</w:t>
      </w:r>
      <w:r w:rsidRPr="00BC12FF">
        <w:rPr>
          <w:rFonts w:ascii="Comic Sans MS" w:hAnsi="Comic Sans MS"/>
          <w:sz w:val="28"/>
          <w:szCs w:val="28"/>
        </w:rPr>
        <w:sym w:font="Wingdings" w:char="F0E0"/>
      </w:r>
      <w:r w:rsidRPr="00BC12FF">
        <w:rPr>
          <w:rFonts w:ascii="Comic Sans MS" w:hAnsi="Comic Sans MS"/>
          <w:sz w:val="28"/>
          <w:szCs w:val="28"/>
        </w:rPr>
        <w:t xml:space="preserve"> URBARJIH</w:t>
      </w:r>
    </w:p>
    <w:p w:rsidR="008F218B" w:rsidRPr="00BC12FF" w:rsidRDefault="008F218B" w:rsidP="008F218B">
      <w:pPr>
        <w:rPr>
          <w:rFonts w:ascii="Comic Sans MS" w:hAnsi="Comic Sans MS"/>
          <w:sz w:val="28"/>
          <w:szCs w:val="28"/>
        </w:rPr>
      </w:pPr>
      <w:r w:rsidRPr="00BC12FF">
        <w:rPr>
          <w:rFonts w:ascii="Comic Sans MS" w:hAnsi="Comic Sans MS"/>
          <w:sz w:val="28"/>
          <w:szCs w:val="28"/>
        </w:rPr>
        <w:t>DAJATVE</w:t>
      </w:r>
    </w:p>
    <w:p w:rsidR="008F218B" w:rsidRPr="00BC12FF" w:rsidRDefault="008F218B" w:rsidP="008F218B">
      <w:pPr>
        <w:numPr>
          <w:ilvl w:val="0"/>
          <w:numId w:val="5"/>
        </w:numPr>
        <w:rPr>
          <w:rFonts w:ascii="Comic Sans MS" w:hAnsi="Comic Sans MS"/>
          <w:sz w:val="28"/>
          <w:szCs w:val="28"/>
        </w:rPr>
      </w:pPr>
      <w:r w:rsidRPr="00BC12FF">
        <w:rPr>
          <w:rFonts w:ascii="Comic Sans MS" w:hAnsi="Comic Sans MS"/>
          <w:sz w:val="28"/>
          <w:szCs w:val="28"/>
        </w:rPr>
        <w:t>Plačevali so jih v denarju ali pridelkih</w:t>
      </w:r>
    </w:p>
    <w:p w:rsidR="008F218B" w:rsidRPr="00BC12FF" w:rsidRDefault="008F218B" w:rsidP="008F218B">
      <w:pPr>
        <w:numPr>
          <w:ilvl w:val="0"/>
          <w:numId w:val="5"/>
        </w:numPr>
        <w:rPr>
          <w:rFonts w:ascii="Comic Sans MS" w:hAnsi="Comic Sans MS"/>
          <w:sz w:val="28"/>
          <w:szCs w:val="28"/>
        </w:rPr>
      </w:pPr>
      <w:r w:rsidRPr="00BC12FF">
        <w:rPr>
          <w:rFonts w:ascii="Comic Sans MS" w:hAnsi="Comic Sans MS"/>
          <w:sz w:val="28"/>
          <w:szCs w:val="28"/>
        </w:rPr>
        <w:t>Dajatve so se delile na: VELIKO in MALO PRAVDO. Mala pravda: vsakdanji pridelek. Velika pravda: pridelki, dajatve ob rojstvu, smrti, poroki, dajatve cerkvi</w:t>
      </w:r>
      <w:r w:rsidRPr="00BC12FF">
        <w:rPr>
          <w:rFonts w:ascii="Comic Sans MS" w:hAnsi="Comic Sans MS"/>
          <w:sz w:val="28"/>
          <w:szCs w:val="28"/>
        </w:rPr>
        <w:sym w:font="Wingdings" w:char="F0E0"/>
      </w:r>
      <w:r w:rsidRPr="00BC12FF">
        <w:rPr>
          <w:rFonts w:ascii="Comic Sans MS" w:hAnsi="Comic Sans MS"/>
          <w:sz w:val="28"/>
          <w:szCs w:val="28"/>
        </w:rPr>
        <w:t xml:space="preserve"> DESETINA.</w:t>
      </w:r>
    </w:p>
    <w:p w:rsidR="008F218B" w:rsidRPr="00BC12FF" w:rsidRDefault="008F218B" w:rsidP="008F218B">
      <w:pPr>
        <w:rPr>
          <w:rFonts w:ascii="Comic Sans MS" w:hAnsi="Comic Sans MS"/>
          <w:sz w:val="28"/>
          <w:szCs w:val="28"/>
        </w:rPr>
      </w:pPr>
    </w:p>
    <w:p w:rsidR="008F218B" w:rsidRPr="00BC12FF" w:rsidRDefault="008F218B" w:rsidP="008F218B">
      <w:pPr>
        <w:rPr>
          <w:rFonts w:ascii="Comic Sans MS" w:hAnsi="Comic Sans MS"/>
          <w:sz w:val="28"/>
          <w:szCs w:val="28"/>
        </w:rPr>
      </w:pPr>
      <w:r w:rsidRPr="00BC12FF">
        <w:rPr>
          <w:rFonts w:ascii="Comic Sans MS" w:hAnsi="Comic Sans MS"/>
          <w:sz w:val="28"/>
          <w:szCs w:val="28"/>
        </w:rPr>
        <w:t>TLAKA</w:t>
      </w:r>
    </w:p>
    <w:p w:rsidR="008F218B" w:rsidRPr="00BC12FF" w:rsidRDefault="008F218B" w:rsidP="008F218B">
      <w:pPr>
        <w:numPr>
          <w:ilvl w:val="0"/>
          <w:numId w:val="6"/>
        </w:numPr>
        <w:rPr>
          <w:rFonts w:ascii="Comic Sans MS" w:hAnsi="Comic Sans MS"/>
          <w:sz w:val="28"/>
          <w:szCs w:val="28"/>
        </w:rPr>
      </w:pPr>
      <w:r w:rsidRPr="00BC12FF">
        <w:rPr>
          <w:rFonts w:ascii="Comic Sans MS" w:hAnsi="Comic Sans MS"/>
          <w:sz w:val="28"/>
          <w:szCs w:val="28"/>
        </w:rPr>
        <w:t>Delo na pridvorni posesti</w:t>
      </w:r>
    </w:p>
    <w:p w:rsidR="008F218B" w:rsidRPr="00BC12FF" w:rsidRDefault="008F218B" w:rsidP="008F218B">
      <w:pPr>
        <w:numPr>
          <w:ilvl w:val="0"/>
          <w:numId w:val="6"/>
        </w:numPr>
        <w:rPr>
          <w:rFonts w:ascii="Comic Sans MS" w:hAnsi="Comic Sans MS"/>
          <w:sz w:val="28"/>
          <w:szCs w:val="28"/>
        </w:rPr>
      </w:pPr>
      <w:r w:rsidRPr="00BC12FF">
        <w:rPr>
          <w:rFonts w:ascii="Comic Sans MS" w:hAnsi="Comic Sans MS"/>
          <w:sz w:val="28"/>
          <w:szCs w:val="28"/>
        </w:rPr>
        <w:t>Je lahko določena ali nedoločena</w:t>
      </w:r>
    </w:p>
    <w:p w:rsidR="008F218B" w:rsidRPr="00BC12FF" w:rsidRDefault="008F218B" w:rsidP="008F218B">
      <w:pPr>
        <w:numPr>
          <w:ilvl w:val="0"/>
          <w:numId w:val="6"/>
        </w:numPr>
        <w:rPr>
          <w:rFonts w:ascii="Comic Sans MS" w:hAnsi="Comic Sans MS"/>
          <w:sz w:val="28"/>
          <w:szCs w:val="28"/>
        </w:rPr>
      </w:pPr>
      <w:r w:rsidRPr="00BC12FF">
        <w:rPr>
          <w:rFonts w:ascii="Comic Sans MS" w:hAnsi="Comic Sans MS"/>
          <w:sz w:val="28"/>
          <w:szCs w:val="28"/>
        </w:rPr>
        <w:t>Trajala je 3-5 tednov</w:t>
      </w:r>
    </w:p>
    <w:p w:rsidR="00E4695E" w:rsidRPr="00BC12FF" w:rsidRDefault="00E4695E" w:rsidP="00E4695E">
      <w:pPr>
        <w:rPr>
          <w:rFonts w:ascii="Comic Sans MS" w:hAnsi="Comic Sans MS"/>
          <w:sz w:val="28"/>
          <w:szCs w:val="28"/>
        </w:rPr>
      </w:pPr>
    </w:p>
    <w:p w:rsidR="00E4695E" w:rsidRPr="00BC12FF" w:rsidRDefault="00E4695E" w:rsidP="00E4695E">
      <w:pPr>
        <w:rPr>
          <w:rFonts w:ascii="Comic Sans MS" w:hAnsi="Comic Sans MS"/>
          <w:sz w:val="28"/>
          <w:szCs w:val="28"/>
        </w:rPr>
      </w:pPr>
      <w:r w:rsidRPr="00BC12FF">
        <w:rPr>
          <w:rFonts w:ascii="Comic Sans MS" w:hAnsi="Comic Sans MS"/>
          <w:sz w:val="28"/>
          <w:szCs w:val="28"/>
        </w:rPr>
        <w:t>FEVD je bil gospodarsko upravno-politična sodna enota. Večina večjih fevdalcev  je bila skoraj povsem samooskrbna, vse ali večino pridelka so pridelali v okviru fevda.</w:t>
      </w:r>
    </w:p>
    <w:p w:rsidR="00E4695E" w:rsidRPr="00BC12FF" w:rsidRDefault="00E4695E" w:rsidP="00E4695E">
      <w:pPr>
        <w:rPr>
          <w:rFonts w:ascii="Comic Sans MS" w:hAnsi="Comic Sans MS"/>
          <w:sz w:val="28"/>
          <w:szCs w:val="28"/>
        </w:rPr>
      </w:pPr>
    </w:p>
    <w:p w:rsidR="00E4695E" w:rsidRPr="00BC12FF" w:rsidRDefault="00E4695E" w:rsidP="00E4695E">
      <w:pPr>
        <w:rPr>
          <w:rFonts w:ascii="Comic Sans MS" w:hAnsi="Comic Sans MS"/>
          <w:sz w:val="28"/>
          <w:szCs w:val="28"/>
        </w:rPr>
      </w:pPr>
      <w:r w:rsidRPr="00BC12FF">
        <w:rPr>
          <w:rFonts w:ascii="Comic Sans MS" w:hAnsi="Comic Sans MS"/>
          <w:sz w:val="28"/>
          <w:szCs w:val="28"/>
        </w:rPr>
        <w:t>Lastnik fevda je imel pravico do PATRIMONIALNEGA SODSTVA (pravica fevdalca da sodi tlačanu)</w:t>
      </w:r>
    </w:p>
    <w:p w:rsidR="00E4695E" w:rsidRPr="00BC12FF" w:rsidRDefault="00E4695E" w:rsidP="00E4695E">
      <w:pPr>
        <w:rPr>
          <w:rFonts w:ascii="Comic Sans MS" w:hAnsi="Comic Sans MS"/>
          <w:sz w:val="28"/>
          <w:szCs w:val="28"/>
        </w:rPr>
      </w:pPr>
    </w:p>
    <w:p w:rsidR="00E4695E" w:rsidRPr="00BC12FF" w:rsidRDefault="00E4695E" w:rsidP="00E4695E">
      <w:pPr>
        <w:rPr>
          <w:rFonts w:ascii="Comic Sans MS" w:hAnsi="Comic Sans MS"/>
          <w:sz w:val="28"/>
          <w:szCs w:val="28"/>
        </w:rPr>
      </w:pPr>
      <w:r w:rsidRPr="00BC12FF">
        <w:rPr>
          <w:rFonts w:ascii="Comic Sans MS" w:hAnsi="Comic Sans MS"/>
          <w:sz w:val="28"/>
          <w:szCs w:val="28"/>
        </w:rPr>
        <w:t>Obdobje fevdalizma delimo na:</w:t>
      </w:r>
    </w:p>
    <w:p w:rsidR="00E4695E" w:rsidRPr="00BC12FF" w:rsidRDefault="00E4695E" w:rsidP="00E4695E">
      <w:pPr>
        <w:rPr>
          <w:rFonts w:ascii="Comic Sans MS" w:hAnsi="Comic Sans MS"/>
          <w:sz w:val="28"/>
          <w:szCs w:val="28"/>
        </w:rPr>
      </w:pPr>
      <w:r w:rsidRPr="00BC12FF">
        <w:rPr>
          <w:rFonts w:ascii="Comic Sans MS" w:hAnsi="Comic Sans MS"/>
          <w:sz w:val="28"/>
          <w:szCs w:val="28"/>
        </w:rPr>
        <w:t>ZGODNJI 5.-11. stol.</w:t>
      </w:r>
    </w:p>
    <w:p w:rsidR="00E4695E" w:rsidRPr="00BC12FF" w:rsidRDefault="00E4695E" w:rsidP="00E4695E">
      <w:pPr>
        <w:rPr>
          <w:rFonts w:ascii="Comic Sans MS" w:hAnsi="Comic Sans MS"/>
          <w:sz w:val="28"/>
          <w:szCs w:val="28"/>
        </w:rPr>
      </w:pPr>
      <w:r w:rsidRPr="00BC12FF">
        <w:rPr>
          <w:rFonts w:ascii="Comic Sans MS" w:hAnsi="Comic Sans MS"/>
          <w:sz w:val="28"/>
          <w:szCs w:val="28"/>
        </w:rPr>
        <w:t>RAZVITI 11.-15. stol.</w:t>
      </w:r>
    </w:p>
    <w:p w:rsidR="00E4695E" w:rsidRPr="00BC12FF" w:rsidRDefault="00E4695E" w:rsidP="00E4695E">
      <w:pPr>
        <w:rPr>
          <w:rFonts w:ascii="Comic Sans MS" w:hAnsi="Comic Sans MS"/>
          <w:sz w:val="28"/>
          <w:szCs w:val="28"/>
        </w:rPr>
      </w:pPr>
      <w:r w:rsidRPr="00BC12FF">
        <w:rPr>
          <w:rFonts w:ascii="Comic Sans MS" w:hAnsi="Comic Sans MS"/>
          <w:sz w:val="28"/>
          <w:szCs w:val="28"/>
        </w:rPr>
        <w:t>POZNI 15.- 18. stol.</w:t>
      </w:r>
    </w:p>
    <w:p w:rsidR="00D53F15" w:rsidRPr="00BC12FF" w:rsidRDefault="00D53F15">
      <w:pPr>
        <w:rPr>
          <w:rFonts w:ascii="Comic Sans MS" w:hAnsi="Comic Sans MS"/>
          <w:sz w:val="28"/>
          <w:szCs w:val="28"/>
        </w:rPr>
      </w:pPr>
    </w:p>
    <w:p w:rsidR="00D53F15" w:rsidRPr="00BC12FF" w:rsidRDefault="0079263D" w:rsidP="00BC12FF">
      <w:pPr>
        <w:jc w:val="center"/>
        <w:rPr>
          <w:rFonts w:ascii="Comic Sans MS" w:hAnsi="Comic Sans MS"/>
          <w:b/>
          <w:sz w:val="40"/>
          <w:szCs w:val="40"/>
        </w:rPr>
      </w:pPr>
      <w:r w:rsidRPr="00BC12FF">
        <w:rPr>
          <w:rFonts w:ascii="Comic Sans MS" w:hAnsi="Comic Sans MS"/>
          <w:b/>
          <w:sz w:val="40"/>
          <w:szCs w:val="40"/>
        </w:rPr>
        <w:t>VIKINGI</w:t>
      </w:r>
    </w:p>
    <w:p w:rsidR="00E372B1" w:rsidRPr="00BC12FF" w:rsidRDefault="005701F0">
      <w:pPr>
        <w:rPr>
          <w:rFonts w:ascii="Comic Sans MS" w:hAnsi="Comic Sans MS"/>
          <w:sz w:val="28"/>
          <w:szCs w:val="28"/>
        </w:rPr>
      </w:pPr>
      <w:r w:rsidRPr="00BC12FF">
        <w:rPr>
          <w:rFonts w:ascii="Comic Sans MS" w:hAnsi="Comic Sans MS"/>
          <w:sz w:val="28"/>
          <w:szCs w:val="28"/>
        </w:rPr>
        <w:t xml:space="preserve"> Ogrožajo Franke. V 8. in 12. stol začnejo z roparskimi napadi. Vzrokov za invazijo je bilo več</w:t>
      </w:r>
      <w:r w:rsidR="00537513" w:rsidRPr="00BC12FF">
        <w:rPr>
          <w:rFonts w:ascii="Comic Sans MS" w:hAnsi="Comic Sans MS"/>
          <w:sz w:val="28"/>
          <w:szCs w:val="28"/>
        </w:rPr>
        <w:t>: prenaseljenost, sla po bogastvu, slabe klilimatske razmere, krvno maščevanje</w:t>
      </w:r>
    </w:p>
    <w:sectPr w:rsidR="00E372B1" w:rsidRPr="00BC12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75781"/>
    <w:multiLevelType w:val="hybridMultilevel"/>
    <w:tmpl w:val="8A322E0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D50BDC"/>
    <w:multiLevelType w:val="hybridMultilevel"/>
    <w:tmpl w:val="3872F92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2D0F7F"/>
    <w:multiLevelType w:val="hybridMultilevel"/>
    <w:tmpl w:val="4C8ABB4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718E2760"/>
    <w:multiLevelType w:val="hybridMultilevel"/>
    <w:tmpl w:val="7B888F4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BA372A"/>
    <w:multiLevelType w:val="hybridMultilevel"/>
    <w:tmpl w:val="25B4C2D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B20BB3"/>
    <w:multiLevelType w:val="hybridMultilevel"/>
    <w:tmpl w:val="0C94F0E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6E58"/>
    <w:rsid w:val="00055B85"/>
    <w:rsid w:val="003D5563"/>
    <w:rsid w:val="0040366C"/>
    <w:rsid w:val="00537513"/>
    <w:rsid w:val="005648DB"/>
    <w:rsid w:val="005701F0"/>
    <w:rsid w:val="00747E3D"/>
    <w:rsid w:val="0079263D"/>
    <w:rsid w:val="008F218B"/>
    <w:rsid w:val="0092726E"/>
    <w:rsid w:val="00991892"/>
    <w:rsid w:val="00A8294B"/>
    <w:rsid w:val="00B94FDC"/>
    <w:rsid w:val="00BB32AA"/>
    <w:rsid w:val="00BB5703"/>
    <w:rsid w:val="00BC12FF"/>
    <w:rsid w:val="00D53F15"/>
    <w:rsid w:val="00E372B1"/>
    <w:rsid w:val="00E4695E"/>
    <w:rsid w:val="00E66E58"/>
    <w:rsid w:val="00F74E20"/>
    <w:rsid w:val="00FA1AA7"/>
    <w:rsid w:val="00FC7A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5586</Characters>
  <Application>Microsoft Office Word</Application>
  <DocSecurity>0</DocSecurity>
  <Lines>46</Lines>
  <Paragraphs>13</Paragraphs>
  <ScaleCrop>false</ScaleCrop>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2019-05-17T07:38:00Z</dcterms:created>
  <dcterms:modified xsi:type="dcterms:W3CDTF">2019-05-17T07:38:00Z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