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3A" w:rsidRDefault="00E83293">
      <w:pPr>
        <w:pStyle w:val="BodyText"/>
      </w:pPr>
      <w:bookmarkStart w:id="0" w:name="_GoBack"/>
      <w:bookmarkEnd w:id="0"/>
      <w:r>
        <w:rPr>
          <w:b/>
        </w:rPr>
        <w:t>MAJNIŠKA DEKLARACIJA</w:t>
      </w:r>
      <w:r>
        <w:t>: maj, 1917, Anton Korošec – Preureditev Habsburške monarhije, nastanek 3. dela, trializem.</w:t>
      </w:r>
    </w:p>
    <w:p w:rsidR="003D023A" w:rsidRDefault="00E83293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KRFSKA DEKLARACIJA</w:t>
      </w:r>
      <w:r>
        <w:rPr>
          <w:rFonts w:ascii="Verdana" w:hAnsi="Verdana"/>
          <w:sz w:val="18"/>
        </w:rPr>
        <w:t>: julij, 1917, jugoslovanski odbor – vlada na Krfu, nastane kraljevina SHS, ustanovna in parlamentarna monarhija.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razpad AO: oktober 1917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29.10.1918 </w:t>
      </w:r>
      <w:r>
        <w:rPr>
          <w:rFonts w:ascii="Verdana" w:hAnsi="Verdana"/>
          <w:b/>
          <w:sz w:val="18"/>
        </w:rPr>
        <w:t>država Slovencev, Hrvatov in Srbov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1.12.1918 država </w:t>
      </w:r>
      <w:r>
        <w:rPr>
          <w:rFonts w:ascii="Verdana" w:hAnsi="Verdana"/>
          <w:b/>
          <w:sz w:val="18"/>
        </w:rPr>
        <w:t>Kraljevina Srbov, hrvatov in Slovencev</w:t>
      </w:r>
    </w:p>
    <w:p w:rsidR="003D023A" w:rsidRDefault="00E8329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 centralizem: JDS (razcepi se na SDP in JDS), NRS</w:t>
      </w:r>
    </w:p>
    <w:p w:rsidR="003D023A" w:rsidRDefault="00E8329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 federativno ureditev: SLS, H(R)SS, JMO</w:t>
      </w:r>
    </w:p>
    <w:p w:rsidR="003D023A" w:rsidRDefault="00E8329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KPJ je do leta 1923 za centralizem nato za federacijo.</w:t>
      </w:r>
    </w:p>
    <w:p w:rsidR="003D023A" w:rsidRDefault="00E8329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Novenber 1920 volitve v ustavodajno skupščino (zmaga JDS), KPJ z OBZNANO prepovejo delovanje, 1921 pa jo z zakonom o zaščiti države prepovejo.</w:t>
      </w:r>
    </w:p>
    <w:p w:rsidR="003D023A" w:rsidRDefault="00E83293">
      <w:pPr>
        <w:pStyle w:val="BodyText"/>
      </w:pPr>
      <w:r>
        <w:t>Ustava ni sprejeta s kvalificirano vecino.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28.6.1912. </w:t>
      </w:r>
      <w:r>
        <w:rPr>
          <w:rFonts w:ascii="Verdana" w:hAnsi="Verdana"/>
          <w:b/>
          <w:sz w:val="18"/>
        </w:rPr>
        <w:t xml:space="preserve">VIDOVDANSKA USTAVA </w:t>
      </w:r>
      <w:r>
        <w:rPr>
          <w:rFonts w:ascii="Verdana" w:hAnsi="Verdana"/>
          <w:sz w:val="18"/>
        </w:rPr>
        <w:t xml:space="preserve">centralistična in unitaristična </w:t>
      </w:r>
      <w:r>
        <w:rPr>
          <w:rFonts w:ascii="Verdana" w:hAnsi="Verdana"/>
          <w:sz w:val="16"/>
        </w:rPr>
        <w:t>en parlament, en narod, tri plemena</w:t>
      </w:r>
    </w:p>
    <w:p w:rsidR="003D023A" w:rsidRDefault="00E83293">
      <w:pPr>
        <w:ind w:left="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Novo vlado sestavu Anton Korošec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6.1.1929 </w:t>
      </w:r>
      <w:r>
        <w:rPr>
          <w:rFonts w:ascii="Verdana" w:hAnsi="Verdana"/>
          <w:b/>
          <w:sz w:val="18"/>
        </w:rPr>
        <w:t>šestojanuarska diktatura</w:t>
      </w:r>
      <w:r>
        <w:rPr>
          <w:rFonts w:ascii="Verdana" w:hAnsi="Verdana"/>
          <w:sz w:val="18"/>
        </w:rPr>
        <w:t>, kralj Aleksander razpusti parlament</w:t>
      </w:r>
    </w:p>
    <w:p w:rsidR="003D023A" w:rsidRDefault="00E83293">
      <w:pPr>
        <w:numPr>
          <w:ilvl w:val="0"/>
          <w:numId w:val="1"/>
        </w:numPr>
        <w:tabs>
          <w:tab w:val="clear" w:pos="420"/>
          <w:tab w:val="num" w:pos="780"/>
        </w:tabs>
        <w:ind w:left="7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prepove delovanje vseh strank plemenskega in verskega značaja</w:t>
      </w:r>
    </w:p>
    <w:p w:rsidR="003D023A" w:rsidRDefault="00E83293">
      <w:pPr>
        <w:numPr>
          <w:ilvl w:val="0"/>
          <w:numId w:val="1"/>
        </w:numPr>
        <w:tabs>
          <w:tab w:val="clear" w:pos="420"/>
          <w:tab w:val="num" w:pos="780"/>
        </w:tabs>
        <w:ind w:left="7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delitev države na banovine</w:t>
      </w:r>
    </w:p>
    <w:p w:rsidR="003D023A" w:rsidRDefault="00E83293">
      <w:pPr>
        <w:numPr>
          <w:ilvl w:val="0"/>
          <w:numId w:val="1"/>
        </w:numPr>
        <w:tabs>
          <w:tab w:val="clear" w:pos="420"/>
          <w:tab w:val="num" w:pos="780"/>
        </w:tabs>
        <w:ind w:left="7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zakon o cenzuri</w:t>
      </w:r>
    </w:p>
    <w:p w:rsidR="003D023A" w:rsidRDefault="00E83293">
      <w:pPr>
        <w:numPr>
          <w:ilvl w:val="0"/>
          <w:numId w:val="1"/>
        </w:numPr>
        <w:tabs>
          <w:tab w:val="clear" w:pos="420"/>
          <w:tab w:val="num" w:pos="780"/>
        </w:tabs>
        <w:ind w:left="7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ime </w:t>
      </w:r>
      <w:r>
        <w:rPr>
          <w:rFonts w:ascii="Verdana" w:hAnsi="Verdana"/>
          <w:b/>
          <w:sz w:val="18"/>
        </w:rPr>
        <w:t>Kraljevina Jugoslavija</w:t>
      </w:r>
    </w:p>
    <w:p w:rsidR="003D023A" w:rsidRDefault="00E83293">
      <w:pPr>
        <w:ind w:left="4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en narod, en jezik, centralizem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1931 kraljeva oktroirana ustava</w:t>
      </w:r>
    </w:p>
    <w:p w:rsidR="003D023A" w:rsidRDefault="00E83293">
      <w:pPr>
        <w:ind w:left="6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PUNKTACIJE </w:t>
      </w:r>
      <w:r>
        <w:rPr>
          <w:rFonts w:ascii="Verdana" w:hAnsi="Verdana"/>
          <w:sz w:val="18"/>
        </w:rPr>
        <w:t>programi razlicnih strank za preureditev Jugoslavije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1934, oktober, umor kralja v Marsseillesu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1935, maj, petomajske volitve</w:t>
      </w:r>
    </w:p>
    <w:p w:rsidR="003D023A" w:rsidRDefault="00E83293">
      <w:pPr>
        <w:ind w:left="4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vlado sestavi Miran Stojadinovič (ohranja centralistični in unitaristični režim, poveže se z JMO in SLS)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1939 Stojadinovič odstopi, vlado sestavi Cvetkovič (sporazum Cvetkovič-Maček, Hrvati dobijo avtonomno banovino Hrvatsko)</w:t>
      </w:r>
    </w:p>
    <w:p w:rsidR="003D023A" w:rsidRDefault="00E83293">
      <w:pPr>
        <w:ind w:left="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Jug., ČS, Rom. = mala antanta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1.9.1939 začetek 2. svetovne vojne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25.3.1941 pristop Jug. k trojnemu paktu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27.3.1941 demonstracije, državni udar, polnoletnost Petra, </w:t>
      </w:r>
      <w:r>
        <w:rPr>
          <w:rFonts w:ascii="Verdana" w:hAnsi="Verdana"/>
          <w:b/>
          <w:sz w:val="18"/>
        </w:rPr>
        <w:t>VLADA NARODNE REŠITVE</w:t>
      </w:r>
    </w:p>
    <w:p w:rsidR="003D023A" w:rsidRDefault="00E83293">
      <w:pPr>
        <w:ind w:left="4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nova vlada, stari ministri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27.2.1941 Hitlerjev načrt napada na Jug. in Grč. istočasno</w:t>
      </w:r>
    </w:p>
    <w:p w:rsidR="003D023A" w:rsidRDefault="00E83293">
      <w:pPr>
        <w:numPr>
          <w:ilvl w:val="0"/>
          <w:numId w:val="1"/>
        </w:numPr>
        <w:pBdr>
          <w:bottom w:val="single" w:sz="6" w:space="1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6.4.1941 Aprilska vojna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1.11.1918  Maister zasede Maribor in severno mejo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april 1919 pohod do Celovca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10.10.1920 Koroski plebiscit</w:t>
      </w:r>
    </w:p>
    <w:p w:rsidR="003D023A" w:rsidRDefault="00E832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12.10.1920 Rapalska pogodba</w:t>
      </w:r>
    </w:p>
    <w:p w:rsidR="003D023A" w:rsidRDefault="00E83293">
      <w:pPr>
        <w:numPr>
          <w:ilvl w:val="0"/>
          <w:numId w:val="1"/>
        </w:numPr>
        <w:pBdr>
          <w:bottom w:val="single" w:sz="6" w:space="1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junij 1920 mirovna pogodba v prekmurju</w:t>
      </w:r>
    </w:p>
    <w:p w:rsidR="003D023A" w:rsidRDefault="00E8329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Politicne stranke:</w:t>
      </w:r>
    </w:p>
    <w:p w:rsidR="003D023A" w:rsidRDefault="00E8329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Katoliške:</w:t>
      </w:r>
    </w:p>
    <w:p w:rsidR="003D023A" w:rsidRDefault="00E83293">
      <w:pPr>
        <w:numPr>
          <w:ilvl w:val="0"/>
          <w:numId w:val="1"/>
        </w:numPr>
        <w:tabs>
          <w:tab w:val="clear" w:pos="420"/>
          <w:tab w:val="num" w:pos="1080"/>
        </w:tabs>
        <w:ind w:left="10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SLS (Anton Korošec, ’40 -&gt; Miha Krek), ’35 pride do razcepitve, ’36 se vsi trije tabori vključijo v ljudsko fronto (JZS – sindikat Jugoslovanska Strokovna Zveza, KS, KI)</w:t>
      </w:r>
    </w:p>
    <w:p w:rsidR="003D023A" w:rsidRDefault="00E83293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Liberalne:</w:t>
      </w:r>
    </w:p>
    <w:p w:rsidR="003D023A" w:rsidRDefault="00E83293">
      <w:pPr>
        <w:numPr>
          <w:ilvl w:val="0"/>
          <w:numId w:val="1"/>
        </w:numPr>
        <w:tabs>
          <w:tab w:val="clear" w:pos="420"/>
          <w:tab w:val="num" w:pos="1080"/>
        </w:tabs>
        <w:ind w:left="10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JDS, SDS, nato še SKS</w:t>
      </w:r>
    </w:p>
    <w:p w:rsidR="003D023A" w:rsidRDefault="00E83293">
      <w:pPr>
        <w:ind w:left="720" w:firstLine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(Delavska: NSS – Narodno Socialna Stranka)</w:t>
      </w:r>
    </w:p>
    <w:p w:rsidR="003D023A" w:rsidRDefault="00E83293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Socialistični:</w:t>
      </w:r>
    </w:p>
    <w:p w:rsidR="003D023A" w:rsidRDefault="00E83293">
      <w:pPr>
        <w:numPr>
          <w:ilvl w:val="0"/>
          <w:numId w:val="1"/>
        </w:numPr>
        <w:tabs>
          <w:tab w:val="clear" w:pos="420"/>
          <w:tab w:val="num" w:pos="1080"/>
        </w:tabs>
        <w:ind w:left="10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SSJ, KPJ (leta 1937 -&gt; KPJ) sindikat URSS</w:t>
      </w:r>
    </w:p>
    <w:p w:rsidR="003D023A" w:rsidRDefault="00E83293">
      <w:pPr>
        <w:ind w:left="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Državna kriza doživi vrhunec 20.6.1928 s straljanejm v skupščini</w:t>
      </w:r>
    </w:p>
    <w:p w:rsidR="003D023A" w:rsidRDefault="00E83293">
      <w:pPr>
        <w:pBdr>
          <w:bottom w:val="single" w:sz="6" w:space="1" w:color="auto"/>
        </w:pBdr>
        <w:ind w:left="6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TIGR</w:t>
      </w:r>
      <w:r>
        <w:rPr>
          <w:rFonts w:ascii="Verdana" w:hAnsi="Verdana"/>
          <w:sz w:val="18"/>
        </w:rPr>
        <w:t xml:space="preserve"> ustanovljen 1924 (Trst, Istra, Reka, Gorica) cilj pridruzitev Slov. in istrskih hrvatov k Jug.</w:t>
      </w:r>
    </w:p>
    <w:p w:rsidR="003D023A" w:rsidRDefault="003D023A">
      <w:pPr>
        <w:rPr>
          <w:rFonts w:ascii="Verdana" w:hAnsi="Verdana"/>
          <w:sz w:val="18"/>
        </w:rPr>
        <w:sectPr w:rsidR="003D023A">
          <w:pgSz w:w="11906" w:h="16838"/>
          <w:pgMar w:top="1440" w:right="1418" w:bottom="1440" w:left="1418" w:header="708" w:footer="708" w:gutter="0"/>
          <w:cols w:space="708"/>
        </w:sectPr>
      </w:pP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1.9.’39 napad na Poljsko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maj ’40 napad na Francijo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poletje ’40 zračna vojna z VB</w:t>
      </w:r>
    </w:p>
    <w:p w:rsidR="003D023A" w:rsidRDefault="00E8329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sept ’40 trojni pakt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april ’41 aprilska vojna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OF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22.6.’41 napad na SZ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poziv OF k uporu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Pearl Harbour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zima ’41 bitka za Moskvo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ustanovitev SZ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poleti ’42 El Alamein (bakla)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poleti ’42 Stalingrad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junij ’42 Midway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poletje ’43 Kursk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Dolomitska izjava</w:t>
      </w:r>
    </w:p>
    <w:p w:rsidR="003D023A" w:rsidRDefault="00E83293">
      <w:pPr>
        <w:ind w:firstLine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8.9. ’43 kapitulacija Italije</w:t>
      </w:r>
    </w:p>
    <w:p w:rsidR="003D023A" w:rsidRDefault="00E83293">
      <w:pPr>
        <w:ind w:firstLine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slo domobranstvo</w:t>
      </w:r>
    </w:p>
    <w:p w:rsidR="003D023A" w:rsidRDefault="00E83293">
      <w:pPr>
        <w:ind w:firstLine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1-3.10. ’43 kočevski zbor</w:t>
      </w:r>
    </w:p>
    <w:p w:rsidR="003D023A" w:rsidRDefault="00E83293">
      <w:pPr>
        <w:ind w:firstLine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Avnoja</w:t>
      </w:r>
    </w:p>
    <w:p w:rsidR="003D023A" w:rsidRDefault="00E83293">
      <w:pPr>
        <w:ind w:left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6.6.’ 44 izkrcavanje v          Normandiji</w:t>
      </w:r>
    </w:p>
    <w:p w:rsidR="003D023A" w:rsidRDefault="00E83293">
      <w:pPr>
        <w:ind w:firstLine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pomlad ’45 Ivo Jima</w:t>
      </w:r>
    </w:p>
    <w:p w:rsidR="003D023A" w:rsidRDefault="00E8329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taborski parlament</w:t>
      </w:r>
    </w:p>
    <w:p w:rsidR="003D023A" w:rsidRDefault="00E8329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kapitulacija nemčije</w:t>
      </w:r>
    </w:p>
    <w:p w:rsidR="003D023A" w:rsidRDefault="00E8329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10.5.’45 konec vojne v           Sloveniji</w:t>
      </w:r>
    </w:p>
    <w:p w:rsidR="003D023A" w:rsidRDefault="00E8329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6.8.’45 Hirošima, Nagasaki</w:t>
      </w:r>
    </w:p>
    <w:p w:rsidR="003D023A" w:rsidRDefault="00E83293">
      <w:pPr>
        <w:rPr>
          <w:rFonts w:ascii="Verdana" w:hAnsi="Verdana"/>
          <w:sz w:val="16"/>
        </w:rPr>
        <w:sectPr w:rsidR="003D023A">
          <w:type w:val="continuous"/>
          <w:pgSz w:w="11906" w:h="16838"/>
          <w:pgMar w:top="1440" w:right="1418" w:bottom="1134" w:left="1418" w:header="708" w:footer="708" w:gutter="0"/>
          <w:cols w:num="3" w:space="708" w:equalWidth="0">
            <w:col w:w="2543" w:space="720"/>
            <w:col w:w="2543" w:space="720"/>
            <w:col w:w="2543"/>
          </w:cols>
        </w:sectPr>
      </w:pPr>
      <w:r>
        <w:rPr>
          <w:rFonts w:ascii="Verdana" w:hAnsi="Verdana"/>
          <w:sz w:val="16"/>
        </w:rPr>
        <w:t xml:space="preserve"> 2.9.’45 Kapitulacija Japons</w:t>
      </w:r>
    </w:p>
    <w:p w:rsidR="003D023A" w:rsidRDefault="003D023A">
      <w:pPr>
        <w:rPr>
          <w:rFonts w:ascii="Verdana" w:hAnsi="Verdana"/>
          <w:sz w:val="18"/>
        </w:rPr>
        <w:sectPr w:rsidR="003D023A">
          <w:type w:val="continuous"/>
          <w:pgSz w:w="11906" w:h="16838"/>
          <w:pgMar w:top="1440" w:right="1418" w:bottom="1440" w:left="1418" w:header="708" w:footer="708" w:gutter="0"/>
          <w:cols w:num="3" w:space="708" w:equalWidth="0">
            <w:col w:w="2543" w:space="720"/>
            <w:col w:w="2543" w:space="720"/>
            <w:col w:w="2543"/>
          </w:cols>
        </w:sectPr>
      </w:pPr>
    </w:p>
    <w:p w:rsidR="003D023A" w:rsidRDefault="003D023A">
      <w:pPr>
        <w:ind w:left="60"/>
      </w:pPr>
    </w:p>
    <w:sectPr w:rsidR="003D023A">
      <w:type w:val="continuous"/>
      <w:pgSz w:w="11906" w:h="16838"/>
      <w:pgMar w:top="1440" w:right="1418" w:bottom="1440" w:left="1418" w:header="708" w:footer="708" w:gutter="0"/>
      <w:cols w:num="3" w:space="708" w:equalWidth="0">
        <w:col w:w="2543" w:space="720"/>
        <w:col w:w="2543" w:space="720"/>
        <w:col w:w="25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65A"/>
    <w:multiLevelType w:val="singleLevel"/>
    <w:tmpl w:val="2430CD4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293"/>
    <w:rsid w:val="003D023A"/>
    <w:rsid w:val="00CE6DB9"/>
    <w:rsid w:val="00E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