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DB8" w:rsidRDefault="003265A1">
      <w:pPr>
        <w:pStyle w:val="Heading1"/>
        <w:numPr>
          <w:ilvl w:val="0"/>
          <w:numId w:val="3"/>
        </w:numPr>
        <w:tabs>
          <w:tab w:val="left" w:pos="0"/>
        </w:tabs>
      </w:pPr>
      <w:bookmarkStart w:id="0" w:name="_GoBack"/>
      <w:bookmarkEnd w:id="0"/>
      <w:r>
        <w:t>KITAJSKA</w:t>
      </w:r>
    </w:p>
    <w:p w:rsidR="00D74DB8" w:rsidRDefault="00D74DB8"/>
    <w:p w:rsidR="00D74DB8" w:rsidRDefault="003265A1">
      <w:pPr>
        <w:pStyle w:val="Heading2"/>
        <w:numPr>
          <w:ilvl w:val="1"/>
          <w:numId w:val="3"/>
        </w:numPr>
        <w:tabs>
          <w:tab w:val="left" w:pos="0"/>
        </w:tabs>
      </w:pPr>
      <w:r>
        <w:t>Šangovska civilizacija:</w:t>
      </w:r>
    </w:p>
    <w:p w:rsidR="00D74DB8" w:rsidRDefault="003265A1">
      <w:pPr>
        <w:numPr>
          <w:ilvl w:val="0"/>
          <w:numId w:val="2"/>
        </w:numPr>
        <w:tabs>
          <w:tab w:val="left" w:pos="360"/>
        </w:tabs>
      </w:pPr>
      <w:r>
        <w:t>vasi neolitskih kultur so postopoma prerasle v mesta z močno razslojenim prebivalstvom</w:t>
      </w:r>
    </w:p>
    <w:p w:rsidR="00D74DB8" w:rsidRDefault="003265A1">
      <w:pPr>
        <w:numPr>
          <w:ilvl w:val="0"/>
          <w:numId w:val="2"/>
        </w:numPr>
        <w:tabs>
          <w:tab w:val="left" w:pos="360"/>
        </w:tabs>
      </w:pPr>
      <w:r>
        <w:t>v prvi polovici drugega tisočletja se je razvila civilizacija</w:t>
      </w:r>
    </w:p>
    <w:p w:rsidR="00D74DB8" w:rsidRDefault="003265A1">
      <w:pPr>
        <w:numPr>
          <w:ilvl w:val="0"/>
          <w:numId w:val="2"/>
        </w:numPr>
        <w:tabs>
          <w:tab w:val="left" w:pos="360"/>
        </w:tabs>
      </w:pPr>
      <w:r>
        <w:t xml:space="preserve">prvo državo so vodili kralji, vangi iz dinastije Shang – uvedli upravo s stalnim uradništvom, za obrambo pa so uvedli stalno vojsko </w:t>
      </w:r>
    </w:p>
    <w:p w:rsidR="00D74DB8" w:rsidRDefault="00D74DB8"/>
    <w:p w:rsidR="00D74DB8" w:rsidRDefault="003265A1">
      <w:pPr>
        <w:pStyle w:val="Heading2"/>
        <w:numPr>
          <w:ilvl w:val="1"/>
          <w:numId w:val="3"/>
        </w:numPr>
        <w:tabs>
          <w:tab w:val="left" w:pos="0"/>
        </w:tabs>
      </w:pPr>
      <w:r>
        <w:t>Dinastija Zhou:</w:t>
      </w:r>
    </w:p>
    <w:p w:rsidR="00D74DB8" w:rsidRDefault="003265A1">
      <w:pPr>
        <w:numPr>
          <w:ilvl w:val="0"/>
          <w:numId w:val="2"/>
        </w:numPr>
        <w:tabs>
          <w:tab w:val="left" w:pos="360"/>
        </w:tabs>
      </w:pPr>
      <w:r>
        <w:t>pregnala je dinastijo Shang</w:t>
      </w:r>
    </w:p>
    <w:p w:rsidR="00D74DB8" w:rsidRDefault="003265A1">
      <w:pPr>
        <w:numPr>
          <w:ilvl w:val="0"/>
          <w:numId w:val="2"/>
        </w:numPr>
        <w:tabs>
          <w:tab w:val="left" w:pos="360"/>
        </w:tabs>
      </w:pPr>
      <w:r>
        <w:t>v njenem času se je oblikovala fevdalna družba</w:t>
      </w:r>
    </w:p>
    <w:p w:rsidR="00D74DB8" w:rsidRDefault="003265A1">
      <w:pPr>
        <w:numPr>
          <w:ilvl w:val="0"/>
          <w:numId w:val="2"/>
        </w:numPr>
        <w:tabs>
          <w:tab w:val="left" w:pos="360"/>
        </w:tabs>
      </w:pPr>
      <w:r>
        <w:t>zemljo so obdelovali kmetje, ter plačevali fevdalcem davek, opravljali namakalna dela ter služili v vojski</w:t>
      </w:r>
    </w:p>
    <w:p w:rsidR="00D74DB8" w:rsidRDefault="003265A1">
      <w:pPr>
        <w:numPr>
          <w:ilvl w:val="0"/>
          <w:numId w:val="2"/>
        </w:numPr>
        <w:tabs>
          <w:tab w:val="left" w:pos="360"/>
        </w:tabs>
      </w:pPr>
      <w:r>
        <w:t>zakonik zhou-li</w:t>
      </w:r>
    </w:p>
    <w:p w:rsidR="00D74DB8" w:rsidRDefault="003265A1">
      <w:pPr>
        <w:numPr>
          <w:ilvl w:val="0"/>
          <w:numId w:val="2"/>
        </w:numPr>
        <w:tabs>
          <w:tab w:val="left" w:pos="360"/>
        </w:tabs>
      </w:pPr>
      <w:r>
        <w:t>Konfucij</w:t>
      </w:r>
      <w:r>
        <w:fldChar w:fldCharType="begin"/>
      </w:r>
      <w:r>
        <w:instrText xml:space="preserve"> XE "Konfucij" </w:instrText>
      </w:r>
      <w:r>
        <w:fldChar w:fldCharType="end"/>
      </w:r>
      <w:r>
        <w:t xml:space="preserve"> – 5.stoletje pr.Kr. – posamezni fevdalci so se bojevali za oblast, zato je Konfucij želel urediti razmere v družbi, vsak naj bi se moral podrediti družbenemu položaju, ki mu je bil dan ob rojstvu, zagovarjal je poslušnost otrok, spoštovanje dolžnosti, nesebičnost, spoštljivost, vljudnost in zvestoba družini</w:t>
      </w:r>
    </w:p>
    <w:p w:rsidR="00D74DB8" w:rsidRDefault="00D74DB8"/>
    <w:p w:rsidR="00D74DB8" w:rsidRDefault="003265A1">
      <w:pPr>
        <w:pStyle w:val="Heading2"/>
        <w:numPr>
          <w:ilvl w:val="1"/>
          <w:numId w:val="3"/>
        </w:numPr>
        <w:tabs>
          <w:tab w:val="left" w:pos="0"/>
        </w:tabs>
      </w:pPr>
      <w:r>
        <w:t>Dinastija Qin</w:t>
      </w:r>
    </w:p>
    <w:p w:rsidR="00D74DB8" w:rsidRDefault="003265A1">
      <w:pPr>
        <w:numPr>
          <w:ilvl w:val="0"/>
          <w:numId w:val="2"/>
        </w:numPr>
        <w:tabs>
          <w:tab w:val="left" w:pos="360"/>
        </w:tabs>
      </w:pPr>
      <w:r>
        <w:t>oblast kraljev Zhou je oslabela – vpadi ljudstev, okrepili so se fevdalci</w:t>
      </w:r>
    </w:p>
    <w:p w:rsidR="00D74DB8" w:rsidRDefault="003265A1">
      <w:pPr>
        <w:numPr>
          <w:ilvl w:val="0"/>
          <w:numId w:val="2"/>
        </w:numPr>
        <w:tabs>
          <w:tab w:val="left" w:pos="360"/>
        </w:tabs>
      </w:pPr>
      <w:r>
        <w:t>pregnala jih je dinastija Qin – Zheng</w:t>
      </w:r>
    </w:p>
    <w:p w:rsidR="00D74DB8" w:rsidRDefault="003265A1">
      <w:pPr>
        <w:numPr>
          <w:ilvl w:val="0"/>
          <w:numId w:val="2"/>
        </w:numPr>
        <w:tabs>
          <w:tab w:val="left" w:pos="360"/>
        </w:tabs>
      </w:pPr>
      <w:r>
        <w:t>državo je okrepil, utrdil in poenotil</w:t>
      </w:r>
    </w:p>
    <w:p w:rsidR="00D74DB8" w:rsidRDefault="003265A1">
      <w:pPr>
        <w:numPr>
          <w:ilvl w:val="0"/>
          <w:numId w:val="2"/>
        </w:numPr>
        <w:tabs>
          <w:tab w:val="left" w:pos="360"/>
        </w:tabs>
      </w:pPr>
      <w:r>
        <w:t>zgradil je kitajski zid</w:t>
      </w:r>
      <w:r>
        <w:fldChar w:fldCharType="begin"/>
      </w:r>
      <w:r>
        <w:instrText xml:space="preserve"> XE "kitajski zid" </w:instrText>
      </w:r>
      <w:r>
        <w:fldChar w:fldCharType="end"/>
      </w:r>
      <w:r>
        <w:t xml:space="preserve"> – dogradili so ga iz utrdb</w:t>
      </w:r>
    </w:p>
    <w:p w:rsidR="00D74DB8" w:rsidRDefault="00D74DB8"/>
    <w:p w:rsidR="00D74DB8" w:rsidRDefault="003265A1">
      <w:pPr>
        <w:pStyle w:val="Heading2"/>
        <w:numPr>
          <w:ilvl w:val="1"/>
          <w:numId w:val="3"/>
        </w:numPr>
        <w:tabs>
          <w:tab w:val="left" w:pos="0"/>
        </w:tabs>
      </w:pPr>
      <w:r>
        <w:t>Dosežki:</w:t>
      </w:r>
    </w:p>
    <w:p w:rsidR="00D74DB8" w:rsidRDefault="003265A1">
      <w:pPr>
        <w:numPr>
          <w:ilvl w:val="0"/>
          <w:numId w:val="2"/>
        </w:numPr>
        <w:tabs>
          <w:tab w:val="left" w:pos="360"/>
        </w:tabs>
      </w:pPr>
      <w:r>
        <w:t>pridobivanje svile, papirja in porcelana</w:t>
      </w:r>
    </w:p>
    <w:p w:rsidR="00D74DB8" w:rsidRDefault="003265A1">
      <w:pPr>
        <w:numPr>
          <w:ilvl w:val="0"/>
          <w:numId w:val="2"/>
        </w:numPr>
        <w:tabs>
          <w:tab w:val="left" w:pos="360"/>
        </w:tabs>
      </w:pPr>
      <w:r>
        <w:t>magnet</w:t>
      </w:r>
    </w:p>
    <w:p w:rsidR="00D74DB8" w:rsidRDefault="003265A1">
      <w:pPr>
        <w:numPr>
          <w:ilvl w:val="0"/>
          <w:numId w:val="2"/>
        </w:numPr>
        <w:tabs>
          <w:tab w:val="left" w:pos="360"/>
        </w:tabs>
      </w:pPr>
      <w:r>
        <w:t>smodnik</w:t>
      </w:r>
    </w:p>
    <w:p w:rsidR="00D74DB8" w:rsidRDefault="003265A1">
      <w:pPr>
        <w:numPr>
          <w:ilvl w:val="0"/>
          <w:numId w:val="2"/>
        </w:numPr>
        <w:tabs>
          <w:tab w:val="left" w:pos="360"/>
        </w:tabs>
      </w:pPr>
      <w:r>
        <w:t>bankovci</w:t>
      </w:r>
    </w:p>
    <w:p w:rsidR="00D74DB8" w:rsidRDefault="003265A1">
      <w:pPr>
        <w:numPr>
          <w:ilvl w:val="0"/>
          <w:numId w:val="2"/>
        </w:numPr>
        <w:tabs>
          <w:tab w:val="left" w:pos="360"/>
        </w:tabs>
      </w:pPr>
      <w:r>
        <w:t>tisk</w:t>
      </w:r>
    </w:p>
    <w:sectPr w:rsidR="00D74DB8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5A1"/>
    <w:rsid w:val="003265A1"/>
    <w:rsid w:val="00922727"/>
    <w:rsid w:val="00D7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