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0D" w:rsidRDefault="00932791">
      <w:pPr>
        <w:ind w:right="84"/>
        <w:jc w:val="both"/>
        <w:rPr>
          <w:sz w:val="24"/>
        </w:rPr>
      </w:pPr>
      <w:bookmarkStart w:id="0" w:name="_GoBack"/>
      <w:bookmarkEnd w:id="0"/>
      <w:r>
        <w:rPr>
          <w:sz w:val="24"/>
        </w:rPr>
        <w:t>NAPOLEONOVE VOJNE</w:t>
      </w:r>
    </w:p>
    <w:p w:rsidR="00F2400D" w:rsidRDefault="00932791">
      <w:pPr>
        <w:ind w:right="84"/>
        <w:jc w:val="both"/>
        <w:rPr>
          <w:sz w:val="24"/>
        </w:rPr>
      </w:pPr>
      <w:r>
        <w:rPr>
          <w:sz w:val="24"/>
        </w:rPr>
        <w:t>1.Napoleon Bonaparte je hkrati s hitrim sponom na oblast v Franciji tudi na zunaj osvajal Evropo.Z močno armado ki jo je podedoval iz revolucionarnega obdobja in razvil do popolnosti ter s spretno diplomacijo mu je uspelo doseči nadoblast nad Evropsko celino.Francija je za kratek čas postala največja sila v Evropi.</w:t>
      </w:r>
    </w:p>
    <w:p w:rsidR="00F2400D" w:rsidRDefault="00932791">
      <w:pPr>
        <w:ind w:right="84"/>
        <w:jc w:val="both"/>
        <w:rPr>
          <w:sz w:val="24"/>
        </w:rPr>
      </w:pPr>
      <w:r>
        <w:rPr>
          <w:sz w:val="24"/>
        </w:rPr>
        <w:t>2.Napoleon je med svojimi osvajalnimi vojnami povsem spremenil Evropski politični zemljevid.Francosko cesarstvo je razširil od Rena do Apeninov in do mej Turškega cesarstva.V osvojenih deželah je postavil na prestole svoje sorodnike in generale.Nemško cesarstvo je odpravil,Poljsko ozemlje pa je združil v varšavsko Vojvodino.</w:t>
      </w:r>
    </w:p>
    <w:p w:rsidR="00F2400D" w:rsidRDefault="00932791">
      <w:pPr>
        <w:ind w:right="84"/>
        <w:jc w:val="both"/>
        <w:rPr>
          <w:sz w:val="24"/>
        </w:rPr>
      </w:pPr>
      <w:r>
        <w:rPr>
          <w:sz w:val="24"/>
        </w:rPr>
        <w:t>3.Napoleon je dokončal upravno centralizacijo Francije.Uradniška uprava je prodrla do zadnjega kotička države.Izdelal je NAPOLEONOV ZAKONIK,v katerega so bila vključena temeljna načela Francoske revolucije in nedotakljivost privatne lastnine.</w:t>
      </w:r>
    </w:p>
    <w:p w:rsidR="00F2400D" w:rsidRDefault="00932791">
      <w:pPr>
        <w:ind w:right="84"/>
        <w:jc w:val="both"/>
        <w:rPr>
          <w:sz w:val="24"/>
        </w:rPr>
      </w:pPr>
      <w:r>
        <w:rPr>
          <w:sz w:val="24"/>
        </w:rPr>
        <w:t>4.Napoleonove vojne proti koalicijam velesil (Anglija,Avstrija,Rusija in Prusija):a)</w:t>
      </w:r>
      <w:r>
        <w:rPr>
          <w:b/>
          <w:sz w:val="24"/>
        </w:rPr>
        <w:t>vzroki za vojne je</w:t>
      </w:r>
      <w:r>
        <w:rPr>
          <w:sz w:val="24"/>
        </w:rPr>
        <w:t xml:space="preserve"> temeljil na strahu Evropskih fevdalnih vladarjev pred buržoazno Francijo.Francoska buržoazija je želela z osvajanjem novih tržišč doseči priviligiran položaj v Evropi. b)</w:t>
      </w:r>
      <w:r>
        <w:rPr>
          <w:b/>
          <w:sz w:val="24"/>
        </w:rPr>
        <w:t>1.koalicijska</w:t>
      </w:r>
      <w:r>
        <w:rPr>
          <w:sz w:val="24"/>
        </w:rPr>
        <w:t xml:space="preserve"> vojna(1792-1797) Francija se bori proti Avstriji in Prusiji.Po začetnih neuspehih je Francoska vojska začela zmagovati.Prusija sklene mir vojna pa se preusmeri v Avstrijo.Leta 1797 je sklenjen mir v KAMPOFORMIO pri Vidmu s katerim Francija dobi levi breg Rena,Beneška republika je propadla,Papeška država pa pride pod Francosko nadoblast.Napoleonove vojne v Afriki se končajo z neuspehom. c)</w:t>
      </w:r>
      <w:r>
        <w:rPr>
          <w:b/>
          <w:sz w:val="24"/>
        </w:rPr>
        <w:t>2.koalicijska vojna</w:t>
      </w:r>
      <w:r>
        <w:rPr>
          <w:sz w:val="24"/>
        </w:rPr>
        <w:t>(1799-1802)več držav ki jim poveljuje Anglija se bori proti Franciji.Vojna je uspešna za Francijo,potrjeni so sklepi kampoformioskega miru.Vojna se konča v AMIENU.Anglija je začela organizirati novo zvezo držav proti Franciji ki je vodila v tretjo koalicijsko vojno. d)</w:t>
      </w:r>
      <w:r>
        <w:rPr>
          <w:b/>
          <w:sz w:val="24"/>
        </w:rPr>
        <w:t>3.koalicijska</w:t>
      </w:r>
      <w:r>
        <w:rPr>
          <w:sz w:val="24"/>
        </w:rPr>
        <w:t xml:space="preserve"> vojna(1805)Francija zmaguje,Avstrija je mogla odstopiti Beneško rep.Italiji.Bavarska in Wuntemberg postaneta samostojni kneževini.Leta 1805 je Napoleon prvič poražen pri TRAFALGARJU,zmagajo Angleži.Napoleonu je ostalo gospostvo nad celinsko Evropo.Ustanovil je rusko zvezo nemških knezov(brez Avstrije in Prusije)in tako je potrdil propad rimsko-nemškega cesarstva. d)</w:t>
      </w:r>
      <w:r>
        <w:rPr>
          <w:b/>
          <w:sz w:val="24"/>
        </w:rPr>
        <w:t>4.koalicijska vojna</w:t>
      </w:r>
      <w:r>
        <w:rPr>
          <w:sz w:val="24"/>
        </w:rPr>
        <w:t>(1806-1808)</w:t>
      </w:r>
    </w:p>
    <w:p w:rsidR="00F2400D" w:rsidRDefault="00932791">
      <w:pPr>
        <w:ind w:right="84"/>
        <w:jc w:val="both"/>
        <w:rPr>
          <w:sz w:val="24"/>
        </w:rPr>
      </w:pPr>
      <w:r>
        <w:rPr>
          <w:sz w:val="24"/>
        </w:rPr>
        <w:t>Napoleon se je odločil,da si podredi še Avstrijo,svojo premoč je pokazal s poroko z avstrijsko princeso MARIJO LUISO.Leta 1809 je podpisan mir v SCHŐNBRUNU,s katerim nastanejo ILIRSKE PROVINCE</w:t>
      </w:r>
    </w:p>
    <w:p w:rsidR="00F2400D" w:rsidRDefault="00932791">
      <w:pPr>
        <w:ind w:right="84"/>
        <w:jc w:val="both"/>
        <w:rPr>
          <w:sz w:val="24"/>
        </w:rPr>
      </w:pPr>
      <w:r>
        <w:rPr>
          <w:sz w:val="24"/>
        </w:rPr>
        <w:t xml:space="preserve">5.Napoleon je s posebnim odlokom razglasil </w:t>
      </w:r>
      <w:r>
        <w:rPr>
          <w:sz w:val="24"/>
          <w:u w:val="single"/>
        </w:rPr>
        <w:t>celinsko zaporo proti VB</w:t>
      </w:r>
      <w:r>
        <w:rPr>
          <w:sz w:val="24"/>
        </w:rPr>
        <w:t>,ki bi na tak način izgubila najpomembnejše trge.Zaporo je podprla tudi Rusija (1806).Zapora pa je bolj škodovala Franciji kot Angliji.</w:t>
      </w:r>
    </w:p>
    <w:p w:rsidR="00F2400D" w:rsidRDefault="00932791">
      <w:pPr>
        <w:ind w:right="84"/>
        <w:jc w:val="both"/>
        <w:rPr>
          <w:sz w:val="24"/>
        </w:rPr>
      </w:pPr>
      <w:r>
        <w:rPr>
          <w:sz w:val="24"/>
        </w:rPr>
        <w:t>6.Nenehne vojne so Francijo izčrpale,vlada ni več obvladala slabe gospodarske situacije,račun je bil preobremenjen.</w:t>
      </w:r>
    </w:p>
    <w:p w:rsidR="00F2400D" w:rsidRDefault="00932791">
      <w:pPr>
        <w:ind w:right="84"/>
        <w:jc w:val="both"/>
        <w:rPr>
          <w:sz w:val="24"/>
        </w:rPr>
      </w:pPr>
      <w:r>
        <w:rPr>
          <w:sz w:val="24"/>
        </w:rPr>
        <w:t>7.RAZPAD NAPOLEONOVEGA EVROPSKEGA SISTEMA:a)V razvitih državah je Napoleon prebujal težnjo po zedinjenju(ITALIJA,NEMČIJA),ki so se preusmerile proti Francoski okupaciji.Francoska okupacija je zaradi novih davkov in vračanj v vojsko,postala težko breme.Začel se je osvobodilni boj proti Napoleonu. b)L.1812 je Rusija izstopila carinske zapore.Napoleon jo napade,ni pa računal na hudo zimo,zato je bil poražen pred Moskvo. c)Poraz pred Moskvo je bil znak za vstajo pokorjenih ljudstev in držav.Napoleon je bil l.1813 poražen v LAIBIGHU,v tako imenovani bitki narodov.Ker ni hotel sprejeti pogojev EVROPSKE KOALICIJE.Po enem letu se je vrnil v Pariz,izbral novo vojsko in bil poražen pri INATERNOJU</w:t>
      </w:r>
    </w:p>
    <w:sectPr w:rsidR="00F2400D">
      <w:footnotePr>
        <w:pos w:val="beneathText"/>
      </w:footnotePr>
      <w:pgSz w:w="11905" w:h="16837"/>
      <w:pgMar w:top="1245"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791"/>
    <w:rsid w:val="00932791"/>
    <w:rsid w:val="00C73DDC"/>
    <w:rsid w:val="00F240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