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1E01" w14:textId="77777777" w:rsidR="00405D32" w:rsidRDefault="00405D32" w:rsidP="00405D32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NOVA PODOBA EVROPE</w:t>
      </w:r>
    </w:p>
    <w:p w14:paraId="4A65D917" w14:textId="77777777" w:rsidR="00405D32" w:rsidRDefault="00405D32" w:rsidP="00405D32">
      <w:pPr>
        <w:jc w:val="both"/>
        <w:rPr>
          <w:rFonts w:ascii="Comic Sans MS" w:hAnsi="Comic Sans MS"/>
          <w:sz w:val="28"/>
          <w:szCs w:val="28"/>
        </w:rPr>
      </w:pPr>
    </w:p>
    <w:p w14:paraId="40462132" w14:textId="77777777" w:rsidR="00904A1D" w:rsidRDefault="00405D32" w:rsidP="00405D3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Veliko preseljevanje ljudstev je spremenilo politično, demografsko, etnično,</w:t>
      </w:r>
      <w:r w:rsidR="00D2674E">
        <w:rPr>
          <w:rFonts w:ascii="Comic Sans MS" w:hAnsi="Comic Sans MS"/>
          <w:sz w:val="28"/>
          <w:szCs w:val="28"/>
        </w:rPr>
        <w:t xml:space="preserve"> gospodarsko in kulturno </w:t>
      </w:r>
      <w:r>
        <w:rPr>
          <w:rFonts w:ascii="Comic Sans MS" w:hAnsi="Comic Sans MS"/>
          <w:sz w:val="28"/>
          <w:szCs w:val="28"/>
        </w:rPr>
        <w:t>kri</w:t>
      </w:r>
      <w:r w:rsidR="00D2674E">
        <w:rPr>
          <w:rFonts w:ascii="Comic Sans MS" w:hAnsi="Comic Sans MS"/>
          <w:sz w:val="28"/>
          <w:szCs w:val="28"/>
        </w:rPr>
        <w:t>zo</w:t>
      </w:r>
      <w:r w:rsidR="00904A1D">
        <w:rPr>
          <w:rFonts w:ascii="Comic Sans MS" w:hAnsi="Comic Sans MS"/>
          <w:sz w:val="28"/>
          <w:szCs w:val="28"/>
        </w:rPr>
        <w:t xml:space="preserve">, </w:t>
      </w:r>
      <w:r w:rsidR="006006ED">
        <w:rPr>
          <w:rFonts w:ascii="Comic Sans MS" w:hAnsi="Comic Sans MS"/>
          <w:sz w:val="28"/>
          <w:szCs w:val="28"/>
        </w:rPr>
        <w:t>vzroki</w:t>
      </w:r>
      <w:r w:rsidR="00904A1D">
        <w:rPr>
          <w:rFonts w:ascii="Comic Sans MS" w:hAnsi="Comic Sans MS"/>
          <w:sz w:val="28"/>
          <w:szCs w:val="28"/>
        </w:rPr>
        <w:t>:</w:t>
      </w:r>
    </w:p>
    <w:p w14:paraId="5D744CD6" w14:textId="77777777" w:rsidR="00405D32" w:rsidRDefault="00904A1D" w:rsidP="00904A1D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vdor Germanov je povzročil selitve staroselcev in opustošenja</w:t>
      </w:r>
    </w:p>
    <w:p w14:paraId="51B48722" w14:textId="77777777" w:rsidR="00904A1D" w:rsidRDefault="00904A1D" w:rsidP="00904A1D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Rim je bil v krizi že prej, preseljevanje pa je kri</w:t>
      </w:r>
      <w:r w:rsidR="006006ED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>o le še pospešilo</w:t>
      </w:r>
    </w:p>
    <w:p w14:paraId="15B0F194" w14:textId="77777777" w:rsidR="00904A1D" w:rsidRDefault="00904A1D" w:rsidP="00904A1D">
      <w:pPr>
        <w:jc w:val="both"/>
        <w:rPr>
          <w:rFonts w:ascii="Comic Sans MS" w:hAnsi="Comic Sans MS"/>
          <w:sz w:val="28"/>
          <w:szCs w:val="28"/>
        </w:rPr>
      </w:pPr>
    </w:p>
    <w:p w14:paraId="40308685" w14:textId="77777777" w:rsidR="00904A1D" w:rsidRDefault="00904A1D" w:rsidP="00904A1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Spremembe na Germanski strani:</w:t>
      </w:r>
    </w:p>
    <w:p w14:paraId="20A5684C" w14:textId="77777777" w:rsidR="00904A1D" w:rsidRDefault="00904A1D" w:rsidP="00904A1D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rodovno plemenska družba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v vojaška organizacija</w:t>
      </w:r>
    </w:p>
    <w:p w14:paraId="049EE622" w14:textId="77777777" w:rsidR="00904A1D" w:rsidRDefault="00904A1D" w:rsidP="00904A1D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kralji – podobni aristokratski sloj – monarhična vladavina</w:t>
      </w:r>
    </w:p>
    <w:p w14:paraId="5EEF5481" w14:textId="77777777" w:rsidR="006006ED" w:rsidRDefault="006006ED" w:rsidP="006006ED">
      <w:pPr>
        <w:jc w:val="both"/>
        <w:rPr>
          <w:rFonts w:ascii="Comic Sans MS" w:hAnsi="Comic Sans MS"/>
          <w:sz w:val="28"/>
          <w:szCs w:val="28"/>
        </w:rPr>
      </w:pPr>
    </w:p>
    <w:p w14:paraId="1E89D4DF" w14:textId="77777777" w:rsidR="00904A1D" w:rsidRDefault="006006ED" w:rsidP="006006E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Nekateri staroselci so se sčasoma romanizirali, nekateri pa ne, prihajalo do sporov:</w:t>
      </w:r>
    </w:p>
    <w:p w14:paraId="28B83A17" w14:textId="77777777" w:rsidR="006006ED" w:rsidRDefault="006006ED" w:rsidP="006006ED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verska nestrpnost (</w:t>
      </w:r>
      <w:r w:rsidR="004968DB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ermani pokristjanjeni, vendar arijanjske veroizpovedi)</w:t>
      </w:r>
    </w:p>
    <w:p w14:paraId="3E995E58" w14:textId="77777777" w:rsidR="006006ED" w:rsidRDefault="004968DB" w:rsidP="006006ED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6006ED">
        <w:rPr>
          <w:rFonts w:ascii="Comic Sans MS" w:hAnsi="Comic Sans MS"/>
          <w:sz w:val="28"/>
          <w:szCs w:val="28"/>
        </w:rPr>
        <w:t>ermani hoteli ohraniti tradicijo</w:t>
      </w:r>
    </w:p>
    <w:p w14:paraId="1CC53594" w14:textId="77777777" w:rsidR="004968DB" w:rsidRDefault="004968DB" w:rsidP="006006ED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pravna neenakost (do enakega prava pride šele z katoliškimi germanskimi vladarji)</w:t>
      </w:r>
    </w:p>
    <w:p w14:paraId="54A53FE9" w14:textId="77777777" w:rsidR="004968DB" w:rsidRDefault="004968DB" w:rsidP="006006ED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Germani niso želeli Rima uničiti, ampak izkoristiti ugodnosti</w:t>
      </w:r>
    </w:p>
    <w:p w14:paraId="6291C2FB" w14:textId="77777777" w:rsidR="004968DB" w:rsidRDefault="004968DB" w:rsidP="004968DB">
      <w:pPr>
        <w:jc w:val="both"/>
        <w:rPr>
          <w:rFonts w:ascii="Comic Sans MS" w:hAnsi="Comic Sans MS"/>
          <w:sz w:val="28"/>
          <w:szCs w:val="28"/>
        </w:rPr>
      </w:pPr>
    </w:p>
    <w:p w14:paraId="0CF20242" w14:textId="77777777" w:rsidR="004968DB" w:rsidRDefault="004968DB" w:rsidP="004968DB">
      <w:pPr>
        <w:jc w:val="both"/>
        <w:rPr>
          <w:rFonts w:ascii="Comic Sans MS" w:hAnsi="Comic Sans MS"/>
          <w:sz w:val="28"/>
          <w:szCs w:val="28"/>
        </w:rPr>
      </w:pPr>
    </w:p>
    <w:p w14:paraId="3B4D671B" w14:textId="77777777" w:rsidR="004968DB" w:rsidRDefault="007447DB" w:rsidP="004968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ANTIKA JE ŠE VEDNO PRISOTNA – tudi po Rimu:</w:t>
      </w:r>
    </w:p>
    <w:p w14:paraId="23795B70" w14:textId="77777777" w:rsidR="007447DB" w:rsidRDefault="007447DB" w:rsidP="004968DB">
      <w:pPr>
        <w:jc w:val="both"/>
        <w:rPr>
          <w:rFonts w:ascii="Comic Sans MS" w:hAnsi="Comic Sans MS"/>
          <w:sz w:val="28"/>
          <w:szCs w:val="28"/>
        </w:rPr>
      </w:pPr>
    </w:p>
    <w:p w14:paraId="01B5AF5C" w14:textId="77777777" w:rsidR="007447DB" w:rsidRDefault="007447DB" w:rsidP="007447DB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grščina gre v pozabo, antična dela se izgubijo</w:t>
      </w:r>
    </w:p>
    <w:p w14:paraId="3214FD77" w14:textId="77777777" w:rsidR="007447DB" w:rsidRDefault="007447DB" w:rsidP="007447DB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redki izobraženci obujajo grščino in grško-rimsko civilizacijo kombinirajo s krščanstvom:</w:t>
      </w:r>
    </w:p>
    <w:p w14:paraId="6A4C9C0A" w14:textId="77777777" w:rsidR="007447DB" w:rsidRDefault="007447DB" w:rsidP="007447DB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BOITIJ:</w:t>
      </w:r>
    </w:p>
    <w:p w14:paraId="180B2C5D" w14:textId="77777777" w:rsidR="007447DB" w:rsidRDefault="007447DB" w:rsidP="007447DB">
      <w:pPr>
        <w:numPr>
          <w:ilvl w:val="2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Najpomembnejši srednjeveški pisec</w:t>
      </w:r>
    </w:p>
    <w:p w14:paraId="7FB1A181" w14:textId="77777777" w:rsidR="007447DB" w:rsidRDefault="007447DB" w:rsidP="007447DB">
      <w:pPr>
        <w:numPr>
          <w:ilvl w:val="2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Prevod Aristotelovega dela o logiki (v latinščino)</w:t>
      </w:r>
    </w:p>
    <w:p w14:paraId="5C8DDB21" w14:textId="77777777" w:rsidR="007447DB" w:rsidRDefault="007447DB" w:rsidP="007447DB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KASIODOR:</w:t>
      </w:r>
    </w:p>
    <w:p w14:paraId="491C7833" w14:textId="77777777" w:rsidR="007447DB" w:rsidRDefault="0072346D" w:rsidP="007447DB">
      <w:pPr>
        <w:numPr>
          <w:ilvl w:val="2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7447DB">
        <w:rPr>
          <w:rFonts w:ascii="Comic Sans MS" w:hAnsi="Comic Sans MS"/>
          <w:sz w:val="28"/>
          <w:szCs w:val="28"/>
        </w:rPr>
        <w:t xml:space="preserve">inister, učenjak na </w:t>
      </w:r>
      <w:r>
        <w:rPr>
          <w:rFonts w:ascii="Comic Sans MS" w:hAnsi="Comic Sans MS"/>
          <w:sz w:val="28"/>
          <w:szCs w:val="28"/>
        </w:rPr>
        <w:t>dvoru Teoderika Velikega</w:t>
      </w:r>
    </w:p>
    <w:p w14:paraId="643C15FD" w14:textId="77777777" w:rsidR="0072346D" w:rsidRDefault="0072346D" w:rsidP="007447DB">
      <w:pPr>
        <w:numPr>
          <w:ilvl w:val="2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samostanu, z menihi prepisoval, prevajal knjige</w:t>
      </w:r>
    </w:p>
    <w:p w14:paraId="70248677" w14:textId="77777777" w:rsidR="0072346D" w:rsidRDefault="0072346D" w:rsidP="007447DB">
      <w:pPr>
        <w:numPr>
          <w:ilvl w:val="2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zbiral stare rokopise - -tako ohranja antična dela</w:t>
      </w:r>
    </w:p>
    <w:p w14:paraId="4447713A" w14:textId="77777777" w:rsidR="0072346D" w:rsidRDefault="0072346D" w:rsidP="0072346D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IZIDOR SEVILIJSKI:</w:t>
      </w:r>
    </w:p>
    <w:p w14:paraId="03CF8A6D" w14:textId="77777777" w:rsidR="0072346D" w:rsidRDefault="00B36C86" w:rsidP="0072346D">
      <w:pPr>
        <w:numPr>
          <w:ilvl w:val="2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delo</w:t>
      </w:r>
      <w:r w:rsidR="0072346D">
        <w:rPr>
          <w:rFonts w:ascii="Comic Sans MS" w:hAnsi="Comic Sans MS"/>
          <w:sz w:val="28"/>
          <w:szCs w:val="28"/>
        </w:rPr>
        <w:t>: Emitologije</w:t>
      </w:r>
    </w:p>
    <w:p w14:paraId="4BFE2E98" w14:textId="77777777" w:rsidR="0072346D" w:rsidRDefault="00B36C86" w:rsidP="00B36C86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vsa dela so zbirali, prepisovali, prevajali menihi v samostanih, ki so bili središče šolanj</w:t>
      </w:r>
    </w:p>
    <w:p w14:paraId="714E637E" w14:textId="77777777" w:rsidR="00B36C86" w:rsidRDefault="00B36C86" w:rsidP="00B36C86">
      <w:pPr>
        <w:ind w:left="90"/>
        <w:jc w:val="both"/>
        <w:rPr>
          <w:rFonts w:ascii="Comic Sans MS" w:hAnsi="Comic Sans MS"/>
          <w:sz w:val="28"/>
          <w:szCs w:val="28"/>
        </w:rPr>
      </w:pPr>
    </w:p>
    <w:p w14:paraId="674BD6A7" w14:textId="77777777" w:rsidR="007C50CD" w:rsidRDefault="00B36C86" w:rsidP="007C50CD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preseljevanje Slovanov:</w:t>
      </w:r>
    </w:p>
    <w:p w14:paraId="6376A480" w14:textId="77777777" w:rsidR="007C50CD" w:rsidRDefault="007C50CD" w:rsidP="007C50CD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 Labo in Volgo, Baltiškim morjem in Jadranom, Egejskim in Črnim morjem</w:t>
      </w:r>
    </w:p>
    <w:p w14:paraId="5991A88D" w14:textId="77777777" w:rsidR="00310C97" w:rsidRDefault="00310C97" w:rsidP="007C50CD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Bizanc, tam so se naseljavali vse do J Grčije</w:t>
      </w:r>
    </w:p>
    <w:p w14:paraId="43FC1233" w14:textId="77777777" w:rsidR="00310C97" w:rsidRDefault="00310C97" w:rsidP="007C50CD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VALAHI – staroselci v odmaknjenih pokrajinah, ki so preživeli Germanske in Slovanske vdore</w:t>
      </w:r>
    </w:p>
    <w:p w14:paraId="3852F45C" w14:textId="77777777" w:rsidR="00310C97" w:rsidRDefault="00310C97" w:rsidP="007C50CD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Slovani </w:t>
      </w:r>
      <w:r w:rsidR="005A6164">
        <w:rPr>
          <w:rFonts w:ascii="Comic Sans MS" w:hAnsi="Comic Sans MS"/>
          <w:sz w:val="28"/>
          <w:szCs w:val="28"/>
        </w:rPr>
        <w:t>niso imeli mestnega življenja</w:t>
      </w:r>
    </w:p>
    <w:p w14:paraId="61755259" w14:textId="77777777" w:rsidR="00A3315B" w:rsidRDefault="00A3315B" w:rsidP="00A3315B">
      <w:pPr>
        <w:jc w:val="both"/>
        <w:rPr>
          <w:rFonts w:ascii="Comic Sans MS" w:hAnsi="Comic Sans MS"/>
          <w:sz w:val="28"/>
          <w:szCs w:val="28"/>
        </w:rPr>
      </w:pPr>
    </w:p>
    <w:p w14:paraId="6CE513DE" w14:textId="77777777" w:rsidR="00A3315B" w:rsidRPr="007447DB" w:rsidRDefault="00A3315B" w:rsidP="00A3315B">
      <w:pPr>
        <w:jc w:val="both"/>
        <w:rPr>
          <w:rFonts w:ascii="Comic Sans MS" w:hAnsi="Comic Sans MS"/>
          <w:sz w:val="28"/>
          <w:szCs w:val="28"/>
        </w:rPr>
      </w:pPr>
    </w:p>
    <w:sectPr w:rsidR="00A3315B" w:rsidRPr="00744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0228" w14:textId="77777777" w:rsidR="00981BD4" w:rsidRDefault="00981BD4">
      <w:r>
        <w:separator/>
      </w:r>
    </w:p>
  </w:endnote>
  <w:endnote w:type="continuationSeparator" w:id="0">
    <w:p w14:paraId="78BDAB52" w14:textId="77777777" w:rsidR="00981BD4" w:rsidRDefault="0098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8281" w14:textId="77777777" w:rsidR="00864DCB" w:rsidRDefault="00864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E0A1" w14:textId="784E10C5" w:rsidR="00EE3B47" w:rsidRPr="00EE3B47" w:rsidRDefault="00864DCB" w:rsidP="00EE3B47">
    <w:pPr>
      <w:pStyle w:val="Foot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F390" w14:textId="77777777" w:rsidR="00864DCB" w:rsidRDefault="0086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9A1A" w14:textId="77777777" w:rsidR="00981BD4" w:rsidRDefault="00981BD4">
      <w:r>
        <w:separator/>
      </w:r>
    </w:p>
  </w:footnote>
  <w:footnote w:type="continuationSeparator" w:id="0">
    <w:p w14:paraId="33B61FCD" w14:textId="77777777" w:rsidR="00981BD4" w:rsidRDefault="0098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43F9" w14:textId="77777777" w:rsidR="00864DCB" w:rsidRDefault="00864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E7CF" w14:textId="77777777" w:rsidR="00864DCB" w:rsidRDefault="00864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A3C8" w14:textId="77777777" w:rsidR="00864DCB" w:rsidRDefault="0086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3E69"/>
    <w:multiLevelType w:val="hybridMultilevel"/>
    <w:tmpl w:val="49048004"/>
    <w:lvl w:ilvl="0" w:tplc="EEEC7288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1F85D65"/>
    <w:multiLevelType w:val="hybridMultilevel"/>
    <w:tmpl w:val="D696D202"/>
    <w:lvl w:ilvl="0" w:tplc="2C0887D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26776E"/>
    <w:rsid w:val="00310C97"/>
    <w:rsid w:val="003C65D2"/>
    <w:rsid w:val="00405D32"/>
    <w:rsid w:val="004968DB"/>
    <w:rsid w:val="005A6164"/>
    <w:rsid w:val="006006ED"/>
    <w:rsid w:val="006A062E"/>
    <w:rsid w:val="0072346D"/>
    <w:rsid w:val="007447DB"/>
    <w:rsid w:val="007C50CD"/>
    <w:rsid w:val="00823AFD"/>
    <w:rsid w:val="00864DCB"/>
    <w:rsid w:val="00904A1D"/>
    <w:rsid w:val="00981BD4"/>
    <w:rsid w:val="00A159A5"/>
    <w:rsid w:val="00A3315B"/>
    <w:rsid w:val="00B36C86"/>
    <w:rsid w:val="00D2674E"/>
    <w:rsid w:val="00D77CF3"/>
    <w:rsid w:val="00DE6B5E"/>
    <w:rsid w:val="00EE3B47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0FF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B4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3B4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