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C7A" w:rsidRDefault="00BA6C49">
      <w:pPr>
        <w:pStyle w:val="Title"/>
      </w:pPr>
      <w:bookmarkStart w:id="0" w:name="_GoBack"/>
      <w:bookmarkEnd w:id="0"/>
      <w:r>
        <w:t>NOVI VEK</w:t>
      </w:r>
    </w:p>
    <w:p w:rsidR="00561C7A" w:rsidRDefault="00BA6C49">
      <w:pPr>
        <w:rPr>
          <w:sz w:val="36"/>
        </w:rPr>
      </w:pPr>
      <w:r>
        <w:rPr>
          <w:sz w:val="36"/>
          <w:u w:val="single"/>
        </w:rPr>
        <w:t>čas:</w:t>
      </w:r>
      <w:r>
        <w:rPr>
          <w:sz w:val="36"/>
        </w:rPr>
        <w:t xml:space="preserve"> </w:t>
      </w:r>
      <w:r>
        <w:rPr>
          <w:color w:val="008080"/>
          <w:sz w:val="36"/>
        </w:rPr>
        <w:t>15., 16., 17. stoletje</w:t>
      </w:r>
    </w:p>
    <w:p w:rsidR="00561C7A" w:rsidRDefault="00561C7A">
      <w:pPr>
        <w:rPr>
          <w:sz w:val="36"/>
        </w:rPr>
      </w:pPr>
    </w:p>
    <w:p w:rsidR="00561C7A" w:rsidRDefault="00BA6C49">
      <w:pPr>
        <w:jc w:val="center"/>
        <w:rPr>
          <w:b/>
          <w:bCs/>
          <w:color w:val="FF0000"/>
          <w:sz w:val="36"/>
        </w:rPr>
      </w:pPr>
      <w:r>
        <w:rPr>
          <w:b/>
          <w:bCs/>
          <w:color w:val="FF0000"/>
          <w:sz w:val="36"/>
        </w:rPr>
        <w:t>Gospodarstvo</w:t>
      </w:r>
    </w:p>
    <w:p w:rsidR="00561C7A" w:rsidRDefault="00BA6C49">
      <w:pPr>
        <w:jc w:val="center"/>
        <w:rPr>
          <w:b/>
          <w:bCs/>
          <w:color w:val="FF0000"/>
          <w:sz w:val="36"/>
        </w:rPr>
      </w:pPr>
      <w:r>
        <w:rPr>
          <w:b/>
          <w:bCs/>
          <w:color w:val="FF0000"/>
          <w:sz w:val="36"/>
        </w:rPr>
        <w:t>(zgodnji kapitalizem)</w:t>
      </w:r>
    </w:p>
    <w:p w:rsidR="00561C7A" w:rsidRDefault="00561C7A">
      <w:pPr>
        <w:rPr>
          <w:sz w:val="36"/>
        </w:rPr>
      </w:pPr>
    </w:p>
    <w:p w:rsidR="00561C7A" w:rsidRDefault="00BA6C49">
      <w:pPr>
        <w:pStyle w:val="BodyText"/>
      </w:pPr>
      <w:r>
        <w:t xml:space="preserve">Prva faza novega veka je </w:t>
      </w:r>
      <w:r>
        <w:rPr>
          <w:u w:val="single"/>
        </w:rPr>
        <w:t>zgodnji kapitalizem</w:t>
      </w:r>
      <w:r>
        <w:t xml:space="preserve">, ki se loči od srednjeveškega gospodarstva. Razlika med njima je ta, da je </w:t>
      </w:r>
      <w:r>
        <w:rPr>
          <w:u w:val="single"/>
        </w:rPr>
        <w:t>smisel srednjeveškega gospodarstva zadovoljitev lastnih potreb, zgodnjega kapitalizma pa dobiček.</w:t>
      </w:r>
    </w:p>
    <w:p w:rsidR="00561C7A" w:rsidRDefault="00561C7A">
      <w:pPr>
        <w:rPr>
          <w:sz w:val="36"/>
        </w:rPr>
      </w:pPr>
    </w:p>
    <w:p w:rsidR="00561C7A" w:rsidRDefault="00BA6C49">
      <w:pPr>
        <w:rPr>
          <w:sz w:val="36"/>
        </w:rPr>
      </w:pPr>
      <w:r>
        <w:rPr>
          <w:sz w:val="36"/>
        </w:rPr>
        <w:t>Za uveljavitev novega načina dela (zgodnji kapitalizem), so potrebni tudi določeni</w:t>
      </w:r>
      <w:r>
        <w:rPr>
          <w:sz w:val="36"/>
          <w:u w:val="single"/>
        </w:rPr>
        <w:t xml:space="preserve"> pogoji = prvotna akumulacija kapitala</w:t>
      </w:r>
      <w:r>
        <w:rPr>
          <w:sz w:val="36"/>
        </w:rPr>
        <w:t>:</w:t>
      </w:r>
    </w:p>
    <w:p w:rsidR="00561C7A" w:rsidRDefault="00BA6C49">
      <w:pPr>
        <w:numPr>
          <w:ilvl w:val="0"/>
          <w:numId w:val="1"/>
        </w:numPr>
        <w:rPr>
          <w:sz w:val="36"/>
        </w:rPr>
      </w:pPr>
      <w:r>
        <w:rPr>
          <w:b/>
          <w:bCs/>
          <w:sz w:val="36"/>
        </w:rPr>
        <w:t>kapital</w:t>
      </w:r>
      <w:r>
        <w:rPr>
          <w:sz w:val="36"/>
        </w:rPr>
        <w:t xml:space="preserve"> (bogati ljudje, ki so bili trgovci, so vlagali v ta nov način dela); </w:t>
      </w:r>
    </w:p>
    <w:p w:rsidR="00561C7A" w:rsidRDefault="00BA6C49">
      <w:pPr>
        <w:ind w:left="720"/>
        <w:rPr>
          <w:sz w:val="36"/>
        </w:rPr>
      </w:pPr>
      <w:r>
        <w:rPr>
          <w:sz w:val="36"/>
        </w:rPr>
        <w:t>Zgodnji kapitalizem je razvit prav tam, kjer je razvita trgovina (bogate države):</w:t>
      </w:r>
    </w:p>
    <w:p w:rsidR="00561C7A" w:rsidRDefault="00BA6C49">
      <w:pPr>
        <w:numPr>
          <w:ilvl w:val="0"/>
          <w:numId w:val="2"/>
        </w:numPr>
        <w:rPr>
          <w:sz w:val="36"/>
        </w:rPr>
      </w:pPr>
      <w:r>
        <w:rPr>
          <w:sz w:val="36"/>
          <w:u w:val="single"/>
        </w:rPr>
        <w:t>Severna Italija</w:t>
      </w:r>
      <w:r>
        <w:rPr>
          <w:sz w:val="36"/>
        </w:rPr>
        <w:t xml:space="preserve"> (Benetke, Firence, Genova)</w:t>
      </w:r>
    </w:p>
    <w:p w:rsidR="00561C7A" w:rsidRDefault="00BA6C49">
      <w:pPr>
        <w:numPr>
          <w:ilvl w:val="0"/>
          <w:numId w:val="2"/>
        </w:numPr>
        <w:rPr>
          <w:sz w:val="36"/>
        </w:rPr>
      </w:pPr>
      <w:r>
        <w:rPr>
          <w:sz w:val="36"/>
          <w:u w:val="single"/>
        </w:rPr>
        <w:t>Flandrija</w:t>
      </w:r>
      <w:r>
        <w:rPr>
          <w:sz w:val="36"/>
        </w:rPr>
        <w:t xml:space="preserve"> (S Francija)</w:t>
      </w:r>
    </w:p>
    <w:p w:rsidR="00561C7A" w:rsidRDefault="00BA6C49">
      <w:pPr>
        <w:numPr>
          <w:ilvl w:val="0"/>
          <w:numId w:val="1"/>
        </w:numPr>
        <w:rPr>
          <w:sz w:val="36"/>
        </w:rPr>
      </w:pPr>
      <w:r>
        <w:rPr>
          <w:b/>
          <w:bCs/>
          <w:sz w:val="36"/>
        </w:rPr>
        <w:t>delovna sila</w:t>
      </w:r>
      <w:r>
        <w:rPr>
          <w:sz w:val="36"/>
        </w:rPr>
        <w:t xml:space="preserve"> : </w:t>
      </w:r>
      <w:r>
        <w:rPr>
          <w:sz w:val="36"/>
          <w:u w:val="single"/>
        </w:rPr>
        <w:t>propadli obrtniki, mestni reveži, kmetje</w:t>
      </w:r>
      <w:r>
        <w:rPr>
          <w:sz w:val="36"/>
        </w:rPr>
        <w:t xml:space="preserve"> → ti pa so še vedno vezani na zemljo → fevdalni sistem → a) </w:t>
      </w:r>
      <w:r>
        <w:rPr>
          <w:sz w:val="36"/>
          <w:u w:val="single"/>
        </w:rPr>
        <w:t>Anglija</w:t>
      </w:r>
      <w:r>
        <w:rPr>
          <w:sz w:val="36"/>
        </w:rPr>
        <w:t xml:space="preserve">, </w:t>
      </w:r>
      <w:r>
        <w:rPr>
          <w:color w:val="008080"/>
          <w:sz w:val="36"/>
        </w:rPr>
        <w:t>15. stol</w:t>
      </w:r>
      <w:r>
        <w:rPr>
          <w:sz w:val="36"/>
        </w:rPr>
        <w:t>.: »Ovce žro kmete.«</w:t>
      </w:r>
    </w:p>
    <w:p w:rsidR="00561C7A" w:rsidRDefault="00BA6C49">
      <w:pPr>
        <w:ind w:left="720"/>
        <w:rPr>
          <w:sz w:val="36"/>
        </w:rPr>
      </w:pPr>
      <w:r>
        <w:rPr>
          <w:sz w:val="36"/>
        </w:rPr>
        <w:t xml:space="preserve">b) </w:t>
      </w:r>
      <w:r>
        <w:rPr>
          <w:sz w:val="36"/>
          <w:u w:val="single"/>
        </w:rPr>
        <w:t>Slovenija</w:t>
      </w:r>
      <w:r>
        <w:rPr>
          <w:sz w:val="36"/>
        </w:rPr>
        <w:t xml:space="preserve">, </w:t>
      </w:r>
      <w:r>
        <w:rPr>
          <w:color w:val="008080"/>
          <w:sz w:val="36"/>
        </w:rPr>
        <w:t>18. stol.</w:t>
      </w:r>
      <w:r>
        <w:rPr>
          <w:sz w:val="36"/>
        </w:rPr>
        <w:t xml:space="preserve"> (Marija Terezija)</w:t>
      </w:r>
    </w:p>
    <w:p w:rsidR="00561C7A" w:rsidRDefault="00BA6C49">
      <w:pPr>
        <w:numPr>
          <w:ilvl w:val="0"/>
          <w:numId w:val="1"/>
        </w:numPr>
        <w:rPr>
          <w:sz w:val="36"/>
        </w:rPr>
      </w:pPr>
      <w:r>
        <w:rPr>
          <w:b/>
          <w:bCs/>
          <w:sz w:val="36"/>
        </w:rPr>
        <w:t>trg</w:t>
      </w:r>
      <w:r>
        <w:rPr>
          <w:sz w:val="36"/>
        </w:rPr>
        <w:t xml:space="preserve"> → precej večji kot srednjeveški zaradi:</w:t>
      </w:r>
    </w:p>
    <w:p w:rsidR="00561C7A" w:rsidRDefault="00BA6C49">
      <w:pPr>
        <w:numPr>
          <w:ilvl w:val="0"/>
          <w:numId w:val="3"/>
        </w:numPr>
        <w:rPr>
          <w:sz w:val="36"/>
        </w:rPr>
      </w:pPr>
      <w:r>
        <w:rPr>
          <w:sz w:val="36"/>
          <w:u w:val="single"/>
        </w:rPr>
        <w:t>centralizacije</w:t>
      </w:r>
      <w:r>
        <w:rPr>
          <w:sz w:val="36"/>
        </w:rPr>
        <w:t xml:space="preserve"> → ukinejo se meje med zemljiškimi gospostvi (trg se poenoti in poveča)</w:t>
      </w:r>
    </w:p>
    <w:p w:rsidR="00561C7A" w:rsidRDefault="00BA6C49">
      <w:pPr>
        <w:numPr>
          <w:ilvl w:val="0"/>
          <w:numId w:val="3"/>
        </w:numPr>
        <w:rPr>
          <w:sz w:val="36"/>
          <w:u w:val="single"/>
        </w:rPr>
      </w:pPr>
      <w:r>
        <w:rPr>
          <w:sz w:val="36"/>
          <w:u w:val="single"/>
        </w:rPr>
        <w:t>geografskih odkritij</w:t>
      </w:r>
    </w:p>
    <w:p w:rsidR="00561C7A" w:rsidRDefault="00561C7A">
      <w:pPr>
        <w:ind w:left="360"/>
        <w:rPr>
          <w:sz w:val="36"/>
        </w:rPr>
      </w:pPr>
    </w:p>
    <w:p w:rsidR="00561C7A" w:rsidRDefault="00BA6C49">
      <w:pPr>
        <w:ind w:left="360"/>
        <w:rPr>
          <w:b/>
          <w:bCs/>
          <w:sz w:val="36"/>
        </w:rPr>
      </w:pPr>
      <w:r>
        <w:rPr>
          <w:b/>
          <w:bCs/>
          <w:sz w:val="36"/>
        </w:rPr>
        <w:t>Zgodnji kapitalizem se kaže v dveh oblikah:</w:t>
      </w:r>
    </w:p>
    <w:p w:rsidR="00561C7A" w:rsidRDefault="00BA6C49">
      <w:pPr>
        <w:numPr>
          <w:ilvl w:val="0"/>
          <w:numId w:val="4"/>
        </w:numPr>
        <w:rPr>
          <w:sz w:val="36"/>
        </w:rPr>
      </w:pPr>
      <w:r>
        <w:rPr>
          <w:sz w:val="36"/>
        </w:rPr>
        <w:t>založništvo</w:t>
      </w:r>
    </w:p>
    <w:p w:rsidR="00561C7A" w:rsidRDefault="00BA6C49">
      <w:pPr>
        <w:numPr>
          <w:ilvl w:val="0"/>
          <w:numId w:val="4"/>
        </w:numPr>
        <w:rPr>
          <w:sz w:val="36"/>
        </w:rPr>
      </w:pPr>
      <w:r>
        <w:rPr>
          <w:sz w:val="36"/>
        </w:rPr>
        <w:t>manofaktura</w:t>
      </w:r>
    </w:p>
    <w:p w:rsidR="00561C7A" w:rsidRDefault="00561C7A">
      <w:pPr>
        <w:rPr>
          <w:sz w:val="36"/>
        </w:rPr>
      </w:pPr>
    </w:p>
    <w:p w:rsidR="00561C7A" w:rsidRDefault="00561C7A">
      <w:pPr>
        <w:rPr>
          <w:sz w:val="36"/>
        </w:rPr>
      </w:pPr>
    </w:p>
    <w:p w:rsidR="00561C7A" w:rsidRDefault="00BA6C49">
      <w:pPr>
        <w:pStyle w:val="Heading1"/>
      </w:pPr>
      <w:r>
        <w:lastRenderedPageBreak/>
        <w:t>A) ZALOŽNIŠTVO</w:t>
      </w:r>
    </w:p>
    <w:p w:rsidR="00561C7A" w:rsidRDefault="00BA6C49">
      <w:pPr>
        <w:rPr>
          <w:sz w:val="36"/>
        </w:rPr>
      </w:pPr>
      <w:r>
        <w:rPr>
          <w:sz w:val="36"/>
        </w:rPr>
        <w:t xml:space="preserve">Založnik kupi surovino in z njo zalaga delavce, ki delajo doma. Delavec vrne izdelek , založnik pa z njim lahko dela po mili volji. Delavci (revni kmetje) lahko delo zavrnejo, saj imajo svoje orodje → </w:t>
      </w:r>
      <w:r>
        <w:rPr>
          <w:b/>
          <w:bCs/>
          <w:sz w:val="36"/>
        </w:rPr>
        <w:t>so neodvisni</w:t>
      </w:r>
    </w:p>
    <w:p w:rsidR="00561C7A" w:rsidRDefault="00561C7A">
      <w:pPr>
        <w:rPr>
          <w:sz w:val="36"/>
        </w:rPr>
      </w:pPr>
    </w:p>
    <w:p w:rsidR="00561C7A" w:rsidRDefault="00BA6C49">
      <w:pPr>
        <w:rPr>
          <w:sz w:val="36"/>
          <w:u w:val="single"/>
        </w:rPr>
      </w:pPr>
      <w:r>
        <w:rPr>
          <w:sz w:val="36"/>
          <w:u w:val="single"/>
        </w:rPr>
        <w:t>Založništvo se najbolj kaže v:</w:t>
      </w:r>
    </w:p>
    <w:p w:rsidR="00561C7A" w:rsidRDefault="00BA6C49">
      <w:pPr>
        <w:numPr>
          <w:ilvl w:val="0"/>
          <w:numId w:val="5"/>
        </w:numPr>
        <w:rPr>
          <w:sz w:val="36"/>
        </w:rPr>
      </w:pPr>
      <w:r>
        <w:rPr>
          <w:sz w:val="36"/>
        </w:rPr>
        <w:t>tkanju tekstila</w:t>
      </w:r>
    </w:p>
    <w:p w:rsidR="00561C7A" w:rsidRDefault="00BA6C49">
      <w:pPr>
        <w:numPr>
          <w:ilvl w:val="0"/>
          <w:numId w:val="5"/>
        </w:numPr>
        <w:rPr>
          <w:sz w:val="36"/>
        </w:rPr>
      </w:pPr>
      <w:r>
        <w:rPr>
          <w:sz w:val="36"/>
        </w:rPr>
        <w:t>pletenje čipk</w:t>
      </w:r>
    </w:p>
    <w:p w:rsidR="00561C7A" w:rsidRDefault="00BA6C49">
      <w:pPr>
        <w:numPr>
          <w:ilvl w:val="0"/>
          <w:numId w:val="5"/>
        </w:numPr>
        <w:rPr>
          <w:sz w:val="36"/>
        </w:rPr>
      </w:pPr>
      <w:r>
        <w:rPr>
          <w:sz w:val="36"/>
        </w:rPr>
        <w:t>suha roba</w:t>
      </w:r>
    </w:p>
    <w:p w:rsidR="00561C7A" w:rsidRDefault="00BA6C49">
      <w:pPr>
        <w:numPr>
          <w:ilvl w:val="0"/>
          <w:numId w:val="5"/>
        </w:numPr>
        <w:rPr>
          <w:sz w:val="36"/>
        </w:rPr>
      </w:pPr>
      <w:r>
        <w:rPr>
          <w:sz w:val="36"/>
        </w:rPr>
        <w:t>rudarstvo</w:t>
      </w:r>
    </w:p>
    <w:p w:rsidR="00561C7A" w:rsidRDefault="00BA6C49">
      <w:pPr>
        <w:numPr>
          <w:ilvl w:val="0"/>
          <w:numId w:val="1"/>
        </w:numPr>
        <w:rPr>
          <w:sz w:val="36"/>
        </w:rPr>
      </w:pPr>
      <w:r>
        <w:rPr>
          <w:sz w:val="36"/>
        </w:rPr>
        <w:t xml:space="preserve">ustanovili so </w:t>
      </w:r>
      <w:r>
        <w:rPr>
          <w:b/>
          <w:bCs/>
          <w:sz w:val="36"/>
        </w:rPr>
        <w:t>rudarsko družbo</w:t>
      </w:r>
      <w:r>
        <w:rPr>
          <w:sz w:val="36"/>
        </w:rPr>
        <w:t xml:space="preserve">, kjer je imel vsak svoj enak delež, </w:t>
      </w:r>
      <w:r>
        <w:rPr>
          <w:sz w:val="36"/>
          <w:u w:val="single"/>
        </w:rPr>
        <w:t>založnik</w:t>
      </w:r>
      <w:r>
        <w:rPr>
          <w:sz w:val="36"/>
        </w:rPr>
        <w:t xml:space="preserve"> je prispeval </w:t>
      </w:r>
      <w:r>
        <w:rPr>
          <w:sz w:val="36"/>
          <w:u w:val="single"/>
        </w:rPr>
        <w:t>finance</w:t>
      </w:r>
      <w:r>
        <w:rPr>
          <w:sz w:val="36"/>
        </w:rPr>
        <w:t xml:space="preserve">, </w:t>
      </w:r>
      <w:r>
        <w:rPr>
          <w:sz w:val="36"/>
          <w:u w:val="single"/>
        </w:rPr>
        <w:t xml:space="preserve">kovači, talilci, rudarji </w:t>
      </w:r>
      <w:r>
        <w:rPr>
          <w:sz w:val="36"/>
        </w:rPr>
        <w:t>pa so bili</w:t>
      </w:r>
      <w:r>
        <w:rPr>
          <w:sz w:val="36"/>
          <w:u w:val="single"/>
        </w:rPr>
        <w:t xml:space="preserve"> delavna sila</w:t>
      </w:r>
      <w:r>
        <w:rPr>
          <w:sz w:val="36"/>
        </w:rPr>
        <w:t xml:space="preserve">. Na koncu </w:t>
      </w:r>
      <w:r>
        <w:rPr>
          <w:sz w:val="36"/>
          <w:u w:val="single"/>
        </w:rPr>
        <w:t>založnik pobere vse</w:t>
      </w:r>
      <w:r>
        <w:rPr>
          <w:sz w:val="36"/>
        </w:rPr>
        <w:t xml:space="preserve"> in postane lastnik, vsi drugi pa ostanejo delavci.</w:t>
      </w:r>
    </w:p>
    <w:p w:rsidR="00561C7A" w:rsidRDefault="00561C7A">
      <w:pPr>
        <w:rPr>
          <w:sz w:val="36"/>
        </w:rPr>
      </w:pPr>
    </w:p>
    <w:p w:rsidR="00561C7A" w:rsidRDefault="00BA6C49">
      <w:pPr>
        <w:pStyle w:val="Heading2"/>
        <w:rPr>
          <w:b/>
          <w:bCs/>
        </w:rPr>
      </w:pPr>
      <w:r>
        <w:rPr>
          <w:b/>
          <w:bCs/>
        </w:rPr>
        <w:t>B) MANOFAKTURA</w:t>
      </w:r>
    </w:p>
    <w:p w:rsidR="00561C7A" w:rsidRDefault="00BA6C49">
      <w:pPr>
        <w:rPr>
          <w:sz w:val="36"/>
        </w:rPr>
      </w:pPr>
      <w:r>
        <w:rPr>
          <w:sz w:val="36"/>
        </w:rPr>
        <w:t>(delavnice, kjer se dela ročno)</w:t>
      </w:r>
    </w:p>
    <w:p w:rsidR="00561C7A" w:rsidRDefault="00BA6C49">
      <w:pPr>
        <w:rPr>
          <w:sz w:val="36"/>
        </w:rPr>
      </w:pPr>
      <w:r>
        <w:rPr>
          <w:sz w:val="36"/>
        </w:rPr>
        <w:t xml:space="preserve">Delavnica je last manofakturista, prav tako vsa orodja, surovine in izdelek. Delavec pa v to vlaga le svoje delo → </w:t>
      </w:r>
      <w:r>
        <w:rPr>
          <w:b/>
          <w:bCs/>
          <w:sz w:val="36"/>
        </w:rPr>
        <w:t>odvisen od manofakturista</w:t>
      </w:r>
      <w:r>
        <w:rPr>
          <w:sz w:val="36"/>
        </w:rPr>
        <w:t xml:space="preserve">, zato ta lahko določa vse pogoje dela (čas trajanja dela…) </w:t>
      </w:r>
    </w:p>
    <w:p w:rsidR="00561C7A" w:rsidRDefault="00561C7A">
      <w:pPr>
        <w:rPr>
          <w:sz w:val="36"/>
        </w:rPr>
      </w:pPr>
    </w:p>
    <w:p w:rsidR="00561C7A" w:rsidRDefault="00BA6C49">
      <w:pPr>
        <w:rPr>
          <w:sz w:val="36"/>
        </w:rPr>
      </w:pPr>
      <w:r>
        <w:rPr>
          <w:sz w:val="36"/>
          <w:u w:val="single"/>
        </w:rPr>
        <w:t>Delo v manofakturah je specializirano</w:t>
      </w:r>
      <w:r>
        <w:rPr>
          <w:sz w:val="36"/>
        </w:rPr>
        <w:t xml:space="preserve"> (vsak opravlja svoje delo), zato je končni izdelek bolj </w:t>
      </w:r>
      <w:r>
        <w:rPr>
          <w:sz w:val="36"/>
          <w:u w:val="single"/>
        </w:rPr>
        <w:t>kakovosten</w:t>
      </w:r>
      <w:r>
        <w:rPr>
          <w:sz w:val="36"/>
        </w:rPr>
        <w:t xml:space="preserve">. Tudi </w:t>
      </w:r>
      <w:r>
        <w:rPr>
          <w:sz w:val="36"/>
          <w:u w:val="single"/>
        </w:rPr>
        <w:t>cena je nižja od cehovskega izdelka</w:t>
      </w:r>
      <w:r>
        <w:rPr>
          <w:sz w:val="36"/>
        </w:rPr>
        <w:t>, saj naredijo večje število izdelkov → cehi se ob odprtju manofaktur močno pritožujejo, kar pospešuje krizo fevdalnega reda.</w:t>
      </w:r>
    </w:p>
    <w:p w:rsidR="00561C7A" w:rsidRDefault="00561C7A">
      <w:pPr>
        <w:rPr>
          <w:sz w:val="36"/>
        </w:rPr>
      </w:pPr>
    </w:p>
    <w:p w:rsidR="00561C7A" w:rsidRDefault="00BA6C49">
      <w:pPr>
        <w:rPr>
          <w:sz w:val="36"/>
        </w:rPr>
      </w:pPr>
      <w:r>
        <w:rPr>
          <w:sz w:val="36"/>
        </w:rPr>
        <w:t xml:space="preserve">Zelo stare manofakture so iz </w:t>
      </w:r>
      <w:r>
        <w:rPr>
          <w:color w:val="008080"/>
          <w:sz w:val="36"/>
        </w:rPr>
        <w:t>14. stol.</w:t>
      </w:r>
      <w:r>
        <w:rPr>
          <w:sz w:val="36"/>
        </w:rPr>
        <w:t xml:space="preserve">, iz </w:t>
      </w:r>
      <w:r>
        <w:rPr>
          <w:b/>
          <w:bCs/>
          <w:sz w:val="36"/>
        </w:rPr>
        <w:t>Dubrovnika</w:t>
      </w:r>
      <w:r>
        <w:rPr>
          <w:sz w:val="36"/>
        </w:rPr>
        <w:t xml:space="preserve">, potem še </w:t>
      </w:r>
      <w:r>
        <w:rPr>
          <w:b/>
          <w:bCs/>
          <w:sz w:val="36"/>
        </w:rPr>
        <w:t>Flandrija</w:t>
      </w:r>
      <w:r>
        <w:rPr>
          <w:sz w:val="36"/>
        </w:rPr>
        <w:t xml:space="preserve">, </w:t>
      </w:r>
      <w:r>
        <w:rPr>
          <w:b/>
          <w:bCs/>
          <w:sz w:val="36"/>
        </w:rPr>
        <w:t>Italija</w:t>
      </w:r>
      <w:r>
        <w:rPr>
          <w:sz w:val="36"/>
        </w:rPr>
        <w:t>…</w:t>
      </w:r>
    </w:p>
    <w:p w:rsidR="00561C7A" w:rsidRDefault="00BA6C49">
      <w:pPr>
        <w:rPr>
          <w:sz w:val="36"/>
        </w:rPr>
      </w:pPr>
      <w:r>
        <w:rPr>
          <w:b/>
          <w:bCs/>
          <w:sz w:val="36"/>
        </w:rPr>
        <w:t>Pri nas</w:t>
      </w:r>
      <w:r>
        <w:rPr>
          <w:sz w:val="36"/>
        </w:rPr>
        <w:t xml:space="preserve"> jih je </w:t>
      </w:r>
      <w:r>
        <w:rPr>
          <w:sz w:val="36"/>
          <w:u w:val="single"/>
        </w:rPr>
        <w:t>malo (majhen trg in trgovina)</w:t>
      </w:r>
      <w:r>
        <w:rPr>
          <w:sz w:val="36"/>
        </w:rPr>
        <w:t xml:space="preserve"> → fužine, izdelovanje topov.</w:t>
      </w:r>
    </w:p>
    <w:p w:rsidR="00561C7A" w:rsidRDefault="00BA6C49">
      <w:pPr>
        <w:jc w:val="center"/>
        <w:rPr>
          <w:b/>
          <w:bCs/>
          <w:color w:val="FF0000"/>
          <w:sz w:val="36"/>
        </w:rPr>
      </w:pPr>
      <w:r>
        <w:rPr>
          <w:sz w:val="36"/>
        </w:rPr>
        <w:br w:type="page"/>
      </w:r>
      <w:r>
        <w:rPr>
          <w:b/>
          <w:bCs/>
          <w:color w:val="FF0000"/>
          <w:sz w:val="36"/>
        </w:rPr>
        <w:lastRenderedPageBreak/>
        <w:t>Humanizem in renesansa</w:t>
      </w:r>
    </w:p>
    <w:p w:rsidR="00561C7A" w:rsidRDefault="00561C7A">
      <w:pPr>
        <w:jc w:val="center"/>
        <w:rPr>
          <w:b/>
          <w:bCs/>
          <w:color w:val="FF0000"/>
          <w:sz w:val="36"/>
        </w:rPr>
      </w:pPr>
    </w:p>
    <w:p w:rsidR="00561C7A" w:rsidRDefault="00BA6C49">
      <w:pPr>
        <w:pStyle w:val="BodyText"/>
        <w:rPr>
          <w:color w:val="333399"/>
        </w:rPr>
      </w:pPr>
      <w:r>
        <w:rPr>
          <w:color w:val="333399"/>
        </w:rPr>
        <w:t>RENESANSA (pomeni preporod, prerod)</w:t>
      </w:r>
    </w:p>
    <w:p w:rsidR="00561C7A" w:rsidRDefault="00BA6C49">
      <w:pPr>
        <w:pStyle w:val="BodyText"/>
      </w:pPr>
      <w:r>
        <w:t>Je</w:t>
      </w:r>
      <w:r>
        <w:rPr>
          <w:u w:val="single"/>
        </w:rPr>
        <w:t xml:space="preserve"> umetniški slog</w:t>
      </w:r>
      <w:r>
        <w:t xml:space="preserve"> v kulturi od</w:t>
      </w:r>
      <w:r>
        <w:rPr>
          <w:color w:val="008080"/>
        </w:rPr>
        <w:t xml:space="preserve"> 14. - 16. stol.</w:t>
      </w:r>
    </w:p>
    <w:p w:rsidR="00561C7A" w:rsidRDefault="00561C7A">
      <w:pPr>
        <w:pStyle w:val="BodyText"/>
      </w:pPr>
    </w:p>
    <w:p w:rsidR="00561C7A" w:rsidRDefault="00BA6C49">
      <w:pPr>
        <w:pStyle w:val="BodyText"/>
        <w:rPr>
          <w:color w:val="333399"/>
        </w:rPr>
      </w:pPr>
      <w:r>
        <w:rPr>
          <w:color w:val="333399"/>
        </w:rPr>
        <w:t>HUMANIZEM</w:t>
      </w:r>
    </w:p>
    <w:p w:rsidR="00561C7A" w:rsidRDefault="00BA6C49">
      <w:pPr>
        <w:pStyle w:val="BodyText"/>
      </w:pPr>
      <w:r>
        <w:rPr>
          <w:u w:val="single"/>
        </w:rPr>
        <w:t>Nova miselnost</w:t>
      </w:r>
      <w:r>
        <w:t xml:space="preserve"> (</w:t>
      </w:r>
      <w:r>
        <w:rPr>
          <w:color w:val="008080"/>
        </w:rPr>
        <w:t>15., 16. stol</w:t>
      </w:r>
      <w:r>
        <w:t xml:space="preserve">.), ki </w:t>
      </w:r>
      <w:r>
        <w:rPr>
          <w:u w:val="single"/>
        </w:rPr>
        <w:t>v ospredje postavi človeka</w:t>
      </w:r>
      <w:r>
        <w:t xml:space="preserve">. Je miselnost </w:t>
      </w:r>
      <w:r>
        <w:rPr>
          <w:u w:val="single"/>
        </w:rPr>
        <w:t>predvsem meščanstva</w:t>
      </w:r>
      <w:r>
        <w:t xml:space="preserve">. Boga zamenjujejo s človekom (sholastiko zamenja humanizem). </w:t>
      </w:r>
    </w:p>
    <w:p w:rsidR="00561C7A" w:rsidRDefault="00BA6C49">
      <w:pPr>
        <w:pStyle w:val="BodyText"/>
        <w:rPr>
          <w:b/>
          <w:bCs/>
        </w:rPr>
      </w:pPr>
      <w:r>
        <w:t xml:space="preserve">Humanizem </w:t>
      </w:r>
      <w:r>
        <w:rPr>
          <w:u w:val="single"/>
        </w:rPr>
        <w:t>nastane iz</w:t>
      </w:r>
      <w:r>
        <w:t xml:space="preserve">: a) </w:t>
      </w:r>
      <w:r>
        <w:rPr>
          <w:b/>
          <w:bCs/>
        </w:rPr>
        <w:t>gramatike (latinščina)</w:t>
      </w:r>
    </w:p>
    <w:p w:rsidR="00561C7A" w:rsidRDefault="00BA6C49">
      <w:pPr>
        <w:pStyle w:val="BodyText"/>
        <w:rPr>
          <w:b/>
          <w:bCs/>
        </w:rPr>
      </w:pPr>
      <w:r>
        <w:rPr>
          <w:b/>
          <w:bCs/>
        </w:rPr>
        <w:tab/>
      </w:r>
      <w:r>
        <w:rPr>
          <w:b/>
          <w:bCs/>
        </w:rPr>
        <w:tab/>
      </w:r>
      <w:r>
        <w:rPr>
          <w:b/>
          <w:bCs/>
        </w:rPr>
        <w:tab/>
      </w:r>
      <w:r>
        <w:rPr>
          <w:b/>
          <w:bCs/>
        </w:rPr>
        <w:tab/>
      </w:r>
      <w:r>
        <w:rPr>
          <w:b/>
          <w:bCs/>
        </w:rPr>
        <w:tab/>
      </w:r>
      <w:r>
        <w:t>b)</w:t>
      </w:r>
      <w:r>
        <w:rPr>
          <w:b/>
          <w:bCs/>
        </w:rPr>
        <w:t xml:space="preserve"> govorništva (retorika)</w:t>
      </w:r>
    </w:p>
    <w:p w:rsidR="00561C7A" w:rsidRDefault="00BA6C49">
      <w:pPr>
        <w:pStyle w:val="BodyText"/>
      </w:pPr>
      <w:r>
        <w:rPr>
          <w:b/>
          <w:bCs/>
        </w:rPr>
        <w:tab/>
      </w:r>
      <w:r>
        <w:rPr>
          <w:b/>
          <w:bCs/>
        </w:rPr>
        <w:tab/>
      </w:r>
      <w:r>
        <w:rPr>
          <w:b/>
          <w:bCs/>
        </w:rPr>
        <w:tab/>
      </w:r>
      <w:r>
        <w:rPr>
          <w:b/>
          <w:bCs/>
        </w:rPr>
        <w:tab/>
      </w:r>
      <w:r>
        <w:rPr>
          <w:b/>
          <w:bCs/>
        </w:rPr>
        <w:tab/>
      </w:r>
      <w:r>
        <w:t>c)</w:t>
      </w:r>
      <w:r>
        <w:rPr>
          <w:b/>
          <w:bCs/>
        </w:rPr>
        <w:t xml:space="preserve"> zgodovine (dialektika)</w:t>
      </w:r>
    </w:p>
    <w:p w:rsidR="00561C7A" w:rsidRDefault="00BA6C49">
      <w:pPr>
        <w:pStyle w:val="BodyText"/>
      </w:pPr>
      <w:r>
        <w:t>→ tisti, ki so študirali, so bili humanisti</w:t>
      </w:r>
    </w:p>
    <w:p w:rsidR="00561C7A" w:rsidRDefault="00561C7A">
      <w:pPr>
        <w:pStyle w:val="BodyText"/>
      </w:pPr>
    </w:p>
    <w:p w:rsidR="00561C7A" w:rsidRDefault="00BA6C49">
      <w:pPr>
        <w:pStyle w:val="BodyText"/>
      </w:pPr>
      <w:r>
        <w:t xml:space="preserve">Na nastanek humanizma vpliva </w:t>
      </w:r>
      <w:r>
        <w:rPr>
          <w:b/>
          <w:bCs/>
        </w:rPr>
        <w:t>padec Bizanca</w:t>
      </w:r>
      <w:r>
        <w:t xml:space="preserve"> (</w:t>
      </w:r>
      <w:r>
        <w:rPr>
          <w:color w:val="008080"/>
        </w:rPr>
        <w:t>1453</w:t>
      </w:r>
      <w:r>
        <w:t>). Na tisoče Grkov zbeži v Italijo → odnašajo knjige, vaze, slike, odkrijejo Aristotela.</w:t>
      </w:r>
    </w:p>
    <w:p w:rsidR="00561C7A" w:rsidRDefault="00BA6C49">
      <w:pPr>
        <w:pStyle w:val="BodyText"/>
      </w:pPr>
      <w:r>
        <w:rPr>
          <w:u w:val="single"/>
        </w:rPr>
        <w:t>Viri humanizma</w:t>
      </w:r>
      <w:r>
        <w:t>:</w:t>
      </w:r>
    </w:p>
    <w:p w:rsidR="00561C7A" w:rsidRDefault="00BA6C49">
      <w:pPr>
        <w:pStyle w:val="BodyText"/>
        <w:numPr>
          <w:ilvl w:val="0"/>
          <w:numId w:val="6"/>
        </w:numPr>
        <w:rPr>
          <w:u w:val="single"/>
        </w:rPr>
      </w:pPr>
      <w:r>
        <w:rPr>
          <w:b/>
          <w:bCs/>
        </w:rPr>
        <w:t>krščanstvo</w:t>
      </w:r>
      <w:r>
        <w:t xml:space="preserve"> (samo po sebi umevno, da bog obstaja, ne ukvarjajo se z bogom, ampak s človekom) → </w:t>
      </w:r>
      <w:r>
        <w:rPr>
          <w:u w:val="single"/>
        </w:rPr>
        <w:t>humanisti so duhovniki</w:t>
      </w:r>
    </w:p>
    <w:p w:rsidR="00561C7A" w:rsidRDefault="00BA6C49">
      <w:pPr>
        <w:pStyle w:val="BodyText"/>
        <w:numPr>
          <w:ilvl w:val="0"/>
          <w:numId w:val="6"/>
        </w:numPr>
      </w:pPr>
      <w:r>
        <w:rPr>
          <w:b/>
          <w:bCs/>
        </w:rPr>
        <w:t>antika</w:t>
      </w:r>
      <w:r>
        <w:t xml:space="preserve"> (glavni vir humanizma)</w:t>
      </w:r>
    </w:p>
    <w:p w:rsidR="00561C7A" w:rsidRDefault="00561C7A">
      <w:pPr>
        <w:pStyle w:val="BodyText"/>
        <w:ind w:left="90"/>
      </w:pPr>
    </w:p>
    <w:p w:rsidR="00561C7A" w:rsidRDefault="00BA6C49">
      <w:pPr>
        <w:pStyle w:val="BodyText"/>
        <w:ind w:left="90"/>
      </w:pPr>
      <w:r>
        <w:t xml:space="preserve">Na širjenje humanizma vpliva </w:t>
      </w:r>
      <w:r>
        <w:rPr>
          <w:b/>
          <w:bCs/>
        </w:rPr>
        <w:t>odkritje tiska</w:t>
      </w:r>
      <w:r>
        <w:t xml:space="preserve">, ki ga je leta </w:t>
      </w:r>
      <w:r>
        <w:rPr>
          <w:color w:val="008080"/>
        </w:rPr>
        <w:t>1455</w:t>
      </w:r>
      <w:r>
        <w:t xml:space="preserve"> odkrije Nemec </w:t>
      </w:r>
      <w:r>
        <w:rPr>
          <w:b/>
          <w:bCs/>
        </w:rPr>
        <w:t>GUTENBERG</w:t>
      </w:r>
      <w:r>
        <w:t xml:space="preserve"> → humanistična dela se lažje širijo in </w:t>
      </w:r>
      <w:r>
        <w:rPr>
          <w:b/>
          <w:bCs/>
        </w:rPr>
        <w:t>bogati podporniki umetnosti in filozofije</w:t>
      </w:r>
      <w:r>
        <w:t xml:space="preserve"> → </w:t>
      </w:r>
      <w:r>
        <w:rPr>
          <w:u w:val="single"/>
        </w:rPr>
        <w:t>meceni</w:t>
      </w:r>
      <w:r>
        <w:t xml:space="preserve"> (družina </w:t>
      </w:r>
      <w:r>
        <w:rPr>
          <w:b/>
          <w:bCs/>
        </w:rPr>
        <w:t>MEDICI</w:t>
      </w:r>
      <w:r>
        <w:t xml:space="preserve"> (Medičejci)). </w:t>
      </w:r>
    </w:p>
    <w:p w:rsidR="00561C7A" w:rsidRDefault="00561C7A">
      <w:pPr>
        <w:pStyle w:val="BodyText"/>
        <w:ind w:left="90"/>
      </w:pPr>
    </w:p>
    <w:p w:rsidR="00561C7A" w:rsidRDefault="00BA6C49">
      <w:pPr>
        <w:pStyle w:val="BodyText"/>
        <w:ind w:left="90"/>
        <w:rPr>
          <w:u w:val="single"/>
        </w:rPr>
      </w:pPr>
      <w:r>
        <w:rPr>
          <w:u w:val="single"/>
        </w:rPr>
        <w:t>Predstavniki humanizma:</w:t>
      </w:r>
    </w:p>
    <w:p w:rsidR="00561C7A" w:rsidRDefault="00BA6C49">
      <w:pPr>
        <w:pStyle w:val="BodyText"/>
        <w:numPr>
          <w:ilvl w:val="0"/>
          <w:numId w:val="7"/>
        </w:numPr>
      </w:pPr>
      <w:r>
        <w:rPr>
          <w:b/>
          <w:bCs/>
        </w:rPr>
        <w:t>ERAZEM ROTTERDAMSKI</w:t>
      </w:r>
      <w:r>
        <w:t xml:space="preserve"> (nizozemski filozof)</w:t>
      </w:r>
    </w:p>
    <w:p w:rsidR="00561C7A" w:rsidRDefault="00BA6C49">
      <w:pPr>
        <w:pStyle w:val="BodyText"/>
        <w:numPr>
          <w:ilvl w:val="0"/>
          <w:numId w:val="1"/>
        </w:numPr>
      </w:pPr>
      <w:r>
        <w:t>prevajal je Sveto pismo</w:t>
      </w:r>
    </w:p>
    <w:p w:rsidR="00561C7A" w:rsidRDefault="00BA6C49">
      <w:pPr>
        <w:pStyle w:val="BodyText"/>
        <w:numPr>
          <w:ilvl w:val="0"/>
          <w:numId w:val="1"/>
        </w:numPr>
      </w:pPr>
      <w:r>
        <w:t xml:space="preserve">bil je sijajen pisec, njegovo delo – </w:t>
      </w:r>
      <w:r>
        <w:rPr>
          <w:b/>
          <w:bCs/>
        </w:rPr>
        <w:t>Hvalnica norosti</w:t>
      </w:r>
      <w:r>
        <w:t>, v katerem kritizira Srednji vek (neprave teologe, učitelje…)</w:t>
      </w:r>
    </w:p>
    <w:p w:rsidR="00561C7A" w:rsidRDefault="00BA6C49">
      <w:pPr>
        <w:pStyle w:val="BodyText"/>
        <w:numPr>
          <w:ilvl w:val="0"/>
          <w:numId w:val="7"/>
        </w:numPr>
      </w:pPr>
      <w:r>
        <w:rPr>
          <w:b/>
          <w:bCs/>
        </w:rPr>
        <w:t>THOMAS MORE</w:t>
      </w:r>
      <w:r>
        <w:t xml:space="preserve"> (ang. duhovnik)</w:t>
      </w:r>
    </w:p>
    <w:p w:rsidR="00561C7A" w:rsidRDefault="00BA6C49">
      <w:pPr>
        <w:pStyle w:val="BodyText"/>
        <w:numPr>
          <w:ilvl w:val="0"/>
          <w:numId w:val="1"/>
        </w:numPr>
      </w:pPr>
      <w:r>
        <w:t xml:space="preserve">napisal delo z naslovom </w:t>
      </w:r>
      <w:r>
        <w:rPr>
          <w:b/>
          <w:bCs/>
        </w:rPr>
        <w:t>Utopija</w:t>
      </w:r>
      <w:r>
        <w:t xml:space="preserve"> (→ pismo dolgo kot knjiga, ki je namenjeno Erazmu Rotterdamskemu, saj je reakcija na njegovo knjigo), ki govori o Evropi, kakšna naj bi bila (ne bi bilo kužnih bolezni, vojn, bogastvo pa bi bilo enakomerno razdeljeno).</w:t>
      </w:r>
    </w:p>
    <w:p w:rsidR="00561C7A" w:rsidRDefault="00BA6C49">
      <w:pPr>
        <w:pStyle w:val="BodyText"/>
        <w:numPr>
          <w:ilvl w:val="0"/>
          <w:numId w:val="1"/>
        </w:numPr>
      </w:pPr>
      <w:r>
        <w:t xml:space="preserve">Thomas postane žrtev ang. kralja </w:t>
      </w:r>
      <w:r>
        <w:rPr>
          <w:b/>
          <w:bCs/>
        </w:rPr>
        <w:t>HENRIKA VIII</w:t>
      </w:r>
      <w:r>
        <w:t xml:space="preserve">., ki leta </w:t>
      </w:r>
      <w:r>
        <w:rPr>
          <w:color w:val="008080"/>
        </w:rPr>
        <w:t>1530</w:t>
      </w:r>
      <w:r>
        <w:t xml:space="preserve"> loči cerkev od Rima, ker je ostal zvest papežu, zato ga ubije.</w:t>
      </w:r>
    </w:p>
    <w:p w:rsidR="00561C7A" w:rsidRDefault="00561C7A">
      <w:pPr>
        <w:pStyle w:val="BodyText"/>
        <w:ind w:left="360"/>
      </w:pPr>
    </w:p>
    <w:p w:rsidR="00561C7A" w:rsidRDefault="00BA6C49">
      <w:pPr>
        <w:pStyle w:val="BodyText"/>
        <w:numPr>
          <w:ilvl w:val="0"/>
          <w:numId w:val="7"/>
        </w:numPr>
      </w:pPr>
      <w:r>
        <w:rPr>
          <w:b/>
          <w:bCs/>
        </w:rPr>
        <w:t>NICOLO MACCHIAVELLI</w:t>
      </w:r>
      <w:r>
        <w:t xml:space="preserve"> (politik)</w:t>
      </w:r>
    </w:p>
    <w:p w:rsidR="00561C7A" w:rsidRDefault="00BA6C49">
      <w:pPr>
        <w:pStyle w:val="BodyText"/>
        <w:numPr>
          <w:ilvl w:val="0"/>
          <w:numId w:val="1"/>
        </w:numPr>
      </w:pPr>
      <w:r>
        <w:t>bil je tajnik v Firencah</w:t>
      </w:r>
    </w:p>
    <w:p w:rsidR="00561C7A" w:rsidRDefault="00BA6C49">
      <w:pPr>
        <w:pStyle w:val="BodyText"/>
        <w:numPr>
          <w:ilvl w:val="0"/>
          <w:numId w:val="1"/>
        </w:numPr>
      </w:pPr>
      <w:r>
        <w:t>njegovo delo: »</w:t>
      </w:r>
      <w:r>
        <w:rPr>
          <w:b/>
          <w:bCs/>
        </w:rPr>
        <w:t>Il principe</w:t>
      </w:r>
      <w:r>
        <w:t>« (Vladar) → zapisal je misel, da: »</w:t>
      </w:r>
      <w:r>
        <w:rPr>
          <w:b/>
          <w:bCs/>
        </w:rPr>
        <w:t>Cilj opravičuje sredstvo</w:t>
      </w:r>
      <w:r>
        <w:t xml:space="preserve">.«  → Dober vladar lahko za ohranitev oblasti uporabi vsa sredstva. Takemu načinu vladanja pravimo tudi </w:t>
      </w:r>
      <w:r>
        <w:rPr>
          <w:u w:val="single"/>
        </w:rPr>
        <w:t>makiavalizem</w:t>
      </w:r>
      <w:r>
        <w:t xml:space="preserve"> (macchiavalizem); danes so to </w:t>
      </w:r>
      <w:r>
        <w:rPr>
          <w:u w:val="single"/>
        </w:rPr>
        <w:t>komolčarji oz. kariristi</w:t>
      </w:r>
      <w:r>
        <w:t>, ki se ravnajo po tem principu.</w:t>
      </w:r>
    </w:p>
    <w:p w:rsidR="00561C7A" w:rsidRDefault="00561C7A">
      <w:pPr>
        <w:pStyle w:val="BodyText"/>
        <w:ind w:left="360"/>
        <w:rPr>
          <w:sz w:val="32"/>
        </w:rPr>
      </w:pPr>
    </w:p>
    <w:p w:rsidR="00561C7A" w:rsidRDefault="00BA6C49">
      <w:pPr>
        <w:pStyle w:val="BodyText"/>
        <w:numPr>
          <w:ilvl w:val="0"/>
          <w:numId w:val="7"/>
        </w:numPr>
      </w:pPr>
      <w:r>
        <w:rPr>
          <w:b/>
          <w:bCs/>
        </w:rPr>
        <w:t>PHILIP MELANCHTON</w:t>
      </w:r>
      <w:r>
        <w:t xml:space="preserve"> (Nemec)</w:t>
      </w:r>
    </w:p>
    <w:p w:rsidR="00561C7A" w:rsidRDefault="00BA6C49">
      <w:pPr>
        <w:pStyle w:val="BodyText"/>
        <w:numPr>
          <w:ilvl w:val="0"/>
          <w:numId w:val="1"/>
        </w:numPr>
      </w:pPr>
      <w:r>
        <w:t xml:space="preserve">ta je kasneje </w:t>
      </w:r>
      <w:r>
        <w:rPr>
          <w:u w:val="single"/>
        </w:rPr>
        <w:t>postal privrženec M. Lutra</w:t>
      </w:r>
      <w:r>
        <w:t xml:space="preserve"> in pozabil na svoj nauk.</w:t>
      </w:r>
    </w:p>
    <w:p w:rsidR="00561C7A" w:rsidRDefault="00561C7A">
      <w:pPr>
        <w:pStyle w:val="BodyText"/>
      </w:pPr>
    </w:p>
    <w:p w:rsidR="00561C7A" w:rsidRDefault="00BA6C49">
      <w:pPr>
        <w:pStyle w:val="BodyText"/>
      </w:pPr>
      <w:r>
        <w:t xml:space="preserve">Humanizem pa vpliva tudi na </w:t>
      </w:r>
      <w:r>
        <w:rPr>
          <w:u w:val="single"/>
        </w:rPr>
        <w:t>znanost</w:t>
      </w:r>
      <w:r>
        <w:t xml:space="preserve"> in</w:t>
      </w:r>
      <w:r>
        <w:rPr>
          <w:u w:val="single"/>
        </w:rPr>
        <w:t xml:space="preserve"> umetnost</w:t>
      </w:r>
      <w:r>
        <w:t>.</w:t>
      </w:r>
    </w:p>
    <w:p w:rsidR="00561C7A" w:rsidRDefault="00561C7A">
      <w:pPr>
        <w:pStyle w:val="BodyText"/>
      </w:pPr>
    </w:p>
    <w:p w:rsidR="00561C7A" w:rsidRDefault="00BA6C49">
      <w:pPr>
        <w:pStyle w:val="BodyText"/>
        <w:rPr>
          <w:b/>
          <w:bCs/>
          <w:color w:val="333399"/>
        </w:rPr>
      </w:pPr>
      <w:r>
        <w:rPr>
          <w:b/>
          <w:bCs/>
          <w:color w:val="333399"/>
        </w:rPr>
        <w:t>A) ZNANOST</w:t>
      </w:r>
    </w:p>
    <w:p w:rsidR="00561C7A" w:rsidRDefault="00BA6C49">
      <w:pPr>
        <w:pStyle w:val="BodyText"/>
        <w:numPr>
          <w:ilvl w:val="0"/>
          <w:numId w:val="1"/>
        </w:numPr>
        <w:rPr>
          <w:color w:val="800080"/>
        </w:rPr>
      </w:pPr>
      <w:r>
        <w:rPr>
          <w:color w:val="800080"/>
        </w:rPr>
        <w:t>zgodovinopisje</w:t>
      </w:r>
    </w:p>
    <w:p w:rsidR="00561C7A" w:rsidRDefault="00BA6C49">
      <w:pPr>
        <w:pStyle w:val="BodyText"/>
        <w:ind w:left="360"/>
      </w:pPr>
      <w:r>
        <w:t>Izumijo načine, kako odkriti ponaredek (</w:t>
      </w:r>
      <w:r>
        <w:rPr>
          <w:color w:val="008080"/>
        </w:rPr>
        <w:t>16. stol.</w:t>
      </w:r>
      <w:r>
        <w:t>)</w:t>
      </w:r>
    </w:p>
    <w:p w:rsidR="00561C7A" w:rsidRDefault="00BA6C49">
      <w:pPr>
        <w:pStyle w:val="BodyText"/>
        <w:numPr>
          <w:ilvl w:val="0"/>
          <w:numId w:val="1"/>
        </w:numPr>
      </w:pPr>
      <w:r>
        <w:rPr>
          <w:color w:val="800080"/>
        </w:rPr>
        <w:t>minerologija</w:t>
      </w:r>
      <w:r>
        <w:t xml:space="preserve"> (veda o rudninah in mineralih)</w:t>
      </w:r>
    </w:p>
    <w:p w:rsidR="00561C7A" w:rsidRDefault="00BA6C49">
      <w:pPr>
        <w:pStyle w:val="BodyText"/>
        <w:ind w:left="720" w:hanging="360"/>
      </w:pPr>
      <w:r>
        <w:t xml:space="preserve">a) </w:t>
      </w:r>
      <w:r>
        <w:rPr>
          <w:b/>
          <w:bCs/>
        </w:rPr>
        <w:t>AGRICOLA</w:t>
      </w:r>
      <w:r>
        <w:t xml:space="preserve"> je napisal priročnik o rudninah in mineralih.</w:t>
      </w:r>
    </w:p>
    <w:p w:rsidR="00561C7A" w:rsidRDefault="00561C7A">
      <w:pPr>
        <w:pStyle w:val="BodyText"/>
        <w:ind w:left="360"/>
      </w:pPr>
    </w:p>
    <w:p w:rsidR="00561C7A" w:rsidRDefault="00561C7A">
      <w:pPr>
        <w:pStyle w:val="BodyText"/>
        <w:ind w:left="360"/>
      </w:pPr>
    </w:p>
    <w:p w:rsidR="00561C7A" w:rsidRDefault="00561C7A">
      <w:pPr>
        <w:pStyle w:val="BodyText"/>
        <w:ind w:left="360"/>
      </w:pPr>
    </w:p>
    <w:p w:rsidR="00561C7A" w:rsidRDefault="00BA6C49">
      <w:pPr>
        <w:pStyle w:val="BodyText"/>
        <w:numPr>
          <w:ilvl w:val="0"/>
          <w:numId w:val="1"/>
        </w:numPr>
        <w:rPr>
          <w:color w:val="800080"/>
        </w:rPr>
      </w:pPr>
      <w:r>
        <w:rPr>
          <w:color w:val="800080"/>
        </w:rPr>
        <w:t>medicina</w:t>
      </w:r>
    </w:p>
    <w:p w:rsidR="00561C7A" w:rsidRDefault="00BA6C49">
      <w:pPr>
        <w:pStyle w:val="BodyText"/>
        <w:ind w:left="360"/>
      </w:pPr>
      <w:r>
        <w:t xml:space="preserve">Odkrijejo </w:t>
      </w:r>
      <w:r>
        <w:rPr>
          <w:u w:val="single"/>
        </w:rPr>
        <w:t>vlogo in funkcijo velikih organov</w:t>
      </w:r>
      <w:r>
        <w:t xml:space="preserve"> → rešena skrivnost anatomske zgradbe. Siciranje trupel je bilo dolgo prepovedano, a se je to zaradi pritiska znanstvenikov in javnosti spremenilo. </w:t>
      </w:r>
      <w:r>
        <w:rPr>
          <w:u w:val="single"/>
        </w:rPr>
        <w:t>Prvi javno siciranje</w:t>
      </w:r>
      <w:r>
        <w:t xml:space="preserve"> je bilo leta </w:t>
      </w:r>
      <w:r>
        <w:rPr>
          <w:color w:val="008080"/>
        </w:rPr>
        <w:t>1594</w:t>
      </w:r>
      <w:r>
        <w:t xml:space="preserve"> v </w:t>
      </w:r>
      <w:r>
        <w:rPr>
          <w:b/>
          <w:bCs/>
        </w:rPr>
        <w:t>PADOVI</w:t>
      </w:r>
      <w:r>
        <w:t xml:space="preserve">. Šele v </w:t>
      </w:r>
      <w:r>
        <w:rPr>
          <w:color w:val="008080"/>
        </w:rPr>
        <w:t>18. stol.</w:t>
      </w:r>
      <w:r>
        <w:t xml:space="preserve"> odkrijejo viruse, zato tu še vedno uporabljajo primitivne načine zdravljenja (zelišča, pijavke…), nimajo mikroskopa, ne poznajo vzrokov bolezni.</w:t>
      </w:r>
    </w:p>
    <w:p w:rsidR="00561C7A" w:rsidRDefault="00BA6C49">
      <w:pPr>
        <w:pStyle w:val="BodyText"/>
        <w:numPr>
          <w:ilvl w:val="0"/>
          <w:numId w:val="8"/>
        </w:numPr>
        <w:rPr>
          <w:b/>
          <w:bCs/>
        </w:rPr>
      </w:pPr>
      <w:r>
        <w:rPr>
          <w:b/>
          <w:bCs/>
        </w:rPr>
        <w:t>PARACELZUS</w:t>
      </w:r>
    </w:p>
    <w:p w:rsidR="00561C7A" w:rsidRDefault="00BA6C49">
      <w:pPr>
        <w:pStyle w:val="BodyText"/>
        <w:numPr>
          <w:ilvl w:val="0"/>
          <w:numId w:val="8"/>
        </w:numPr>
      </w:pPr>
      <w:r>
        <w:rPr>
          <w:b/>
          <w:bCs/>
        </w:rPr>
        <w:t>ANDREJ VESALIUS</w:t>
      </w:r>
    </w:p>
    <w:p w:rsidR="00561C7A" w:rsidRDefault="00BA6C49">
      <w:pPr>
        <w:pStyle w:val="BodyText"/>
        <w:numPr>
          <w:ilvl w:val="0"/>
          <w:numId w:val="8"/>
        </w:numPr>
      </w:pPr>
      <w:r>
        <w:rPr>
          <w:b/>
          <w:bCs/>
        </w:rPr>
        <w:t>M. SERVET</w:t>
      </w:r>
      <w:r>
        <w:t xml:space="preserve"> → odkrije delovanje krvnega obtoka</w:t>
      </w:r>
    </w:p>
    <w:p w:rsidR="00561C7A" w:rsidRDefault="00BA6C49">
      <w:pPr>
        <w:pStyle w:val="BodyText"/>
        <w:numPr>
          <w:ilvl w:val="0"/>
          <w:numId w:val="1"/>
        </w:numPr>
        <w:rPr>
          <w:color w:val="800080"/>
        </w:rPr>
      </w:pPr>
      <w:r>
        <w:rPr>
          <w:color w:val="800080"/>
        </w:rPr>
        <w:t>astronomija</w:t>
      </w:r>
    </w:p>
    <w:p w:rsidR="00561C7A" w:rsidRDefault="00BA6C49">
      <w:pPr>
        <w:pStyle w:val="BodyText"/>
        <w:numPr>
          <w:ilvl w:val="0"/>
          <w:numId w:val="9"/>
        </w:numPr>
        <w:rPr>
          <w:b/>
          <w:bCs/>
        </w:rPr>
      </w:pPr>
      <w:r>
        <w:rPr>
          <w:b/>
          <w:bCs/>
        </w:rPr>
        <w:t>GALILEO GALILEI</w:t>
      </w:r>
    </w:p>
    <w:p w:rsidR="00561C7A" w:rsidRDefault="00BA6C49">
      <w:pPr>
        <w:pStyle w:val="BodyText"/>
        <w:numPr>
          <w:ilvl w:val="0"/>
          <w:numId w:val="9"/>
        </w:numPr>
        <w:rPr>
          <w:b/>
          <w:bCs/>
        </w:rPr>
      </w:pPr>
      <w:r>
        <w:rPr>
          <w:b/>
          <w:bCs/>
        </w:rPr>
        <w:t>NIKOLAJ KOPERNIK</w:t>
      </w:r>
    </w:p>
    <w:p w:rsidR="00561C7A" w:rsidRDefault="00BA6C49">
      <w:pPr>
        <w:pStyle w:val="BodyText"/>
        <w:numPr>
          <w:ilvl w:val="0"/>
          <w:numId w:val="9"/>
        </w:numPr>
        <w:rPr>
          <w:b/>
          <w:bCs/>
        </w:rPr>
      </w:pPr>
      <w:r>
        <w:rPr>
          <w:b/>
          <w:bCs/>
        </w:rPr>
        <w:t>JOHANNES KEPPLER</w:t>
      </w:r>
    </w:p>
    <w:p w:rsidR="00561C7A" w:rsidRDefault="00BA6C49">
      <w:pPr>
        <w:pStyle w:val="BodyText"/>
        <w:numPr>
          <w:ilvl w:val="0"/>
          <w:numId w:val="9"/>
        </w:numPr>
      </w:pPr>
      <w:r>
        <w:rPr>
          <w:b/>
          <w:bCs/>
        </w:rPr>
        <w:t>GIORGANO BRUNO</w:t>
      </w:r>
      <w:r>
        <w:t xml:space="preserve"> (sežgali so ga na grmadi)</w:t>
      </w:r>
    </w:p>
    <w:p w:rsidR="00561C7A" w:rsidRDefault="00BA6C49">
      <w:pPr>
        <w:pStyle w:val="BodyText"/>
        <w:ind w:left="360"/>
        <w:rPr>
          <w:u w:val="single"/>
        </w:rPr>
      </w:pPr>
      <w:r>
        <w:rPr>
          <w:u w:val="single"/>
        </w:rPr>
        <w:t>Njihove ugotovitve:</w:t>
      </w:r>
    </w:p>
    <w:p w:rsidR="00561C7A" w:rsidRDefault="00BA6C49">
      <w:pPr>
        <w:pStyle w:val="BodyText"/>
        <w:numPr>
          <w:ilvl w:val="1"/>
          <w:numId w:val="9"/>
        </w:numPr>
      </w:pPr>
      <w:r>
        <w:t>Zemlja je okrogla in se vrti okrog Sonca → heliocentrični sistem</w:t>
      </w:r>
    </w:p>
    <w:p w:rsidR="00561C7A" w:rsidRDefault="00BA6C49">
      <w:pPr>
        <w:pStyle w:val="BodyText"/>
        <w:numPr>
          <w:ilvl w:val="1"/>
          <w:numId w:val="9"/>
        </w:numPr>
      </w:pPr>
      <w:r>
        <w:t>izračunajo krožnice poti planetov okrog Sonca</w:t>
      </w:r>
    </w:p>
    <w:p w:rsidR="00561C7A" w:rsidRDefault="00BA6C49">
      <w:pPr>
        <w:pStyle w:val="BodyText"/>
        <w:numPr>
          <w:ilvl w:val="1"/>
          <w:numId w:val="9"/>
        </w:numPr>
      </w:pPr>
      <w:r>
        <w:t>teleskop</w:t>
      </w:r>
    </w:p>
    <w:p w:rsidR="00561C7A" w:rsidRDefault="00BA6C49">
      <w:pPr>
        <w:pStyle w:val="BodyText"/>
        <w:numPr>
          <w:ilvl w:val="0"/>
          <w:numId w:val="9"/>
        </w:numPr>
      </w:pPr>
      <w:r>
        <w:t>znan fizik, ki ni popoln humanist →</w:t>
      </w:r>
      <w:r>
        <w:rPr>
          <w:b/>
          <w:bCs/>
        </w:rPr>
        <w:t xml:space="preserve"> ISAC NEWTON</w:t>
      </w:r>
      <w:r>
        <w:t xml:space="preserve"> → gravitacijski zakoni</w:t>
      </w:r>
    </w:p>
    <w:p w:rsidR="00561C7A" w:rsidRDefault="00561C7A">
      <w:pPr>
        <w:pStyle w:val="BodyText"/>
        <w:ind w:left="360"/>
      </w:pPr>
    </w:p>
    <w:p w:rsidR="00561C7A" w:rsidRDefault="00BA6C49">
      <w:pPr>
        <w:pStyle w:val="BodyText"/>
        <w:ind w:left="360"/>
        <w:rPr>
          <w:b/>
          <w:bCs/>
          <w:color w:val="333399"/>
        </w:rPr>
      </w:pPr>
      <w:r>
        <w:rPr>
          <w:b/>
          <w:bCs/>
          <w:color w:val="333399"/>
        </w:rPr>
        <w:t>B) UMETNOST = renesansa</w:t>
      </w:r>
    </w:p>
    <w:p w:rsidR="00561C7A" w:rsidRDefault="00BA6C49">
      <w:pPr>
        <w:pStyle w:val="BodyText"/>
        <w:ind w:left="360"/>
      </w:pPr>
      <w:r>
        <w:t>Že v</w:t>
      </w:r>
      <w:r>
        <w:rPr>
          <w:color w:val="008080"/>
        </w:rPr>
        <w:t xml:space="preserve"> 14. stol.</w:t>
      </w:r>
      <w:r>
        <w:t xml:space="preserve"> in vse do </w:t>
      </w:r>
      <w:r>
        <w:rPr>
          <w:color w:val="008080"/>
        </w:rPr>
        <w:t>sredine 16. stol.</w:t>
      </w:r>
    </w:p>
    <w:p w:rsidR="00561C7A" w:rsidRDefault="00BA6C49">
      <w:pPr>
        <w:pStyle w:val="BodyText"/>
        <w:numPr>
          <w:ilvl w:val="0"/>
          <w:numId w:val="1"/>
        </w:numPr>
        <w:rPr>
          <w:color w:val="800080"/>
        </w:rPr>
      </w:pPr>
      <w:r>
        <w:rPr>
          <w:color w:val="800080"/>
        </w:rPr>
        <w:t>glasba</w:t>
      </w:r>
    </w:p>
    <w:p w:rsidR="00561C7A" w:rsidRDefault="00BA6C49">
      <w:pPr>
        <w:pStyle w:val="BodyText"/>
        <w:numPr>
          <w:ilvl w:val="0"/>
          <w:numId w:val="10"/>
        </w:numPr>
      </w:pPr>
      <w:r>
        <w:t xml:space="preserve">slov. skladatelj </w:t>
      </w:r>
      <w:r>
        <w:rPr>
          <w:b/>
          <w:bCs/>
        </w:rPr>
        <w:t>JACOB GALLUS – PETELIN – CARNIOLUS (Kranjski)</w:t>
      </w:r>
      <w:r>
        <w:t xml:space="preserve"> → Večino časa je preživel v Benetkah in Pragi. Pisal je predvsem cerkveno glasbo → madrigali, meteti, maše, to je vokalna ali vokalno inštrumentalna glasba.</w:t>
      </w:r>
    </w:p>
    <w:p w:rsidR="00561C7A" w:rsidRDefault="00BA6C49">
      <w:pPr>
        <w:pStyle w:val="BodyText"/>
        <w:numPr>
          <w:ilvl w:val="0"/>
          <w:numId w:val="10"/>
        </w:numPr>
      </w:pPr>
      <w:r>
        <w:rPr>
          <w:b/>
          <w:bCs/>
        </w:rPr>
        <w:t>ORLANDO DI LASSO</w:t>
      </w:r>
      <w:r>
        <w:t xml:space="preserve"> (belgijske skladatelj)</w:t>
      </w:r>
    </w:p>
    <w:p w:rsidR="00561C7A" w:rsidRDefault="00BA6C49">
      <w:pPr>
        <w:pStyle w:val="BodyText"/>
        <w:numPr>
          <w:ilvl w:val="0"/>
          <w:numId w:val="10"/>
        </w:numPr>
      </w:pPr>
      <w:r>
        <w:rPr>
          <w:b/>
          <w:bCs/>
        </w:rPr>
        <w:t>PIERLUGI DA PALESTRINA</w:t>
      </w:r>
      <w:r>
        <w:t xml:space="preserve"> (italijanski skladatelj)</w:t>
      </w:r>
    </w:p>
    <w:p w:rsidR="00561C7A" w:rsidRDefault="00BA6C49">
      <w:pPr>
        <w:pStyle w:val="BodyText"/>
        <w:numPr>
          <w:ilvl w:val="0"/>
          <w:numId w:val="1"/>
        </w:numPr>
        <w:rPr>
          <w:color w:val="800080"/>
        </w:rPr>
      </w:pPr>
      <w:r>
        <w:rPr>
          <w:color w:val="800080"/>
        </w:rPr>
        <w:t>književnost</w:t>
      </w:r>
    </w:p>
    <w:p w:rsidR="00561C7A" w:rsidRDefault="00BA6C49">
      <w:pPr>
        <w:pStyle w:val="BodyText"/>
        <w:numPr>
          <w:ilvl w:val="0"/>
          <w:numId w:val="11"/>
        </w:numPr>
      </w:pPr>
      <w:r>
        <w:t xml:space="preserve">Italijan </w:t>
      </w:r>
      <w:r>
        <w:rPr>
          <w:b/>
          <w:bCs/>
        </w:rPr>
        <w:t>GIOVANNI BOCCACCHIO</w:t>
      </w:r>
      <w:r>
        <w:t xml:space="preserve"> (pesnik, pisatelj) → » </w:t>
      </w:r>
      <w:r>
        <w:rPr>
          <w:b/>
          <w:bCs/>
        </w:rPr>
        <w:t>Dekameron</w:t>
      </w:r>
      <w:r>
        <w:t>«</w:t>
      </w:r>
    </w:p>
    <w:p w:rsidR="00561C7A" w:rsidRDefault="00BA6C49">
      <w:pPr>
        <w:pStyle w:val="BodyText"/>
        <w:numPr>
          <w:ilvl w:val="0"/>
          <w:numId w:val="11"/>
        </w:numPr>
        <w:rPr>
          <w:b/>
          <w:bCs/>
        </w:rPr>
      </w:pPr>
      <w:r>
        <w:t xml:space="preserve">Italijan </w:t>
      </w:r>
      <w:r>
        <w:rPr>
          <w:b/>
          <w:bCs/>
        </w:rPr>
        <w:t>FRANCESCO PETRARCA</w:t>
      </w:r>
      <w:r>
        <w:t xml:space="preserve"> (pesnik) → </w:t>
      </w:r>
      <w:r>
        <w:rPr>
          <w:b/>
          <w:bCs/>
        </w:rPr>
        <w:t>»Kancone«</w:t>
      </w:r>
    </w:p>
    <w:p w:rsidR="00561C7A" w:rsidRDefault="00BA6C49">
      <w:pPr>
        <w:pStyle w:val="BodyText"/>
        <w:numPr>
          <w:ilvl w:val="0"/>
          <w:numId w:val="11"/>
        </w:numPr>
      </w:pPr>
      <w:r>
        <w:t xml:space="preserve">Italijan </w:t>
      </w:r>
      <w:r>
        <w:rPr>
          <w:b/>
          <w:bCs/>
        </w:rPr>
        <w:t>DANTE ALIGIERI</w:t>
      </w:r>
      <w:r>
        <w:t xml:space="preserve"> (lirsko-epski pisec) → »</w:t>
      </w:r>
      <w:r>
        <w:rPr>
          <w:b/>
          <w:bCs/>
        </w:rPr>
        <w:t>Božanska komedija</w:t>
      </w:r>
      <w:r>
        <w:t>«</w:t>
      </w:r>
    </w:p>
    <w:p w:rsidR="00561C7A" w:rsidRDefault="00BA6C49">
      <w:pPr>
        <w:pStyle w:val="BodyText"/>
        <w:numPr>
          <w:ilvl w:val="0"/>
          <w:numId w:val="11"/>
        </w:numPr>
      </w:pPr>
      <w:r>
        <w:t xml:space="preserve">Španec </w:t>
      </w:r>
      <w:r>
        <w:rPr>
          <w:b/>
          <w:bCs/>
        </w:rPr>
        <w:t>MIGUEL DE CERVANTES</w:t>
      </w:r>
      <w:r>
        <w:t xml:space="preserve"> (dramatik, pesnik, pisatelj) → »</w:t>
      </w:r>
      <w:r>
        <w:rPr>
          <w:b/>
          <w:bCs/>
        </w:rPr>
        <w:t>Don Kihot</w:t>
      </w:r>
      <w:r>
        <w:t>«</w:t>
      </w:r>
    </w:p>
    <w:p w:rsidR="00561C7A" w:rsidRDefault="00BA6C49">
      <w:pPr>
        <w:pStyle w:val="BodyText"/>
        <w:numPr>
          <w:ilvl w:val="0"/>
          <w:numId w:val="11"/>
        </w:numPr>
      </w:pPr>
      <w:r>
        <w:t xml:space="preserve">Anglež </w:t>
      </w:r>
      <w:r>
        <w:rPr>
          <w:b/>
          <w:bCs/>
        </w:rPr>
        <w:t>WILLIAM SHAKESPEAR</w:t>
      </w:r>
      <w:r>
        <w:t xml:space="preserve"> (pesnik, dramatik) → »</w:t>
      </w:r>
      <w:r>
        <w:rPr>
          <w:b/>
          <w:bCs/>
        </w:rPr>
        <w:t>Sen kresne noči«, »Hamlet«, »Romeo in Julia</w:t>
      </w:r>
      <w:r>
        <w:t xml:space="preserve">«  </w:t>
      </w:r>
    </w:p>
    <w:p w:rsidR="00561C7A" w:rsidRDefault="00BA6C49">
      <w:pPr>
        <w:pStyle w:val="BodyText"/>
        <w:numPr>
          <w:ilvl w:val="0"/>
          <w:numId w:val="11"/>
        </w:numPr>
      </w:pPr>
      <w:r>
        <w:rPr>
          <w:b/>
          <w:bCs/>
        </w:rPr>
        <w:t>TASSO</w:t>
      </w:r>
      <w:r>
        <w:t xml:space="preserve"> → »</w:t>
      </w:r>
      <w:r>
        <w:rPr>
          <w:b/>
          <w:bCs/>
        </w:rPr>
        <w:t>Osvobojen Jeruzalem</w:t>
      </w:r>
      <w:r>
        <w:t>«, križarske vojne</w:t>
      </w:r>
    </w:p>
    <w:p w:rsidR="00561C7A" w:rsidRDefault="00BA6C49">
      <w:pPr>
        <w:pStyle w:val="BodyText"/>
        <w:ind w:left="900" w:hanging="540"/>
      </w:pPr>
      <w:r>
        <w:t xml:space="preserve"> → </w:t>
      </w:r>
      <w:r>
        <w:rPr>
          <w:u w:val="single"/>
        </w:rPr>
        <w:t>tema:</w:t>
      </w:r>
      <w:r>
        <w:t xml:space="preserve"> ljubezen, erotična snov, kritika tedanje družbe, nasprotje med idealizmom in realnostjo, zgodovinska (tudi iz antike), junaška, človek kot najvišja vrednota</w:t>
      </w:r>
    </w:p>
    <w:p w:rsidR="00561C7A" w:rsidRDefault="00BA6C49">
      <w:pPr>
        <w:pStyle w:val="BodyText"/>
        <w:numPr>
          <w:ilvl w:val="0"/>
          <w:numId w:val="1"/>
        </w:numPr>
        <w:rPr>
          <w:color w:val="800080"/>
        </w:rPr>
      </w:pPr>
      <w:r>
        <w:rPr>
          <w:color w:val="800080"/>
        </w:rPr>
        <w:t>likovna umetnost</w:t>
      </w:r>
    </w:p>
    <w:p w:rsidR="00561C7A" w:rsidRDefault="00BA6C49">
      <w:pPr>
        <w:pStyle w:val="BodyText"/>
        <w:ind w:left="360"/>
      </w:pPr>
      <w:r>
        <w:t xml:space="preserve"> → </w:t>
      </w:r>
      <w:r>
        <w:rPr>
          <w:u w:val="single"/>
        </w:rPr>
        <w:t>novost:</w:t>
      </w:r>
      <w:r>
        <w:t xml:space="preserve"> anatomsko pravilno razdeljeno telo</w:t>
      </w:r>
    </w:p>
    <w:p w:rsidR="00561C7A" w:rsidRDefault="00BA6C49">
      <w:pPr>
        <w:pStyle w:val="BodyText"/>
        <w:numPr>
          <w:ilvl w:val="0"/>
          <w:numId w:val="12"/>
        </w:numPr>
      </w:pPr>
      <w:r>
        <w:t xml:space="preserve">Italijan </w:t>
      </w:r>
      <w:r>
        <w:rPr>
          <w:b/>
          <w:bCs/>
        </w:rPr>
        <w:t>DONATELO</w:t>
      </w:r>
      <w:r>
        <w:t xml:space="preserve"> napravi </w:t>
      </w:r>
      <w:r>
        <w:rPr>
          <w:u w:val="single"/>
        </w:rPr>
        <w:t>kip Davida</w:t>
      </w:r>
      <w:r>
        <w:t xml:space="preserve"> leta </w:t>
      </w:r>
      <w:r>
        <w:rPr>
          <w:color w:val="008080"/>
        </w:rPr>
        <w:t>1432</w:t>
      </w:r>
      <w:r>
        <w:t xml:space="preserve"> (</w:t>
      </w:r>
      <w:r>
        <w:rPr>
          <w:u w:val="single"/>
        </w:rPr>
        <w:t>prva anatomsko pravilna kiparska figura</w:t>
      </w:r>
      <w:r>
        <w:t>)</w:t>
      </w:r>
    </w:p>
    <w:p w:rsidR="00561C7A" w:rsidRDefault="00BA6C49">
      <w:pPr>
        <w:pStyle w:val="BodyText"/>
        <w:numPr>
          <w:ilvl w:val="0"/>
          <w:numId w:val="12"/>
        </w:numPr>
        <w:rPr>
          <w:u w:val="single"/>
        </w:rPr>
      </w:pPr>
      <w:r>
        <w:t xml:space="preserve">Dva nizozemska brata </w:t>
      </w:r>
      <w:r>
        <w:rPr>
          <w:b/>
          <w:bCs/>
        </w:rPr>
        <w:t>HUBERTNAN</w:t>
      </w:r>
      <w:r>
        <w:t xml:space="preserve"> in </w:t>
      </w:r>
      <w:r>
        <w:rPr>
          <w:b/>
          <w:bCs/>
        </w:rPr>
        <w:t>JAN</w:t>
      </w:r>
      <w:r>
        <w:t xml:space="preserve"> iz družine </w:t>
      </w:r>
      <w:r>
        <w:rPr>
          <w:b/>
          <w:bCs/>
        </w:rPr>
        <w:t>EYCK</w:t>
      </w:r>
      <w:r>
        <w:t xml:space="preserve">, sta leta </w:t>
      </w:r>
      <w:r>
        <w:rPr>
          <w:color w:val="008080"/>
        </w:rPr>
        <w:t>1432</w:t>
      </w:r>
      <w:r>
        <w:t xml:space="preserve"> naslikala </w:t>
      </w:r>
      <w:r>
        <w:rPr>
          <w:u w:val="single"/>
        </w:rPr>
        <w:t>goli figuri Adama in Eve → prva anatomsko pravilna figura v slikarstvu</w:t>
      </w:r>
    </w:p>
    <w:p w:rsidR="00561C7A" w:rsidRDefault="00BA6C49">
      <w:pPr>
        <w:pStyle w:val="BodyText"/>
        <w:ind w:left="720" w:hanging="360"/>
      </w:pPr>
      <w:r>
        <w:t xml:space="preserve">→ </w:t>
      </w:r>
      <w:r>
        <w:rPr>
          <w:u w:val="single"/>
        </w:rPr>
        <w:t>motivi</w:t>
      </w:r>
      <w:r>
        <w:t xml:space="preserve">: pokrajina, krajina (posebno na NL, celo umetniki »krajinarji«), portret (beneški slikar </w:t>
      </w:r>
      <w:r>
        <w:rPr>
          <w:b/>
          <w:bCs/>
        </w:rPr>
        <w:t>TIZIAN</w:t>
      </w:r>
      <w:r>
        <w:t xml:space="preserve"> je živel več kot 100 let in pustil veliko del)</w:t>
      </w:r>
    </w:p>
    <w:p w:rsidR="00561C7A" w:rsidRDefault="00BA6C49">
      <w:pPr>
        <w:pStyle w:val="BodyText"/>
        <w:ind w:left="720" w:hanging="360"/>
      </w:pPr>
      <w:r>
        <w:t xml:space="preserve">→ </w:t>
      </w:r>
      <w:r>
        <w:rPr>
          <w:u w:val="single"/>
        </w:rPr>
        <w:t>nove slikarske tehnike</w:t>
      </w:r>
      <w:r>
        <w:t xml:space="preserve">: olje na platnu ( izumitelja JAN in HUBERTNAN EYCK), grafika, predvsem za tiskarstvo (lesorez, bakrorez) → najbolj znan grafik Nemec </w:t>
      </w:r>
      <w:r>
        <w:rPr>
          <w:b/>
          <w:bCs/>
        </w:rPr>
        <w:t>ALBERT DURER</w:t>
      </w:r>
    </w:p>
    <w:p w:rsidR="00561C7A" w:rsidRDefault="00BA6C49">
      <w:pPr>
        <w:pStyle w:val="BodyText"/>
        <w:ind w:left="720" w:hanging="360"/>
      </w:pPr>
      <w:r>
        <w:t xml:space="preserve">→ </w:t>
      </w:r>
      <w:r>
        <w:rPr>
          <w:u w:val="single"/>
        </w:rPr>
        <w:t>glavni predstavniki slikarstva</w:t>
      </w:r>
      <w:r>
        <w:t>:</w:t>
      </w:r>
    </w:p>
    <w:p w:rsidR="00561C7A" w:rsidRDefault="00BA6C49">
      <w:pPr>
        <w:pStyle w:val="BodyText"/>
        <w:numPr>
          <w:ilvl w:val="0"/>
          <w:numId w:val="13"/>
        </w:numPr>
      </w:pPr>
      <w:r>
        <w:rPr>
          <w:b/>
          <w:bCs/>
        </w:rPr>
        <w:t>LEONARDO DA VINCI</w:t>
      </w:r>
      <w:r>
        <w:t xml:space="preserve"> (Zadnja večerja, Mona Lisa)</w:t>
      </w:r>
    </w:p>
    <w:p w:rsidR="00561C7A" w:rsidRDefault="00BA6C49">
      <w:pPr>
        <w:pStyle w:val="BodyText"/>
        <w:numPr>
          <w:ilvl w:val="0"/>
          <w:numId w:val="13"/>
        </w:numPr>
      </w:pPr>
      <w:r>
        <w:rPr>
          <w:b/>
          <w:bCs/>
        </w:rPr>
        <w:t>MICHELANGELO BUONARROTI</w:t>
      </w:r>
      <w:r>
        <w:t xml:space="preserve"> (Sikstinska kapela (trajalo kar 8 let), večina del je v Firencah, kip Mojzesa in Davida)</w:t>
      </w:r>
    </w:p>
    <w:p w:rsidR="00561C7A" w:rsidRDefault="00BA6C49">
      <w:pPr>
        <w:pStyle w:val="BodyText"/>
        <w:numPr>
          <w:ilvl w:val="0"/>
          <w:numId w:val="1"/>
        </w:numPr>
        <w:rPr>
          <w:color w:val="800080"/>
        </w:rPr>
      </w:pPr>
      <w:r>
        <w:rPr>
          <w:color w:val="800080"/>
        </w:rPr>
        <w:t>renesančna arhitektura</w:t>
      </w:r>
    </w:p>
    <w:p w:rsidR="00561C7A" w:rsidRDefault="00BA6C49">
      <w:pPr>
        <w:pStyle w:val="BodyText"/>
        <w:ind w:left="360"/>
      </w:pPr>
      <w:r>
        <w:t xml:space="preserve">Ne gradijo več gradov (fevdalci se selijo v </w:t>
      </w:r>
      <w:r>
        <w:rPr>
          <w:u w:val="single"/>
        </w:rPr>
        <w:t>dvorce</w:t>
      </w:r>
      <w:r>
        <w:t xml:space="preserve"> (izredno velika hiša) v nižine). Vzroki za to so </w:t>
      </w:r>
      <w:r>
        <w:rPr>
          <w:b/>
          <w:bCs/>
        </w:rPr>
        <w:t>moda</w:t>
      </w:r>
      <w:r>
        <w:t xml:space="preserve"> in </w:t>
      </w:r>
      <w:r>
        <w:rPr>
          <w:b/>
          <w:bCs/>
        </w:rPr>
        <w:t>strelno orožje</w:t>
      </w:r>
      <w:r>
        <w:t xml:space="preserve">. V mestih gradijo </w:t>
      </w:r>
      <w:r>
        <w:rPr>
          <w:u w:val="single"/>
        </w:rPr>
        <w:t>mestne hiše</w:t>
      </w:r>
      <w:r>
        <w:t xml:space="preserve">. Renesančna arhitektura je </w:t>
      </w:r>
      <w:r>
        <w:rPr>
          <w:b/>
          <w:bCs/>
        </w:rPr>
        <w:t>enostavna</w:t>
      </w:r>
      <w:r>
        <w:t xml:space="preserve">, </w:t>
      </w:r>
      <w:r>
        <w:rPr>
          <w:u w:val="single"/>
        </w:rPr>
        <w:t>z umirjenim okrasjem</w:t>
      </w:r>
      <w:r>
        <w:t xml:space="preserve">. </w:t>
      </w:r>
      <w:r>
        <w:rPr>
          <w:u w:val="single"/>
        </w:rPr>
        <w:t>Renesančna cerkev</w:t>
      </w:r>
      <w:r>
        <w:t xml:space="preserve"> je enoladijska, z več kapelami, kar je omogočilo večjo individualnost vernikov. </w:t>
      </w:r>
    </w:p>
    <w:p w:rsidR="00561C7A" w:rsidRDefault="00561C7A">
      <w:pPr>
        <w:pStyle w:val="BodyText"/>
        <w:ind w:left="360"/>
      </w:pPr>
    </w:p>
    <w:p w:rsidR="00561C7A" w:rsidRDefault="00BA6C49">
      <w:pPr>
        <w:pStyle w:val="BodyText"/>
        <w:ind w:left="360"/>
        <w:jc w:val="center"/>
        <w:rPr>
          <w:b/>
          <w:bCs/>
          <w:color w:val="FF0000"/>
        </w:rPr>
      </w:pPr>
      <w:r>
        <w:rPr>
          <w:b/>
          <w:bCs/>
          <w:color w:val="FF0000"/>
        </w:rPr>
        <w:t>GEOGRAFSKA ODKRITJA</w:t>
      </w:r>
    </w:p>
    <w:p w:rsidR="00561C7A" w:rsidRDefault="00BA6C49">
      <w:pPr>
        <w:pStyle w:val="BodyText"/>
        <w:ind w:left="360"/>
        <w:jc w:val="center"/>
      </w:pPr>
      <w:r>
        <w:t xml:space="preserve">(vse tisto, kar je bilo odkrito v </w:t>
      </w:r>
      <w:r>
        <w:rPr>
          <w:color w:val="008080"/>
        </w:rPr>
        <w:t>15.</w:t>
      </w:r>
      <w:r>
        <w:t xml:space="preserve"> in</w:t>
      </w:r>
      <w:r>
        <w:rPr>
          <w:color w:val="008080"/>
        </w:rPr>
        <w:t xml:space="preserve"> 16. stol.</w:t>
      </w:r>
      <w:r>
        <w:t>, ne zanima nas James Cook)</w:t>
      </w:r>
    </w:p>
    <w:p w:rsidR="00561C7A" w:rsidRDefault="00561C7A">
      <w:pPr>
        <w:pStyle w:val="BodyText"/>
        <w:ind w:left="360"/>
        <w:jc w:val="center"/>
      </w:pPr>
    </w:p>
    <w:p w:rsidR="00561C7A" w:rsidRDefault="00BA6C49">
      <w:pPr>
        <w:pStyle w:val="BodyText"/>
        <w:ind w:left="900" w:hanging="540"/>
        <w:rPr>
          <w:u w:val="single"/>
        </w:rPr>
      </w:pPr>
      <w:r>
        <w:t xml:space="preserve">→ pomorščaki so bili iz </w:t>
      </w:r>
      <w:r>
        <w:rPr>
          <w:u w:val="single"/>
        </w:rPr>
        <w:t>Španije, Portugalske, Nizozemske, Francije, Anglije</w:t>
      </w:r>
    </w:p>
    <w:p w:rsidR="00561C7A" w:rsidRDefault="00561C7A">
      <w:pPr>
        <w:pStyle w:val="BodyText"/>
        <w:ind w:left="900" w:hanging="540"/>
      </w:pPr>
    </w:p>
    <w:p w:rsidR="00561C7A" w:rsidRDefault="00BA6C49">
      <w:pPr>
        <w:pStyle w:val="BodyText"/>
        <w:rPr>
          <w:b/>
          <w:bCs/>
        </w:rPr>
      </w:pPr>
      <w:r>
        <w:rPr>
          <w:b/>
          <w:bCs/>
        </w:rPr>
        <w:t>povod za geografska odkritja:</w:t>
      </w:r>
    </w:p>
    <w:p w:rsidR="00561C7A" w:rsidRDefault="00BA6C49">
      <w:pPr>
        <w:pStyle w:val="BodyText"/>
        <w:numPr>
          <w:ilvl w:val="0"/>
          <w:numId w:val="14"/>
        </w:numPr>
      </w:pPr>
      <w:r>
        <w:rPr>
          <w:u w:val="single"/>
        </w:rPr>
        <w:t>iskanje trgovskih poti v Indijo</w:t>
      </w:r>
      <w:r>
        <w:t xml:space="preserve"> (iskanje morskih poti), saj </w:t>
      </w:r>
      <w:r>
        <w:rPr>
          <w:b/>
          <w:bCs/>
        </w:rPr>
        <w:t>Turki</w:t>
      </w:r>
      <w:r>
        <w:t xml:space="preserve"> v </w:t>
      </w:r>
      <w:r>
        <w:rPr>
          <w:color w:val="008080"/>
        </w:rPr>
        <w:t>14. stol.</w:t>
      </w:r>
      <w:r>
        <w:t xml:space="preserve"> zaprejo svileno pot)</w:t>
      </w:r>
    </w:p>
    <w:p w:rsidR="00561C7A" w:rsidRDefault="00BA6C49">
      <w:pPr>
        <w:pStyle w:val="BodyText"/>
        <w:numPr>
          <w:ilvl w:val="0"/>
          <w:numId w:val="14"/>
        </w:numPr>
        <w:rPr>
          <w:u w:val="single"/>
        </w:rPr>
      </w:pPr>
      <w:r>
        <w:rPr>
          <w:u w:val="single"/>
        </w:rPr>
        <w:t>iskanje novih tržišč</w:t>
      </w:r>
    </w:p>
    <w:p w:rsidR="00561C7A" w:rsidRDefault="00BA6C49">
      <w:pPr>
        <w:pStyle w:val="BodyText"/>
        <w:numPr>
          <w:ilvl w:val="0"/>
          <w:numId w:val="14"/>
        </w:numPr>
      </w:pPr>
      <w:r>
        <w:rPr>
          <w:u w:val="single"/>
        </w:rPr>
        <w:t>zanimanje za bogastvo</w:t>
      </w:r>
      <w:r>
        <w:t xml:space="preserve"> (zlato, srebro, začimbe, svila…)</w:t>
      </w:r>
    </w:p>
    <w:p w:rsidR="00561C7A" w:rsidRDefault="00BA6C49">
      <w:pPr>
        <w:pStyle w:val="BodyText"/>
        <w:numPr>
          <w:ilvl w:val="0"/>
          <w:numId w:val="14"/>
        </w:numPr>
      </w:pPr>
      <w:r>
        <w:rPr>
          <w:u w:val="single"/>
        </w:rPr>
        <w:t>dokazovanje znanstvenih teorij</w:t>
      </w:r>
      <w:r>
        <w:t xml:space="preserve"> (</w:t>
      </w:r>
      <w:r>
        <w:rPr>
          <w:b/>
          <w:bCs/>
        </w:rPr>
        <w:t>MAGELAN</w:t>
      </w:r>
      <w:r>
        <w:t xml:space="preserve"> gre na pot, da bi dokazal, da je Zemlja okrogla)</w:t>
      </w:r>
    </w:p>
    <w:p w:rsidR="00561C7A" w:rsidRDefault="00BA6C49">
      <w:pPr>
        <w:pStyle w:val="BodyText"/>
        <w:numPr>
          <w:ilvl w:val="0"/>
          <w:numId w:val="14"/>
        </w:numPr>
      </w:pPr>
      <w:r>
        <w:rPr>
          <w:u w:val="single"/>
        </w:rPr>
        <w:t>slava</w:t>
      </w:r>
      <w:r>
        <w:t xml:space="preserve"> (tak primer je bil </w:t>
      </w:r>
      <w:r>
        <w:rPr>
          <w:b/>
          <w:bCs/>
        </w:rPr>
        <w:t>KOLUMB</w:t>
      </w:r>
      <w:r>
        <w:t>)</w:t>
      </w:r>
    </w:p>
    <w:p w:rsidR="00561C7A" w:rsidRDefault="00BA6C49">
      <w:pPr>
        <w:pStyle w:val="BodyText"/>
        <w:numPr>
          <w:ilvl w:val="0"/>
          <w:numId w:val="14"/>
        </w:numPr>
      </w:pPr>
      <w:r>
        <w:rPr>
          <w:u w:val="single"/>
        </w:rPr>
        <w:t>legende</w:t>
      </w:r>
      <w:r>
        <w:t xml:space="preserve"> (</w:t>
      </w:r>
      <w:r>
        <w:rPr>
          <w:b/>
          <w:bCs/>
        </w:rPr>
        <w:t xml:space="preserve">v Afriki </w:t>
      </w:r>
      <w:r>
        <w:t>naj bi bilo veliko krščansko kraljestvo, ki se ni islamiziralo → ta legenda ima tudi kanček resnice, saj je v Egiptu in Sudanu res nekaj kristjanov)</w:t>
      </w:r>
    </w:p>
    <w:p w:rsidR="00561C7A" w:rsidRDefault="00BA6C49">
      <w:pPr>
        <w:pStyle w:val="BodyText"/>
        <w:numPr>
          <w:ilvl w:val="0"/>
          <w:numId w:val="14"/>
        </w:numPr>
        <w:rPr>
          <w:u w:val="single"/>
        </w:rPr>
      </w:pPr>
      <w:r>
        <w:rPr>
          <w:u w:val="single"/>
        </w:rPr>
        <w:t>širjenje vere</w:t>
      </w:r>
    </w:p>
    <w:p w:rsidR="00561C7A" w:rsidRDefault="00BA6C49">
      <w:pPr>
        <w:pStyle w:val="BodyText"/>
        <w:rPr>
          <w:b/>
          <w:bCs/>
        </w:rPr>
      </w:pPr>
      <w:r>
        <w:rPr>
          <w:u w:val="single"/>
        </w:rPr>
        <w:br w:type="page"/>
      </w:r>
      <w:r>
        <w:rPr>
          <w:b/>
          <w:bCs/>
        </w:rPr>
        <w:t>potek geografskih odkritij:</w:t>
      </w:r>
    </w:p>
    <w:p w:rsidR="00561C7A" w:rsidRDefault="00BA6C49">
      <w:pPr>
        <w:pStyle w:val="BodyText"/>
      </w:pPr>
      <w:r>
        <w:t xml:space="preserve">→ začeli so </w:t>
      </w:r>
      <w:r>
        <w:rPr>
          <w:u w:val="single"/>
        </w:rPr>
        <w:t>Španci in Portugalci</w:t>
      </w:r>
    </w:p>
    <w:p w:rsidR="00561C7A" w:rsidRDefault="00BA6C49">
      <w:pPr>
        <w:pStyle w:val="BodyText"/>
        <w:numPr>
          <w:ilvl w:val="0"/>
          <w:numId w:val="1"/>
        </w:numPr>
      </w:pPr>
      <w:r>
        <w:rPr>
          <w:u w:val="single"/>
        </w:rPr>
        <w:t>vzrok:</w:t>
      </w:r>
      <w:r>
        <w:t xml:space="preserve"> znanje so črpali od </w:t>
      </w:r>
      <w:r>
        <w:rPr>
          <w:b/>
          <w:bCs/>
        </w:rPr>
        <w:t>Arabcev</w:t>
      </w:r>
      <w:r>
        <w:t xml:space="preserve">, ki so že stoletja poznali </w:t>
      </w:r>
      <w:r>
        <w:rPr>
          <w:u w:val="single"/>
        </w:rPr>
        <w:t>pot okoli Afrike, trgovali so tudi s Kitajsko</w:t>
      </w:r>
      <w:r>
        <w:t xml:space="preserve">… Imeli so razvite </w:t>
      </w:r>
      <w:r>
        <w:rPr>
          <w:u w:val="single"/>
        </w:rPr>
        <w:t xml:space="preserve">ladje, kompas </w:t>
      </w:r>
      <w:r>
        <w:t>in</w:t>
      </w:r>
      <w:r>
        <w:rPr>
          <w:u w:val="single"/>
        </w:rPr>
        <w:t xml:space="preserve"> zemljevide</w:t>
      </w:r>
      <w:r>
        <w:t>. Vse to so od njih dobili Španci in Portugalci, zato so prehiteli preostalo Evropo.</w:t>
      </w:r>
    </w:p>
    <w:p w:rsidR="00561C7A" w:rsidRDefault="00561C7A">
      <w:pPr>
        <w:pStyle w:val="BodyText"/>
      </w:pPr>
    </w:p>
    <w:p w:rsidR="00561C7A" w:rsidRDefault="00BA6C49">
      <w:pPr>
        <w:pStyle w:val="BodyText"/>
        <w:rPr>
          <w:b/>
          <w:bCs/>
          <w:color w:val="333399"/>
        </w:rPr>
      </w:pPr>
      <w:r>
        <w:rPr>
          <w:b/>
          <w:bCs/>
          <w:color w:val="333399"/>
        </w:rPr>
        <w:t>A) Portugalci:</w:t>
      </w:r>
    </w:p>
    <w:p w:rsidR="00561C7A" w:rsidRDefault="00BA6C49">
      <w:pPr>
        <w:pStyle w:val="BodyText"/>
      </w:pPr>
      <w:r>
        <w:rPr>
          <w:b/>
          <w:bCs/>
        </w:rPr>
        <w:t>HENRIK POMORSKI</w:t>
      </w:r>
      <w:r>
        <w:t xml:space="preserve"> (Navigat) je bil princ, sin portugalskega kralja. V</w:t>
      </w:r>
      <w:r>
        <w:rPr>
          <w:b/>
          <w:bCs/>
        </w:rPr>
        <w:t xml:space="preserve"> Sagresu</w:t>
      </w:r>
      <w:r>
        <w:t xml:space="preserve"> ustanovi </w:t>
      </w:r>
      <w:r>
        <w:rPr>
          <w:u w:val="single"/>
        </w:rPr>
        <w:t>pomorsko šolo</w:t>
      </w:r>
      <w:r>
        <w:t xml:space="preserve"> (obiskuje jo tudi Kolumb). Vsako leto tako pošlje skupino ladij na pot okrog Afrike, da bi odkrili pot v Indijo, sam pa se teh potovanj nikoli ne udeleži. </w:t>
      </w:r>
    </w:p>
    <w:p w:rsidR="00561C7A" w:rsidRDefault="00BA6C49">
      <w:pPr>
        <w:pStyle w:val="BodyText"/>
      </w:pPr>
      <w:r>
        <w:rPr>
          <w:u w:val="single"/>
        </w:rPr>
        <w:t>Odkrili so</w:t>
      </w:r>
      <w:r>
        <w:t xml:space="preserve"> (že leta </w:t>
      </w:r>
      <w:r>
        <w:rPr>
          <w:color w:val="008080"/>
        </w:rPr>
        <w:t>1430</w:t>
      </w:r>
      <w:r>
        <w:t>):</w:t>
      </w:r>
    </w:p>
    <w:p w:rsidR="00561C7A" w:rsidRDefault="00BA6C49">
      <w:pPr>
        <w:pStyle w:val="BodyText"/>
        <w:numPr>
          <w:ilvl w:val="0"/>
          <w:numId w:val="15"/>
        </w:numPr>
      </w:pPr>
      <w:r>
        <w:t xml:space="preserve">otočja ob afriški državi → </w:t>
      </w:r>
      <w:r>
        <w:rPr>
          <w:b/>
          <w:bCs/>
        </w:rPr>
        <w:t>Zelenortski otoki</w:t>
      </w:r>
      <w:r>
        <w:t>,</w:t>
      </w:r>
      <w:r>
        <w:rPr>
          <w:b/>
          <w:bCs/>
        </w:rPr>
        <w:t xml:space="preserve"> Madeira</w:t>
      </w:r>
    </w:p>
    <w:p w:rsidR="00561C7A" w:rsidRDefault="00BA6C49">
      <w:pPr>
        <w:pStyle w:val="BodyText"/>
        <w:numPr>
          <w:ilvl w:val="0"/>
          <w:numId w:val="15"/>
        </w:numPr>
      </w:pPr>
      <w:r>
        <w:t xml:space="preserve">skrajna točka njihovega odkrivanja pa je </w:t>
      </w:r>
      <w:r>
        <w:rPr>
          <w:b/>
          <w:bCs/>
        </w:rPr>
        <w:t xml:space="preserve">izliv reke Senegal </w:t>
      </w:r>
      <w:r>
        <w:t xml:space="preserve">→ najzahodnejša afriška točka </w:t>
      </w:r>
    </w:p>
    <w:p w:rsidR="00561C7A" w:rsidRDefault="00561C7A">
      <w:pPr>
        <w:pStyle w:val="BodyText"/>
      </w:pPr>
    </w:p>
    <w:p w:rsidR="00561C7A" w:rsidRDefault="00BA6C49">
      <w:pPr>
        <w:pStyle w:val="BodyText"/>
      </w:pPr>
      <w:r>
        <w:t xml:space="preserve">→ po njegovi smrti se odkrivanja </w:t>
      </w:r>
      <w:r>
        <w:rPr>
          <w:u w:val="single"/>
        </w:rPr>
        <w:t>ustavijo</w:t>
      </w:r>
      <w:r>
        <w:t xml:space="preserve"> in se nadaljujejo šele po letu </w:t>
      </w:r>
      <w:r>
        <w:rPr>
          <w:color w:val="008080"/>
        </w:rPr>
        <w:t>1480</w:t>
      </w:r>
      <w:r>
        <w:t xml:space="preserve">, za časa </w:t>
      </w:r>
      <w:r>
        <w:rPr>
          <w:b/>
          <w:bCs/>
        </w:rPr>
        <w:t>JANEZA II</w:t>
      </w:r>
      <w:r>
        <w:t>.</w:t>
      </w:r>
    </w:p>
    <w:p w:rsidR="00561C7A" w:rsidRDefault="00561C7A">
      <w:pPr>
        <w:pStyle w:val="BodyText"/>
      </w:pPr>
    </w:p>
    <w:p w:rsidR="00561C7A" w:rsidRDefault="00BA6C49">
      <w:pPr>
        <w:pStyle w:val="BodyText"/>
        <w:rPr>
          <w:u w:val="single"/>
        </w:rPr>
      </w:pPr>
      <w:r>
        <w:rPr>
          <w:u w:val="single"/>
        </w:rPr>
        <w:t xml:space="preserve"> V 10-tih letih odkrijejo:</w:t>
      </w:r>
    </w:p>
    <w:p w:rsidR="00561C7A" w:rsidRDefault="00BA6C49">
      <w:pPr>
        <w:pStyle w:val="BodyText"/>
        <w:numPr>
          <w:ilvl w:val="0"/>
          <w:numId w:val="16"/>
        </w:numPr>
        <w:rPr>
          <w:b/>
          <w:bCs/>
        </w:rPr>
      </w:pPr>
      <w:r>
        <w:rPr>
          <w:b/>
          <w:bCs/>
        </w:rPr>
        <w:t>izliv reke Kongo</w:t>
      </w:r>
    </w:p>
    <w:p w:rsidR="00561C7A" w:rsidRDefault="00BA6C49">
      <w:pPr>
        <w:pStyle w:val="BodyText"/>
        <w:numPr>
          <w:ilvl w:val="0"/>
          <w:numId w:val="16"/>
        </w:numPr>
      </w:pPr>
      <w:r>
        <w:t xml:space="preserve">rt v Namibiji → </w:t>
      </w:r>
      <w:r>
        <w:rPr>
          <w:b/>
          <w:bCs/>
        </w:rPr>
        <w:t>Križev rt</w:t>
      </w:r>
    </w:p>
    <w:p w:rsidR="00561C7A" w:rsidRDefault="00BA6C49">
      <w:pPr>
        <w:pStyle w:val="BodyText"/>
        <w:numPr>
          <w:ilvl w:val="0"/>
          <w:numId w:val="16"/>
        </w:numPr>
      </w:pPr>
      <w:r>
        <w:t xml:space="preserve">leta </w:t>
      </w:r>
      <w:r>
        <w:rPr>
          <w:color w:val="008080"/>
        </w:rPr>
        <w:t>1487</w:t>
      </w:r>
      <w:r>
        <w:t xml:space="preserve"> pa </w:t>
      </w:r>
      <w:r>
        <w:rPr>
          <w:b/>
          <w:bCs/>
        </w:rPr>
        <w:t>DIAZU</w:t>
      </w:r>
      <w:r>
        <w:t xml:space="preserve"> uspe odkriti najjužnejšo točko Afrike → </w:t>
      </w:r>
      <w:r>
        <w:rPr>
          <w:b/>
          <w:bCs/>
        </w:rPr>
        <w:t>rt Dobrega upanja</w:t>
      </w:r>
      <w:r>
        <w:t xml:space="preserve"> (rt Dobre nade), tu se srečata topel in mrzli tok → pokopališče ladij</w:t>
      </w:r>
    </w:p>
    <w:p w:rsidR="00561C7A" w:rsidRDefault="00561C7A">
      <w:pPr>
        <w:pStyle w:val="BodyText"/>
        <w:ind w:left="360"/>
      </w:pPr>
    </w:p>
    <w:p w:rsidR="00561C7A" w:rsidRDefault="00BA6C49">
      <w:pPr>
        <w:pStyle w:val="BodyText"/>
        <w:ind w:left="360"/>
      </w:pPr>
      <w:r>
        <w:t xml:space="preserve">Leta </w:t>
      </w:r>
      <w:r>
        <w:rPr>
          <w:color w:val="008080"/>
        </w:rPr>
        <w:t>1498</w:t>
      </w:r>
      <w:r>
        <w:t xml:space="preserve"> </w:t>
      </w:r>
      <w:r>
        <w:rPr>
          <w:b/>
          <w:bCs/>
        </w:rPr>
        <w:t>VASCO DA GAMA</w:t>
      </w:r>
      <w:r>
        <w:t xml:space="preserve"> odkrije </w:t>
      </w:r>
      <w:r>
        <w:rPr>
          <w:b/>
          <w:bCs/>
        </w:rPr>
        <w:t>pot v Indijo</w:t>
      </w:r>
      <w:r>
        <w:t xml:space="preserve">, ker pa je priplul v kraj </w:t>
      </w:r>
      <w:r>
        <w:rPr>
          <w:b/>
          <w:bCs/>
        </w:rPr>
        <w:t>Kalikut</w:t>
      </w:r>
      <w:r>
        <w:t xml:space="preserve">, ki je puščavski, so bili Portugalci </w:t>
      </w:r>
      <w:r>
        <w:rPr>
          <w:u w:val="single"/>
        </w:rPr>
        <w:t>razočarani</w:t>
      </w:r>
      <w:r>
        <w:t xml:space="preserve"> in so </w:t>
      </w:r>
      <w:r>
        <w:rPr>
          <w:u w:val="single"/>
        </w:rPr>
        <w:t>pluli naprej</w:t>
      </w:r>
      <w:r>
        <w:t xml:space="preserve"> ter tako odkrili </w:t>
      </w:r>
      <w:r>
        <w:rPr>
          <w:b/>
          <w:bCs/>
        </w:rPr>
        <w:t>Indonezijo</w:t>
      </w:r>
      <w:r>
        <w:t xml:space="preserve"> (veliko začimb).</w:t>
      </w:r>
    </w:p>
    <w:p w:rsidR="00561C7A" w:rsidRDefault="00BA6C49">
      <w:pPr>
        <w:pStyle w:val="BodyText"/>
        <w:ind w:left="360"/>
      </w:pPr>
      <w:r>
        <w:rPr>
          <w:b/>
          <w:bCs/>
        </w:rPr>
        <w:t>PEDRO ALVAREZ CABRAL</w:t>
      </w:r>
      <w:r>
        <w:t xml:space="preserve"> leta </w:t>
      </w:r>
      <w:r>
        <w:rPr>
          <w:color w:val="008080"/>
        </w:rPr>
        <w:t>1500</w:t>
      </w:r>
      <w:r>
        <w:t xml:space="preserve"> odkrije </w:t>
      </w:r>
      <w:r>
        <w:rPr>
          <w:b/>
          <w:bCs/>
        </w:rPr>
        <w:t>Brazilijo</w:t>
      </w:r>
      <w:r>
        <w:t>.</w:t>
      </w:r>
    </w:p>
    <w:p w:rsidR="00561C7A" w:rsidRDefault="00561C7A">
      <w:pPr>
        <w:pStyle w:val="BodyText"/>
        <w:ind w:left="360"/>
      </w:pPr>
    </w:p>
    <w:p w:rsidR="00561C7A" w:rsidRDefault="00BA6C49">
      <w:pPr>
        <w:pStyle w:val="BodyText"/>
        <w:ind w:left="360"/>
        <w:rPr>
          <w:b/>
          <w:bCs/>
        </w:rPr>
      </w:pPr>
      <w:r>
        <w:rPr>
          <w:b/>
          <w:bCs/>
        </w:rPr>
        <w:t>ALFONZO D'ALBUQUERQUE</w:t>
      </w:r>
      <w:r>
        <w:t xml:space="preserve"> v letih </w:t>
      </w:r>
      <w:r>
        <w:rPr>
          <w:color w:val="008080"/>
        </w:rPr>
        <w:t>1507 – 1515</w:t>
      </w:r>
      <w:r>
        <w:t xml:space="preserve"> odvzame </w:t>
      </w:r>
      <w:r>
        <w:rPr>
          <w:u w:val="single"/>
        </w:rPr>
        <w:t>Arabcem</w:t>
      </w:r>
      <w:r>
        <w:t xml:space="preserve"> </w:t>
      </w:r>
      <w:r>
        <w:rPr>
          <w:b/>
          <w:bCs/>
        </w:rPr>
        <w:t>Aden (Jemen)</w:t>
      </w:r>
      <w:r>
        <w:t xml:space="preserve">, </w:t>
      </w:r>
      <w:r>
        <w:rPr>
          <w:b/>
          <w:bCs/>
        </w:rPr>
        <w:t>Goo (Indija)</w:t>
      </w:r>
      <w:r>
        <w:t xml:space="preserve">, </w:t>
      </w:r>
      <w:r>
        <w:rPr>
          <w:b/>
          <w:bCs/>
        </w:rPr>
        <w:t>Malako (Malajski polotok – Singapur)</w:t>
      </w:r>
    </w:p>
    <w:p w:rsidR="00561C7A" w:rsidRDefault="00561C7A">
      <w:pPr>
        <w:pStyle w:val="BodyText"/>
        <w:ind w:left="360"/>
      </w:pPr>
    </w:p>
    <w:p w:rsidR="00561C7A" w:rsidRDefault="00BA6C49">
      <w:pPr>
        <w:pStyle w:val="BodyText"/>
        <w:ind w:left="360"/>
      </w:pPr>
      <w:r>
        <w:rPr>
          <w:b/>
          <w:bCs/>
        </w:rPr>
        <w:t>FERDINAND MAGELLAN</w:t>
      </w:r>
      <w:r>
        <w:t xml:space="preserve"> v letih </w:t>
      </w:r>
      <w:r>
        <w:rPr>
          <w:color w:val="008080"/>
        </w:rPr>
        <w:t>1519 – 1522</w:t>
      </w:r>
      <w:r>
        <w:t xml:space="preserve"> </w:t>
      </w:r>
      <w:r>
        <w:rPr>
          <w:u w:val="single"/>
        </w:rPr>
        <w:t>prvi obpluje svet</w:t>
      </w:r>
      <w:r>
        <w:t xml:space="preserve">. Bil je Portugalec v španski službi. Na pot je odšel, da bi </w:t>
      </w:r>
      <w:r>
        <w:rPr>
          <w:u w:val="single"/>
        </w:rPr>
        <w:t>dokazal, da je Zemlja okrogla</w:t>
      </w:r>
      <w:r>
        <w:t xml:space="preserve"> → odkrije </w:t>
      </w:r>
      <w:r>
        <w:rPr>
          <w:b/>
          <w:bCs/>
        </w:rPr>
        <w:t>Magellanov preliv</w:t>
      </w:r>
      <w:r>
        <w:t xml:space="preserve">, ki omogoči </w:t>
      </w:r>
      <w:r>
        <w:rPr>
          <w:u w:val="single"/>
        </w:rPr>
        <w:t>prehod Pacifika</w:t>
      </w:r>
      <w:r>
        <w:t xml:space="preserve">. </w:t>
      </w:r>
      <w:r>
        <w:rPr>
          <w:b/>
          <w:bCs/>
        </w:rPr>
        <w:t>Na</w:t>
      </w:r>
      <w:r>
        <w:t xml:space="preserve"> </w:t>
      </w:r>
      <w:r>
        <w:rPr>
          <w:b/>
          <w:bCs/>
        </w:rPr>
        <w:t>Filipinih</w:t>
      </w:r>
      <w:r>
        <w:t xml:space="preserve"> doživi napad domorodcev, ki ga tudi ubijejo, preživeli se vrnejo domov.</w:t>
      </w:r>
    </w:p>
    <w:p w:rsidR="00561C7A" w:rsidRDefault="00561C7A">
      <w:pPr>
        <w:pStyle w:val="BodyText"/>
        <w:ind w:left="360"/>
      </w:pPr>
    </w:p>
    <w:p w:rsidR="00561C7A" w:rsidRDefault="00BA6C49">
      <w:pPr>
        <w:pStyle w:val="BodyText"/>
        <w:ind w:left="360"/>
      </w:pPr>
      <w:r>
        <w:rPr>
          <w:b/>
          <w:bCs/>
        </w:rPr>
        <w:t>FERNANDO PINTO</w:t>
      </w:r>
      <w:r>
        <w:t xml:space="preserve"> leta </w:t>
      </w:r>
      <w:r>
        <w:rPr>
          <w:color w:val="008080"/>
        </w:rPr>
        <w:t>1541</w:t>
      </w:r>
      <w:r>
        <w:t xml:space="preserve"> odkrije </w:t>
      </w:r>
      <w:r>
        <w:rPr>
          <w:b/>
          <w:bCs/>
        </w:rPr>
        <w:t>Japonsko</w:t>
      </w:r>
      <w:r>
        <w:t xml:space="preserve"> (Japonci so govorili, da bodo vse, ki bodo stopili na njihovo zemljo pobili).</w:t>
      </w:r>
    </w:p>
    <w:p w:rsidR="00561C7A" w:rsidRDefault="00561C7A">
      <w:pPr>
        <w:pStyle w:val="BodyText"/>
        <w:ind w:left="360"/>
      </w:pPr>
    </w:p>
    <w:p w:rsidR="00561C7A" w:rsidRDefault="00BA6C49">
      <w:pPr>
        <w:pStyle w:val="BodyText"/>
        <w:ind w:left="360"/>
        <w:rPr>
          <w:b/>
          <w:bCs/>
          <w:color w:val="333399"/>
        </w:rPr>
      </w:pPr>
      <w:r>
        <w:rPr>
          <w:b/>
          <w:bCs/>
          <w:color w:val="333399"/>
        </w:rPr>
        <w:t>B) Španci:</w:t>
      </w:r>
    </w:p>
    <w:p w:rsidR="00561C7A" w:rsidRDefault="00BA6C49">
      <w:pPr>
        <w:pStyle w:val="BodyText"/>
        <w:ind w:left="360"/>
      </w:pPr>
      <w:r>
        <w:rPr>
          <w:b/>
          <w:bCs/>
        </w:rPr>
        <w:t>KRIŠTOF  KOLUMB</w:t>
      </w:r>
      <w:r>
        <w:t xml:space="preserve"> – </w:t>
      </w:r>
      <w:r>
        <w:rPr>
          <w:u w:val="single"/>
        </w:rPr>
        <w:t>štiri potovanja</w:t>
      </w:r>
    </w:p>
    <w:p w:rsidR="00561C7A" w:rsidRDefault="00BA6C49">
      <w:pPr>
        <w:pStyle w:val="BodyText"/>
        <w:numPr>
          <w:ilvl w:val="0"/>
          <w:numId w:val="1"/>
        </w:numPr>
        <w:rPr>
          <w:color w:val="800080"/>
        </w:rPr>
      </w:pPr>
      <w:r>
        <w:rPr>
          <w:color w:val="800080"/>
        </w:rPr>
        <w:t>1. potovanje:</w:t>
      </w:r>
    </w:p>
    <w:p w:rsidR="00561C7A" w:rsidRDefault="00BA6C49">
      <w:pPr>
        <w:pStyle w:val="BodyText"/>
        <w:ind w:left="360"/>
      </w:pPr>
      <w:r>
        <w:t xml:space="preserve">Leta </w:t>
      </w:r>
      <w:r>
        <w:rPr>
          <w:color w:val="008080"/>
        </w:rPr>
        <w:t>1492</w:t>
      </w:r>
      <w:r>
        <w:t xml:space="preserve"> so ladje </w:t>
      </w:r>
      <w:r>
        <w:rPr>
          <w:u w:val="single"/>
        </w:rPr>
        <w:t>Santa Marija, Nia in Pinta</w:t>
      </w:r>
      <w:r>
        <w:t xml:space="preserve"> odšle na pot iz pristanišča </w:t>
      </w:r>
      <w:r>
        <w:rPr>
          <w:b/>
          <w:bCs/>
        </w:rPr>
        <w:t>Palos</w:t>
      </w:r>
      <w:r>
        <w:t xml:space="preserve">. </w:t>
      </w:r>
    </w:p>
    <w:p w:rsidR="00561C7A" w:rsidRDefault="00BA6C49">
      <w:pPr>
        <w:pStyle w:val="BodyText"/>
        <w:ind w:left="360"/>
        <w:rPr>
          <w:u w:val="single"/>
        </w:rPr>
      </w:pPr>
      <w:r>
        <w:t xml:space="preserve">→ </w:t>
      </w:r>
      <w:r>
        <w:rPr>
          <w:u w:val="single"/>
        </w:rPr>
        <w:t>odkril je:</w:t>
      </w:r>
    </w:p>
    <w:p w:rsidR="00561C7A" w:rsidRDefault="00BA6C49">
      <w:pPr>
        <w:pStyle w:val="BodyText"/>
        <w:numPr>
          <w:ilvl w:val="0"/>
          <w:numId w:val="17"/>
        </w:numPr>
      </w:pPr>
      <w:r>
        <w:t xml:space="preserve">prvi otok, ki so ga odkrili je v Bahamskih otokih in so mu dali ime </w:t>
      </w:r>
      <w:r>
        <w:rPr>
          <w:b/>
          <w:bCs/>
        </w:rPr>
        <w:t>San Salvador</w:t>
      </w:r>
      <w:r>
        <w:t xml:space="preserve"> (rešitelj), danes pa je to otok Guawahani</w:t>
      </w:r>
    </w:p>
    <w:p w:rsidR="00561C7A" w:rsidRDefault="00BA6C49">
      <w:pPr>
        <w:pStyle w:val="BodyText"/>
        <w:numPr>
          <w:ilvl w:val="0"/>
          <w:numId w:val="17"/>
        </w:numPr>
      </w:pPr>
      <w:r>
        <w:rPr>
          <w:b/>
          <w:bCs/>
        </w:rPr>
        <w:t>Kuba</w:t>
      </w:r>
      <w:r>
        <w:t xml:space="preserve"> (tobak, sladki krompir, koruza…)</w:t>
      </w:r>
    </w:p>
    <w:p w:rsidR="00561C7A" w:rsidRDefault="00BA6C49">
      <w:pPr>
        <w:pStyle w:val="BodyText"/>
        <w:numPr>
          <w:ilvl w:val="0"/>
          <w:numId w:val="17"/>
        </w:numPr>
        <w:rPr>
          <w:b/>
          <w:bCs/>
        </w:rPr>
      </w:pPr>
      <w:r>
        <w:rPr>
          <w:b/>
          <w:bCs/>
        </w:rPr>
        <w:t>Espaniola = Španski otok</w:t>
      </w:r>
    </w:p>
    <w:p w:rsidR="00561C7A" w:rsidRDefault="00BA6C49">
      <w:pPr>
        <w:pStyle w:val="BodyText"/>
        <w:ind w:left="360"/>
      </w:pPr>
      <w:r>
        <w:t xml:space="preserve">Marca leta </w:t>
      </w:r>
      <w:r>
        <w:rPr>
          <w:color w:val="008080"/>
        </w:rPr>
        <w:t>1493</w:t>
      </w:r>
      <w:r>
        <w:t xml:space="preserve"> se vrne v Španijo in s seboj pripelje sužnje, tropska drevesa, sadje, Ferdinand in Isabela pa sta navdušena nad odkritji.</w:t>
      </w:r>
    </w:p>
    <w:p w:rsidR="00561C7A" w:rsidRDefault="00561C7A">
      <w:pPr>
        <w:pStyle w:val="BodyText"/>
        <w:ind w:left="360"/>
      </w:pPr>
    </w:p>
    <w:p w:rsidR="00561C7A" w:rsidRDefault="00561C7A">
      <w:pPr>
        <w:pStyle w:val="BodyText"/>
        <w:ind w:left="360"/>
      </w:pPr>
    </w:p>
    <w:p w:rsidR="00561C7A" w:rsidRDefault="00BA6C49">
      <w:pPr>
        <w:pStyle w:val="BodyText"/>
        <w:numPr>
          <w:ilvl w:val="0"/>
          <w:numId w:val="1"/>
        </w:numPr>
        <w:rPr>
          <w:color w:val="800080"/>
        </w:rPr>
      </w:pPr>
      <w:r>
        <w:rPr>
          <w:color w:val="800080"/>
        </w:rPr>
        <w:t>2. potovanje:</w:t>
      </w:r>
    </w:p>
    <w:p w:rsidR="00561C7A" w:rsidRDefault="00BA6C49">
      <w:pPr>
        <w:pStyle w:val="BodyText"/>
        <w:ind w:left="360"/>
      </w:pPr>
      <w:r>
        <w:t xml:space="preserve">Leta </w:t>
      </w:r>
      <w:r>
        <w:rPr>
          <w:color w:val="008080"/>
        </w:rPr>
        <w:t>1493</w:t>
      </w:r>
      <w:r>
        <w:t xml:space="preserve">  naselitvena odprava (17 ladij) izpluje iz </w:t>
      </w:r>
      <w:r>
        <w:rPr>
          <w:b/>
          <w:bCs/>
        </w:rPr>
        <w:t>Kadisa</w:t>
      </w:r>
      <w:r>
        <w:t xml:space="preserve">. → </w:t>
      </w:r>
      <w:r>
        <w:rPr>
          <w:u w:val="single"/>
        </w:rPr>
        <w:t>poseli:</w:t>
      </w:r>
    </w:p>
    <w:p w:rsidR="00561C7A" w:rsidRDefault="00BA6C49">
      <w:pPr>
        <w:pStyle w:val="BodyText"/>
        <w:numPr>
          <w:ilvl w:val="0"/>
          <w:numId w:val="18"/>
        </w:numPr>
      </w:pPr>
      <w:r>
        <w:t xml:space="preserve">pristali so na </w:t>
      </w:r>
      <w:r>
        <w:rPr>
          <w:b/>
          <w:bCs/>
        </w:rPr>
        <w:t>Malih Antilih</w:t>
      </w:r>
      <w:r>
        <w:t xml:space="preserve"> (Dominiko, kasneje Portoriko)</w:t>
      </w:r>
    </w:p>
    <w:p w:rsidR="00561C7A" w:rsidRDefault="00BA6C49">
      <w:pPr>
        <w:pStyle w:val="BodyText"/>
        <w:numPr>
          <w:ilvl w:val="0"/>
          <w:numId w:val="18"/>
        </w:numPr>
      </w:pPr>
      <w:r>
        <w:rPr>
          <w:b/>
          <w:bCs/>
        </w:rPr>
        <w:t>Izabela</w:t>
      </w:r>
      <w:r>
        <w:t xml:space="preserve"> (nova kolonija, ki ni uspešna)</w:t>
      </w:r>
    </w:p>
    <w:p w:rsidR="00561C7A" w:rsidRDefault="00BA6C49">
      <w:pPr>
        <w:pStyle w:val="BodyText"/>
        <w:numPr>
          <w:ilvl w:val="0"/>
          <w:numId w:val="18"/>
        </w:numPr>
      </w:pPr>
      <w:r>
        <w:t xml:space="preserve">leta </w:t>
      </w:r>
      <w:r>
        <w:rPr>
          <w:color w:val="008080"/>
        </w:rPr>
        <w:t>1494</w:t>
      </w:r>
      <w:r>
        <w:t xml:space="preserve"> hoče obpluti </w:t>
      </w:r>
      <w:r>
        <w:rPr>
          <w:b/>
          <w:bCs/>
        </w:rPr>
        <w:t>Kubo</w:t>
      </w:r>
      <w:r>
        <w:t xml:space="preserve">, ker pa je ne more, misli, da je </w:t>
      </w:r>
      <w:r>
        <w:rPr>
          <w:u w:val="single"/>
        </w:rPr>
        <w:t>del kopnega</w:t>
      </w:r>
    </w:p>
    <w:p w:rsidR="00561C7A" w:rsidRDefault="00BA6C49">
      <w:pPr>
        <w:pStyle w:val="BodyText"/>
        <w:numPr>
          <w:ilvl w:val="0"/>
          <w:numId w:val="1"/>
        </w:numPr>
        <w:rPr>
          <w:color w:val="800080"/>
        </w:rPr>
      </w:pPr>
      <w:r>
        <w:rPr>
          <w:color w:val="800080"/>
        </w:rPr>
        <w:t>3. potovanje:</w:t>
      </w:r>
    </w:p>
    <w:p w:rsidR="00561C7A" w:rsidRDefault="00BA6C49">
      <w:pPr>
        <w:pStyle w:val="BodyText"/>
        <w:ind w:left="360"/>
      </w:pPr>
      <w:r>
        <w:t xml:space="preserve">→ </w:t>
      </w:r>
      <w:r>
        <w:rPr>
          <w:u w:val="single"/>
        </w:rPr>
        <w:t>odkril je:</w:t>
      </w:r>
    </w:p>
    <w:p w:rsidR="00561C7A" w:rsidRDefault="00BA6C49">
      <w:pPr>
        <w:pStyle w:val="BodyText"/>
        <w:numPr>
          <w:ilvl w:val="0"/>
          <w:numId w:val="19"/>
        </w:numPr>
      </w:pPr>
      <w:r>
        <w:rPr>
          <w:u w:val="single"/>
        </w:rPr>
        <w:t>obale Južne Amarike</w:t>
      </w:r>
      <w:r>
        <w:t xml:space="preserve"> (</w:t>
      </w:r>
      <w:r>
        <w:rPr>
          <w:b/>
          <w:bCs/>
        </w:rPr>
        <w:t>izliv reke Orinoko</w:t>
      </w:r>
      <w:r>
        <w:t>)</w:t>
      </w:r>
    </w:p>
    <w:p w:rsidR="00561C7A" w:rsidRDefault="00BA6C49">
      <w:pPr>
        <w:pStyle w:val="BodyText"/>
        <w:ind w:left="360"/>
      </w:pPr>
      <w:r>
        <w:t xml:space="preserve">Hoče, da ga šp. vladarja postavita za guvernerja Espaniole, vendar ga nista. Leta </w:t>
      </w:r>
      <w:r>
        <w:rPr>
          <w:color w:val="008080"/>
        </w:rPr>
        <w:t>1499</w:t>
      </w:r>
      <w:r>
        <w:t xml:space="preserve"> dobi namestnika.</w:t>
      </w:r>
    </w:p>
    <w:p w:rsidR="00561C7A" w:rsidRDefault="00BA6C49">
      <w:pPr>
        <w:pStyle w:val="BodyText"/>
        <w:numPr>
          <w:ilvl w:val="0"/>
          <w:numId w:val="1"/>
        </w:numPr>
        <w:rPr>
          <w:color w:val="800080"/>
        </w:rPr>
      </w:pPr>
      <w:r>
        <w:rPr>
          <w:color w:val="800080"/>
        </w:rPr>
        <w:t>4. potovanje:</w:t>
      </w:r>
    </w:p>
    <w:p w:rsidR="00561C7A" w:rsidRDefault="00BA6C49">
      <w:pPr>
        <w:pStyle w:val="BodyText"/>
        <w:ind w:left="360"/>
      </w:pPr>
      <w:r>
        <w:t xml:space="preserve">Potovanje se začne leta </w:t>
      </w:r>
      <w:r>
        <w:rPr>
          <w:color w:val="008080"/>
        </w:rPr>
        <w:t>1502</w:t>
      </w:r>
      <w:r>
        <w:t xml:space="preserve"> iz </w:t>
      </w:r>
      <w:r>
        <w:rPr>
          <w:b/>
          <w:bCs/>
        </w:rPr>
        <w:t>Kadisa</w:t>
      </w:r>
      <w:r>
        <w:t>.</w:t>
      </w:r>
    </w:p>
    <w:p w:rsidR="00561C7A" w:rsidRDefault="00BA6C49">
      <w:pPr>
        <w:pStyle w:val="BodyText"/>
        <w:ind w:left="360"/>
      </w:pPr>
      <w:r>
        <w:t xml:space="preserve">→ </w:t>
      </w:r>
      <w:r>
        <w:rPr>
          <w:u w:val="single"/>
        </w:rPr>
        <w:t>pripluje:</w:t>
      </w:r>
    </w:p>
    <w:p w:rsidR="00561C7A" w:rsidRDefault="00BA6C49">
      <w:pPr>
        <w:pStyle w:val="BodyText"/>
        <w:numPr>
          <w:ilvl w:val="0"/>
          <w:numId w:val="20"/>
        </w:numPr>
      </w:pPr>
      <w:r>
        <w:rPr>
          <w:b/>
          <w:bCs/>
        </w:rPr>
        <w:t>v Honduraški zaliv</w:t>
      </w:r>
      <w:r>
        <w:t xml:space="preserve"> (Sr. Amerika) → Panamska ožina</w:t>
      </w:r>
    </w:p>
    <w:p w:rsidR="00561C7A" w:rsidRDefault="00BA6C49">
      <w:pPr>
        <w:pStyle w:val="BodyText"/>
        <w:ind w:left="360"/>
      </w:pPr>
      <w:r>
        <w:t>Leta</w:t>
      </w:r>
      <w:r>
        <w:rPr>
          <w:color w:val="008080"/>
        </w:rPr>
        <w:t xml:space="preserve"> 1504</w:t>
      </w:r>
      <w:r>
        <w:t xml:space="preserve"> se vrne s svoje zadnje odprave.</w:t>
      </w:r>
    </w:p>
    <w:p w:rsidR="00561C7A" w:rsidRDefault="00BA6C49">
      <w:pPr>
        <w:pStyle w:val="BodyText"/>
        <w:ind w:left="360"/>
      </w:pPr>
      <w:r>
        <w:t xml:space="preserve">Leta </w:t>
      </w:r>
      <w:r>
        <w:rPr>
          <w:color w:val="008080"/>
        </w:rPr>
        <w:t xml:space="preserve">1506 </w:t>
      </w:r>
      <w:r>
        <w:t xml:space="preserve">je umrl z mislijo, da je odkril </w:t>
      </w:r>
      <w:r>
        <w:rPr>
          <w:u w:val="single"/>
        </w:rPr>
        <w:t>pot v Indijo</w:t>
      </w:r>
      <w:r>
        <w:t xml:space="preserve">. </w:t>
      </w:r>
    </w:p>
    <w:p w:rsidR="00561C7A" w:rsidRDefault="00561C7A">
      <w:pPr>
        <w:pStyle w:val="BodyText"/>
        <w:ind w:left="360"/>
      </w:pPr>
    </w:p>
    <w:p w:rsidR="00561C7A" w:rsidRDefault="00BA6C49">
      <w:pPr>
        <w:pStyle w:val="BodyText"/>
        <w:ind w:left="360"/>
      </w:pPr>
      <w:r>
        <w:t xml:space="preserve">Drugi Španci (list) v glavnem odkrivajo predvsem v Ameriki in niso več tipični pomorščaki, ampak </w:t>
      </w:r>
      <w:r>
        <w:rPr>
          <w:b/>
          <w:bCs/>
        </w:rPr>
        <w:t>konkvistadorji</w:t>
      </w:r>
      <w:r>
        <w:t xml:space="preserve"> (pustolovci, ki so odhajali na zahod, da bi si naropali čimveč bogastva, za seboj pa so puščali uničene države).</w:t>
      </w:r>
    </w:p>
    <w:p w:rsidR="00561C7A" w:rsidRDefault="00BA6C49">
      <w:pPr>
        <w:pStyle w:val="BodyText"/>
      </w:pPr>
      <w:r>
        <w:t xml:space="preserve"> </w:t>
      </w:r>
    </w:p>
    <w:p w:rsidR="00561C7A" w:rsidRDefault="00BA6C49">
      <w:pPr>
        <w:pStyle w:val="BodyText"/>
        <w:rPr>
          <w:b/>
          <w:bCs/>
          <w:color w:val="333399"/>
        </w:rPr>
      </w:pPr>
      <w:r>
        <w:rPr>
          <w:b/>
          <w:bCs/>
          <w:color w:val="333399"/>
        </w:rPr>
        <w:t>C) RUSI</w:t>
      </w:r>
    </w:p>
    <w:p w:rsidR="00561C7A" w:rsidRDefault="00BA6C49">
      <w:pPr>
        <w:pStyle w:val="BodyText"/>
      </w:pPr>
      <w:r>
        <w:t xml:space="preserve">Odkrivajo </w:t>
      </w:r>
      <w:r>
        <w:rPr>
          <w:u w:val="single"/>
        </w:rPr>
        <w:t>po kopnem</w:t>
      </w:r>
      <w:r>
        <w:t xml:space="preserve">, preko gorovja </w:t>
      </w:r>
      <w:r>
        <w:rPr>
          <w:b/>
          <w:bCs/>
        </w:rPr>
        <w:t>Ural</w:t>
      </w:r>
      <w:r>
        <w:t xml:space="preserve">. Odkrivati začnejo celo </w:t>
      </w:r>
      <w:r>
        <w:rPr>
          <w:b/>
          <w:bCs/>
        </w:rPr>
        <w:t>Sibirijo</w:t>
      </w:r>
      <w:r>
        <w:t xml:space="preserve"> ( → s pomočjo </w:t>
      </w:r>
      <w:r>
        <w:rPr>
          <w:b/>
          <w:bCs/>
        </w:rPr>
        <w:t>kozakov</w:t>
      </w:r>
      <w:r>
        <w:t xml:space="preserve"> → ruski kmetje). Njihova najbolj zahodna poseljena območja so bila na </w:t>
      </w:r>
      <w:r>
        <w:rPr>
          <w:b/>
          <w:bCs/>
        </w:rPr>
        <w:t>Aljaski</w:t>
      </w:r>
      <w:r>
        <w:t>.</w:t>
      </w:r>
    </w:p>
    <w:p w:rsidR="00561C7A" w:rsidRDefault="00561C7A">
      <w:pPr>
        <w:pStyle w:val="BodyText"/>
      </w:pPr>
    </w:p>
    <w:p w:rsidR="00561C7A" w:rsidRDefault="00BA6C49">
      <w:pPr>
        <w:pStyle w:val="BodyText"/>
        <w:jc w:val="center"/>
        <w:rPr>
          <w:b/>
          <w:bCs/>
          <w:color w:val="FF0000"/>
        </w:rPr>
      </w:pPr>
      <w:r>
        <w:br w:type="page"/>
      </w:r>
      <w:r>
        <w:rPr>
          <w:b/>
          <w:bCs/>
          <w:color w:val="FF0000"/>
        </w:rPr>
        <w:t>POSLEDICE GEOGRAFSKIH ODKRITIJ</w:t>
      </w:r>
    </w:p>
    <w:p w:rsidR="00561C7A" w:rsidRDefault="00561C7A">
      <w:pPr>
        <w:pStyle w:val="BodyText"/>
        <w:jc w:val="center"/>
      </w:pPr>
    </w:p>
    <w:p w:rsidR="00561C7A" w:rsidRDefault="00BA6C49">
      <w:pPr>
        <w:pStyle w:val="BodyText"/>
        <w:rPr>
          <w:b/>
          <w:bCs/>
          <w:color w:val="333399"/>
        </w:rPr>
      </w:pPr>
      <w:r>
        <w:rPr>
          <w:b/>
          <w:bCs/>
          <w:color w:val="333399"/>
        </w:rPr>
        <w:t>A) gospodarske posledice:</w:t>
      </w:r>
    </w:p>
    <w:p w:rsidR="00561C7A" w:rsidRDefault="00BA6C49">
      <w:pPr>
        <w:pStyle w:val="BodyText"/>
        <w:numPr>
          <w:ilvl w:val="0"/>
          <w:numId w:val="1"/>
        </w:numPr>
        <w:rPr>
          <w:color w:val="800080"/>
        </w:rPr>
      </w:pPr>
      <w:r>
        <w:rPr>
          <w:color w:val="800080"/>
        </w:rPr>
        <w:t>menjava kultur, rastlin, živali, materialov</w:t>
      </w:r>
    </w:p>
    <w:p w:rsidR="00561C7A" w:rsidRDefault="00BA6C49">
      <w:pPr>
        <w:pStyle w:val="BodyText"/>
        <w:numPr>
          <w:ilvl w:val="0"/>
          <w:numId w:val="21"/>
        </w:numPr>
      </w:pPr>
      <w:r>
        <w:t xml:space="preserve"> koruza, krompir (uveljavita se šele v </w:t>
      </w:r>
      <w:r>
        <w:rPr>
          <w:color w:val="008080"/>
        </w:rPr>
        <w:t>18. stol.</w:t>
      </w:r>
      <w:r>
        <w:t xml:space="preserve">, kar pa zmanjša lakoto), tudi velike količine zlata in srebra → to </w:t>
      </w:r>
      <w:r>
        <w:rPr>
          <w:u w:val="single"/>
        </w:rPr>
        <w:t>dobi Evropa od Amerike</w:t>
      </w:r>
    </w:p>
    <w:p w:rsidR="00561C7A" w:rsidRDefault="00BA6C49">
      <w:pPr>
        <w:pStyle w:val="BodyText"/>
        <w:numPr>
          <w:ilvl w:val="0"/>
          <w:numId w:val="21"/>
        </w:numPr>
      </w:pPr>
      <w:r>
        <w:t xml:space="preserve">žitarice (pšenica), steklo, železo (smodnik), bombaž, kava, slad. trs, paprika, paradižnik, konje, govedo → to pa </w:t>
      </w:r>
      <w:r>
        <w:rPr>
          <w:u w:val="single"/>
        </w:rPr>
        <w:t>Amerika dobi od Evrope</w:t>
      </w:r>
    </w:p>
    <w:p w:rsidR="00561C7A" w:rsidRDefault="00BA6C49">
      <w:pPr>
        <w:pStyle w:val="BodyText"/>
        <w:numPr>
          <w:ilvl w:val="0"/>
          <w:numId w:val="1"/>
        </w:numPr>
        <w:rPr>
          <w:color w:val="800080"/>
        </w:rPr>
      </w:pPr>
      <w:r>
        <w:rPr>
          <w:color w:val="800080"/>
        </w:rPr>
        <w:t>evropska trgovina se seli na oceane (Atlantski ocean)</w:t>
      </w:r>
    </w:p>
    <w:p w:rsidR="00561C7A" w:rsidRDefault="00BA6C49">
      <w:pPr>
        <w:pStyle w:val="BodyText"/>
        <w:numPr>
          <w:ilvl w:val="0"/>
          <w:numId w:val="22"/>
        </w:numPr>
        <w:rPr>
          <w:u w:val="single"/>
        </w:rPr>
      </w:pPr>
      <w:r>
        <w:rPr>
          <w:u w:val="single"/>
        </w:rPr>
        <w:t>uveljavi se veliko novih pristanišč</w:t>
      </w:r>
    </w:p>
    <w:p w:rsidR="00561C7A" w:rsidRDefault="00BA6C49">
      <w:pPr>
        <w:pStyle w:val="BodyText"/>
        <w:numPr>
          <w:ilvl w:val="0"/>
          <w:numId w:val="22"/>
        </w:numPr>
      </w:pPr>
      <w:r>
        <w:rPr>
          <w:u w:val="single"/>
        </w:rPr>
        <w:t>uveljavitev novih trgovskih središč</w:t>
      </w:r>
      <w:r>
        <w:t xml:space="preserve"> (</w:t>
      </w:r>
      <w:r>
        <w:rPr>
          <w:b/>
          <w:bCs/>
        </w:rPr>
        <w:t>London</w:t>
      </w:r>
      <w:r>
        <w:t xml:space="preserve">, </w:t>
      </w:r>
      <w:r>
        <w:rPr>
          <w:b/>
          <w:bCs/>
        </w:rPr>
        <w:t>Amsterdam</w:t>
      </w:r>
      <w:r>
        <w:t xml:space="preserve">, </w:t>
      </w:r>
      <w:r>
        <w:rPr>
          <w:b/>
          <w:bCs/>
        </w:rPr>
        <w:t>Rotterdam</w:t>
      </w:r>
      <w:r>
        <w:t xml:space="preserve">, </w:t>
      </w:r>
      <w:r>
        <w:rPr>
          <w:b/>
          <w:bCs/>
        </w:rPr>
        <w:t>Lizbona</w:t>
      </w:r>
      <w:r>
        <w:t xml:space="preserve">, </w:t>
      </w:r>
      <w:r>
        <w:rPr>
          <w:b/>
          <w:bCs/>
        </w:rPr>
        <w:t>Palos</w:t>
      </w:r>
      <w:r>
        <w:t xml:space="preserve">, </w:t>
      </w:r>
      <w:r>
        <w:rPr>
          <w:b/>
          <w:bCs/>
        </w:rPr>
        <w:t>Sevilija</w:t>
      </w:r>
      <w:r>
        <w:t xml:space="preserve"> (Španija), </w:t>
      </w:r>
      <w:r>
        <w:rPr>
          <w:b/>
          <w:bCs/>
        </w:rPr>
        <w:t xml:space="preserve">Bordeaux </w:t>
      </w:r>
      <w:r>
        <w:t>(Francija)</w:t>
      </w:r>
    </w:p>
    <w:p w:rsidR="00561C7A" w:rsidRDefault="00BA6C49">
      <w:pPr>
        <w:pStyle w:val="BodyText"/>
        <w:numPr>
          <w:ilvl w:val="0"/>
          <w:numId w:val="22"/>
        </w:numPr>
      </w:pPr>
      <w:r>
        <w:rPr>
          <w:u w:val="single"/>
        </w:rPr>
        <w:t>baltska in sredozemska mesta pa izgubljajo pomen</w:t>
      </w:r>
      <w:r>
        <w:t xml:space="preserve"> (</w:t>
      </w:r>
      <w:r>
        <w:rPr>
          <w:u w:val="single"/>
        </w:rPr>
        <w:t>Benetke, Dubrovnik, Hamburg</w:t>
      </w:r>
      <w:r>
        <w:t xml:space="preserve"> → Hansa izgubi pomen)</w:t>
      </w:r>
    </w:p>
    <w:p w:rsidR="00561C7A" w:rsidRDefault="00BA6C49">
      <w:pPr>
        <w:pStyle w:val="BodyText"/>
        <w:numPr>
          <w:ilvl w:val="0"/>
          <w:numId w:val="1"/>
        </w:numPr>
        <w:rPr>
          <w:color w:val="800080"/>
        </w:rPr>
      </w:pPr>
      <w:r>
        <w:rPr>
          <w:color w:val="800080"/>
        </w:rPr>
        <w:t>nov način trgovanja (zaradi velikih razdalj)</w:t>
      </w:r>
    </w:p>
    <w:p w:rsidR="00561C7A" w:rsidRDefault="00BA6C49">
      <w:pPr>
        <w:pStyle w:val="BodyText"/>
        <w:numPr>
          <w:ilvl w:val="0"/>
          <w:numId w:val="23"/>
        </w:numPr>
      </w:pPr>
      <w:r>
        <w:t>nastale so</w:t>
      </w:r>
      <w:r>
        <w:rPr>
          <w:b/>
          <w:bCs/>
        </w:rPr>
        <w:t xml:space="preserve"> trgovske združbe</w:t>
      </w:r>
      <w:r>
        <w:t xml:space="preserve">, ki so imele </w:t>
      </w:r>
      <w:r>
        <w:rPr>
          <w:u w:val="single"/>
        </w:rPr>
        <w:t>eno centralo</w:t>
      </w:r>
      <w:r>
        <w:t xml:space="preserve"> in </w:t>
      </w:r>
      <w:r>
        <w:rPr>
          <w:u w:val="single"/>
        </w:rPr>
        <w:t>več poslovalnic</w:t>
      </w:r>
    </w:p>
    <w:p w:rsidR="00561C7A" w:rsidRDefault="00BA6C49">
      <w:pPr>
        <w:pStyle w:val="BodyText"/>
        <w:ind w:left="900" w:hanging="540"/>
      </w:pPr>
      <w:r>
        <w:t xml:space="preserve">→ tak primer, družina </w:t>
      </w:r>
      <w:r>
        <w:rPr>
          <w:b/>
          <w:bCs/>
        </w:rPr>
        <w:t>FUGGER</w:t>
      </w:r>
      <w:r>
        <w:t xml:space="preserve">, ki je imela centralo v </w:t>
      </w:r>
      <w:r>
        <w:rPr>
          <w:b/>
          <w:bCs/>
        </w:rPr>
        <w:t>Augsburgu</w:t>
      </w:r>
      <w:r>
        <w:t>, posredovalnice pa v Peruju, Mehiki, Filipinih…</w:t>
      </w:r>
    </w:p>
    <w:p w:rsidR="00561C7A" w:rsidRDefault="00BA6C49">
      <w:pPr>
        <w:pStyle w:val="BodyText"/>
        <w:numPr>
          <w:ilvl w:val="0"/>
          <w:numId w:val="1"/>
        </w:numPr>
        <w:rPr>
          <w:color w:val="800080"/>
        </w:rPr>
      </w:pPr>
      <w:r>
        <w:rPr>
          <w:color w:val="800080"/>
        </w:rPr>
        <w:t>trgovanje z vzorci</w:t>
      </w:r>
    </w:p>
    <w:p w:rsidR="00561C7A" w:rsidRDefault="00BA6C49">
      <w:pPr>
        <w:pStyle w:val="BodyText"/>
        <w:numPr>
          <w:ilvl w:val="0"/>
          <w:numId w:val="24"/>
        </w:numPr>
      </w:pPr>
      <w:r>
        <w:t xml:space="preserve">pokazali so </w:t>
      </w:r>
      <w:r>
        <w:rPr>
          <w:u w:val="single"/>
        </w:rPr>
        <w:t>vzorce</w:t>
      </w:r>
      <w:r>
        <w:t xml:space="preserve"> in šele nato sklepali pogodbe za količino in vsoto → </w:t>
      </w:r>
      <w:r>
        <w:rPr>
          <w:b/>
          <w:bCs/>
        </w:rPr>
        <w:t>blagovna borza</w:t>
      </w:r>
    </w:p>
    <w:p w:rsidR="00561C7A" w:rsidRDefault="00BA6C49">
      <w:pPr>
        <w:pStyle w:val="BodyText"/>
        <w:numPr>
          <w:ilvl w:val="0"/>
          <w:numId w:val="24"/>
        </w:numPr>
      </w:pPr>
      <w:r>
        <w:t>tu nastanejo</w:t>
      </w:r>
      <w:r>
        <w:rPr>
          <w:u w:val="single"/>
        </w:rPr>
        <w:t xml:space="preserve"> prvi vrednosti papirji</w:t>
      </w:r>
    </w:p>
    <w:p w:rsidR="00561C7A" w:rsidRDefault="00BA6C49">
      <w:pPr>
        <w:pStyle w:val="BodyText"/>
        <w:numPr>
          <w:ilvl w:val="0"/>
          <w:numId w:val="24"/>
        </w:numPr>
      </w:pPr>
      <w:r>
        <w:t xml:space="preserve">prva borza je bila v </w:t>
      </w:r>
      <w:r>
        <w:rPr>
          <w:u w:val="single"/>
        </w:rPr>
        <w:t>Flandriji</w:t>
      </w:r>
      <w:r>
        <w:t xml:space="preserve">, mesto </w:t>
      </w:r>
      <w:r>
        <w:rPr>
          <w:b/>
          <w:bCs/>
        </w:rPr>
        <w:t>Antverpen</w:t>
      </w:r>
      <w:r>
        <w:t>, v Belgiji</w:t>
      </w:r>
    </w:p>
    <w:p w:rsidR="00561C7A" w:rsidRDefault="00BA6C49">
      <w:pPr>
        <w:pStyle w:val="BodyText"/>
        <w:numPr>
          <w:ilvl w:val="0"/>
          <w:numId w:val="1"/>
        </w:numPr>
        <w:rPr>
          <w:color w:val="800080"/>
        </w:rPr>
      </w:pPr>
      <w:r>
        <w:rPr>
          <w:color w:val="800080"/>
        </w:rPr>
        <w:t>inflacija v Španiji in na Portugalskem</w:t>
      </w:r>
    </w:p>
    <w:p w:rsidR="00561C7A" w:rsidRDefault="00BA6C49">
      <w:pPr>
        <w:pStyle w:val="BodyText"/>
        <w:numPr>
          <w:ilvl w:val="0"/>
          <w:numId w:val="25"/>
        </w:numPr>
      </w:pPr>
      <w:r>
        <w:t xml:space="preserve">zaradi </w:t>
      </w:r>
      <w:r>
        <w:rPr>
          <w:u w:val="single"/>
        </w:rPr>
        <w:t>velikega dotoka srebra in zlata</w:t>
      </w:r>
      <w:r>
        <w:t xml:space="preserve">, je tu </w:t>
      </w:r>
      <w:r>
        <w:rPr>
          <w:color w:val="008080"/>
        </w:rPr>
        <w:t>100 – 150 let</w:t>
      </w:r>
      <w:r>
        <w:t xml:space="preserve"> za geografskimi odkritij vse močno razvrednotilo</w:t>
      </w:r>
    </w:p>
    <w:p w:rsidR="00561C7A" w:rsidRDefault="00BA6C49">
      <w:pPr>
        <w:pStyle w:val="BodyText"/>
        <w:ind w:left="360"/>
        <w:rPr>
          <w:b/>
          <w:bCs/>
          <w:color w:val="666699"/>
        </w:rPr>
      </w:pPr>
      <w:r>
        <w:br w:type="page"/>
      </w:r>
      <w:r>
        <w:rPr>
          <w:b/>
          <w:bCs/>
          <w:color w:val="333399"/>
        </w:rPr>
        <w:t>B) politične posledice:</w:t>
      </w:r>
    </w:p>
    <w:p w:rsidR="00561C7A" w:rsidRDefault="00BA6C49">
      <w:pPr>
        <w:pStyle w:val="BodyText"/>
        <w:numPr>
          <w:ilvl w:val="0"/>
          <w:numId w:val="1"/>
        </w:numPr>
        <w:rPr>
          <w:color w:val="800080"/>
        </w:rPr>
      </w:pPr>
      <w:r>
        <w:rPr>
          <w:color w:val="800080"/>
        </w:rPr>
        <w:t>kolonializem</w:t>
      </w:r>
    </w:p>
    <w:p w:rsidR="00561C7A" w:rsidRDefault="00BA6C49">
      <w:pPr>
        <w:pStyle w:val="BodyText"/>
        <w:numPr>
          <w:ilvl w:val="0"/>
          <w:numId w:val="26"/>
        </w:numPr>
      </w:pPr>
      <w:r>
        <w:t>evropske države so osvajale ozemlja in si podvrgle prebivalstvo</w:t>
      </w:r>
    </w:p>
    <w:p w:rsidR="00561C7A" w:rsidRDefault="00BA6C49">
      <w:pPr>
        <w:pStyle w:val="BodyText"/>
        <w:numPr>
          <w:ilvl w:val="0"/>
          <w:numId w:val="26"/>
        </w:numPr>
      </w:pPr>
      <w:r>
        <w:t>obseg posameznih držav se veča</w:t>
      </w:r>
    </w:p>
    <w:p w:rsidR="00561C7A" w:rsidRDefault="00BA6C49">
      <w:pPr>
        <w:pStyle w:val="BodyText"/>
        <w:numPr>
          <w:ilvl w:val="0"/>
          <w:numId w:val="26"/>
        </w:numPr>
        <w:rPr>
          <w:color w:val="6600CC"/>
        </w:rPr>
      </w:pPr>
      <w:r>
        <w:rPr>
          <w:color w:val="6600CC"/>
        </w:rPr>
        <w:t>španski imperij</w:t>
      </w:r>
    </w:p>
    <w:p w:rsidR="00561C7A" w:rsidRDefault="00BA6C49">
      <w:pPr>
        <w:pStyle w:val="BodyText"/>
        <w:ind w:left="720" w:hanging="360"/>
      </w:pPr>
      <w:r>
        <w:t xml:space="preserve">→ </w:t>
      </w:r>
      <w:r>
        <w:rPr>
          <w:u w:val="single"/>
        </w:rPr>
        <w:t>velikost:</w:t>
      </w:r>
      <w:r>
        <w:t xml:space="preserve"> J Amerika (razen Brazilije), SR Amerika, južni del S Amerike, Filipini</w:t>
      </w:r>
    </w:p>
    <w:p w:rsidR="00561C7A" w:rsidRDefault="00BA6C49">
      <w:pPr>
        <w:pStyle w:val="BodyText"/>
        <w:ind w:left="720" w:hanging="360"/>
      </w:pPr>
      <w:r>
        <w:t xml:space="preserve">→ </w:t>
      </w:r>
      <w:r>
        <w:rPr>
          <w:u w:val="single"/>
        </w:rPr>
        <w:t>koristi od kolonij:</w:t>
      </w:r>
      <w:r>
        <w:t xml:space="preserve"> dragocene kovine, plantaže slad. trsa, kave, bombaža, tobaka, razširijo jezik, kulturo</w:t>
      </w:r>
    </w:p>
    <w:p w:rsidR="00561C7A" w:rsidRDefault="00BA6C49">
      <w:pPr>
        <w:pStyle w:val="BodyText"/>
        <w:ind w:left="720" w:hanging="360"/>
      </w:pPr>
      <w:r>
        <w:t xml:space="preserve">→  </w:t>
      </w:r>
      <w:r>
        <w:rPr>
          <w:u w:val="single"/>
        </w:rPr>
        <w:t>mešanje prebivalstva je dovoljeno</w:t>
      </w:r>
    </w:p>
    <w:p w:rsidR="00561C7A" w:rsidRDefault="00BA6C49">
      <w:pPr>
        <w:pStyle w:val="BodyText"/>
        <w:ind w:left="720" w:hanging="360"/>
      </w:pPr>
      <w:r>
        <w:t xml:space="preserve">→ v kolonije so se lahko naselili le </w:t>
      </w:r>
      <w:r>
        <w:rPr>
          <w:u w:val="single"/>
        </w:rPr>
        <w:t>veleposestniki</w:t>
      </w:r>
      <w:r>
        <w:t xml:space="preserve"> (meščani, plemiči), saj je naseljevanje nadzorovala </w:t>
      </w:r>
      <w:r>
        <w:rPr>
          <w:u w:val="single"/>
        </w:rPr>
        <w:t>država</w:t>
      </w:r>
      <w:r>
        <w:t xml:space="preserve"> </w:t>
      </w:r>
    </w:p>
    <w:p w:rsidR="00561C7A" w:rsidRDefault="00BA6C49">
      <w:pPr>
        <w:pStyle w:val="BodyText"/>
        <w:numPr>
          <w:ilvl w:val="0"/>
          <w:numId w:val="26"/>
        </w:numPr>
        <w:rPr>
          <w:color w:val="6600CC"/>
        </w:rPr>
      </w:pPr>
      <w:r>
        <w:rPr>
          <w:color w:val="6600CC"/>
        </w:rPr>
        <w:t>portugalski imperij:</w:t>
      </w:r>
    </w:p>
    <w:p w:rsidR="00561C7A" w:rsidRDefault="00BA6C49">
      <w:pPr>
        <w:pStyle w:val="BodyText"/>
        <w:ind w:left="720" w:hanging="360"/>
      </w:pPr>
      <w:r>
        <w:t xml:space="preserve">→ </w:t>
      </w:r>
      <w:r>
        <w:rPr>
          <w:u w:val="single"/>
        </w:rPr>
        <w:t>velikost:</w:t>
      </w:r>
      <w:r>
        <w:t xml:space="preserve"> Brazilija, zahodna obala Afrike (trgovina s sužnji), Indonezija</w:t>
      </w:r>
    </w:p>
    <w:p w:rsidR="00561C7A" w:rsidRDefault="00BA6C49">
      <w:pPr>
        <w:pStyle w:val="BodyText"/>
        <w:ind w:left="720" w:hanging="360"/>
      </w:pPr>
      <w:r>
        <w:t xml:space="preserve">→ </w:t>
      </w:r>
      <w:r>
        <w:rPr>
          <w:u w:val="single"/>
        </w:rPr>
        <w:t>kolonijske koristi:</w:t>
      </w:r>
      <w:r>
        <w:t xml:space="preserve"> začimbe, dišave, trgovina s sužnji, plantaže kave, širijo svoj jezik in kulturo</w:t>
      </w:r>
    </w:p>
    <w:p w:rsidR="00561C7A" w:rsidRDefault="00BA6C49">
      <w:pPr>
        <w:pStyle w:val="BodyText"/>
        <w:ind w:left="720" w:hanging="360"/>
      </w:pPr>
      <w:r>
        <w:t>→ Indonezijo hitro izgubijo, saj jo dobijo Nizozemci</w:t>
      </w:r>
    </w:p>
    <w:p w:rsidR="00561C7A" w:rsidRDefault="00BA6C49">
      <w:pPr>
        <w:pStyle w:val="BodyText"/>
        <w:ind w:left="720" w:hanging="360"/>
      </w:pPr>
      <w:r>
        <w:t xml:space="preserve">→ </w:t>
      </w:r>
      <w:r>
        <w:rPr>
          <w:u w:val="single"/>
        </w:rPr>
        <w:t>mešanje preb. ni dovoljeno</w:t>
      </w:r>
      <w:r>
        <w:t xml:space="preserve"> (Brazilija)</w:t>
      </w:r>
    </w:p>
    <w:p w:rsidR="00561C7A" w:rsidRDefault="00BA6C49">
      <w:pPr>
        <w:pStyle w:val="BodyText"/>
        <w:numPr>
          <w:ilvl w:val="0"/>
          <w:numId w:val="26"/>
        </w:numPr>
        <w:rPr>
          <w:color w:val="6600CC"/>
        </w:rPr>
      </w:pPr>
      <w:r>
        <w:rPr>
          <w:color w:val="6600CC"/>
        </w:rPr>
        <w:t>nizozemski imperij:</w:t>
      </w:r>
    </w:p>
    <w:p w:rsidR="00561C7A" w:rsidRDefault="00BA6C49">
      <w:pPr>
        <w:pStyle w:val="BodyText"/>
        <w:ind w:left="720" w:hanging="360"/>
      </w:pPr>
      <w:r>
        <w:t xml:space="preserve">→ </w:t>
      </w:r>
      <w:r>
        <w:rPr>
          <w:u w:val="single"/>
        </w:rPr>
        <w:t>velikost:</w:t>
      </w:r>
      <w:r>
        <w:t xml:space="preserve"> Nizozemska gvajana (Surinam), Indonezija, New York (Novi Amsterdam)</w:t>
      </w:r>
    </w:p>
    <w:p w:rsidR="00561C7A" w:rsidRDefault="00BA6C49">
      <w:pPr>
        <w:pStyle w:val="BodyText"/>
        <w:ind w:left="360"/>
      </w:pPr>
      <w:r>
        <w:t xml:space="preserve">→ </w:t>
      </w:r>
      <w:r>
        <w:rPr>
          <w:u w:val="single"/>
        </w:rPr>
        <w:t>mešanje preb. ni dovoljeno</w:t>
      </w:r>
    </w:p>
    <w:p w:rsidR="00561C7A" w:rsidRDefault="00BA6C49">
      <w:pPr>
        <w:pStyle w:val="BodyText"/>
        <w:ind w:left="720" w:hanging="360"/>
      </w:pPr>
      <w:r>
        <w:t xml:space="preserve">→ niso zasedli celotnega teritorija, ampak manjše postojanke vladajo okolici </w:t>
      </w:r>
    </w:p>
    <w:p w:rsidR="00561C7A" w:rsidRDefault="00BA6C49">
      <w:pPr>
        <w:pStyle w:val="BodyText"/>
        <w:ind w:left="360"/>
      </w:pPr>
      <w:r>
        <w:t>→ ne širijo na veliko kulture in jezika</w:t>
      </w:r>
    </w:p>
    <w:p w:rsidR="00561C7A" w:rsidRDefault="00BA6C49">
      <w:pPr>
        <w:pStyle w:val="BodyText"/>
        <w:numPr>
          <w:ilvl w:val="0"/>
          <w:numId w:val="26"/>
        </w:numPr>
        <w:rPr>
          <w:color w:val="6600CC"/>
        </w:rPr>
      </w:pPr>
      <w:r>
        <w:rPr>
          <w:color w:val="6600CC"/>
        </w:rPr>
        <w:t>francoski imperij:</w:t>
      </w:r>
    </w:p>
    <w:p w:rsidR="00561C7A" w:rsidRDefault="00BA6C49">
      <w:pPr>
        <w:pStyle w:val="BodyText"/>
        <w:ind w:left="360"/>
      </w:pPr>
      <w:r>
        <w:t xml:space="preserve">→ </w:t>
      </w:r>
      <w:r>
        <w:rPr>
          <w:u w:val="single"/>
        </w:rPr>
        <w:t>velikost:</w:t>
      </w:r>
      <w:r>
        <w:t xml:space="preserve"> Kanada (ob reki Sv. Lovrenca), Francoska gvajana ( zapor na Hudičevem, vražjem otoku)</w:t>
      </w:r>
    </w:p>
    <w:p w:rsidR="00561C7A" w:rsidRDefault="00BA6C49">
      <w:pPr>
        <w:pStyle w:val="BodyText"/>
        <w:ind w:left="360"/>
      </w:pPr>
      <w:r>
        <w:t xml:space="preserve">→ </w:t>
      </w:r>
      <w:r>
        <w:rPr>
          <w:u w:val="single"/>
        </w:rPr>
        <w:t>mešanje preb. ni dovoljeno</w:t>
      </w:r>
    </w:p>
    <w:p w:rsidR="00561C7A" w:rsidRDefault="00BA6C49">
      <w:pPr>
        <w:pStyle w:val="BodyText"/>
        <w:ind w:left="360"/>
      </w:pPr>
      <w:r>
        <w:t>→ Kanado kmalu izgubijo (danes Montreal, Ottawa)</w:t>
      </w:r>
    </w:p>
    <w:p w:rsidR="00561C7A" w:rsidRDefault="00561C7A">
      <w:pPr>
        <w:pStyle w:val="BodyText"/>
        <w:ind w:left="360"/>
      </w:pPr>
    </w:p>
    <w:p w:rsidR="00561C7A" w:rsidRDefault="00BA6C49">
      <w:pPr>
        <w:pStyle w:val="BodyText"/>
        <w:numPr>
          <w:ilvl w:val="0"/>
          <w:numId w:val="26"/>
        </w:numPr>
        <w:rPr>
          <w:color w:val="6600CC"/>
        </w:rPr>
      </w:pPr>
      <w:r>
        <w:rPr>
          <w:color w:val="6600CC"/>
        </w:rPr>
        <w:t>angleški imperij:</w:t>
      </w:r>
    </w:p>
    <w:p w:rsidR="00561C7A" w:rsidRDefault="00BA6C49">
      <w:pPr>
        <w:pStyle w:val="BodyText"/>
        <w:ind w:left="360"/>
      </w:pPr>
      <w:r>
        <w:t xml:space="preserve">→ </w:t>
      </w:r>
      <w:r>
        <w:rPr>
          <w:u w:val="single"/>
        </w:rPr>
        <w:t>velikost:</w:t>
      </w:r>
      <w:r>
        <w:t xml:space="preserve"> vzhodna obala S Amerike</w:t>
      </w:r>
    </w:p>
    <w:p w:rsidR="00561C7A" w:rsidRDefault="00BA6C49">
      <w:pPr>
        <w:pStyle w:val="BodyText"/>
        <w:ind w:left="360"/>
      </w:pPr>
      <w:r>
        <w:t xml:space="preserve">→ 13 kolonij → </w:t>
      </w:r>
      <w:r>
        <w:rPr>
          <w:u w:val="single"/>
        </w:rPr>
        <w:t>nastanek ZDA</w:t>
      </w:r>
      <w:r>
        <w:t xml:space="preserve"> (Virginia, Rock Island) </w:t>
      </w:r>
    </w:p>
    <w:p w:rsidR="00561C7A" w:rsidRDefault="00BA6C49">
      <w:pPr>
        <w:pStyle w:val="BodyText"/>
        <w:numPr>
          <w:ilvl w:val="0"/>
          <w:numId w:val="1"/>
        </w:numPr>
        <w:rPr>
          <w:color w:val="800080"/>
        </w:rPr>
      </w:pPr>
      <w:r>
        <w:rPr>
          <w:color w:val="800080"/>
        </w:rPr>
        <w:t>Španija za 100 let postane najmočnejša evropska država</w:t>
      </w:r>
    </w:p>
    <w:p w:rsidR="00561C7A" w:rsidRDefault="00BA6C49">
      <w:pPr>
        <w:pStyle w:val="BodyText"/>
        <w:numPr>
          <w:ilvl w:val="0"/>
          <w:numId w:val="27"/>
        </w:numPr>
      </w:pPr>
      <w:r>
        <w:rPr>
          <w:color w:val="008080"/>
        </w:rPr>
        <w:t>16. stol.</w:t>
      </w:r>
      <w:r>
        <w:t xml:space="preserve"> je stoletje Španije</w:t>
      </w:r>
    </w:p>
    <w:p w:rsidR="00561C7A" w:rsidRDefault="00BA6C49">
      <w:pPr>
        <w:pStyle w:val="BodyText"/>
        <w:numPr>
          <w:ilvl w:val="0"/>
          <w:numId w:val="27"/>
        </w:numPr>
      </w:pPr>
      <w:r>
        <w:t>špan. vladarju sonce nikoli ne zaide (to se nanaša na obseg države)</w:t>
      </w:r>
    </w:p>
    <w:p w:rsidR="00561C7A" w:rsidRDefault="00BA6C49">
      <w:pPr>
        <w:pStyle w:val="BodyText"/>
        <w:numPr>
          <w:ilvl w:val="0"/>
          <w:numId w:val="1"/>
        </w:numPr>
        <w:rPr>
          <w:color w:val="800080"/>
        </w:rPr>
      </w:pPr>
      <w:r>
        <w:rPr>
          <w:color w:val="800080"/>
        </w:rPr>
        <w:t xml:space="preserve">v stiku z Evropejci so določene civilizacije uničene </w:t>
      </w:r>
    </w:p>
    <w:p w:rsidR="00561C7A" w:rsidRDefault="00BA6C49">
      <w:pPr>
        <w:pStyle w:val="BodyText"/>
        <w:ind w:left="360"/>
      </w:pPr>
      <w:r>
        <w:t>→ (Inki, Azteki)</w:t>
      </w:r>
    </w:p>
    <w:p w:rsidR="00561C7A" w:rsidRDefault="00BA6C49">
      <w:pPr>
        <w:pStyle w:val="BodyText"/>
        <w:numPr>
          <w:ilvl w:val="0"/>
          <w:numId w:val="1"/>
        </w:numPr>
        <w:rPr>
          <w:color w:val="800080"/>
        </w:rPr>
      </w:pPr>
      <w:r>
        <w:rPr>
          <w:color w:val="800080"/>
        </w:rPr>
        <w:t>prva delitev sveta</w:t>
      </w:r>
    </w:p>
    <w:p w:rsidR="00561C7A" w:rsidRDefault="00BA6C49">
      <w:pPr>
        <w:pStyle w:val="BodyText"/>
        <w:ind w:left="360"/>
      </w:pPr>
      <w:r>
        <w:t xml:space="preserve">Leta </w:t>
      </w:r>
      <w:r>
        <w:rPr>
          <w:color w:val="008080"/>
        </w:rPr>
        <w:t>1494</w:t>
      </w:r>
      <w:r>
        <w:t xml:space="preserve"> pride do te delitve. Svat razdeli papež, v kraju </w:t>
      </w:r>
      <w:r>
        <w:rPr>
          <w:b/>
          <w:bCs/>
        </w:rPr>
        <w:t xml:space="preserve">Tordesilias </w:t>
      </w:r>
      <w:r>
        <w:t xml:space="preserve">(meja je </w:t>
      </w:r>
      <w:r>
        <w:rPr>
          <w:b/>
          <w:bCs/>
        </w:rPr>
        <w:t>Atlantski ocean</w:t>
      </w:r>
      <w:r>
        <w:t xml:space="preserve">, vse, kar je na </w:t>
      </w:r>
      <w:r>
        <w:rPr>
          <w:u w:val="single"/>
        </w:rPr>
        <w:t>Z pripada Špancem</w:t>
      </w:r>
      <w:r>
        <w:t xml:space="preserve">, kar je na </w:t>
      </w:r>
      <w:r>
        <w:rPr>
          <w:u w:val="single"/>
        </w:rPr>
        <w:t>V, pa dobijo Portugalci</w:t>
      </w:r>
      <w:r>
        <w:t xml:space="preserve">) → takrat še nihče ni vedel, da je Zemlja okrogla (to dokaže </w:t>
      </w:r>
      <w:r>
        <w:rPr>
          <w:b/>
          <w:bCs/>
        </w:rPr>
        <w:t>Magellan</w:t>
      </w:r>
      <w:r>
        <w:t xml:space="preserve">) → mejo prestavijo v </w:t>
      </w:r>
      <w:r>
        <w:rPr>
          <w:b/>
          <w:bCs/>
        </w:rPr>
        <w:t>Brazilijo</w:t>
      </w:r>
      <w:r>
        <w:t xml:space="preserve"> (skrajni rob Brazilije pripada Portugalcem)</w:t>
      </w:r>
    </w:p>
    <w:p w:rsidR="00561C7A" w:rsidRDefault="00BA6C49">
      <w:pPr>
        <w:pStyle w:val="BodyText"/>
        <w:numPr>
          <w:ilvl w:val="0"/>
          <w:numId w:val="1"/>
        </w:numPr>
      </w:pPr>
      <w:r>
        <w:rPr>
          <w:color w:val="800080"/>
        </w:rPr>
        <w:t>nekatere stare države so se ob kontaktu z Evropejci zaprle</w:t>
      </w:r>
      <w:r>
        <w:t xml:space="preserve"> a) </w:t>
      </w:r>
      <w:r>
        <w:rPr>
          <w:u w:val="single"/>
        </w:rPr>
        <w:t>prepoved pristajanja evropskih ladij</w:t>
      </w:r>
    </w:p>
    <w:p w:rsidR="00561C7A" w:rsidRDefault="00BA6C49">
      <w:pPr>
        <w:pStyle w:val="BodyText"/>
        <w:ind w:left="1080" w:hanging="360"/>
        <w:rPr>
          <w:u w:val="single"/>
        </w:rPr>
      </w:pPr>
      <w:r>
        <w:t xml:space="preserve">b) </w:t>
      </w:r>
      <w:r>
        <w:rPr>
          <w:u w:val="single"/>
        </w:rPr>
        <w:t>Kitajska, Japonska</w:t>
      </w:r>
      <w:r>
        <w:t xml:space="preserve"> (pustijo Špancem pristati v </w:t>
      </w:r>
      <w:r>
        <w:rPr>
          <w:u w:val="single"/>
        </w:rPr>
        <w:t>enem kraju)</w:t>
      </w:r>
    </w:p>
    <w:p w:rsidR="00561C7A" w:rsidRDefault="00BA6C49">
      <w:pPr>
        <w:pStyle w:val="BodyText"/>
        <w:ind w:left="1080" w:hanging="360"/>
      </w:pPr>
      <w:r>
        <w:t xml:space="preserve">c) Kitajska in Japonska začneta </w:t>
      </w:r>
      <w:r>
        <w:rPr>
          <w:u w:val="single"/>
        </w:rPr>
        <w:t>nazadovati</w:t>
      </w:r>
      <w:r>
        <w:t xml:space="preserve"> (negativno) → v 60-tih letih je to storila tudi Albanija</w:t>
      </w:r>
    </w:p>
    <w:p w:rsidR="00561C7A" w:rsidRDefault="00561C7A">
      <w:pPr>
        <w:pStyle w:val="BodyText"/>
      </w:pPr>
    </w:p>
    <w:p w:rsidR="00561C7A" w:rsidRDefault="00BA6C49">
      <w:pPr>
        <w:pStyle w:val="BodyText"/>
        <w:rPr>
          <w:b/>
          <w:bCs/>
          <w:color w:val="333399"/>
        </w:rPr>
      </w:pPr>
      <w:r>
        <w:rPr>
          <w:b/>
          <w:bCs/>
          <w:color w:val="333399"/>
        </w:rPr>
        <w:t>C) duhovna posledica:</w:t>
      </w:r>
    </w:p>
    <w:p w:rsidR="00561C7A" w:rsidRDefault="00BA6C49">
      <w:pPr>
        <w:pStyle w:val="BodyText"/>
        <w:numPr>
          <w:ilvl w:val="0"/>
          <w:numId w:val="28"/>
        </w:numPr>
      </w:pPr>
      <w:r>
        <w:t>vpliv na humanizem</w:t>
      </w:r>
    </w:p>
    <w:p w:rsidR="00561C7A" w:rsidRDefault="00561C7A">
      <w:pPr>
        <w:pStyle w:val="BodyText"/>
        <w:rPr>
          <w:b/>
          <w:bCs/>
          <w:color w:val="333399"/>
        </w:rPr>
      </w:pPr>
    </w:p>
    <w:p w:rsidR="00561C7A" w:rsidRDefault="00BA6C49">
      <w:pPr>
        <w:pStyle w:val="BodyText"/>
        <w:rPr>
          <w:b/>
          <w:bCs/>
          <w:color w:val="333399"/>
        </w:rPr>
      </w:pPr>
      <w:r>
        <w:rPr>
          <w:b/>
          <w:bCs/>
          <w:color w:val="333399"/>
        </w:rPr>
        <w:t>D) verska posledica:</w:t>
      </w:r>
    </w:p>
    <w:p w:rsidR="00561C7A" w:rsidRDefault="00BA6C49">
      <w:pPr>
        <w:pStyle w:val="BodyText"/>
        <w:numPr>
          <w:ilvl w:val="0"/>
          <w:numId w:val="29"/>
        </w:numPr>
      </w:pPr>
      <w:r>
        <w:t>širjenje krščanstva (→ v indijskih plemenih npr. vidijo potencialne kristjane)</w:t>
      </w:r>
    </w:p>
    <w:p w:rsidR="00561C7A" w:rsidRDefault="00BA6C49">
      <w:pPr>
        <w:pStyle w:val="BodyText"/>
        <w:jc w:val="center"/>
        <w:rPr>
          <w:b/>
          <w:bCs/>
          <w:color w:val="FF0000"/>
        </w:rPr>
      </w:pPr>
      <w:r>
        <w:br w:type="page"/>
      </w:r>
      <w:r>
        <w:rPr>
          <w:b/>
          <w:bCs/>
          <w:color w:val="FF0000"/>
        </w:rPr>
        <w:t>Reformacija</w:t>
      </w:r>
    </w:p>
    <w:p w:rsidR="00561C7A" w:rsidRDefault="00BA6C49">
      <w:pPr>
        <w:pStyle w:val="BodyText"/>
        <w:jc w:val="center"/>
      </w:pPr>
      <w:r>
        <w:t>(31. oktober)</w:t>
      </w:r>
    </w:p>
    <w:p w:rsidR="00561C7A" w:rsidRDefault="00561C7A">
      <w:pPr>
        <w:pStyle w:val="BodyText"/>
        <w:jc w:val="center"/>
      </w:pPr>
    </w:p>
    <w:p w:rsidR="00561C7A" w:rsidRDefault="00BA6C49">
      <w:pPr>
        <w:pStyle w:val="BodyText"/>
        <w:rPr>
          <w:b/>
          <w:bCs/>
        </w:rPr>
      </w:pPr>
      <w:r>
        <w:rPr>
          <w:b/>
          <w:bCs/>
        </w:rPr>
        <w:t xml:space="preserve">MARTIN LUTHER: </w:t>
      </w:r>
    </w:p>
    <w:p w:rsidR="00561C7A" w:rsidRDefault="00BA6C49">
      <w:pPr>
        <w:pStyle w:val="BodyText"/>
        <w:numPr>
          <w:ilvl w:val="0"/>
          <w:numId w:val="30"/>
        </w:numPr>
      </w:pPr>
      <w:r>
        <w:t xml:space="preserve">leta </w:t>
      </w:r>
      <w:r>
        <w:rPr>
          <w:color w:val="008080"/>
        </w:rPr>
        <w:t>1517</w:t>
      </w:r>
      <w:r>
        <w:t xml:space="preserve"> navede </w:t>
      </w:r>
      <w:r>
        <w:rPr>
          <w:u w:val="single"/>
        </w:rPr>
        <w:t>95 tez</w:t>
      </w:r>
      <w:r>
        <w:t xml:space="preserve"> v kraju </w:t>
      </w:r>
      <w:r>
        <w:rPr>
          <w:b/>
          <w:bCs/>
        </w:rPr>
        <w:t>Wittenburg</w:t>
      </w:r>
      <w:r>
        <w:t xml:space="preserve"> </w:t>
      </w:r>
    </w:p>
    <w:p w:rsidR="00561C7A" w:rsidRDefault="00BA6C49">
      <w:pPr>
        <w:pStyle w:val="BodyText"/>
        <w:numPr>
          <w:ilvl w:val="0"/>
          <w:numId w:val="30"/>
        </w:numPr>
      </w:pPr>
      <w:r>
        <w:t>bil je iz povprečne družine</w:t>
      </w:r>
    </w:p>
    <w:p w:rsidR="00561C7A" w:rsidRDefault="00BA6C49">
      <w:pPr>
        <w:pStyle w:val="BodyText"/>
        <w:numPr>
          <w:ilvl w:val="0"/>
          <w:numId w:val="30"/>
        </w:numPr>
      </w:pPr>
      <w:r>
        <w:t>študiral je teologijo (oče je hotel, da bi študiral kaj »uporabnega«) → imel naj bi videnje (v Wittenburgu)</w:t>
      </w:r>
    </w:p>
    <w:p w:rsidR="00561C7A" w:rsidRDefault="00BA6C49">
      <w:pPr>
        <w:pStyle w:val="BodyText"/>
        <w:numPr>
          <w:ilvl w:val="0"/>
          <w:numId w:val="30"/>
        </w:numPr>
      </w:pPr>
      <w:r>
        <w:t>bil je duhovnik v Wittenburgu</w:t>
      </w:r>
    </w:p>
    <w:p w:rsidR="00561C7A" w:rsidRDefault="00BA6C49">
      <w:pPr>
        <w:pStyle w:val="BodyText"/>
        <w:numPr>
          <w:ilvl w:val="0"/>
          <w:numId w:val="30"/>
        </w:numPr>
      </w:pPr>
      <w:r>
        <w:t>ko objavi svoje teze, ljudje razumejo to kot priložnost za spremembe</w:t>
      </w:r>
    </w:p>
    <w:p w:rsidR="00561C7A" w:rsidRDefault="00561C7A">
      <w:pPr>
        <w:pStyle w:val="BodyText"/>
        <w:ind w:left="360"/>
      </w:pPr>
    </w:p>
    <w:p w:rsidR="00561C7A" w:rsidRDefault="00BA6C49">
      <w:pPr>
        <w:pStyle w:val="BodyText"/>
        <w:rPr>
          <w:u w:val="single"/>
        </w:rPr>
      </w:pPr>
      <w:r>
        <w:rPr>
          <w:u w:val="single"/>
        </w:rPr>
        <w:t>Situacija:</w:t>
      </w:r>
    </w:p>
    <w:p w:rsidR="00561C7A" w:rsidRDefault="00BA6C49">
      <w:pPr>
        <w:pStyle w:val="BodyText"/>
        <w:numPr>
          <w:ilvl w:val="0"/>
          <w:numId w:val="1"/>
        </w:numPr>
        <w:rPr>
          <w:color w:val="800080"/>
        </w:rPr>
      </w:pPr>
      <w:r>
        <w:rPr>
          <w:color w:val="800080"/>
        </w:rPr>
        <w:t>kriza fevdalnega reda</w:t>
      </w:r>
    </w:p>
    <w:p w:rsidR="00561C7A" w:rsidRDefault="00BA6C49">
      <w:pPr>
        <w:pStyle w:val="BodyText"/>
        <w:ind w:left="360"/>
      </w:pPr>
      <w:r>
        <w:t xml:space="preserve">(vsi so bili nezadovoljni, </w:t>
      </w:r>
      <w:r>
        <w:rPr>
          <w:u w:val="single"/>
        </w:rPr>
        <w:t>kmetje</w:t>
      </w:r>
      <w:r>
        <w:t xml:space="preserve"> so najbolj nezadovoljni, za njimi meščani, nato vitezi)</w:t>
      </w:r>
    </w:p>
    <w:p w:rsidR="00561C7A" w:rsidRDefault="00BA6C49">
      <w:pPr>
        <w:pStyle w:val="BodyText"/>
        <w:numPr>
          <w:ilvl w:val="0"/>
          <w:numId w:val="1"/>
        </w:numPr>
        <w:rPr>
          <w:color w:val="800080"/>
        </w:rPr>
      </w:pPr>
      <w:r>
        <w:rPr>
          <w:color w:val="800080"/>
        </w:rPr>
        <w:t>kriza katoliške cerkve</w:t>
      </w:r>
    </w:p>
    <w:p w:rsidR="00561C7A" w:rsidRDefault="00BA6C49">
      <w:pPr>
        <w:pStyle w:val="BodyText"/>
        <w:numPr>
          <w:ilvl w:val="0"/>
          <w:numId w:val="31"/>
        </w:numPr>
        <w:rPr>
          <w:u w:val="single"/>
        </w:rPr>
      </w:pPr>
      <w:r>
        <w:rPr>
          <w:b/>
          <w:bCs/>
        </w:rPr>
        <w:t>prodaja odpustkov</w:t>
      </w:r>
      <w:r>
        <w:t xml:space="preserve"> → </w:t>
      </w:r>
      <w:r>
        <w:rPr>
          <w:u w:val="single"/>
        </w:rPr>
        <w:t>za odpuščanje grehov si moral plačati</w:t>
      </w:r>
    </w:p>
    <w:p w:rsidR="00561C7A" w:rsidRDefault="00BA6C49">
      <w:pPr>
        <w:pStyle w:val="BodyText"/>
        <w:ind w:left="720" w:hanging="360"/>
      </w:pPr>
      <w:r>
        <w:t xml:space="preserve">→ cerkev pa je s tem denarjem financirala </w:t>
      </w:r>
      <w:r>
        <w:rPr>
          <w:u w:val="single"/>
        </w:rPr>
        <w:t>obnovo cerkve Sv. Petra</w:t>
      </w:r>
      <w:r>
        <w:t xml:space="preserve"> (kupola,  mozaiki, notranjost) → za umetnost je to pozitivno, z vidika morale pa je to negativno (ljudje ne verujejo oz. ne verjamejo cerkvi)</w:t>
      </w:r>
    </w:p>
    <w:p w:rsidR="00561C7A" w:rsidRDefault="00BA6C49">
      <w:pPr>
        <w:pStyle w:val="BodyText"/>
        <w:ind w:left="720" w:hanging="360"/>
      </w:pPr>
      <w:r>
        <w:t>→</w:t>
      </w:r>
      <w:r>
        <w:rPr>
          <w:u w:val="single"/>
        </w:rPr>
        <w:t xml:space="preserve"> razkošno življenje renesančnih papežev</w:t>
      </w:r>
      <w:r>
        <w:t xml:space="preserve"> (razuzdano življenje)</w:t>
      </w:r>
    </w:p>
    <w:p w:rsidR="00561C7A" w:rsidRDefault="00BA6C49">
      <w:pPr>
        <w:pStyle w:val="BodyText"/>
        <w:ind w:left="720" w:hanging="360"/>
      </w:pPr>
      <w:r>
        <w:t>→</w:t>
      </w:r>
      <w:r>
        <w:rPr>
          <w:u w:val="single"/>
        </w:rPr>
        <w:t xml:space="preserve"> nepotizem</w:t>
      </w:r>
      <w:r>
        <w:t xml:space="preserve"> (vladar vse pomembne funkcije oz. službe razdeli svojim sorodnikom (Bordža)</w:t>
      </w:r>
    </w:p>
    <w:p w:rsidR="00561C7A" w:rsidRDefault="00BA6C49">
      <w:pPr>
        <w:pStyle w:val="BodyText"/>
        <w:numPr>
          <w:ilvl w:val="0"/>
          <w:numId w:val="1"/>
        </w:numPr>
        <w:rPr>
          <w:color w:val="800080"/>
        </w:rPr>
      </w:pPr>
      <w:r>
        <w:rPr>
          <w:color w:val="800080"/>
        </w:rPr>
        <w:t>kriza nemškega cesarstva</w:t>
      </w:r>
    </w:p>
    <w:p w:rsidR="00561C7A" w:rsidRDefault="00BA6C49">
      <w:pPr>
        <w:pStyle w:val="BodyText"/>
        <w:ind w:left="720" w:hanging="360"/>
        <w:rPr>
          <w:u w:val="single"/>
        </w:rPr>
      </w:pPr>
      <w:r>
        <w:t xml:space="preserve">→ nimajo uspešno izvedene </w:t>
      </w:r>
      <w:r>
        <w:rPr>
          <w:u w:val="single"/>
        </w:rPr>
        <w:t>centralizacije</w:t>
      </w:r>
      <w:r>
        <w:t xml:space="preserve"> → </w:t>
      </w:r>
      <w:r>
        <w:rPr>
          <w:u w:val="single"/>
        </w:rPr>
        <w:t>nastajajo kneževine</w:t>
      </w:r>
    </w:p>
    <w:p w:rsidR="00561C7A" w:rsidRDefault="00561C7A">
      <w:pPr>
        <w:pStyle w:val="BodyText"/>
      </w:pPr>
    </w:p>
    <w:p w:rsidR="00561C7A" w:rsidRDefault="00BA6C49">
      <w:pPr>
        <w:pStyle w:val="BodyText"/>
      </w:pPr>
      <w:r>
        <w:t xml:space="preserve">V takih okoliščinah Luther objavi svoje teze </w:t>
      </w:r>
      <w:r>
        <w:rPr>
          <w:u w:val="single"/>
        </w:rPr>
        <w:t>→ odprava prodajnih odpustkov</w:t>
      </w:r>
      <w:r>
        <w:t xml:space="preserve"> (to je nemoralno, spoved pa je potrebna → človek in bog se pogovorita med sebo).</w:t>
      </w:r>
    </w:p>
    <w:p w:rsidR="00561C7A" w:rsidRDefault="00BA6C49">
      <w:pPr>
        <w:pStyle w:val="BodyText"/>
      </w:pPr>
      <w:r>
        <w:t xml:space="preserve">Luther svoje </w:t>
      </w:r>
      <w:r>
        <w:rPr>
          <w:u w:val="single"/>
        </w:rPr>
        <w:t>ideje črpa iz svojega znanja – doktorata</w:t>
      </w:r>
      <w:r>
        <w:t xml:space="preserve"> (doktorska tema so bila Pavlova pisma).</w:t>
      </w:r>
    </w:p>
    <w:p w:rsidR="00561C7A" w:rsidRDefault="00561C7A">
      <w:pPr>
        <w:pStyle w:val="BodyText"/>
      </w:pPr>
    </w:p>
    <w:p w:rsidR="00561C7A" w:rsidRDefault="00BA6C49">
      <w:pPr>
        <w:pStyle w:val="BodyText"/>
        <w:rPr>
          <w:b/>
          <w:bCs/>
        </w:rPr>
      </w:pPr>
      <w:r>
        <w:rPr>
          <w:b/>
          <w:bCs/>
        </w:rPr>
        <w:t>Luthrove teze (nekaj):</w:t>
      </w:r>
    </w:p>
    <w:p w:rsidR="00561C7A" w:rsidRDefault="00BA6C49">
      <w:pPr>
        <w:pStyle w:val="BodyText"/>
        <w:numPr>
          <w:ilvl w:val="0"/>
          <w:numId w:val="32"/>
        </w:numPr>
      </w:pPr>
      <w:r>
        <w:rPr>
          <w:u w:val="single"/>
        </w:rPr>
        <w:t>temelj vere je Sveto pismo, zato ga naj vsak bere v svojem jeziku</w:t>
      </w:r>
      <w:r>
        <w:t xml:space="preserve"> (Luther je prevajal Sv. pismo)</w:t>
      </w:r>
    </w:p>
    <w:p w:rsidR="00561C7A" w:rsidRDefault="00BA6C49">
      <w:pPr>
        <w:pStyle w:val="BodyText"/>
        <w:numPr>
          <w:ilvl w:val="0"/>
          <w:numId w:val="32"/>
        </w:numPr>
      </w:pPr>
      <w:r>
        <w:rPr>
          <w:u w:val="single"/>
        </w:rPr>
        <w:t>zanemarja molitve in dobra dela</w:t>
      </w:r>
      <w:r>
        <w:t>, kar pa je v krščanski cerkvi cenjeno</w:t>
      </w:r>
    </w:p>
    <w:p w:rsidR="00561C7A" w:rsidRDefault="00BA6C49">
      <w:pPr>
        <w:pStyle w:val="BodyText"/>
        <w:numPr>
          <w:ilvl w:val="0"/>
          <w:numId w:val="32"/>
        </w:numPr>
        <w:rPr>
          <w:u w:val="single"/>
        </w:rPr>
      </w:pPr>
      <w:r>
        <w:t xml:space="preserve">je </w:t>
      </w:r>
      <w:r>
        <w:rPr>
          <w:u w:val="single"/>
        </w:rPr>
        <w:t>proti bogastvu cerkve</w:t>
      </w:r>
    </w:p>
    <w:p w:rsidR="00561C7A" w:rsidRDefault="00BA6C49">
      <w:pPr>
        <w:pStyle w:val="BodyText"/>
        <w:numPr>
          <w:ilvl w:val="0"/>
          <w:numId w:val="32"/>
        </w:numPr>
      </w:pPr>
      <w:r>
        <w:t xml:space="preserve">je </w:t>
      </w:r>
      <w:r>
        <w:rPr>
          <w:u w:val="single"/>
        </w:rPr>
        <w:t>proti nezmotljivosti papeža</w:t>
      </w:r>
    </w:p>
    <w:p w:rsidR="00561C7A" w:rsidRDefault="00561C7A">
      <w:pPr>
        <w:pStyle w:val="BodyText"/>
      </w:pPr>
    </w:p>
    <w:p w:rsidR="00561C7A" w:rsidRDefault="00BA6C49">
      <w:pPr>
        <w:pStyle w:val="BodyText"/>
      </w:pPr>
      <w:r>
        <w:t xml:space="preserve">Po </w:t>
      </w:r>
      <w:r>
        <w:rPr>
          <w:b/>
          <w:bCs/>
        </w:rPr>
        <w:t>objavi tez</w:t>
      </w:r>
      <w:r>
        <w:t xml:space="preserve"> (</w:t>
      </w:r>
      <w:r>
        <w:rPr>
          <w:color w:val="008080"/>
        </w:rPr>
        <w:t>1517</w:t>
      </w:r>
      <w:r>
        <w:t xml:space="preserve">), so imeli ljudje različno mnenje o njih → so se strinjali ali pa so nasprotovali. V teh tezah pa so videli </w:t>
      </w:r>
      <w:r>
        <w:rPr>
          <w:u w:val="single"/>
        </w:rPr>
        <w:t>priložnost za izhod iz krize</w:t>
      </w:r>
      <w:r>
        <w:t xml:space="preserve"> (čeprav govorijo samo o veri).</w:t>
      </w:r>
    </w:p>
    <w:p w:rsidR="00561C7A" w:rsidRDefault="00561C7A">
      <w:pPr>
        <w:pStyle w:val="BodyText"/>
      </w:pPr>
    </w:p>
    <w:p w:rsidR="00561C7A" w:rsidRDefault="00BA6C49">
      <w:pPr>
        <w:pStyle w:val="BodyText"/>
      </w:pPr>
      <w:r>
        <w:t xml:space="preserve">Leta </w:t>
      </w:r>
      <w:r>
        <w:rPr>
          <w:color w:val="008080"/>
        </w:rPr>
        <w:t>1518</w:t>
      </w:r>
      <w:r>
        <w:t xml:space="preserve"> so v </w:t>
      </w:r>
      <w:r>
        <w:rPr>
          <w:b/>
          <w:bCs/>
        </w:rPr>
        <w:t>Rim</w:t>
      </w:r>
      <w:r>
        <w:t xml:space="preserve"> prišle prve pritožbe, zato je papež v </w:t>
      </w:r>
      <w:r>
        <w:rPr>
          <w:b/>
          <w:bCs/>
        </w:rPr>
        <w:t>Leipzig</w:t>
      </w:r>
      <w:r>
        <w:t xml:space="preserve"> poslal teologa </w:t>
      </w:r>
      <w:r>
        <w:rPr>
          <w:b/>
          <w:bCs/>
        </w:rPr>
        <w:t>JOHANESA ECKA</w:t>
      </w:r>
      <w:r>
        <w:t xml:space="preserve">, ki naj bi imel </w:t>
      </w:r>
      <w:r>
        <w:rPr>
          <w:u w:val="single"/>
        </w:rPr>
        <w:t>javno debato</w:t>
      </w:r>
      <w:r>
        <w:t>. Ljudje so s ploskanjem pokazali zmagovalca – Luthra, zato je njegov ugled še narastel.</w:t>
      </w:r>
    </w:p>
    <w:p w:rsidR="00561C7A" w:rsidRDefault="00561C7A">
      <w:pPr>
        <w:pStyle w:val="BodyText"/>
      </w:pPr>
    </w:p>
    <w:p w:rsidR="00561C7A" w:rsidRDefault="00BA6C49">
      <w:pPr>
        <w:pStyle w:val="BodyText"/>
      </w:pPr>
      <w:r>
        <w:t>Papež pošlje Luthru listino (</w:t>
      </w:r>
      <w:r>
        <w:rPr>
          <w:b/>
          <w:bCs/>
        </w:rPr>
        <w:t>zlata bula</w:t>
      </w:r>
      <w:r>
        <w:t xml:space="preserve">), v kateri mu je </w:t>
      </w:r>
      <w:r>
        <w:rPr>
          <w:u w:val="single"/>
        </w:rPr>
        <w:t>zagrozil z izobčenjem</w:t>
      </w:r>
      <w:r>
        <w:t xml:space="preserve">. Leta </w:t>
      </w:r>
      <w:r>
        <w:rPr>
          <w:color w:val="008080"/>
        </w:rPr>
        <w:t>1520</w:t>
      </w:r>
      <w:r>
        <w:t xml:space="preserve"> jo Luther javno zažge. Čez šest mesecev papež pošlje Luthru </w:t>
      </w:r>
      <w:r>
        <w:rPr>
          <w:b/>
          <w:bCs/>
        </w:rPr>
        <w:t>še eno zlata bulo</w:t>
      </w:r>
      <w:r>
        <w:t xml:space="preserve">, ki ga </w:t>
      </w:r>
      <w:r>
        <w:rPr>
          <w:u w:val="single"/>
        </w:rPr>
        <w:t>izloči iz cerkve</w:t>
      </w:r>
      <w:r>
        <w:t xml:space="preserve"> → nemški cesar </w:t>
      </w:r>
      <w:r>
        <w:rPr>
          <w:b/>
          <w:bCs/>
        </w:rPr>
        <w:t>KAREL V.</w:t>
      </w:r>
      <w:r>
        <w:t xml:space="preserve"> v tem vidi priložnost, da</w:t>
      </w:r>
      <w:r>
        <w:rPr>
          <w:u w:val="single"/>
        </w:rPr>
        <w:t xml:space="preserve"> uresniči dva svoja cilja</w:t>
      </w:r>
      <w:r>
        <w:t xml:space="preserve"> → </w:t>
      </w:r>
      <w:r>
        <w:rPr>
          <w:u w:val="single"/>
        </w:rPr>
        <w:t>reformacija cerkve</w:t>
      </w:r>
      <w:r>
        <w:t xml:space="preserve"> in </w:t>
      </w:r>
      <w:r>
        <w:rPr>
          <w:u w:val="single"/>
        </w:rPr>
        <w:t>centralizacija nem. cesarstva</w:t>
      </w:r>
      <w:r>
        <w:t>.</w:t>
      </w:r>
    </w:p>
    <w:p w:rsidR="00561C7A" w:rsidRDefault="00561C7A">
      <w:pPr>
        <w:pStyle w:val="BodyText"/>
      </w:pPr>
    </w:p>
    <w:p w:rsidR="00561C7A" w:rsidRDefault="00561C7A">
      <w:pPr>
        <w:pStyle w:val="BodyText"/>
      </w:pPr>
    </w:p>
    <w:p w:rsidR="00561C7A" w:rsidRDefault="00561C7A">
      <w:pPr>
        <w:pStyle w:val="BodyText"/>
      </w:pPr>
    </w:p>
    <w:p w:rsidR="00561C7A" w:rsidRDefault="00561C7A">
      <w:pPr>
        <w:pStyle w:val="BodyText"/>
      </w:pPr>
    </w:p>
    <w:p w:rsidR="00561C7A" w:rsidRDefault="00BA6C49">
      <w:pPr>
        <w:pStyle w:val="BodyText"/>
      </w:pPr>
      <w:r>
        <w:t xml:space="preserve">Leta </w:t>
      </w:r>
      <w:r>
        <w:rPr>
          <w:color w:val="008080"/>
        </w:rPr>
        <w:t>1521</w:t>
      </w:r>
      <w:r>
        <w:t xml:space="preserve"> Karel V. </w:t>
      </w:r>
      <w:r>
        <w:rPr>
          <w:u w:val="single"/>
        </w:rPr>
        <w:t xml:space="preserve">skliče državni zbor v </w:t>
      </w:r>
      <w:r>
        <w:rPr>
          <w:b/>
          <w:bCs/>
        </w:rPr>
        <w:t>WORMS-u</w:t>
      </w:r>
      <w:r>
        <w:t xml:space="preserve">. Ker Luther ni bil pripravljen na kompromis, </w:t>
      </w:r>
      <w:r>
        <w:rPr>
          <w:u w:val="single"/>
        </w:rPr>
        <w:t>mu državni zbor odvzame državljanske pravice</w:t>
      </w:r>
      <w:r>
        <w:t xml:space="preserve"> → razočaranje nad KarlomV., ki vse prepusti glasovanju.</w:t>
      </w:r>
    </w:p>
    <w:p w:rsidR="00561C7A" w:rsidRDefault="00BA6C49">
      <w:pPr>
        <w:pStyle w:val="BodyText"/>
      </w:pPr>
      <w:r>
        <w:t xml:space="preserve">Luthra reši njegov priajtelj </w:t>
      </w:r>
      <w:r>
        <w:rPr>
          <w:b/>
          <w:bCs/>
        </w:rPr>
        <w:t>FRIDERIK SAŠKI – Modri</w:t>
      </w:r>
      <w:r>
        <w:t xml:space="preserve">, ki je dal Luthra navidezno napasti, v resnici pa ga skrije na svoj grad – </w:t>
      </w:r>
      <w:r>
        <w:rPr>
          <w:b/>
          <w:bCs/>
        </w:rPr>
        <w:t>Wartburg</w:t>
      </w:r>
      <w:r>
        <w:t xml:space="preserve">. Luther je tako varen pred državo, le skrivati se je moral. Tako </w:t>
      </w:r>
      <w:r>
        <w:rPr>
          <w:u w:val="single"/>
        </w:rPr>
        <w:t>ima veliko časa za pisanje</w:t>
      </w:r>
      <w:r>
        <w:t>:</w:t>
      </w:r>
    </w:p>
    <w:p w:rsidR="00561C7A" w:rsidRDefault="00BA6C49">
      <w:pPr>
        <w:pStyle w:val="BodyText"/>
        <w:numPr>
          <w:ilvl w:val="0"/>
          <w:numId w:val="1"/>
        </w:numPr>
        <w:rPr>
          <w:color w:val="800080"/>
        </w:rPr>
      </w:pPr>
      <w:r>
        <w:rPr>
          <w:color w:val="800080"/>
        </w:rPr>
        <w:t>prevedel je Biblijo v nemščino</w:t>
      </w:r>
    </w:p>
    <w:p w:rsidR="00561C7A" w:rsidRDefault="00BA6C49">
      <w:pPr>
        <w:pStyle w:val="BodyText"/>
        <w:numPr>
          <w:ilvl w:val="0"/>
          <w:numId w:val="1"/>
        </w:numPr>
        <w:rPr>
          <w:color w:val="800080"/>
        </w:rPr>
      </w:pPr>
      <w:r>
        <w:rPr>
          <w:color w:val="800080"/>
        </w:rPr>
        <w:t>prevedel tri pomembne spise</w:t>
      </w:r>
    </w:p>
    <w:p w:rsidR="00561C7A" w:rsidRDefault="00BA6C49">
      <w:pPr>
        <w:pStyle w:val="BodyText"/>
        <w:numPr>
          <w:ilvl w:val="0"/>
          <w:numId w:val="33"/>
        </w:numPr>
      </w:pPr>
      <w:r>
        <w:t>dva s teološko vsebino → »</w:t>
      </w:r>
      <w:r>
        <w:rPr>
          <w:b/>
          <w:bCs/>
        </w:rPr>
        <w:t>O kristjanovi svobodi</w:t>
      </w:r>
      <w:r>
        <w:t>« → ali je spoved pri duhovniku potrebna in »</w:t>
      </w:r>
      <w:r>
        <w:rPr>
          <w:b/>
          <w:bCs/>
        </w:rPr>
        <w:t>O babilonski sužnosti cerkve</w:t>
      </w:r>
      <w:r>
        <w:t>« → primerja papeštvo in Babilon, ki je predstavljal razvrat</w:t>
      </w:r>
    </w:p>
    <w:p w:rsidR="00561C7A" w:rsidRDefault="00BA6C49">
      <w:pPr>
        <w:pStyle w:val="BodyText"/>
        <w:numPr>
          <w:ilvl w:val="0"/>
          <w:numId w:val="33"/>
        </w:numPr>
      </w:pPr>
      <w:r>
        <w:t>tretji pa ima politično vsebino → »</w:t>
      </w:r>
      <w:r>
        <w:rPr>
          <w:b/>
          <w:bCs/>
        </w:rPr>
        <w:t>Krščanskemu plemstvu nemške narodnosti</w:t>
      </w:r>
      <w:r>
        <w:t>« → poziv plemstvu naj se mu pridruži → Luther ima dober izbor (izobraženci)</w:t>
      </w:r>
    </w:p>
    <w:p w:rsidR="00561C7A" w:rsidRDefault="00561C7A">
      <w:pPr>
        <w:pStyle w:val="BodyText"/>
      </w:pPr>
    </w:p>
    <w:p w:rsidR="00561C7A" w:rsidRDefault="00BA6C49">
      <w:pPr>
        <w:pStyle w:val="BodyText"/>
      </w:pPr>
      <w:r>
        <w:t xml:space="preserve">Luther </w:t>
      </w:r>
      <w:r>
        <w:rPr>
          <w:u w:val="single"/>
        </w:rPr>
        <w:t>močno vpliva na ljudstvo</w:t>
      </w:r>
      <w:r>
        <w:t xml:space="preserve"> (njegove ideje se širijo), zato se v Nemčiji </w:t>
      </w:r>
      <w:r>
        <w:rPr>
          <w:u w:val="single"/>
        </w:rPr>
        <w:t>razvije dvoje gibanj</w:t>
      </w:r>
      <w:r>
        <w:t>:</w:t>
      </w:r>
    </w:p>
    <w:p w:rsidR="00561C7A" w:rsidRDefault="00BA6C49">
      <w:pPr>
        <w:pStyle w:val="BodyText"/>
        <w:rPr>
          <w:b/>
          <w:bCs/>
          <w:color w:val="333399"/>
        </w:rPr>
      </w:pPr>
      <w:r>
        <w:rPr>
          <w:b/>
          <w:bCs/>
          <w:color w:val="333399"/>
        </w:rPr>
        <w:t>A) viteško gibanje</w:t>
      </w:r>
    </w:p>
    <w:p w:rsidR="00561C7A" w:rsidRDefault="00BA6C49">
      <w:pPr>
        <w:pStyle w:val="BodyText"/>
        <w:numPr>
          <w:ilvl w:val="0"/>
          <w:numId w:val="1"/>
        </w:numPr>
      </w:pPr>
      <w:r>
        <w:rPr>
          <w:u w:val="single"/>
        </w:rPr>
        <w:t>čas</w:t>
      </w:r>
      <w:r>
        <w:t xml:space="preserve">: </w:t>
      </w:r>
      <w:r>
        <w:rPr>
          <w:color w:val="008080"/>
        </w:rPr>
        <w:t>1522 – 1523</w:t>
      </w:r>
    </w:p>
    <w:p w:rsidR="00561C7A" w:rsidRDefault="00BA6C49">
      <w:pPr>
        <w:pStyle w:val="BodyText"/>
        <w:numPr>
          <w:ilvl w:val="0"/>
          <w:numId w:val="1"/>
        </w:numPr>
      </w:pPr>
      <w:r>
        <w:rPr>
          <w:u w:val="single"/>
        </w:rPr>
        <w:t>na čelu tega gibanja</w:t>
      </w:r>
      <w:r>
        <w:t xml:space="preserve"> dva plemiča (humanista)</w:t>
      </w:r>
    </w:p>
    <w:p w:rsidR="00561C7A" w:rsidRDefault="00BA6C49">
      <w:pPr>
        <w:pStyle w:val="BodyText"/>
        <w:numPr>
          <w:ilvl w:val="0"/>
          <w:numId w:val="35"/>
        </w:numPr>
        <w:rPr>
          <w:b/>
          <w:bCs/>
        </w:rPr>
      </w:pPr>
      <w:r>
        <w:rPr>
          <w:b/>
          <w:bCs/>
        </w:rPr>
        <w:t>FRANZ VON SICKINGEN</w:t>
      </w:r>
    </w:p>
    <w:p w:rsidR="00561C7A" w:rsidRDefault="00BA6C49">
      <w:pPr>
        <w:pStyle w:val="BodyText"/>
        <w:numPr>
          <w:ilvl w:val="0"/>
          <w:numId w:val="35"/>
        </w:numPr>
        <w:rPr>
          <w:b/>
          <w:bCs/>
        </w:rPr>
      </w:pPr>
      <w:r>
        <w:rPr>
          <w:b/>
          <w:bCs/>
        </w:rPr>
        <w:t>ULRIK VON HUTTEN</w:t>
      </w:r>
    </w:p>
    <w:p w:rsidR="00561C7A" w:rsidRDefault="00BA6C49">
      <w:pPr>
        <w:pStyle w:val="BodyText"/>
        <w:numPr>
          <w:ilvl w:val="0"/>
          <w:numId w:val="1"/>
        </w:numPr>
      </w:pPr>
      <w:r>
        <w:rPr>
          <w:u w:val="single"/>
        </w:rPr>
        <w:t>vitezi se želijo izenačiti z visokim plemstvom</w:t>
      </w:r>
      <w:r>
        <w:t xml:space="preserve"> → ne zahtevajo </w:t>
      </w:r>
      <w:r>
        <w:rPr>
          <w:u w:val="single"/>
        </w:rPr>
        <w:t>nič verskega</w:t>
      </w:r>
      <w:r>
        <w:t>, Luther se za to gibanje še ne zmeni</w:t>
      </w:r>
    </w:p>
    <w:p w:rsidR="00561C7A" w:rsidRDefault="00BA6C49">
      <w:pPr>
        <w:pStyle w:val="BodyText"/>
        <w:ind w:left="900" w:hanging="540"/>
      </w:pPr>
      <w:r>
        <w:t>→ kmečka reformacija = plebejska reformacija = prekrščevalstvo</w:t>
      </w:r>
    </w:p>
    <w:p w:rsidR="00561C7A" w:rsidRDefault="00561C7A">
      <w:pPr>
        <w:pStyle w:val="BodyText"/>
      </w:pPr>
    </w:p>
    <w:p w:rsidR="00561C7A" w:rsidRDefault="00561C7A">
      <w:pPr>
        <w:pStyle w:val="BodyText"/>
      </w:pPr>
    </w:p>
    <w:p w:rsidR="00561C7A" w:rsidRDefault="00561C7A">
      <w:pPr>
        <w:pStyle w:val="BodyText"/>
      </w:pPr>
    </w:p>
    <w:p w:rsidR="00561C7A" w:rsidRDefault="00BA6C49">
      <w:pPr>
        <w:pStyle w:val="BodyText"/>
        <w:rPr>
          <w:b/>
          <w:bCs/>
          <w:color w:val="333399"/>
        </w:rPr>
      </w:pPr>
      <w:r>
        <w:rPr>
          <w:b/>
          <w:bCs/>
          <w:color w:val="333399"/>
        </w:rPr>
        <w:t>B) kmečko gibanje</w:t>
      </w:r>
    </w:p>
    <w:p w:rsidR="00561C7A" w:rsidRDefault="00BA6C49">
      <w:pPr>
        <w:pStyle w:val="BodyText"/>
        <w:numPr>
          <w:ilvl w:val="0"/>
          <w:numId w:val="1"/>
        </w:numPr>
      </w:pPr>
      <w:r>
        <w:rPr>
          <w:u w:val="single"/>
        </w:rPr>
        <w:t>čas</w:t>
      </w:r>
      <w:r>
        <w:t xml:space="preserve">: </w:t>
      </w:r>
      <w:r>
        <w:rPr>
          <w:color w:val="008080"/>
        </w:rPr>
        <w:t>1524 – 1525</w:t>
      </w:r>
    </w:p>
    <w:p w:rsidR="00561C7A" w:rsidRDefault="00BA6C49">
      <w:pPr>
        <w:pStyle w:val="BodyText"/>
        <w:numPr>
          <w:ilvl w:val="0"/>
          <w:numId w:val="1"/>
        </w:numPr>
      </w:pPr>
      <w:r>
        <w:t xml:space="preserve">preraste v pravi </w:t>
      </w:r>
      <w:r>
        <w:rPr>
          <w:u w:val="single"/>
        </w:rPr>
        <w:t>kmečki upor</w:t>
      </w:r>
      <w:r>
        <w:t xml:space="preserve"> (požigajo gradove, pobijajo plemiče…)</w:t>
      </w:r>
    </w:p>
    <w:p w:rsidR="00561C7A" w:rsidRDefault="00BA6C49">
      <w:pPr>
        <w:pStyle w:val="BodyText"/>
        <w:numPr>
          <w:ilvl w:val="0"/>
          <w:numId w:val="1"/>
        </w:numPr>
        <w:rPr>
          <w:b/>
          <w:bCs/>
        </w:rPr>
      </w:pPr>
      <w:r>
        <w:t xml:space="preserve">gibanje postane povezano z Luthrom, ko pristopi (postane celo voditelj) njegov prijatelj </w:t>
      </w:r>
      <w:r>
        <w:rPr>
          <w:b/>
          <w:bCs/>
        </w:rPr>
        <w:t>THOMAS MUNZER</w:t>
      </w:r>
    </w:p>
    <w:p w:rsidR="00561C7A" w:rsidRDefault="00BA6C49">
      <w:pPr>
        <w:pStyle w:val="BodyText"/>
        <w:numPr>
          <w:ilvl w:val="0"/>
          <w:numId w:val="36"/>
        </w:numPr>
      </w:pPr>
      <w:r>
        <w:t xml:space="preserve">nekaj njegovih zahtev je predvsem družbenih: </w:t>
      </w:r>
    </w:p>
    <w:p w:rsidR="00561C7A" w:rsidRDefault="00BA6C49">
      <w:pPr>
        <w:pStyle w:val="BodyText"/>
        <w:ind w:left="360"/>
      </w:pPr>
      <w:r>
        <w:t xml:space="preserve">→ </w:t>
      </w:r>
      <w:r>
        <w:rPr>
          <w:u w:val="single"/>
        </w:rPr>
        <w:t>odprava fevdalnega reda</w:t>
      </w:r>
    </w:p>
    <w:p w:rsidR="00561C7A" w:rsidRDefault="00BA6C49">
      <w:pPr>
        <w:pStyle w:val="BodyText"/>
        <w:ind w:left="360"/>
      </w:pPr>
      <w:r>
        <w:t xml:space="preserve">→ </w:t>
      </w:r>
      <w:r>
        <w:rPr>
          <w:u w:val="single"/>
        </w:rPr>
        <w:t>razlastitev fevdalcev</w:t>
      </w:r>
      <w:r>
        <w:t xml:space="preserve"> (razdelitev zemlje med kmete)</w:t>
      </w:r>
    </w:p>
    <w:p w:rsidR="00561C7A" w:rsidRDefault="00BA6C49">
      <w:pPr>
        <w:pStyle w:val="BodyText"/>
        <w:ind w:left="360"/>
      </w:pPr>
      <w:r>
        <w:t>→ geslo:</w:t>
      </w:r>
      <w:r>
        <w:rPr>
          <w:b/>
          <w:bCs/>
        </w:rPr>
        <w:t xml:space="preserve"> »Raj sedaj!«</w:t>
      </w:r>
    </w:p>
    <w:p w:rsidR="00561C7A" w:rsidRDefault="00BA6C49">
      <w:pPr>
        <w:pStyle w:val="BodyText"/>
        <w:numPr>
          <w:ilvl w:val="0"/>
          <w:numId w:val="36"/>
        </w:numPr>
        <w:rPr>
          <w:u w:val="single"/>
        </w:rPr>
      </w:pPr>
      <w:r>
        <w:rPr>
          <w:u w:val="single"/>
        </w:rPr>
        <w:t>verske zahteve</w:t>
      </w:r>
    </w:p>
    <w:p w:rsidR="00561C7A" w:rsidRDefault="00BA6C49">
      <w:pPr>
        <w:pStyle w:val="BodyText"/>
        <w:ind w:left="900" w:hanging="540"/>
        <w:rPr>
          <w:b/>
          <w:bCs/>
        </w:rPr>
      </w:pPr>
      <w:r>
        <w:t xml:space="preserve">→ kmetje so uvedli </w:t>
      </w:r>
      <w:r>
        <w:rPr>
          <w:u w:val="single"/>
        </w:rPr>
        <w:t>krst odraslih ljudi</w:t>
      </w:r>
      <w:r>
        <w:t xml:space="preserve"> → skupina </w:t>
      </w:r>
      <w:r>
        <w:rPr>
          <w:b/>
          <w:bCs/>
        </w:rPr>
        <w:t>prekrščevalcev</w:t>
      </w:r>
      <w:r>
        <w:t xml:space="preserve"> ali </w:t>
      </w:r>
      <w:r>
        <w:rPr>
          <w:b/>
          <w:bCs/>
        </w:rPr>
        <w:t>anabaptistov</w:t>
      </w:r>
    </w:p>
    <w:p w:rsidR="00561C7A" w:rsidRDefault="00BA6C49">
      <w:pPr>
        <w:pStyle w:val="BodyText"/>
        <w:numPr>
          <w:ilvl w:val="0"/>
          <w:numId w:val="1"/>
        </w:numPr>
      </w:pPr>
      <w:r>
        <w:t xml:space="preserve">Luther se mora opredeliti → upor obtoži kot </w:t>
      </w:r>
      <w:r>
        <w:rPr>
          <w:b/>
          <w:bCs/>
        </w:rPr>
        <w:t>protibožjega</w:t>
      </w:r>
      <w:r>
        <w:t>, plemiče pozove, naj upor zadušijo</w:t>
      </w:r>
    </w:p>
    <w:p w:rsidR="00561C7A" w:rsidRDefault="00BA6C49">
      <w:pPr>
        <w:pStyle w:val="BodyText"/>
        <w:numPr>
          <w:ilvl w:val="0"/>
          <w:numId w:val="1"/>
        </w:numPr>
      </w:pPr>
      <w:r>
        <w:t>Munzer pa Luthra obtoži za krivoverca in ga da ubiti</w:t>
      </w:r>
    </w:p>
    <w:p w:rsidR="00561C7A" w:rsidRDefault="00561C7A">
      <w:pPr>
        <w:pStyle w:val="BodyText"/>
      </w:pPr>
    </w:p>
    <w:p w:rsidR="00561C7A" w:rsidRDefault="00BA6C49">
      <w:pPr>
        <w:pStyle w:val="BodyText"/>
        <w:ind w:left="360"/>
      </w:pPr>
      <w:r>
        <w:t>Leta</w:t>
      </w:r>
      <w:r>
        <w:rPr>
          <w:color w:val="008080"/>
        </w:rPr>
        <w:t xml:space="preserve"> 1526</w:t>
      </w:r>
      <w:r>
        <w:t xml:space="preserve"> je sklican nov državni zbor v</w:t>
      </w:r>
      <w:r>
        <w:rPr>
          <w:b/>
          <w:bCs/>
        </w:rPr>
        <w:t xml:space="preserve"> Speyer-ju</w:t>
      </w:r>
      <w:r>
        <w:t xml:space="preserve">, ki je določil, da o veri odloča </w:t>
      </w:r>
      <w:r>
        <w:rPr>
          <w:u w:val="single"/>
        </w:rPr>
        <w:t>deželni knez</w:t>
      </w:r>
      <w:r>
        <w:t xml:space="preserve">, kar pa je ugajalo </w:t>
      </w:r>
      <w:r>
        <w:rPr>
          <w:u w:val="single"/>
        </w:rPr>
        <w:t>protestantom</w:t>
      </w:r>
      <w:r>
        <w:t>.</w:t>
      </w:r>
    </w:p>
    <w:p w:rsidR="00561C7A" w:rsidRDefault="00BA6C49">
      <w:pPr>
        <w:pStyle w:val="BodyText"/>
        <w:ind w:left="360"/>
      </w:pPr>
      <w:r>
        <w:rPr>
          <w:u w:val="single"/>
        </w:rPr>
        <w:t>Verska oblast</w:t>
      </w:r>
      <w:r>
        <w:t xml:space="preserve"> je bila s tem</w:t>
      </w:r>
      <w:r>
        <w:rPr>
          <w:u w:val="single"/>
        </w:rPr>
        <w:t xml:space="preserve"> odvzeta cesarju</w:t>
      </w:r>
      <w:r>
        <w:t xml:space="preserve"> (ni ga bilo zraven, ker je bil v Španiji), zato ta leta </w:t>
      </w:r>
      <w:r>
        <w:rPr>
          <w:color w:val="008080"/>
        </w:rPr>
        <w:t>1529</w:t>
      </w:r>
      <w:r>
        <w:t xml:space="preserve"> sklep razveljavi → Luthrovi privrženci so protestirali, zato so dobili ime protestanti. </w:t>
      </w:r>
    </w:p>
    <w:p w:rsidR="00561C7A" w:rsidRDefault="00561C7A">
      <w:pPr>
        <w:pStyle w:val="BodyText"/>
        <w:ind w:left="360"/>
      </w:pPr>
    </w:p>
    <w:p w:rsidR="00561C7A" w:rsidRDefault="00BA6C49">
      <w:pPr>
        <w:pStyle w:val="BodyText"/>
        <w:ind w:left="360"/>
      </w:pPr>
      <w:r>
        <w:rPr>
          <w:b/>
          <w:bCs/>
        </w:rPr>
        <w:t>KAREL V.</w:t>
      </w:r>
      <w:r>
        <w:t xml:space="preserve"> (nemški cesar) odloči, da morajo dokončno rešiti problem luteranstva, zato skliče zbor v </w:t>
      </w:r>
      <w:r>
        <w:rPr>
          <w:b/>
          <w:bCs/>
        </w:rPr>
        <w:t>Augsburgu</w:t>
      </w:r>
      <w:r>
        <w:t xml:space="preserve">, leta </w:t>
      </w:r>
      <w:r>
        <w:rPr>
          <w:color w:val="008080"/>
        </w:rPr>
        <w:t>1530</w:t>
      </w:r>
      <w:r>
        <w:t xml:space="preserve">, ker je </w:t>
      </w:r>
      <w:r>
        <w:rPr>
          <w:u w:val="single"/>
        </w:rPr>
        <w:t>država</w:t>
      </w:r>
      <w:r>
        <w:t xml:space="preserve"> še vedno </w:t>
      </w:r>
      <w:r>
        <w:rPr>
          <w:u w:val="single"/>
        </w:rPr>
        <w:t>versko razdeljena</w:t>
      </w:r>
      <w:r>
        <w:t>.</w:t>
      </w:r>
    </w:p>
    <w:p w:rsidR="00561C7A" w:rsidRDefault="00BA6C49">
      <w:pPr>
        <w:pStyle w:val="BodyText"/>
        <w:ind w:left="360"/>
      </w:pPr>
      <w:r>
        <w:t xml:space="preserve">Luther da zapisati svoj nauk → zapiše ga </w:t>
      </w:r>
      <w:r>
        <w:rPr>
          <w:b/>
          <w:bCs/>
        </w:rPr>
        <w:t>MELANCHTON</w:t>
      </w:r>
      <w:r>
        <w:t xml:space="preserve">, ki je bil njegov prijatelj, zato se ta nauk imenuje tudi </w:t>
      </w:r>
      <w:r>
        <w:rPr>
          <w:b/>
          <w:bCs/>
        </w:rPr>
        <w:t>Augsburška veroizpoved</w:t>
      </w:r>
      <w:r>
        <w:t>.</w:t>
      </w:r>
    </w:p>
    <w:p w:rsidR="00561C7A" w:rsidRDefault="00BA6C49">
      <w:pPr>
        <w:pStyle w:val="BodyText"/>
        <w:ind w:left="360"/>
        <w:rPr>
          <w:u w:val="single"/>
        </w:rPr>
      </w:pPr>
      <w:r>
        <w:t xml:space="preserve">Ta nauk je </w:t>
      </w:r>
      <w:r>
        <w:rPr>
          <w:u w:val="single"/>
        </w:rPr>
        <w:t>pregledala komisija katoliških teologov</w:t>
      </w:r>
      <w:r>
        <w:t xml:space="preserve">, da bi mogoče sklenili </w:t>
      </w:r>
      <w:r>
        <w:rPr>
          <w:b/>
          <w:bCs/>
        </w:rPr>
        <w:t>kompromis</w:t>
      </w:r>
      <w:r>
        <w:t xml:space="preserve">, vendar je bilo preveč razlik med katoliškim in Luthrovim naukom. Sledilo je </w:t>
      </w:r>
      <w:r>
        <w:rPr>
          <w:b/>
          <w:bCs/>
        </w:rPr>
        <w:t>glasovanje</w:t>
      </w:r>
      <w:r>
        <w:t xml:space="preserve">, ki je odločilo, katera manjšina se bo podredila. </w:t>
      </w:r>
      <w:r>
        <w:rPr>
          <w:u w:val="single"/>
        </w:rPr>
        <w:t>Luthrova stran je šibkejša</w:t>
      </w:r>
      <w:r>
        <w:t xml:space="preserve">, zato naj bi se moral </w:t>
      </w:r>
      <w:r>
        <w:rPr>
          <w:u w:val="single"/>
        </w:rPr>
        <w:t>odpovedati svoji veri.</w:t>
      </w:r>
    </w:p>
    <w:p w:rsidR="00561C7A" w:rsidRDefault="00561C7A">
      <w:pPr>
        <w:pStyle w:val="BodyText"/>
        <w:ind w:left="360"/>
        <w:rPr>
          <w:u w:val="single"/>
        </w:rPr>
      </w:pPr>
    </w:p>
    <w:p w:rsidR="00561C7A" w:rsidRDefault="00BA6C49">
      <w:pPr>
        <w:pStyle w:val="BodyText"/>
        <w:ind w:left="360"/>
      </w:pPr>
      <w:r>
        <w:t xml:space="preserve">Njegovi privrženci se </w:t>
      </w:r>
      <w:r>
        <w:rPr>
          <w:u w:val="single"/>
        </w:rPr>
        <w:t>ne uklonijo</w:t>
      </w:r>
      <w:r>
        <w:t xml:space="preserve">, ampak se </w:t>
      </w:r>
      <w:r>
        <w:rPr>
          <w:u w:val="single"/>
        </w:rPr>
        <w:t>oborožijo</w:t>
      </w:r>
      <w:r>
        <w:t xml:space="preserve"> in </w:t>
      </w:r>
      <w:r>
        <w:rPr>
          <w:b/>
          <w:bCs/>
        </w:rPr>
        <w:t>začnejo državljansko vojno</w:t>
      </w:r>
      <w:r>
        <w:t xml:space="preserve"> proti nemškemu cesarju (katoliki). </w:t>
      </w:r>
    </w:p>
    <w:p w:rsidR="00561C7A" w:rsidRDefault="00BA6C49">
      <w:pPr>
        <w:pStyle w:val="BodyText"/>
        <w:ind w:left="360"/>
      </w:pPr>
      <w:r>
        <w:t xml:space="preserve">Protestantska zveza se imenuje </w:t>
      </w:r>
      <w:r>
        <w:rPr>
          <w:b/>
          <w:bCs/>
        </w:rPr>
        <w:t>Schmalkaldenska zveza</w:t>
      </w:r>
      <w:r>
        <w:t>.</w:t>
      </w:r>
    </w:p>
    <w:p w:rsidR="00561C7A" w:rsidRDefault="00BA6C49">
      <w:pPr>
        <w:pStyle w:val="BodyText"/>
        <w:ind w:left="360"/>
      </w:pPr>
      <w:r>
        <w:t xml:space="preserve">Vojna traja </w:t>
      </w:r>
      <w:r>
        <w:rPr>
          <w:b/>
          <w:bCs/>
        </w:rPr>
        <w:t>24 let</w:t>
      </w:r>
      <w:r>
        <w:t xml:space="preserve"> in se konča leta </w:t>
      </w:r>
      <w:r>
        <w:rPr>
          <w:color w:val="008080"/>
        </w:rPr>
        <w:t>1555</w:t>
      </w:r>
      <w:r>
        <w:t xml:space="preserve">, z mirom prav v </w:t>
      </w:r>
      <w:r>
        <w:rPr>
          <w:b/>
          <w:bCs/>
        </w:rPr>
        <w:t>Augsburgu</w:t>
      </w:r>
      <w:r>
        <w:t xml:space="preserve"> → </w:t>
      </w:r>
      <w:r>
        <w:rPr>
          <w:b/>
          <w:bCs/>
        </w:rPr>
        <w:t>Augsburški verski mir</w:t>
      </w:r>
      <w:r>
        <w:t>.</w:t>
      </w:r>
    </w:p>
    <w:p w:rsidR="00561C7A" w:rsidRDefault="00561C7A">
      <w:pPr>
        <w:pStyle w:val="BodyText"/>
        <w:ind w:left="360"/>
      </w:pPr>
    </w:p>
    <w:p w:rsidR="00561C7A" w:rsidRDefault="00BA6C49">
      <w:pPr>
        <w:pStyle w:val="BodyText"/>
        <w:ind w:left="360"/>
      </w:pPr>
      <w:r>
        <w:t>Cesar zaradi te vojne propade, bankrotira.</w:t>
      </w:r>
    </w:p>
    <w:p w:rsidR="00561C7A" w:rsidRDefault="00561C7A">
      <w:pPr>
        <w:pStyle w:val="BodyText"/>
        <w:ind w:left="360"/>
      </w:pPr>
    </w:p>
    <w:p w:rsidR="00561C7A" w:rsidRDefault="00BA6C49">
      <w:pPr>
        <w:pStyle w:val="BodyText"/>
        <w:ind w:left="360"/>
      </w:pPr>
      <w:r>
        <w:t xml:space="preserve">Ta Augsburški verski mir je zelo pomemben, saj se </w:t>
      </w:r>
      <w:r>
        <w:rPr>
          <w:u w:val="single"/>
        </w:rPr>
        <w:t>loči protestantska cerkev od katoliške</w:t>
      </w:r>
      <w:r>
        <w:t xml:space="preserve">, </w:t>
      </w:r>
      <w:r>
        <w:rPr>
          <w:u w:val="single"/>
        </w:rPr>
        <w:t>medsebojno pa se obe priznata</w:t>
      </w:r>
      <w:r>
        <w:t xml:space="preserve">. To ločitev imenujemo tudi </w:t>
      </w:r>
      <w:r>
        <w:rPr>
          <w:b/>
          <w:bCs/>
        </w:rPr>
        <w:t>mala shizma</w:t>
      </w:r>
      <w:r>
        <w:t xml:space="preserve"> (velika shizma → ločitev pravoslavne cerkve od katoliške).</w:t>
      </w:r>
    </w:p>
    <w:p w:rsidR="00561C7A" w:rsidRDefault="00561C7A">
      <w:pPr>
        <w:pStyle w:val="BodyText"/>
        <w:ind w:left="360"/>
      </w:pPr>
    </w:p>
    <w:p w:rsidR="00561C7A" w:rsidRDefault="00BA6C49">
      <w:pPr>
        <w:pStyle w:val="BodyText"/>
        <w:ind w:left="360"/>
      </w:pPr>
      <w:r>
        <w:t xml:space="preserve">Vse to pa ni ugajalo nemškemu cesarju, saj versko oblast dobijo deželni knezi, zato to reformacijo imenujemo tudi </w:t>
      </w:r>
      <w:r>
        <w:rPr>
          <w:b/>
          <w:bCs/>
        </w:rPr>
        <w:t>»deželno – knežja reformacija«</w:t>
      </w:r>
      <w:r>
        <w:t xml:space="preserve"> → deželni knezi pomagajo Luthru zmagati.</w:t>
      </w:r>
    </w:p>
    <w:p w:rsidR="00561C7A" w:rsidRDefault="00BA6C49">
      <w:pPr>
        <w:pStyle w:val="BodyText"/>
        <w:ind w:left="360"/>
      </w:pPr>
      <w:r>
        <w:t xml:space="preserve">Celotna </w:t>
      </w:r>
      <w:r>
        <w:rPr>
          <w:b/>
          <w:bCs/>
        </w:rPr>
        <w:t>Bavarska</w:t>
      </w:r>
      <w:r>
        <w:t xml:space="preserve"> ostane še vedno </w:t>
      </w:r>
      <w:r>
        <w:rPr>
          <w:u w:val="single"/>
        </w:rPr>
        <w:t>krščanska</w:t>
      </w:r>
      <w:r>
        <w:t xml:space="preserve">, </w:t>
      </w:r>
      <w:r>
        <w:rPr>
          <w:b/>
          <w:bCs/>
        </w:rPr>
        <w:t>velik del države</w:t>
      </w:r>
      <w:r>
        <w:t xml:space="preserve"> pa je </w:t>
      </w:r>
      <w:r>
        <w:rPr>
          <w:u w:val="single"/>
        </w:rPr>
        <w:t>protestantski</w:t>
      </w:r>
      <w:r>
        <w:t>.</w:t>
      </w:r>
    </w:p>
    <w:p w:rsidR="00561C7A" w:rsidRDefault="00561C7A">
      <w:pPr>
        <w:pStyle w:val="BodyText"/>
        <w:ind w:left="360"/>
      </w:pPr>
    </w:p>
    <w:p w:rsidR="00561C7A" w:rsidRDefault="00BA6C49">
      <w:pPr>
        <w:pStyle w:val="BodyText"/>
        <w:ind w:left="360"/>
      </w:pPr>
      <w:r>
        <w:t xml:space="preserve">→ leta </w:t>
      </w:r>
      <w:r>
        <w:rPr>
          <w:color w:val="008080"/>
        </w:rPr>
        <w:t>1559</w:t>
      </w:r>
      <w:r>
        <w:t xml:space="preserve"> je geslo: </w:t>
      </w:r>
      <w:r>
        <w:rPr>
          <w:b/>
          <w:bCs/>
        </w:rPr>
        <w:t>»Čigar država, tega vera!«</w:t>
      </w:r>
    </w:p>
    <w:p w:rsidR="00561C7A" w:rsidRDefault="00561C7A">
      <w:pPr>
        <w:pStyle w:val="BodyText"/>
        <w:ind w:left="360"/>
      </w:pPr>
    </w:p>
    <w:p w:rsidR="00561C7A" w:rsidRDefault="00BA6C49">
      <w:pPr>
        <w:pStyle w:val="BodyText"/>
        <w:ind w:left="360"/>
        <w:rPr>
          <w:u w:val="single"/>
        </w:rPr>
      </w:pPr>
      <w:r>
        <w:rPr>
          <w:u w:val="single"/>
        </w:rPr>
        <w:t xml:space="preserve">Posledici: </w:t>
      </w:r>
    </w:p>
    <w:p w:rsidR="00561C7A" w:rsidRDefault="00BA6C49">
      <w:pPr>
        <w:pStyle w:val="BodyText"/>
        <w:numPr>
          <w:ilvl w:val="0"/>
          <w:numId w:val="1"/>
        </w:numPr>
        <w:rPr>
          <w:color w:val="800080"/>
        </w:rPr>
      </w:pPr>
      <w:r>
        <w:rPr>
          <w:color w:val="800080"/>
        </w:rPr>
        <w:t>fevdalni razkroj nem. cesarstva</w:t>
      </w:r>
    </w:p>
    <w:p w:rsidR="00561C7A" w:rsidRDefault="00BA6C49">
      <w:pPr>
        <w:pStyle w:val="BodyText"/>
        <w:numPr>
          <w:ilvl w:val="0"/>
          <w:numId w:val="1"/>
        </w:numPr>
        <w:rPr>
          <w:color w:val="800080"/>
        </w:rPr>
      </w:pPr>
      <w:r>
        <w:rPr>
          <w:color w:val="800080"/>
        </w:rPr>
        <w:t>centralizacija ni uspela</w:t>
      </w:r>
    </w:p>
    <w:p w:rsidR="00561C7A" w:rsidRDefault="00BA6C49">
      <w:pPr>
        <w:pStyle w:val="BodyText"/>
        <w:rPr>
          <w:b/>
          <w:bCs/>
        </w:rPr>
      </w:pPr>
      <w:r>
        <w:rPr>
          <w:b/>
          <w:bCs/>
        </w:rPr>
        <w:t>MEŠČANSKA REFORMACIJA</w:t>
      </w:r>
    </w:p>
    <w:p w:rsidR="00561C7A" w:rsidRDefault="00BA6C49">
      <w:pPr>
        <w:pStyle w:val="BodyText"/>
      </w:pPr>
      <w:r>
        <w:t xml:space="preserve">Meščansko reformacijo so </w:t>
      </w:r>
      <w:r>
        <w:rPr>
          <w:u w:val="single"/>
        </w:rPr>
        <w:t>sprejela mesta</w:t>
      </w:r>
      <w:r>
        <w:t xml:space="preserve"> → </w:t>
      </w:r>
      <w:r>
        <w:rPr>
          <w:b/>
          <w:bCs/>
        </w:rPr>
        <w:t>Švica</w:t>
      </w:r>
      <w:r>
        <w:t xml:space="preserve"> pa je domovina mešč. reformacije (Bazel, Geneva, Zurrich).</w:t>
      </w:r>
    </w:p>
    <w:p w:rsidR="00561C7A" w:rsidRDefault="00BA6C49">
      <w:pPr>
        <w:pStyle w:val="BodyText"/>
        <w:rPr>
          <w:u w:val="single"/>
        </w:rPr>
      </w:pPr>
      <w:r>
        <w:rPr>
          <w:u w:val="single"/>
        </w:rPr>
        <w:t>Poznamo dve obliki mešč. reformacije:</w:t>
      </w:r>
    </w:p>
    <w:p w:rsidR="00561C7A" w:rsidRDefault="00BA6C49">
      <w:pPr>
        <w:pStyle w:val="BodyText"/>
        <w:numPr>
          <w:ilvl w:val="0"/>
          <w:numId w:val="37"/>
        </w:numPr>
      </w:pPr>
      <w:r>
        <w:t>cvinglijanstvo (10 let starejše)</w:t>
      </w:r>
    </w:p>
    <w:p w:rsidR="00561C7A" w:rsidRDefault="00BA6C49">
      <w:pPr>
        <w:pStyle w:val="BodyText"/>
        <w:numPr>
          <w:ilvl w:val="0"/>
          <w:numId w:val="37"/>
        </w:numPr>
      </w:pPr>
      <w:r>
        <w:t>kalvinizem (tudi pri nas, v Prekmurju)</w:t>
      </w:r>
    </w:p>
    <w:p w:rsidR="00561C7A" w:rsidRDefault="00561C7A">
      <w:pPr>
        <w:pStyle w:val="BodyText"/>
      </w:pPr>
    </w:p>
    <w:p w:rsidR="00561C7A" w:rsidRDefault="00BA6C49">
      <w:pPr>
        <w:pStyle w:val="BodyText"/>
        <w:rPr>
          <w:b/>
          <w:bCs/>
          <w:color w:val="333399"/>
        </w:rPr>
      </w:pPr>
      <w:r>
        <w:rPr>
          <w:b/>
          <w:bCs/>
          <w:color w:val="333399"/>
        </w:rPr>
        <w:t>A) CVINGLIJANSTVO</w:t>
      </w:r>
    </w:p>
    <w:p w:rsidR="00561C7A" w:rsidRDefault="00BA6C49">
      <w:pPr>
        <w:pStyle w:val="BodyText"/>
        <w:numPr>
          <w:ilvl w:val="0"/>
          <w:numId w:val="1"/>
        </w:numPr>
      </w:pPr>
      <w:r>
        <w:t xml:space="preserve">ime dobi po </w:t>
      </w:r>
      <w:r>
        <w:rPr>
          <w:b/>
          <w:bCs/>
        </w:rPr>
        <w:t>ULRIKU ZWINGI-ju</w:t>
      </w:r>
      <w:r>
        <w:t xml:space="preserve">, ki deluje v </w:t>
      </w:r>
      <w:r>
        <w:rPr>
          <w:b/>
          <w:bCs/>
        </w:rPr>
        <w:t>Zurrichu</w:t>
      </w:r>
      <w:r>
        <w:t xml:space="preserve">; podobno kot Luther je tudi ta </w:t>
      </w:r>
      <w:r>
        <w:rPr>
          <w:u w:val="single"/>
        </w:rPr>
        <w:t>zapisal svoj nauk</w:t>
      </w:r>
      <w:r>
        <w:t xml:space="preserve"> po tokah (okrog 60) in ga predlagal mestnemu svetu v Zurrichu</w:t>
      </w:r>
    </w:p>
    <w:p w:rsidR="00561C7A" w:rsidRDefault="00BA6C49">
      <w:pPr>
        <w:pStyle w:val="BodyText"/>
        <w:numPr>
          <w:ilvl w:val="0"/>
          <w:numId w:val="1"/>
        </w:numPr>
        <w:rPr>
          <w:color w:val="800080"/>
        </w:rPr>
      </w:pPr>
      <w:r>
        <w:rPr>
          <w:color w:val="800080"/>
          <w:u w:val="single"/>
        </w:rPr>
        <w:t>mestni svet je ta nauk sprejel</w:t>
      </w:r>
      <w:r>
        <w:rPr>
          <w:color w:val="800080"/>
        </w:rPr>
        <w:t xml:space="preserve"> </w:t>
      </w:r>
    </w:p>
    <w:p w:rsidR="00561C7A" w:rsidRDefault="00BA6C49">
      <w:pPr>
        <w:pStyle w:val="BodyText"/>
        <w:ind w:left="360"/>
      </w:pPr>
      <w:r>
        <w:t>→ Zurrich ima tako prvi na svetu reformirano mešč. cerkev</w:t>
      </w:r>
    </w:p>
    <w:p w:rsidR="00561C7A" w:rsidRDefault="00BA6C49">
      <w:pPr>
        <w:pStyle w:val="BodyText"/>
        <w:numPr>
          <w:ilvl w:val="0"/>
          <w:numId w:val="1"/>
        </w:numPr>
      </w:pPr>
      <w:r>
        <w:rPr>
          <w:u w:val="single"/>
        </w:rPr>
        <w:t>oblast</w:t>
      </w:r>
      <w:r>
        <w:t xml:space="preserve"> tako pripada </w:t>
      </w:r>
      <w:r>
        <w:rPr>
          <w:b/>
          <w:bCs/>
        </w:rPr>
        <w:t>mestnemu svetu</w:t>
      </w:r>
      <w:r>
        <w:t>, ki odloča tudi o morali in nemorali (najhujša kazen → izgon iz mesta)</w:t>
      </w:r>
    </w:p>
    <w:p w:rsidR="00561C7A" w:rsidRDefault="00BA6C49">
      <w:pPr>
        <w:pStyle w:val="BodyText"/>
        <w:numPr>
          <w:ilvl w:val="0"/>
          <w:numId w:val="1"/>
        </w:numPr>
        <w:rPr>
          <w:color w:val="800080"/>
          <w:u w:val="single"/>
        </w:rPr>
      </w:pPr>
      <w:r>
        <w:rPr>
          <w:color w:val="800080"/>
          <w:u w:val="single"/>
        </w:rPr>
        <w:t>cerkve:</w:t>
      </w:r>
    </w:p>
    <w:p w:rsidR="00561C7A" w:rsidRDefault="00BA6C49">
      <w:pPr>
        <w:pStyle w:val="BodyText"/>
        <w:ind w:left="360"/>
      </w:pPr>
      <w:r>
        <w:t>→ preproste (brez oltarja, sveč)</w:t>
      </w:r>
    </w:p>
    <w:p w:rsidR="00561C7A" w:rsidRDefault="00BA6C49">
      <w:pPr>
        <w:pStyle w:val="BodyText"/>
        <w:ind w:left="360"/>
      </w:pPr>
      <w:r>
        <w:t>→ pri maši le berejo Sv. pismo in pojejo</w:t>
      </w:r>
    </w:p>
    <w:p w:rsidR="00561C7A" w:rsidRDefault="00BA6C49">
      <w:pPr>
        <w:pStyle w:val="BodyText"/>
        <w:ind w:left="360"/>
      </w:pPr>
      <w:r>
        <w:t>→ so skopo opremljene (ni mozaikov, bogatih slik…)</w:t>
      </w:r>
    </w:p>
    <w:p w:rsidR="00561C7A" w:rsidRDefault="00561C7A">
      <w:pPr>
        <w:pStyle w:val="BodyText"/>
        <w:ind w:left="360"/>
      </w:pPr>
    </w:p>
    <w:p w:rsidR="00561C7A" w:rsidRDefault="00BA6C49">
      <w:pPr>
        <w:pStyle w:val="BodyText"/>
        <w:ind w:left="360"/>
      </w:pPr>
      <w:r>
        <w:t xml:space="preserve">Cvinglij leta </w:t>
      </w:r>
      <w:r>
        <w:rPr>
          <w:color w:val="008080"/>
        </w:rPr>
        <w:t>1529</w:t>
      </w:r>
      <w:r>
        <w:t xml:space="preserve"> sodeljuje v bitki pri </w:t>
      </w:r>
      <w:r>
        <w:rPr>
          <w:b/>
          <w:bCs/>
        </w:rPr>
        <w:t>Kappel-u</w:t>
      </w:r>
      <w:r>
        <w:t xml:space="preserve"> → </w:t>
      </w:r>
      <w:r>
        <w:rPr>
          <w:u w:val="single"/>
        </w:rPr>
        <w:t>vojna med Zurrichom in katoliškimi kantoni</w:t>
      </w:r>
      <w:r>
        <w:t xml:space="preserve"> (upravna enota v Švici → več občin skupaj). V boju pade vojska Cvinglija in tudi on. Bitka pa ima </w:t>
      </w:r>
      <w:r>
        <w:rPr>
          <w:u w:val="single"/>
        </w:rPr>
        <w:t>pomen za celotno Švico</w:t>
      </w:r>
      <w:r>
        <w:t xml:space="preserve"> → kantoni se po njej povezujejo </w:t>
      </w:r>
      <w:r>
        <w:rPr>
          <w:b/>
          <w:bCs/>
        </w:rPr>
        <w:t>ne glede na vero</w:t>
      </w:r>
      <w:r>
        <w:t xml:space="preserve"> (pred njo pa protestanti skupaj, katoliki pa skupaj) → </w:t>
      </w:r>
      <w:r>
        <w:rPr>
          <w:b/>
          <w:bCs/>
        </w:rPr>
        <w:t>Kappelski mir</w:t>
      </w:r>
      <w:r>
        <w:t xml:space="preserve"> → </w:t>
      </w:r>
      <w:r>
        <w:rPr>
          <w:u w:val="single"/>
        </w:rPr>
        <w:t>nastanek Švice</w:t>
      </w:r>
      <w:r>
        <w:t>, ki je ša danes sestavljena iz kantonov</w:t>
      </w:r>
    </w:p>
    <w:p w:rsidR="00561C7A" w:rsidRDefault="00561C7A">
      <w:pPr>
        <w:pStyle w:val="BodyText"/>
        <w:ind w:left="360"/>
      </w:pPr>
    </w:p>
    <w:p w:rsidR="00561C7A" w:rsidRDefault="00BA6C49">
      <w:pPr>
        <w:pStyle w:val="BodyText"/>
        <w:ind w:left="360"/>
        <w:rPr>
          <w:b/>
          <w:bCs/>
          <w:color w:val="333399"/>
        </w:rPr>
      </w:pPr>
      <w:r>
        <w:rPr>
          <w:b/>
          <w:bCs/>
          <w:color w:val="333399"/>
        </w:rPr>
        <w:t>B) KALVINIZEM</w:t>
      </w:r>
    </w:p>
    <w:p w:rsidR="00561C7A" w:rsidRDefault="00BA6C49">
      <w:pPr>
        <w:pStyle w:val="BodyText"/>
        <w:numPr>
          <w:ilvl w:val="0"/>
          <w:numId w:val="1"/>
        </w:numPr>
      </w:pPr>
      <w:r>
        <w:t xml:space="preserve">ime dobi po </w:t>
      </w:r>
      <w:r>
        <w:rPr>
          <w:b/>
          <w:bCs/>
        </w:rPr>
        <w:t>J. KALVIN-u</w:t>
      </w:r>
      <w:r>
        <w:t>, ki najprej deluje v Bazlu, kjer postane protestant, nato pa v Genevi, kjer sprejmejo njegov nauk → prva kalvinistična cerkev na svetu</w:t>
      </w:r>
    </w:p>
    <w:p w:rsidR="00561C7A" w:rsidRDefault="00561C7A">
      <w:pPr>
        <w:pStyle w:val="BodyText"/>
        <w:ind w:left="360"/>
      </w:pPr>
    </w:p>
    <w:p w:rsidR="00561C7A" w:rsidRDefault="00BA6C49">
      <w:pPr>
        <w:pStyle w:val="BodyText"/>
        <w:numPr>
          <w:ilvl w:val="0"/>
          <w:numId w:val="1"/>
        </w:numPr>
        <w:rPr>
          <w:color w:val="800080"/>
          <w:u w:val="single"/>
        </w:rPr>
      </w:pPr>
      <w:r>
        <w:rPr>
          <w:color w:val="800080"/>
          <w:u w:val="single"/>
        </w:rPr>
        <w:t>cerkve:</w:t>
      </w:r>
    </w:p>
    <w:p w:rsidR="00561C7A" w:rsidRDefault="00BA6C49">
      <w:pPr>
        <w:pStyle w:val="BodyText"/>
        <w:ind w:firstLine="360"/>
      </w:pPr>
      <w:r>
        <w:t>→ organizirana in razdeljena na</w:t>
      </w:r>
    </w:p>
    <w:p w:rsidR="00561C7A" w:rsidRDefault="00BA6C49">
      <w:pPr>
        <w:pStyle w:val="BodyText"/>
        <w:numPr>
          <w:ilvl w:val="0"/>
          <w:numId w:val="38"/>
        </w:numPr>
        <w:rPr>
          <w:b/>
          <w:bCs/>
        </w:rPr>
      </w:pPr>
      <w:r>
        <w:rPr>
          <w:b/>
          <w:bCs/>
        </w:rPr>
        <w:t>mestno občino = komuno</w:t>
      </w:r>
    </w:p>
    <w:p w:rsidR="00561C7A" w:rsidRDefault="00BA6C49">
      <w:pPr>
        <w:pStyle w:val="BodyText"/>
        <w:ind w:left="720"/>
      </w:pPr>
      <w:r>
        <w:t>Najširši organ v katerega spada vse prebivalstvo Geneve)</w:t>
      </w:r>
    </w:p>
    <w:p w:rsidR="00561C7A" w:rsidRDefault="00BA6C49">
      <w:pPr>
        <w:pStyle w:val="BodyText"/>
        <w:numPr>
          <w:ilvl w:val="0"/>
          <w:numId w:val="38"/>
        </w:numPr>
      </w:pPr>
      <w:r>
        <w:rPr>
          <w:b/>
          <w:bCs/>
        </w:rPr>
        <w:t>presbiterij</w:t>
      </w:r>
      <w:r>
        <w:t xml:space="preserve"> (v katoliški cerkvi je to oltar)</w:t>
      </w:r>
    </w:p>
    <w:p w:rsidR="00561C7A" w:rsidRDefault="00BA6C49">
      <w:pPr>
        <w:pStyle w:val="BodyText"/>
        <w:ind w:left="720"/>
      </w:pPr>
      <w:r>
        <w:t xml:space="preserve">Ta organ pa </w:t>
      </w:r>
      <w:r>
        <w:rPr>
          <w:u w:val="single"/>
        </w:rPr>
        <w:t>odloča o vseh stvareh glede cerkve</w:t>
      </w:r>
      <w:r>
        <w:t xml:space="preserve"> → gradnja cerkva, plače duhovnikov, morala in nemorala vernikov (najhujša kazen → smrt)</w:t>
      </w:r>
    </w:p>
    <w:p w:rsidR="00561C7A" w:rsidRDefault="00561C7A">
      <w:pPr>
        <w:pStyle w:val="BodyText"/>
      </w:pPr>
    </w:p>
    <w:p w:rsidR="00561C7A" w:rsidRDefault="00BA6C49">
      <w:pPr>
        <w:pStyle w:val="BodyText"/>
      </w:pPr>
      <w:r>
        <w:t xml:space="preserve">Kalvin je postavil </w:t>
      </w:r>
      <w:r>
        <w:rPr>
          <w:u w:val="single"/>
        </w:rPr>
        <w:t>dva priljubljena nauka</w:t>
      </w:r>
      <w:r>
        <w:t>, ki sta pospešila kalvinizem:</w:t>
      </w:r>
    </w:p>
    <w:p w:rsidR="00561C7A" w:rsidRDefault="00BA6C49">
      <w:pPr>
        <w:pStyle w:val="BodyText"/>
        <w:numPr>
          <w:ilvl w:val="0"/>
          <w:numId w:val="39"/>
        </w:numPr>
        <w:rPr>
          <w:b/>
          <w:bCs/>
        </w:rPr>
      </w:pPr>
      <w:r>
        <w:rPr>
          <w:b/>
          <w:bCs/>
        </w:rPr>
        <w:t xml:space="preserve">nauk o predestinaciji </w:t>
      </w:r>
    </w:p>
    <w:p w:rsidR="00561C7A" w:rsidRDefault="00BA6C49">
      <w:pPr>
        <w:pStyle w:val="BodyText"/>
        <w:ind w:left="720"/>
      </w:pPr>
      <w:r>
        <w:t>Človeku naj bi bilo že ob rojstvu določeno ali bo šel v nebesa ali ne (katoliki mislijo ravno obratno) in mu zaradi te usode ne pomagajo ne dobra dela ne molitve. Edino kar mu lahko pomaga je dobra vera (branje Sv. pisma) in obisk verskih obredov → podobno Luthru</w:t>
      </w:r>
    </w:p>
    <w:p w:rsidR="00561C7A" w:rsidRDefault="00BA6C49">
      <w:pPr>
        <w:pStyle w:val="BodyText"/>
        <w:numPr>
          <w:ilvl w:val="0"/>
          <w:numId w:val="39"/>
        </w:numPr>
        <w:rPr>
          <w:b/>
          <w:bCs/>
        </w:rPr>
      </w:pPr>
      <w:r>
        <w:rPr>
          <w:b/>
          <w:bCs/>
        </w:rPr>
        <w:t>nauk o bogatenju</w:t>
      </w:r>
    </w:p>
    <w:p w:rsidR="00561C7A" w:rsidRDefault="00BA6C49">
      <w:pPr>
        <w:pStyle w:val="BodyText"/>
        <w:ind w:left="720"/>
      </w:pPr>
      <w:r>
        <w:t>Bogatenje je bogu všeč → če je človek uspešen v življenju pomeni, da jim je bog naklonjen in bo zveličan</w:t>
      </w:r>
    </w:p>
    <w:p w:rsidR="00561C7A" w:rsidRDefault="00BA6C49">
      <w:pPr>
        <w:pStyle w:val="BodyText"/>
        <w:ind w:left="540" w:hanging="540"/>
      </w:pPr>
      <w:r>
        <w:t xml:space="preserve">→ Ta dva nauka sta ugajala </w:t>
      </w:r>
      <w:r>
        <w:rPr>
          <w:b/>
          <w:bCs/>
        </w:rPr>
        <w:t>meščanstvu</w:t>
      </w:r>
      <w:r>
        <w:t xml:space="preserve"> (kapitalizem, bogatenje) → to pa je tudi vzrok, da se kalvinizem ni razširil pri kmetih in plemičih</w:t>
      </w:r>
    </w:p>
    <w:p w:rsidR="00561C7A" w:rsidRDefault="00561C7A">
      <w:pPr>
        <w:pStyle w:val="BodyText"/>
        <w:ind w:left="540" w:hanging="540"/>
      </w:pPr>
    </w:p>
    <w:p w:rsidR="00561C7A" w:rsidRDefault="00BA6C49">
      <w:pPr>
        <w:pStyle w:val="BodyText"/>
        <w:numPr>
          <w:ilvl w:val="0"/>
          <w:numId w:val="1"/>
        </w:numPr>
        <w:rPr>
          <w:color w:val="800080"/>
        </w:rPr>
      </w:pPr>
      <w:r>
        <w:rPr>
          <w:color w:val="800080"/>
        </w:rPr>
        <w:t>kalvinizem se širi:</w:t>
      </w:r>
    </w:p>
    <w:p w:rsidR="00561C7A" w:rsidRDefault="00BA6C49">
      <w:pPr>
        <w:pStyle w:val="BodyText"/>
        <w:numPr>
          <w:ilvl w:val="0"/>
          <w:numId w:val="40"/>
        </w:numPr>
      </w:pPr>
      <w:r>
        <w:t>Francija (hugenoti → fr. kalvinisti)</w:t>
      </w:r>
    </w:p>
    <w:p w:rsidR="00561C7A" w:rsidRDefault="00BA6C49">
      <w:pPr>
        <w:pStyle w:val="BodyText"/>
        <w:numPr>
          <w:ilvl w:val="0"/>
          <w:numId w:val="40"/>
        </w:numPr>
      </w:pPr>
      <w:r>
        <w:t>Nizozemska (gezi)</w:t>
      </w:r>
    </w:p>
    <w:p w:rsidR="00561C7A" w:rsidRDefault="00BA6C49">
      <w:pPr>
        <w:pStyle w:val="BodyText"/>
        <w:numPr>
          <w:ilvl w:val="0"/>
          <w:numId w:val="40"/>
        </w:numPr>
      </w:pPr>
      <w:r>
        <w:t>Škotska</w:t>
      </w:r>
    </w:p>
    <w:p w:rsidR="00561C7A" w:rsidRDefault="00BA6C49">
      <w:pPr>
        <w:pStyle w:val="BodyText"/>
        <w:numPr>
          <w:ilvl w:val="0"/>
          <w:numId w:val="40"/>
        </w:numPr>
      </w:pPr>
      <w:r>
        <w:t>Ogrska (današnje Prekmurje)</w:t>
      </w:r>
    </w:p>
    <w:p w:rsidR="00561C7A" w:rsidRDefault="00BA6C49">
      <w:pPr>
        <w:pStyle w:val="BodyText"/>
        <w:numPr>
          <w:ilvl w:val="0"/>
          <w:numId w:val="40"/>
        </w:numPr>
      </w:pPr>
      <w:r>
        <w:t>Poljska</w:t>
      </w:r>
    </w:p>
    <w:p w:rsidR="00561C7A" w:rsidRDefault="00561C7A">
      <w:pPr>
        <w:pStyle w:val="BodyText"/>
      </w:pPr>
    </w:p>
    <w:p w:rsidR="00561C7A" w:rsidRDefault="00BA6C49" w:rsidP="00922961">
      <w:pPr>
        <w:pStyle w:val="BodyText"/>
      </w:pPr>
      <w:r>
        <w:t>→ bistvo mešč. reformacije je nastajanje mestnih cerkva</w:t>
      </w:r>
    </w:p>
    <w:sectPr w:rsidR="00561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38B"/>
    <w:multiLevelType w:val="hybridMultilevel"/>
    <w:tmpl w:val="851AC1D8"/>
    <w:lvl w:ilvl="0" w:tplc="2A740524">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8C75E9"/>
    <w:multiLevelType w:val="hybridMultilevel"/>
    <w:tmpl w:val="E74A9738"/>
    <w:lvl w:ilvl="0" w:tplc="18F02E6A">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8037F3B"/>
    <w:multiLevelType w:val="hybridMultilevel"/>
    <w:tmpl w:val="67BE45C6"/>
    <w:lvl w:ilvl="0" w:tplc="AC305020">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E841702"/>
    <w:multiLevelType w:val="hybridMultilevel"/>
    <w:tmpl w:val="7656306C"/>
    <w:lvl w:ilvl="0" w:tplc="BE36D832">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4F7846"/>
    <w:multiLevelType w:val="hybridMultilevel"/>
    <w:tmpl w:val="F83A8A06"/>
    <w:lvl w:ilvl="0" w:tplc="51B049C8">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15E782C"/>
    <w:multiLevelType w:val="hybridMultilevel"/>
    <w:tmpl w:val="AF9A43D0"/>
    <w:lvl w:ilvl="0" w:tplc="16E48A0E">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2C4C93"/>
    <w:multiLevelType w:val="hybridMultilevel"/>
    <w:tmpl w:val="DF729C08"/>
    <w:lvl w:ilvl="0" w:tplc="296C584C">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38C1358"/>
    <w:multiLevelType w:val="hybridMultilevel"/>
    <w:tmpl w:val="D35C078C"/>
    <w:lvl w:ilvl="0" w:tplc="AD1827E4">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5DB2A9B"/>
    <w:multiLevelType w:val="hybridMultilevel"/>
    <w:tmpl w:val="75ACA5F2"/>
    <w:lvl w:ilvl="0" w:tplc="B13CBA66">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EEC6EE5"/>
    <w:multiLevelType w:val="hybridMultilevel"/>
    <w:tmpl w:val="E7042B02"/>
    <w:lvl w:ilvl="0" w:tplc="B9F807CE">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F6B7430"/>
    <w:multiLevelType w:val="hybridMultilevel"/>
    <w:tmpl w:val="CFCA2026"/>
    <w:lvl w:ilvl="0" w:tplc="A4E6B6F8">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4A03C94"/>
    <w:multiLevelType w:val="hybridMultilevel"/>
    <w:tmpl w:val="4F04D700"/>
    <w:lvl w:ilvl="0" w:tplc="ADC604C4">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5EE5695"/>
    <w:multiLevelType w:val="hybridMultilevel"/>
    <w:tmpl w:val="7200F14A"/>
    <w:lvl w:ilvl="0" w:tplc="FBF8E7CE">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809099B"/>
    <w:multiLevelType w:val="hybridMultilevel"/>
    <w:tmpl w:val="8932C104"/>
    <w:lvl w:ilvl="0" w:tplc="5EB25724">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A704896"/>
    <w:multiLevelType w:val="hybridMultilevel"/>
    <w:tmpl w:val="A5C2A210"/>
    <w:lvl w:ilvl="0" w:tplc="A260E472">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4D162AB"/>
    <w:multiLevelType w:val="hybridMultilevel"/>
    <w:tmpl w:val="7BDE671A"/>
    <w:lvl w:ilvl="0" w:tplc="1E6EB78E">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6C850C1"/>
    <w:multiLevelType w:val="hybridMultilevel"/>
    <w:tmpl w:val="36EEA936"/>
    <w:lvl w:ilvl="0" w:tplc="05EA489E">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6EE10AE"/>
    <w:multiLevelType w:val="hybridMultilevel"/>
    <w:tmpl w:val="599061CA"/>
    <w:lvl w:ilvl="0" w:tplc="146E2A0C">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93E48B5"/>
    <w:multiLevelType w:val="hybridMultilevel"/>
    <w:tmpl w:val="62D86268"/>
    <w:lvl w:ilvl="0" w:tplc="831C4FDE">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D202867"/>
    <w:multiLevelType w:val="hybridMultilevel"/>
    <w:tmpl w:val="987C528A"/>
    <w:lvl w:ilvl="0" w:tplc="0F80DE02">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DED7719"/>
    <w:multiLevelType w:val="hybridMultilevel"/>
    <w:tmpl w:val="131C93D6"/>
    <w:lvl w:ilvl="0" w:tplc="47D6743E">
      <w:start w:val="1"/>
      <w:numFmt w:val="lowerLetter"/>
      <w:lvlText w:val="%1)"/>
      <w:lvlJc w:val="left"/>
      <w:pPr>
        <w:tabs>
          <w:tab w:val="num" w:pos="465"/>
        </w:tabs>
        <w:ind w:left="465" w:hanging="375"/>
      </w:pPr>
      <w:rPr>
        <w:rFonts w:hint="default"/>
      </w:rPr>
    </w:lvl>
    <w:lvl w:ilvl="1" w:tplc="04240019" w:tentative="1">
      <w:start w:val="1"/>
      <w:numFmt w:val="lowerLetter"/>
      <w:lvlText w:val="%2."/>
      <w:lvlJc w:val="left"/>
      <w:pPr>
        <w:tabs>
          <w:tab w:val="num" w:pos="1170"/>
        </w:tabs>
        <w:ind w:left="1170" w:hanging="360"/>
      </w:pPr>
    </w:lvl>
    <w:lvl w:ilvl="2" w:tplc="0424001B" w:tentative="1">
      <w:start w:val="1"/>
      <w:numFmt w:val="lowerRoman"/>
      <w:lvlText w:val="%3."/>
      <w:lvlJc w:val="right"/>
      <w:pPr>
        <w:tabs>
          <w:tab w:val="num" w:pos="1890"/>
        </w:tabs>
        <w:ind w:left="1890" w:hanging="180"/>
      </w:pPr>
    </w:lvl>
    <w:lvl w:ilvl="3" w:tplc="0424000F" w:tentative="1">
      <w:start w:val="1"/>
      <w:numFmt w:val="decimal"/>
      <w:lvlText w:val="%4."/>
      <w:lvlJc w:val="left"/>
      <w:pPr>
        <w:tabs>
          <w:tab w:val="num" w:pos="2610"/>
        </w:tabs>
        <w:ind w:left="2610" w:hanging="360"/>
      </w:pPr>
    </w:lvl>
    <w:lvl w:ilvl="4" w:tplc="04240019" w:tentative="1">
      <w:start w:val="1"/>
      <w:numFmt w:val="lowerLetter"/>
      <w:lvlText w:val="%5."/>
      <w:lvlJc w:val="left"/>
      <w:pPr>
        <w:tabs>
          <w:tab w:val="num" w:pos="3330"/>
        </w:tabs>
        <w:ind w:left="3330" w:hanging="360"/>
      </w:pPr>
    </w:lvl>
    <w:lvl w:ilvl="5" w:tplc="0424001B" w:tentative="1">
      <w:start w:val="1"/>
      <w:numFmt w:val="lowerRoman"/>
      <w:lvlText w:val="%6."/>
      <w:lvlJc w:val="right"/>
      <w:pPr>
        <w:tabs>
          <w:tab w:val="num" w:pos="4050"/>
        </w:tabs>
        <w:ind w:left="4050" w:hanging="180"/>
      </w:pPr>
    </w:lvl>
    <w:lvl w:ilvl="6" w:tplc="0424000F" w:tentative="1">
      <w:start w:val="1"/>
      <w:numFmt w:val="decimal"/>
      <w:lvlText w:val="%7."/>
      <w:lvlJc w:val="left"/>
      <w:pPr>
        <w:tabs>
          <w:tab w:val="num" w:pos="4770"/>
        </w:tabs>
        <w:ind w:left="4770" w:hanging="360"/>
      </w:pPr>
    </w:lvl>
    <w:lvl w:ilvl="7" w:tplc="04240019" w:tentative="1">
      <w:start w:val="1"/>
      <w:numFmt w:val="lowerLetter"/>
      <w:lvlText w:val="%8."/>
      <w:lvlJc w:val="left"/>
      <w:pPr>
        <w:tabs>
          <w:tab w:val="num" w:pos="5490"/>
        </w:tabs>
        <w:ind w:left="5490" w:hanging="360"/>
      </w:pPr>
    </w:lvl>
    <w:lvl w:ilvl="8" w:tplc="0424001B" w:tentative="1">
      <w:start w:val="1"/>
      <w:numFmt w:val="lowerRoman"/>
      <w:lvlText w:val="%9."/>
      <w:lvlJc w:val="right"/>
      <w:pPr>
        <w:tabs>
          <w:tab w:val="num" w:pos="6210"/>
        </w:tabs>
        <w:ind w:left="6210" w:hanging="180"/>
      </w:pPr>
    </w:lvl>
  </w:abstractNum>
  <w:abstractNum w:abstractNumId="21" w15:restartNumberingAfterBreak="0">
    <w:nsid w:val="43BE0D6E"/>
    <w:multiLevelType w:val="hybridMultilevel"/>
    <w:tmpl w:val="72B03CAE"/>
    <w:lvl w:ilvl="0" w:tplc="CE0AD798">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EC77141"/>
    <w:multiLevelType w:val="hybridMultilevel"/>
    <w:tmpl w:val="0200069C"/>
    <w:lvl w:ilvl="0" w:tplc="BDEA4420">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0DE0D3B"/>
    <w:multiLevelType w:val="hybridMultilevel"/>
    <w:tmpl w:val="72E4047A"/>
    <w:lvl w:ilvl="0" w:tplc="6C601830">
      <w:start w:val="1"/>
      <w:numFmt w:val="lowerLetter"/>
      <w:lvlText w:val="%1)"/>
      <w:lvlJc w:val="left"/>
      <w:pPr>
        <w:tabs>
          <w:tab w:val="num" w:pos="1185"/>
        </w:tabs>
        <w:ind w:left="1185" w:hanging="375"/>
      </w:pPr>
      <w:rPr>
        <w:rFonts w:hint="default"/>
      </w:rPr>
    </w:lvl>
    <w:lvl w:ilvl="1" w:tplc="04240019" w:tentative="1">
      <w:start w:val="1"/>
      <w:numFmt w:val="lowerLetter"/>
      <w:lvlText w:val="%2."/>
      <w:lvlJc w:val="left"/>
      <w:pPr>
        <w:tabs>
          <w:tab w:val="num" w:pos="1890"/>
        </w:tabs>
        <w:ind w:left="1890" w:hanging="360"/>
      </w:pPr>
    </w:lvl>
    <w:lvl w:ilvl="2" w:tplc="0424001B" w:tentative="1">
      <w:start w:val="1"/>
      <w:numFmt w:val="lowerRoman"/>
      <w:lvlText w:val="%3."/>
      <w:lvlJc w:val="right"/>
      <w:pPr>
        <w:tabs>
          <w:tab w:val="num" w:pos="2610"/>
        </w:tabs>
        <w:ind w:left="2610" w:hanging="180"/>
      </w:pPr>
    </w:lvl>
    <w:lvl w:ilvl="3" w:tplc="0424000F" w:tentative="1">
      <w:start w:val="1"/>
      <w:numFmt w:val="decimal"/>
      <w:lvlText w:val="%4."/>
      <w:lvlJc w:val="left"/>
      <w:pPr>
        <w:tabs>
          <w:tab w:val="num" w:pos="3330"/>
        </w:tabs>
        <w:ind w:left="3330" w:hanging="360"/>
      </w:pPr>
    </w:lvl>
    <w:lvl w:ilvl="4" w:tplc="04240019" w:tentative="1">
      <w:start w:val="1"/>
      <w:numFmt w:val="lowerLetter"/>
      <w:lvlText w:val="%5."/>
      <w:lvlJc w:val="left"/>
      <w:pPr>
        <w:tabs>
          <w:tab w:val="num" w:pos="4050"/>
        </w:tabs>
        <w:ind w:left="4050" w:hanging="360"/>
      </w:pPr>
    </w:lvl>
    <w:lvl w:ilvl="5" w:tplc="0424001B" w:tentative="1">
      <w:start w:val="1"/>
      <w:numFmt w:val="lowerRoman"/>
      <w:lvlText w:val="%6."/>
      <w:lvlJc w:val="right"/>
      <w:pPr>
        <w:tabs>
          <w:tab w:val="num" w:pos="4770"/>
        </w:tabs>
        <w:ind w:left="4770" w:hanging="180"/>
      </w:pPr>
    </w:lvl>
    <w:lvl w:ilvl="6" w:tplc="0424000F" w:tentative="1">
      <w:start w:val="1"/>
      <w:numFmt w:val="decimal"/>
      <w:lvlText w:val="%7."/>
      <w:lvlJc w:val="left"/>
      <w:pPr>
        <w:tabs>
          <w:tab w:val="num" w:pos="5490"/>
        </w:tabs>
        <w:ind w:left="5490" w:hanging="360"/>
      </w:pPr>
    </w:lvl>
    <w:lvl w:ilvl="7" w:tplc="04240019" w:tentative="1">
      <w:start w:val="1"/>
      <w:numFmt w:val="lowerLetter"/>
      <w:lvlText w:val="%8."/>
      <w:lvlJc w:val="left"/>
      <w:pPr>
        <w:tabs>
          <w:tab w:val="num" w:pos="6210"/>
        </w:tabs>
        <w:ind w:left="6210" w:hanging="360"/>
      </w:pPr>
    </w:lvl>
    <w:lvl w:ilvl="8" w:tplc="0424001B" w:tentative="1">
      <w:start w:val="1"/>
      <w:numFmt w:val="lowerRoman"/>
      <w:lvlText w:val="%9."/>
      <w:lvlJc w:val="right"/>
      <w:pPr>
        <w:tabs>
          <w:tab w:val="num" w:pos="6930"/>
        </w:tabs>
        <w:ind w:left="6930" w:hanging="180"/>
      </w:pPr>
    </w:lvl>
  </w:abstractNum>
  <w:abstractNum w:abstractNumId="24" w15:restartNumberingAfterBreak="0">
    <w:nsid w:val="52DE5CE8"/>
    <w:multiLevelType w:val="hybridMultilevel"/>
    <w:tmpl w:val="8D520C56"/>
    <w:lvl w:ilvl="0" w:tplc="9FA86A68">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5B83DB8"/>
    <w:multiLevelType w:val="hybridMultilevel"/>
    <w:tmpl w:val="09AC6C22"/>
    <w:lvl w:ilvl="0" w:tplc="C55A9B6C">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68C01CB"/>
    <w:multiLevelType w:val="hybridMultilevel"/>
    <w:tmpl w:val="3042CF00"/>
    <w:lvl w:ilvl="0" w:tplc="D3D07612">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7274CDA"/>
    <w:multiLevelType w:val="hybridMultilevel"/>
    <w:tmpl w:val="72C09374"/>
    <w:lvl w:ilvl="0" w:tplc="104EFAA0">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9B94DF7"/>
    <w:multiLevelType w:val="hybridMultilevel"/>
    <w:tmpl w:val="61183FD6"/>
    <w:lvl w:ilvl="0" w:tplc="DD00E09C">
      <w:start w:val="1"/>
      <w:numFmt w:val="lowerLetter"/>
      <w:lvlText w:val="%1)"/>
      <w:lvlJc w:val="left"/>
      <w:pPr>
        <w:tabs>
          <w:tab w:val="num" w:pos="735"/>
        </w:tabs>
        <w:ind w:left="735" w:hanging="375"/>
      </w:pPr>
      <w:rPr>
        <w:rFonts w:hint="default"/>
      </w:rPr>
    </w:lvl>
    <w:lvl w:ilvl="1" w:tplc="8200E14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AE30CBE"/>
    <w:multiLevelType w:val="hybridMultilevel"/>
    <w:tmpl w:val="23A270BE"/>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73763"/>
    <w:multiLevelType w:val="hybridMultilevel"/>
    <w:tmpl w:val="4F642E02"/>
    <w:lvl w:ilvl="0" w:tplc="53D68A26">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1C75F0D"/>
    <w:multiLevelType w:val="hybridMultilevel"/>
    <w:tmpl w:val="EBCEEE8A"/>
    <w:lvl w:ilvl="0" w:tplc="D4D80400">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28B3D21"/>
    <w:multiLevelType w:val="hybridMultilevel"/>
    <w:tmpl w:val="67580628"/>
    <w:lvl w:ilvl="0" w:tplc="C7C45AB0">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7D7629B"/>
    <w:multiLevelType w:val="hybridMultilevel"/>
    <w:tmpl w:val="571416D0"/>
    <w:lvl w:ilvl="0" w:tplc="298A0F10">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C6C445D"/>
    <w:multiLevelType w:val="hybridMultilevel"/>
    <w:tmpl w:val="58C260A6"/>
    <w:lvl w:ilvl="0" w:tplc="0EA8BBDC">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4E96B35"/>
    <w:multiLevelType w:val="hybridMultilevel"/>
    <w:tmpl w:val="2CB8EC8A"/>
    <w:lvl w:ilvl="0" w:tplc="E168D496">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5E6396A"/>
    <w:multiLevelType w:val="hybridMultilevel"/>
    <w:tmpl w:val="F670F214"/>
    <w:lvl w:ilvl="0" w:tplc="23B63E50">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B13490C"/>
    <w:multiLevelType w:val="hybridMultilevel"/>
    <w:tmpl w:val="FBAEC454"/>
    <w:lvl w:ilvl="0" w:tplc="88E8A04C">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B193CC7"/>
    <w:multiLevelType w:val="hybridMultilevel"/>
    <w:tmpl w:val="7724368A"/>
    <w:lvl w:ilvl="0" w:tplc="33F6CC42">
      <w:start w:val="1"/>
      <w:numFmt w:val="low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E4A3BD9"/>
    <w:multiLevelType w:val="hybridMultilevel"/>
    <w:tmpl w:val="5DB45684"/>
    <w:lvl w:ilvl="0" w:tplc="C690F818">
      <w:start w:val="1"/>
      <w:numFmt w:val="lowerLetter"/>
      <w:lvlText w:val="%1)"/>
      <w:lvlJc w:val="left"/>
      <w:pPr>
        <w:tabs>
          <w:tab w:val="num" w:pos="465"/>
        </w:tabs>
        <w:ind w:left="465" w:hanging="375"/>
      </w:pPr>
      <w:rPr>
        <w:rFonts w:hint="default"/>
      </w:rPr>
    </w:lvl>
    <w:lvl w:ilvl="1" w:tplc="04240019" w:tentative="1">
      <w:start w:val="1"/>
      <w:numFmt w:val="lowerLetter"/>
      <w:lvlText w:val="%2."/>
      <w:lvlJc w:val="left"/>
      <w:pPr>
        <w:tabs>
          <w:tab w:val="num" w:pos="1170"/>
        </w:tabs>
        <w:ind w:left="1170" w:hanging="360"/>
      </w:pPr>
    </w:lvl>
    <w:lvl w:ilvl="2" w:tplc="0424001B" w:tentative="1">
      <w:start w:val="1"/>
      <w:numFmt w:val="lowerRoman"/>
      <w:lvlText w:val="%3."/>
      <w:lvlJc w:val="right"/>
      <w:pPr>
        <w:tabs>
          <w:tab w:val="num" w:pos="1890"/>
        </w:tabs>
        <w:ind w:left="1890" w:hanging="180"/>
      </w:pPr>
    </w:lvl>
    <w:lvl w:ilvl="3" w:tplc="0424000F" w:tentative="1">
      <w:start w:val="1"/>
      <w:numFmt w:val="decimal"/>
      <w:lvlText w:val="%4."/>
      <w:lvlJc w:val="left"/>
      <w:pPr>
        <w:tabs>
          <w:tab w:val="num" w:pos="2610"/>
        </w:tabs>
        <w:ind w:left="2610" w:hanging="360"/>
      </w:pPr>
    </w:lvl>
    <w:lvl w:ilvl="4" w:tplc="04240019" w:tentative="1">
      <w:start w:val="1"/>
      <w:numFmt w:val="lowerLetter"/>
      <w:lvlText w:val="%5."/>
      <w:lvlJc w:val="left"/>
      <w:pPr>
        <w:tabs>
          <w:tab w:val="num" w:pos="3330"/>
        </w:tabs>
        <w:ind w:left="3330" w:hanging="360"/>
      </w:pPr>
    </w:lvl>
    <w:lvl w:ilvl="5" w:tplc="0424001B" w:tentative="1">
      <w:start w:val="1"/>
      <w:numFmt w:val="lowerRoman"/>
      <w:lvlText w:val="%6."/>
      <w:lvlJc w:val="right"/>
      <w:pPr>
        <w:tabs>
          <w:tab w:val="num" w:pos="4050"/>
        </w:tabs>
        <w:ind w:left="4050" w:hanging="180"/>
      </w:pPr>
    </w:lvl>
    <w:lvl w:ilvl="6" w:tplc="0424000F" w:tentative="1">
      <w:start w:val="1"/>
      <w:numFmt w:val="decimal"/>
      <w:lvlText w:val="%7."/>
      <w:lvlJc w:val="left"/>
      <w:pPr>
        <w:tabs>
          <w:tab w:val="num" w:pos="4770"/>
        </w:tabs>
        <w:ind w:left="4770" w:hanging="360"/>
      </w:pPr>
    </w:lvl>
    <w:lvl w:ilvl="7" w:tplc="04240019" w:tentative="1">
      <w:start w:val="1"/>
      <w:numFmt w:val="lowerLetter"/>
      <w:lvlText w:val="%8."/>
      <w:lvlJc w:val="left"/>
      <w:pPr>
        <w:tabs>
          <w:tab w:val="num" w:pos="5490"/>
        </w:tabs>
        <w:ind w:left="5490" w:hanging="360"/>
      </w:pPr>
    </w:lvl>
    <w:lvl w:ilvl="8" w:tplc="0424001B" w:tentative="1">
      <w:start w:val="1"/>
      <w:numFmt w:val="lowerRoman"/>
      <w:lvlText w:val="%9."/>
      <w:lvlJc w:val="right"/>
      <w:pPr>
        <w:tabs>
          <w:tab w:val="num" w:pos="6210"/>
        </w:tabs>
        <w:ind w:left="6210" w:hanging="180"/>
      </w:pPr>
    </w:lvl>
  </w:abstractNum>
  <w:num w:numId="1">
    <w:abstractNumId w:val="29"/>
  </w:num>
  <w:num w:numId="2">
    <w:abstractNumId w:val="23"/>
  </w:num>
  <w:num w:numId="3">
    <w:abstractNumId w:val="38"/>
  </w:num>
  <w:num w:numId="4">
    <w:abstractNumId w:val="22"/>
  </w:num>
  <w:num w:numId="5">
    <w:abstractNumId w:val="6"/>
  </w:num>
  <w:num w:numId="6">
    <w:abstractNumId w:val="20"/>
  </w:num>
  <w:num w:numId="7">
    <w:abstractNumId w:val="39"/>
  </w:num>
  <w:num w:numId="8">
    <w:abstractNumId w:val="11"/>
  </w:num>
  <w:num w:numId="9">
    <w:abstractNumId w:val="28"/>
  </w:num>
  <w:num w:numId="10">
    <w:abstractNumId w:val="0"/>
  </w:num>
  <w:num w:numId="11">
    <w:abstractNumId w:val="37"/>
  </w:num>
  <w:num w:numId="12">
    <w:abstractNumId w:val="14"/>
  </w:num>
  <w:num w:numId="13">
    <w:abstractNumId w:val="27"/>
  </w:num>
  <w:num w:numId="14">
    <w:abstractNumId w:val="5"/>
  </w:num>
  <w:num w:numId="15">
    <w:abstractNumId w:val="1"/>
  </w:num>
  <w:num w:numId="16">
    <w:abstractNumId w:val="33"/>
  </w:num>
  <w:num w:numId="17">
    <w:abstractNumId w:val="26"/>
  </w:num>
  <w:num w:numId="18">
    <w:abstractNumId w:val="34"/>
  </w:num>
  <w:num w:numId="19">
    <w:abstractNumId w:val="9"/>
  </w:num>
  <w:num w:numId="20">
    <w:abstractNumId w:val="13"/>
  </w:num>
  <w:num w:numId="21">
    <w:abstractNumId w:val="10"/>
  </w:num>
  <w:num w:numId="22">
    <w:abstractNumId w:val="30"/>
  </w:num>
  <w:num w:numId="23">
    <w:abstractNumId w:val="19"/>
  </w:num>
  <w:num w:numId="24">
    <w:abstractNumId w:val="35"/>
  </w:num>
  <w:num w:numId="25">
    <w:abstractNumId w:val="8"/>
  </w:num>
  <w:num w:numId="26">
    <w:abstractNumId w:val="32"/>
  </w:num>
  <w:num w:numId="27">
    <w:abstractNumId w:val="21"/>
  </w:num>
  <w:num w:numId="28">
    <w:abstractNumId w:val="2"/>
  </w:num>
  <w:num w:numId="29">
    <w:abstractNumId w:val="3"/>
  </w:num>
  <w:num w:numId="30">
    <w:abstractNumId w:val="36"/>
  </w:num>
  <w:num w:numId="31">
    <w:abstractNumId w:val="17"/>
  </w:num>
  <w:num w:numId="32">
    <w:abstractNumId w:val="4"/>
  </w:num>
  <w:num w:numId="33">
    <w:abstractNumId w:val="16"/>
  </w:num>
  <w:num w:numId="34">
    <w:abstractNumId w:val="25"/>
  </w:num>
  <w:num w:numId="35">
    <w:abstractNumId w:val="12"/>
  </w:num>
  <w:num w:numId="36">
    <w:abstractNumId w:val="7"/>
  </w:num>
  <w:num w:numId="37">
    <w:abstractNumId w:val="18"/>
  </w:num>
  <w:num w:numId="38">
    <w:abstractNumId w:val="15"/>
  </w:num>
  <w:num w:numId="39">
    <w:abstractNumId w:val="3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6C49"/>
    <w:rsid w:val="00561C7A"/>
    <w:rsid w:val="00922961"/>
    <w:rsid w:val="00B3732E"/>
    <w:rsid w:val="00BA6C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333399"/>
      <w:sz w:val="36"/>
    </w:rPr>
  </w:style>
  <w:style w:type="paragraph" w:styleId="Heading2">
    <w:name w:val="heading 2"/>
    <w:basedOn w:val="Normal"/>
    <w:next w:val="Normal"/>
    <w:qFormat/>
    <w:pPr>
      <w:keepNext/>
      <w:outlineLvl w:val="1"/>
    </w:pPr>
    <w:rPr>
      <w:color w:val="33339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FF0000"/>
      <w:sz w:val="36"/>
    </w:rPr>
  </w:style>
  <w:style w:type="paragraph" w:styleId="BodyText">
    <w:name w:val="Body Text"/>
    <w:basedOn w:val="Normal"/>
    <w:semiHidden/>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3473</Words>
  <Characters>19800</Characters>
  <Application>Microsoft Office Word</Application>
  <DocSecurity>0</DocSecurity>
  <Lines>165</Lines>
  <Paragraphs>46</Paragraphs>
  <ScaleCrop>false</ScaleCrop>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