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40" w:rsidRPr="003C1F68" w:rsidRDefault="00AB5B40" w:rsidP="003C1F68">
      <w:pPr>
        <w:spacing w:after="100" w:line="240" w:lineRule="auto"/>
        <w:jc w:val="both"/>
        <w:rPr>
          <w:b/>
          <w:sz w:val="24"/>
          <w:szCs w:val="21"/>
        </w:rPr>
      </w:pPr>
      <w:bookmarkStart w:id="0" w:name="_GoBack"/>
      <w:bookmarkEnd w:id="0"/>
      <w:r w:rsidRPr="003C1F68">
        <w:rPr>
          <w:b/>
          <w:sz w:val="24"/>
          <w:szCs w:val="21"/>
          <w:highlight w:val="yellow"/>
        </w:rPr>
        <w:t>Mezozoik</w:t>
      </w:r>
    </w:p>
    <w:p w:rsidR="00AB5B40" w:rsidRPr="00BF5905" w:rsidRDefault="00AB5B40" w:rsidP="003C1F68">
      <w:pPr>
        <w:spacing w:after="100" w:line="240" w:lineRule="auto"/>
        <w:jc w:val="both"/>
        <w:rPr>
          <w:sz w:val="20"/>
          <w:szCs w:val="21"/>
        </w:rPr>
      </w:pPr>
      <w:r w:rsidRPr="00BF5905">
        <w:rPr>
          <w:sz w:val="20"/>
          <w:szCs w:val="21"/>
        </w:rPr>
        <w:t>Mezozoik je geološka era v razvoju Zemlje, ki se je začela pred okoli 251 milijonov let in končala pred okoli 65 milijonov let. Predhodnik mezozoiku je paleozoik, za njim sledi kenozoik.</w:t>
      </w:r>
    </w:p>
    <w:p w:rsidR="00AB5B40" w:rsidRPr="00BF5905" w:rsidRDefault="00AB5B40" w:rsidP="003C1F68">
      <w:pPr>
        <w:spacing w:after="100" w:line="240" w:lineRule="auto"/>
        <w:jc w:val="both"/>
        <w:rPr>
          <w:sz w:val="20"/>
          <w:szCs w:val="21"/>
        </w:rPr>
      </w:pPr>
      <w:r w:rsidRPr="00BF5905">
        <w:rPr>
          <w:sz w:val="20"/>
          <w:szCs w:val="21"/>
          <w:highlight w:val="cyan"/>
        </w:rPr>
        <w:t>Geološke periode</w:t>
      </w:r>
    </w:p>
    <w:p w:rsidR="00AB0A2D" w:rsidRPr="00BF5905" w:rsidRDefault="00AB5B40" w:rsidP="003C1F68">
      <w:pPr>
        <w:spacing w:after="100" w:line="240" w:lineRule="auto"/>
        <w:jc w:val="both"/>
        <w:rPr>
          <w:sz w:val="20"/>
          <w:szCs w:val="21"/>
        </w:rPr>
      </w:pPr>
      <w:r w:rsidRPr="00BF5905">
        <w:rPr>
          <w:sz w:val="20"/>
          <w:szCs w:val="21"/>
        </w:rPr>
        <w:t>Mezozoik je bil razširjen približno 186 milijonov let. Ta časovni okvir je razdeljen na tri geološke periode: Trias, Juro in Kredo.</w:t>
      </w:r>
      <w:r w:rsidR="003C1F68" w:rsidRPr="00BF5905">
        <w:rPr>
          <w:sz w:val="20"/>
          <w:szCs w:val="21"/>
        </w:rPr>
        <w:t xml:space="preserve"> </w:t>
      </w:r>
      <w:r w:rsidRPr="00BF5905">
        <w:rPr>
          <w:sz w:val="20"/>
          <w:szCs w:val="21"/>
        </w:rPr>
        <w:t xml:space="preserve">Med Triasom je približno 90% morskih vrst in 70% kopenskih vretenčarjev izumrlo. Znano tudi kot »veliko izumiranje«, saj je v tem času največ življenja v zgodovini Zemlje izumrlo. Proti koncu krede so se pričeli veliki vulkanski izbruhi, kar naj bi tudi prispevalo k izumiranju. </w:t>
      </w:r>
    </w:p>
    <w:p w:rsidR="00AB5B40" w:rsidRPr="00BF5905" w:rsidRDefault="00AB5B40" w:rsidP="003C1F68">
      <w:pPr>
        <w:spacing w:after="100" w:line="240" w:lineRule="auto"/>
        <w:jc w:val="both"/>
        <w:rPr>
          <w:sz w:val="20"/>
          <w:szCs w:val="21"/>
        </w:rPr>
      </w:pPr>
      <w:r w:rsidRPr="00BF5905">
        <w:rPr>
          <w:sz w:val="20"/>
          <w:szCs w:val="21"/>
          <w:highlight w:val="cyan"/>
        </w:rPr>
        <w:t>Paleogeografija in tektonika</w:t>
      </w:r>
    </w:p>
    <w:p w:rsidR="00AB0A2D" w:rsidRPr="00BF5905" w:rsidRDefault="00AB5B40" w:rsidP="003C1F68">
      <w:pPr>
        <w:spacing w:after="100" w:line="240" w:lineRule="auto"/>
        <w:jc w:val="both"/>
        <w:rPr>
          <w:sz w:val="20"/>
          <w:szCs w:val="21"/>
        </w:rPr>
      </w:pPr>
      <w:r w:rsidRPr="00BF5905">
        <w:rPr>
          <w:sz w:val="20"/>
          <w:szCs w:val="21"/>
        </w:rPr>
        <w:t xml:space="preserve">Glede na živahno premikanje zemeljskih plošč do </w:t>
      </w:r>
      <w:r w:rsidR="001A41B2" w:rsidRPr="00BF5905">
        <w:rPr>
          <w:sz w:val="20"/>
          <w:szCs w:val="21"/>
        </w:rPr>
        <w:t>poznega paleozoika, je tektonsko</w:t>
      </w:r>
      <w:r w:rsidRPr="00BF5905">
        <w:rPr>
          <w:sz w:val="20"/>
          <w:szCs w:val="21"/>
        </w:rPr>
        <w:t xml:space="preserve"> </w:t>
      </w:r>
      <w:r w:rsidR="00896779" w:rsidRPr="00BF5905">
        <w:rPr>
          <w:sz w:val="20"/>
          <w:szCs w:val="21"/>
        </w:rPr>
        <w:t xml:space="preserve">delovanje </w:t>
      </w:r>
      <w:r w:rsidRPr="00BF5905">
        <w:rPr>
          <w:sz w:val="20"/>
          <w:szCs w:val="21"/>
        </w:rPr>
        <w:t>v mezozoiku razmeroma blag</w:t>
      </w:r>
      <w:r w:rsidR="00896779" w:rsidRPr="00BF5905">
        <w:rPr>
          <w:sz w:val="20"/>
          <w:szCs w:val="21"/>
        </w:rPr>
        <w:t>o</w:t>
      </w:r>
      <w:r w:rsidRPr="00BF5905">
        <w:rPr>
          <w:sz w:val="20"/>
          <w:szCs w:val="21"/>
        </w:rPr>
        <w:t>. Do konca obdobja so se kontin</w:t>
      </w:r>
      <w:r w:rsidR="001A41B2" w:rsidRPr="00BF5905">
        <w:rPr>
          <w:sz w:val="20"/>
          <w:szCs w:val="21"/>
        </w:rPr>
        <w:t>enti oblikovali v skoraj sedanjo</w:t>
      </w:r>
      <w:r w:rsidRPr="00BF5905">
        <w:rPr>
          <w:sz w:val="20"/>
          <w:szCs w:val="21"/>
        </w:rPr>
        <w:t xml:space="preserve"> obliki. Lavrazija je postala Severna Amerika in Evrazija, Gondvana se je razdelila na Južno Ameriko, Afriko, Avstralijo, Antarktiko in Indijsko podcelino</w:t>
      </w:r>
      <w:r w:rsidR="00AB0A2D" w:rsidRPr="00BF5905">
        <w:rPr>
          <w:sz w:val="20"/>
          <w:szCs w:val="21"/>
        </w:rPr>
        <w:t>.</w:t>
      </w:r>
    </w:p>
    <w:p w:rsidR="00AB5B40" w:rsidRPr="00BF5905" w:rsidRDefault="00AB5B40" w:rsidP="003C1F68">
      <w:pPr>
        <w:spacing w:after="100" w:line="240" w:lineRule="auto"/>
        <w:jc w:val="both"/>
        <w:rPr>
          <w:sz w:val="20"/>
          <w:szCs w:val="21"/>
        </w:rPr>
      </w:pPr>
      <w:r w:rsidRPr="00BF5905">
        <w:rPr>
          <w:sz w:val="20"/>
          <w:szCs w:val="21"/>
          <w:highlight w:val="cyan"/>
        </w:rPr>
        <w:t>Podnebje</w:t>
      </w:r>
    </w:p>
    <w:p w:rsidR="003C1F68" w:rsidRPr="00BF5905" w:rsidRDefault="00AB5B40" w:rsidP="003C1F68">
      <w:pPr>
        <w:spacing w:after="100" w:line="240" w:lineRule="auto"/>
        <w:jc w:val="both"/>
        <w:rPr>
          <w:sz w:val="20"/>
          <w:szCs w:val="21"/>
        </w:rPr>
      </w:pPr>
      <w:r w:rsidRPr="00BF5905">
        <w:rPr>
          <w:sz w:val="20"/>
          <w:szCs w:val="21"/>
        </w:rPr>
        <w:t>Trias je bil na splošno suh. Ker je bil velik del Pangee odd</w:t>
      </w:r>
      <w:r w:rsidR="001A41B2" w:rsidRPr="00BF5905">
        <w:rPr>
          <w:sz w:val="20"/>
          <w:szCs w:val="21"/>
        </w:rPr>
        <w:t>aljen od oceanov, je temperatura</w:t>
      </w:r>
      <w:r w:rsidRPr="00BF5905">
        <w:rPr>
          <w:sz w:val="20"/>
          <w:szCs w:val="21"/>
        </w:rPr>
        <w:t xml:space="preserve"> zelo nihala, notranjost Pan</w:t>
      </w:r>
      <w:r w:rsidR="003C1F68" w:rsidRPr="00BF5905">
        <w:rPr>
          <w:sz w:val="20"/>
          <w:szCs w:val="21"/>
        </w:rPr>
        <w:t xml:space="preserve">gee je bila verjetno puščavska. </w:t>
      </w:r>
      <w:r w:rsidRPr="00BF5905">
        <w:rPr>
          <w:sz w:val="20"/>
          <w:szCs w:val="21"/>
        </w:rPr>
        <w:t>V juri je začela naraščati gladina morja, kar je bil vzrok</w:t>
      </w:r>
      <w:r w:rsidR="001A41B2" w:rsidRPr="00BF5905">
        <w:rPr>
          <w:sz w:val="20"/>
          <w:szCs w:val="21"/>
        </w:rPr>
        <w:t xml:space="preserve"> za</w:t>
      </w:r>
      <w:r w:rsidRPr="00BF5905">
        <w:rPr>
          <w:sz w:val="20"/>
          <w:szCs w:val="21"/>
        </w:rPr>
        <w:t xml:space="preserve"> večanje zemeljske skorje oziroma oblikovanje nove</w:t>
      </w:r>
      <w:r w:rsidR="001A41B2" w:rsidRPr="00BF5905">
        <w:rPr>
          <w:sz w:val="20"/>
          <w:szCs w:val="21"/>
        </w:rPr>
        <w:t>,</w:t>
      </w:r>
      <w:r w:rsidRPr="00BF5905">
        <w:rPr>
          <w:sz w:val="20"/>
          <w:szCs w:val="21"/>
        </w:rPr>
        <w:t xml:space="preserve"> zaradi premikov celin. Povečale so se tudi obalne površine, nastalo je morje Tetida. Temperatura, ki je neka</w:t>
      </w:r>
      <w:r w:rsidR="001A41B2" w:rsidRPr="00BF5905">
        <w:rPr>
          <w:sz w:val="20"/>
          <w:szCs w:val="21"/>
        </w:rPr>
        <w:t>j časa še naraščala, povečala</w:t>
      </w:r>
      <w:r w:rsidRPr="00BF5905">
        <w:rPr>
          <w:sz w:val="20"/>
          <w:szCs w:val="21"/>
        </w:rPr>
        <w:t xml:space="preserve"> se je vlažnost, </w:t>
      </w:r>
      <w:r w:rsidR="003C1F68" w:rsidRPr="00BF5905">
        <w:rPr>
          <w:sz w:val="20"/>
          <w:szCs w:val="21"/>
        </w:rPr>
        <w:t xml:space="preserve">s tem pa so se umikale puščave. </w:t>
      </w:r>
      <w:r w:rsidRPr="00BF5905">
        <w:rPr>
          <w:sz w:val="20"/>
          <w:szCs w:val="21"/>
        </w:rPr>
        <w:t xml:space="preserve">Podnebje krede je bilo manj zanesljivo. Povprečne temperature so bile višje kot danes za približno 10 °C vse do sredine krede. </w:t>
      </w:r>
    </w:p>
    <w:p w:rsidR="00AD6DAE" w:rsidRPr="003C1F68" w:rsidRDefault="00AD6DAE" w:rsidP="003C1F68">
      <w:pPr>
        <w:spacing w:after="100" w:line="240" w:lineRule="auto"/>
        <w:jc w:val="both"/>
        <w:rPr>
          <w:b/>
          <w:szCs w:val="21"/>
        </w:rPr>
      </w:pPr>
      <w:r w:rsidRPr="003C1F68">
        <w:rPr>
          <w:b/>
          <w:szCs w:val="21"/>
          <w:highlight w:val="yellow"/>
        </w:rPr>
        <w:t>Trias</w:t>
      </w:r>
    </w:p>
    <w:p w:rsidR="00AD6DAE" w:rsidRPr="00BF5905" w:rsidRDefault="00882531" w:rsidP="003C1F68">
      <w:pPr>
        <w:spacing w:after="100" w:line="240" w:lineRule="auto"/>
        <w:jc w:val="both"/>
        <w:rPr>
          <w:sz w:val="20"/>
          <w:szCs w:val="21"/>
        </w:rPr>
      </w:pPr>
      <w:r w:rsidRPr="00BF5905">
        <w:rPr>
          <w:sz w:val="20"/>
          <w:szCs w:val="21"/>
        </w:rPr>
        <w:t xml:space="preserve"> </w:t>
      </w:r>
      <w:r w:rsidR="00AD6DAE" w:rsidRPr="00BF5905">
        <w:rPr>
          <w:sz w:val="20"/>
          <w:szCs w:val="21"/>
        </w:rPr>
        <w:t>Trias je prvo geološko obdobje v mezozoiku. Začelo se je pred 248 milijoni let in se končalo pred 202 milijoni let</w:t>
      </w:r>
      <w:r w:rsidR="003C1F68" w:rsidRPr="00BF5905">
        <w:rPr>
          <w:sz w:val="20"/>
          <w:szCs w:val="21"/>
        </w:rPr>
        <w:t xml:space="preserve">. </w:t>
      </w:r>
      <w:r w:rsidR="00AD6DAE" w:rsidRPr="00BF5905">
        <w:rPr>
          <w:sz w:val="20"/>
          <w:szCs w:val="21"/>
        </w:rPr>
        <w:t>Najprej so se usedline usedale v plitvem morju, kjer so nastali skrilavci. Potem je morje postalo globlje in usedali so se apnenci, dolomiti in laporji. Srednji del triasa označuje živahno vulkansko delovanje</w:t>
      </w:r>
      <w:r w:rsidR="00CC6EF0" w:rsidRPr="00BF5905">
        <w:rPr>
          <w:sz w:val="20"/>
          <w:szCs w:val="21"/>
        </w:rPr>
        <w:t>. Zadnji del</w:t>
      </w:r>
      <w:r w:rsidR="00AD6DAE" w:rsidRPr="00BF5905">
        <w:rPr>
          <w:sz w:val="20"/>
          <w:szCs w:val="21"/>
        </w:rPr>
        <w:t xml:space="preserve"> se prične z značilnimi rabeljskimi skladi</w:t>
      </w:r>
      <w:r w:rsidR="00CC6EF0" w:rsidRPr="00BF5905">
        <w:rPr>
          <w:sz w:val="20"/>
          <w:szCs w:val="21"/>
        </w:rPr>
        <w:t xml:space="preserve">. </w:t>
      </w:r>
      <w:r w:rsidR="00AD6DAE" w:rsidRPr="00BF5905">
        <w:rPr>
          <w:sz w:val="20"/>
          <w:szCs w:val="21"/>
        </w:rPr>
        <w:t>Ko se je morje zopet poglobilo, so</w:t>
      </w:r>
      <w:r w:rsidR="00F61E87" w:rsidRPr="00BF5905">
        <w:rPr>
          <w:sz w:val="20"/>
          <w:szCs w:val="21"/>
        </w:rPr>
        <w:t xml:space="preserve"> se odlagale karbonatne kamnine.</w:t>
      </w:r>
    </w:p>
    <w:p w:rsidR="00AD6DAE" w:rsidRPr="00BF5905" w:rsidRDefault="00AD6DAE" w:rsidP="003C1F68">
      <w:pPr>
        <w:spacing w:after="100" w:line="240" w:lineRule="auto"/>
        <w:jc w:val="both"/>
        <w:rPr>
          <w:sz w:val="20"/>
          <w:szCs w:val="21"/>
        </w:rPr>
      </w:pPr>
      <w:r w:rsidRPr="00BF5905">
        <w:rPr>
          <w:sz w:val="20"/>
          <w:szCs w:val="21"/>
        </w:rPr>
        <w:t xml:space="preserve">Trias je običajno razdeljen v zgodnji, srednji in pozni trias. </w:t>
      </w:r>
    </w:p>
    <w:p w:rsidR="005E6B3E" w:rsidRPr="00BF5905" w:rsidRDefault="00AD6DAE" w:rsidP="003C1F68">
      <w:pPr>
        <w:spacing w:after="100" w:line="240" w:lineRule="auto"/>
        <w:jc w:val="both"/>
        <w:rPr>
          <w:sz w:val="20"/>
          <w:szCs w:val="21"/>
        </w:rPr>
      </w:pPr>
      <w:r w:rsidRPr="00BF5905">
        <w:rPr>
          <w:sz w:val="20"/>
          <w:szCs w:val="21"/>
        </w:rPr>
        <w:t>Med obdobjem triasa je bila skoraj vse kopno v enem super kontinentu</w:t>
      </w:r>
      <w:r w:rsidR="00CC6EF0" w:rsidRPr="00BF5905">
        <w:rPr>
          <w:sz w:val="20"/>
          <w:szCs w:val="21"/>
        </w:rPr>
        <w:t xml:space="preserve"> imenovanem Pangea. </w:t>
      </w:r>
      <w:r w:rsidRPr="00BF5905">
        <w:rPr>
          <w:sz w:val="20"/>
          <w:szCs w:val="21"/>
        </w:rPr>
        <w:t>Pangea se je v obdobju triasa nagubal</w:t>
      </w:r>
      <w:r w:rsidR="00AB0A2D" w:rsidRPr="00BF5905">
        <w:rPr>
          <w:sz w:val="20"/>
          <w:szCs w:val="21"/>
        </w:rPr>
        <w:t>a</w:t>
      </w:r>
      <w:r w:rsidRPr="00BF5905">
        <w:rPr>
          <w:sz w:val="20"/>
          <w:szCs w:val="21"/>
        </w:rPr>
        <w:t>, še posebej v poznem obdobju, vendar se kontine</w:t>
      </w:r>
      <w:r w:rsidR="005E6B3E" w:rsidRPr="00BF5905">
        <w:rPr>
          <w:sz w:val="20"/>
          <w:szCs w:val="21"/>
        </w:rPr>
        <w:t>nti še niso začeli ločevati.</w:t>
      </w:r>
    </w:p>
    <w:p w:rsidR="00AD6DAE" w:rsidRPr="00BF5905" w:rsidRDefault="00CE3A3C" w:rsidP="003C1F68">
      <w:pPr>
        <w:spacing w:after="100" w:line="240" w:lineRule="auto"/>
        <w:jc w:val="both"/>
        <w:rPr>
          <w:sz w:val="20"/>
          <w:szCs w:val="21"/>
        </w:rPr>
      </w:pPr>
      <w:r>
        <w:rPr>
          <w:sz w:val="20"/>
          <w:szCs w:val="21"/>
          <w:highlight w:val="cyan"/>
        </w:rPr>
        <w:t>Rastlinstvo in živalstvo</w:t>
      </w:r>
    </w:p>
    <w:p w:rsidR="00AD6DAE" w:rsidRPr="00BF5905" w:rsidRDefault="00AD6DAE" w:rsidP="003C1F68">
      <w:pPr>
        <w:spacing w:after="100" w:line="240" w:lineRule="auto"/>
        <w:jc w:val="both"/>
        <w:rPr>
          <w:sz w:val="20"/>
          <w:szCs w:val="21"/>
        </w:rPr>
      </w:pPr>
      <w:r w:rsidRPr="00BF5905">
        <w:rPr>
          <w:sz w:val="20"/>
          <w:szCs w:val="21"/>
        </w:rPr>
        <w:t>Na kopnem je flora v začetnem obdobju revna, največ je sagovcev in praproti</w:t>
      </w:r>
      <w:r w:rsidR="000F764A" w:rsidRPr="00BF5905">
        <w:rPr>
          <w:sz w:val="20"/>
          <w:szCs w:val="21"/>
        </w:rPr>
        <w:t xml:space="preserve">. V vodi so se množile alge, ki so </w:t>
      </w:r>
      <w:r w:rsidRPr="00BF5905">
        <w:rPr>
          <w:sz w:val="20"/>
          <w:szCs w:val="21"/>
        </w:rPr>
        <w:t xml:space="preserve">gradile apnence. Pozneje </w:t>
      </w:r>
      <w:r w:rsidR="00F61E87" w:rsidRPr="00BF5905">
        <w:rPr>
          <w:sz w:val="20"/>
          <w:szCs w:val="21"/>
        </w:rPr>
        <w:t>so se pojavili</w:t>
      </w:r>
      <w:r w:rsidRPr="00BF5905">
        <w:rPr>
          <w:sz w:val="20"/>
          <w:szCs w:val="21"/>
        </w:rPr>
        <w:t xml:space="preserve"> tudi prvi iglavci.</w:t>
      </w:r>
    </w:p>
    <w:p w:rsidR="00AD6DAE" w:rsidRPr="00BF5905" w:rsidRDefault="00AD6DAE" w:rsidP="003C1F68">
      <w:pPr>
        <w:spacing w:after="100" w:line="240" w:lineRule="auto"/>
        <w:jc w:val="both"/>
        <w:rPr>
          <w:sz w:val="20"/>
          <w:szCs w:val="21"/>
        </w:rPr>
      </w:pPr>
      <w:r w:rsidRPr="00BF5905">
        <w:rPr>
          <w:sz w:val="20"/>
          <w:szCs w:val="21"/>
        </w:rPr>
        <w:t>Med živalmi so na kopnem s</w:t>
      </w:r>
      <w:r w:rsidR="009F24B3" w:rsidRPr="00BF5905">
        <w:rPr>
          <w:sz w:val="20"/>
          <w:szCs w:val="21"/>
        </w:rPr>
        <w:t xml:space="preserve">o v tem času prevladovali zavri. </w:t>
      </w:r>
      <w:r w:rsidRPr="00BF5905">
        <w:rPr>
          <w:sz w:val="20"/>
          <w:szCs w:val="21"/>
        </w:rPr>
        <w:t xml:space="preserve">Že zgodaj sta se </w:t>
      </w:r>
      <w:r w:rsidR="0034127C" w:rsidRPr="00BF5905">
        <w:rPr>
          <w:sz w:val="20"/>
          <w:szCs w:val="21"/>
        </w:rPr>
        <w:t xml:space="preserve">dve skupini dinozavrov </w:t>
      </w:r>
      <w:r w:rsidRPr="00BF5905">
        <w:rPr>
          <w:sz w:val="20"/>
          <w:szCs w:val="21"/>
        </w:rPr>
        <w:t>ločili in se razvijali vzporedno</w:t>
      </w:r>
      <w:r w:rsidR="009F24B3" w:rsidRPr="00BF5905">
        <w:rPr>
          <w:sz w:val="20"/>
          <w:szCs w:val="21"/>
        </w:rPr>
        <w:t>. Prvi so bili</w:t>
      </w:r>
      <w:r w:rsidRPr="00BF5905">
        <w:rPr>
          <w:sz w:val="20"/>
          <w:szCs w:val="21"/>
        </w:rPr>
        <w:t xml:space="preserve"> dinozavri</w:t>
      </w:r>
      <w:r w:rsidR="009F24B3" w:rsidRPr="00BF5905">
        <w:rPr>
          <w:sz w:val="20"/>
          <w:szCs w:val="21"/>
        </w:rPr>
        <w:t>, ki</w:t>
      </w:r>
      <w:r w:rsidRPr="00BF5905">
        <w:rPr>
          <w:sz w:val="20"/>
          <w:szCs w:val="21"/>
        </w:rPr>
        <w:t xml:space="preserve"> imeli kolčne kosti zraščene, kot jih imajo današnji ptiči. Druga plazilska skupina pa je živela v vodi in je imela kolčne kosti zraščene, k</w:t>
      </w:r>
      <w:r w:rsidR="009F24B3" w:rsidRPr="00BF5905">
        <w:rPr>
          <w:sz w:val="20"/>
          <w:szCs w:val="21"/>
        </w:rPr>
        <w:t>ot jih imajo še danes krokodili</w:t>
      </w:r>
      <w:r w:rsidRPr="00BF5905">
        <w:rPr>
          <w:sz w:val="20"/>
          <w:szCs w:val="21"/>
        </w:rPr>
        <w:t xml:space="preserve">. Na kopnem so živeli tudi številni zverozobci in majhni kuščarjem podobni plazilci. </w:t>
      </w:r>
      <w:r w:rsidR="005E6B3E" w:rsidRPr="00BF5905">
        <w:rPr>
          <w:sz w:val="20"/>
          <w:szCs w:val="21"/>
        </w:rPr>
        <w:t>P</w:t>
      </w:r>
      <w:r w:rsidRPr="00BF5905">
        <w:rPr>
          <w:sz w:val="20"/>
          <w:szCs w:val="21"/>
        </w:rPr>
        <w:t>ojavijo</w:t>
      </w:r>
      <w:r w:rsidR="005E6B3E" w:rsidRPr="00BF5905">
        <w:rPr>
          <w:sz w:val="20"/>
          <w:szCs w:val="21"/>
        </w:rPr>
        <w:t xml:space="preserve"> se</w:t>
      </w:r>
      <w:r w:rsidRPr="00BF5905">
        <w:rPr>
          <w:sz w:val="20"/>
          <w:szCs w:val="21"/>
        </w:rPr>
        <w:t xml:space="preserve"> tudi prvi sesalci.</w:t>
      </w:r>
    </w:p>
    <w:p w:rsidR="00AD6DAE" w:rsidRPr="00BF5905" w:rsidRDefault="00AD6DAE" w:rsidP="003C1F68">
      <w:pPr>
        <w:spacing w:after="100" w:line="240" w:lineRule="auto"/>
        <w:jc w:val="both"/>
        <w:rPr>
          <w:sz w:val="20"/>
          <w:szCs w:val="21"/>
        </w:rPr>
      </w:pPr>
      <w:r w:rsidRPr="00BF5905">
        <w:rPr>
          <w:sz w:val="20"/>
          <w:szCs w:val="21"/>
          <w:highlight w:val="cyan"/>
        </w:rPr>
        <w:t>Trias-jura dogodek izumrtja</w:t>
      </w:r>
    </w:p>
    <w:p w:rsidR="003C1F68" w:rsidRDefault="00AD6DAE" w:rsidP="003C1F68">
      <w:pPr>
        <w:spacing w:after="100" w:line="240" w:lineRule="auto"/>
        <w:jc w:val="both"/>
        <w:rPr>
          <w:sz w:val="20"/>
          <w:szCs w:val="21"/>
        </w:rPr>
      </w:pPr>
      <w:r w:rsidRPr="00BF5905">
        <w:rPr>
          <w:sz w:val="20"/>
          <w:szCs w:val="21"/>
        </w:rPr>
        <w:t xml:space="preserve">Obdobje triasa se konča z množičnim izumrtjem, kar je bilo še posebno izrazito v oceanih. </w:t>
      </w:r>
      <w:r w:rsidR="009F24B3" w:rsidRPr="00BF5905">
        <w:rPr>
          <w:sz w:val="20"/>
          <w:szCs w:val="21"/>
        </w:rPr>
        <w:t xml:space="preserve">Skoraj </w:t>
      </w:r>
      <w:r w:rsidRPr="00BF5905">
        <w:rPr>
          <w:sz w:val="20"/>
          <w:szCs w:val="21"/>
        </w:rPr>
        <w:t>vsi morski plazilci so izginili. Resno s</w:t>
      </w:r>
      <w:r w:rsidR="00E02959" w:rsidRPr="00BF5905">
        <w:rPr>
          <w:sz w:val="20"/>
          <w:szCs w:val="21"/>
        </w:rPr>
        <w:t xml:space="preserve">o bili prizadeti nevretenčarji. </w:t>
      </w:r>
      <w:r w:rsidRPr="00BF5905">
        <w:rPr>
          <w:sz w:val="20"/>
          <w:szCs w:val="21"/>
        </w:rPr>
        <w:t>Kaj je povzročilo izumrtje v triasu ni mogoče z gotovostjo dokazati. Morda ogromen vulkanski izbruhi, ki je nastal kot posledica pričetka raz</w:t>
      </w:r>
      <w:r w:rsidR="009F24B3" w:rsidRPr="00BF5905">
        <w:rPr>
          <w:sz w:val="20"/>
          <w:szCs w:val="21"/>
        </w:rPr>
        <w:t>padanja super kontinenta Pangea</w:t>
      </w:r>
      <w:r w:rsidRPr="00BF5905">
        <w:rPr>
          <w:sz w:val="20"/>
          <w:szCs w:val="21"/>
        </w:rPr>
        <w:t xml:space="preserve"> in posledično zatemnitev in ohladitev. Drugi možni vzrok je bil trk izven zemeljskega telesa.</w:t>
      </w:r>
    </w:p>
    <w:p w:rsidR="00BF5905" w:rsidRDefault="00BF5905" w:rsidP="003C1F68">
      <w:pPr>
        <w:spacing w:after="100" w:line="240" w:lineRule="auto"/>
        <w:jc w:val="both"/>
        <w:rPr>
          <w:sz w:val="20"/>
          <w:szCs w:val="21"/>
        </w:rPr>
      </w:pPr>
    </w:p>
    <w:p w:rsidR="00BF5905" w:rsidRDefault="00BF5905" w:rsidP="003C1F68">
      <w:pPr>
        <w:spacing w:after="100" w:line="240" w:lineRule="auto"/>
        <w:jc w:val="both"/>
        <w:rPr>
          <w:sz w:val="20"/>
          <w:szCs w:val="21"/>
        </w:rPr>
      </w:pPr>
    </w:p>
    <w:p w:rsidR="00BF5905" w:rsidRDefault="00BF5905" w:rsidP="003C1F68">
      <w:pPr>
        <w:spacing w:after="100" w:line="240" w:lineRule="auto"/>
        <w:jc w:val="both"/>
        <w:rPr>
          <w:sz w:val="20"/>
          <w:szCs w:val="21"/>
        </w:rPr>
      </w:pPr>
    </w:p>
    <w:p w:rsidR="00CE3A3C" w:rsidRDefault="00CE3A3C" w:rsidP="003C1F68">
      <w:pPr>
        <w:spacing w:after="100" w:line="240" w:lineRule="auto"/>
        <w:jc w:val="both"/>
        <w:rPr>
          <w:sz w:val="20"/>
          <w:szCs w:val="21"/>
        </w:rPr>
      </w:pPr>
    </w:p>
    <w:p w:rsidR="00CE3A3C" w:rsidRDefault="00CE3A3C" w:rsidP="003C1F68">
      <w:pPr>
        <w:spacing w:after="100" w:line="240" w:lineRule="auto"/>
        <w:jc w:val="both"/>
        <w:rPr>
          <w:sz w:val="20"/>
          <w:szCs w:val="21"/>
        </w:rPr>
      </w:pPr>
    </w:p>
    <w:p w:rsidR="00CE3A3C" w:rsidRPr="00BF5905" w:rsidRDefault="00CE3A3C" w:rsidP="003C1F68">
      <w:pPr>
        <w:spacing w:after="100" w:line="240" w:lineRule="auto"/>
        <w:jc w:val="both"/>
        <w:rPr>
          <w:sz w:val="20"/>
          <w:szCs w:val="21"/>
        </w:rPr>
      </w:pPr>
    </w:p>
    <w:p w:rsidR="00E02959" w:rsidRPr="003C1F68" w:rsidRDefault="00E02959" w:rsidP="003C1F68">
      <w:pPr>
        <w:spacing w:after="100" w:line="240" w:lineRule="auto"/>
        <w:jc w:val="both"/>
        <w:rPr>
          <w:sz w:val="21"/>
          <w:szCs w:val="21"/>
        </w:rPr>
      </w:pPr>
    </w:p>
    <w:p w:rsidR="005D0A33" w:rsidRPr="003B79BC" w:rsidRDefault="005D0A33" w:rsidP="003C1F68">
      <w:pPr>
        <w:spacing w:after="100" w:line="240" w:lineRule="auto"/>
        <w:jc w:val="both"/>
        <w:rPr>
          <w:b/>
          <w:sz w:val="28"/>
          <w:szCs w:val="21"/>
        </w:rPr>
      </w:pPr>
      <w:r w:rsidRPr="009A53A6">
        <w:rPr>
          <w:b/>
          <w:sz w:val="27"/>
          <w:szCs w:val="27"/>
          <w:highlight w:val="yellow"/>
        </w:rPr>
        <w:lastRenderedPageBreak/>
        <w:t>Jura</w:t>
      </w:r>
    </w:p>
    <w:p w:rsidR="00F874E5" w:rsidRPr="00BF5905" w:rsidRDefault="005D0A33" w:rsidP="00C76291">
      <w:pPr>
        <w:spacing w:after="100" w:line="240" w:lineRule="auto"/>
        <w:jc w:val="both"/>
        <w:rPr>
          <w:sz w:val="20"/>
          <w:szCs w:val="21"/>
        </w:rPr>
      </w:pPr>
      <w:r w:rsidRPr="00BF5905">
        <w:rPr>
          <w:sz w:val="20"/>
          <w:szCs w:val="21"/>
        </w:rPr>
        <w:t>Jura je geološko obdobje, ki je trajalo 56 milijonov let,</w:t>
      </w:r>
      <w:r w:rsidR="00F874E5" w:rsidRPr="00BF5905">
        <w:rPr>
          <w:sz w:val="20"/>
          <w:szCs w:val="21"/>
        </w:rPr>
        <w:t xml:space="preserve"> poznana tudi kot doba dinozavrov.</w:t>
      </w:r>
      <w:r w:rsidRPr="00BF5905">
        <w:rPr>
          <w:sz w:val="20"/>
          <w:szCs w:val="21"/>
        </w:rPr>
        <w:t xml:space="preserve"> </w:t>
      </w:r>
      <w:r w:rsidR="00F874E5" w:rsidRPr="00BF5905">
        <w:rPr>
          <w:sz w:val="20"/>
          <w:szCs w:val="21"/>
        </w:rPr>
        <w:t>Začela</w:t>
      </w:r>
      <w:r w:rsidRPr="00BF5905">
        <w:rPr>
          <w:sz w:val="20"/>
          <w:szCs w:val="21"/>
        </w:rPr>
        <w:t xml:space="preserve"> se je pred okol</w:t>
      </w:r>
      <w:r w:rsidR="00F874E5" w:rsidRPr="00BF5905">
        <w:rPr>
          <w:sz w:val="20"/>
          <w:szCs w:val="21"/>
        </w:rPr>
        <w:t>i 201 milijoni let in se končala</w:t>
      </w:r>
      <w:r w:rsidRPr="00BF5905">
        <w:rPr>
          <w:sz w:val="20"/>
          <w:szCs w:val="21"/>
        </w:rPr>
        <w:t xml:space="preserve"> pred 145 milijoni let. Delimo ga tri obdobja. Prvo obdobje se imenuje Zgornji titonij</w:t>
      </w:r>
      <w:r w:rsidR="00C76291" w:rsidRPr="00BF5905">
        <w:rPr>
          <w:sz w:val="20"/>
          <w:szCs w:val="21"/>
        </w:rPr>
        <w:t xml:space="preserve">, </w:t>
      </w:r>
      <w:r w:rsidRPr="00BF5905">
        <w:rPr>
          <w:sz w:val="20"/>
          <w:szCs w:val="21"/>
        </w:rPr>
        <w:t>Drugo obdobje se imenuje Srednji titonij</w:t>
      </w:r>
      <w:r w:rsidR="00C76291" w:rsidRPr="00BF5905">
        <w:rPr>
          <w:sz w:val="20"/>
          <w:szCs w:val="21"/>
        </w:rPr>
        <w:t xml:space="preserve">, </w:t>
      </w:r>
      <w:r w:rsidRPr="00BF5905">
        <w:rPr>
          <w:sz w:val="20"/>
          <w:szCs w:val="21"/>
        </w:rPr>
        <w:t>Tretje ob</w:t>
      </w:r>
      <w:r w:rsidR="00F874E5" w:rsidRPr="00BF5905">
        <w:rPr>
          <w:sz w:val="20"/>
          <w:szCs w:val="21"/>
        </w:rPr>
        <w:t>dobje se imenuje Spodnji titonij</w:t>
      </w:r>
      <w:r w:rsidR="008E6F3E" w:rsidRPr="00BF5905">
        <w:rPr>
          <w:sz w:val="20"/>
          <w:szCs w:val="21"/>
        </w:rPr>
        <w:t>.</w:t>
      </w:r>
    </w:p>
    <w:p w:rsidR="005D0A33" w:rsidRPr="00BF5905" w:rsidRDefault="005D0A33" w:rsidP="003C1F68">
      <w:pPr>
        <w:spacing w:after="100" w:line="240" w:lineRule="auto"/>
        <w:jc w:val="both"/>
        <w:rPr>
          <w:sz w:val="20"/>
          <w:szCs w:val="21"/>
        </w:rPr>
      </w:pPr>
      <w:r w:rsidRPr="00BF5905">
        <w:rPr>
          <w:sz w:val="20"/>
          <w:szCs w:val="21"/>
          <w:highlight w:val="cyan"/>
        </w:rPr>
        <w:t>Paleogeografija</w:t>
      </w:r>
    </w:p>
    <w:p w:rsidR="00DE601B" w:rsidRPr="00BF5905" w:rsidRDefault="005D0A33" w:rsidP="003C1F68">
      <w:pPr>
        <w:spacing w:after="100" w:line="240" w:lineRule="auto"/>
        <w:jc w:val="both"/>
        <w:rPr>
          <w:sz w:val="20"/>
          <w:szCs w:val="21"/>
        </w:rPr>
      </w:pPr>
      <w:r w:rsidRPr="00BF5905">
        <w:rPr>
          <w:sz w:val="20"/>
          <w:szCs w:val="21"/>
        </w:rPr>
        <w:t xml:space="preserve">V času zgodnje jure se je super kontinent Pangea razdelil na Lavrazijo in Gondvano. V pozni juri je začel južni kontinent Gondvana razpadati. Podnebje je bilo toplo brez dokazov o poledenitvah. Prav tako kot v triasu, še ni bilo kopna na polih, kot tudi ne velikih polarnih kap. V obdobju Jure so morja preplavila obsežna ozemlja severne poloble in na njih odložila usedline. </w:t>
      </w:r>
    </w:p>
    <w:p w:rsidR="005D0A33" w:rsidRPr="00BF5905" w:rsidRDefault="00CE3A3C" w:rsidP="003C1F68">
      <w:pPr>
        <w:spacing w:after="100" w:line="240" w:lineRule="auto"/>
        <w:jc w:val="both"/>
        <w:rPr>
          <w:sz w:val="20"/>
          <w:szCs w:val="21"/>
        </w:rPr>
      </w:pPr>
      <w:r>
        <w:rPr>
          <w:sz w:val="20"/>
          <w:szCs w:val="21"/>
          <w:highlight w:val="cyan"/>
        </w:rPr>
        <w:t>Živalstvo in rastlinstvo</w:t>
      </w:r>
    </w:p>
    <w:p w:rsidR="005D0A33" w:rsidRPr="00BF5905" w:rsidRDefault="005D0A33" w:rsidP="003C1F68">
      <w:pPr>
        <w:spacing w:after="100" w:line="240" w:lineRule="auto"/>
        <w:jc w:val="both"/>
        <w:rPr>
          <w:sz w:val="20"/>
          <w:szCs w:val="21"/>
        </w:rPr>
      </w:pPr>
      <w:r w:rsidRPr="00BF5905">
        <w:rPr>
          <w:sz w:val="20"/>
          <w:szCs w:val="21"/>
        </w:rPr>
        <w:t>V dobi jure so bile najvišje oblike življenja v morjih ribe in morski plazilci. Na kopnem so še vedno dominirali veliki plazilci. Veliki rastlinojedi dinozavri so se hranili s praprotmi, palmam podobnimi rastlinami in drugimi. Za času pozne jure so iz majhnih celurozavrskih d</w:t>
      </w:r>
      <w:r w:rsidR="001A5544" w:rsidRPr="00BF5905">
        <w:rPr>
          <w:sz w:val="20"/>
          <w:szCs w:val="21"/>
        </w:rPr>
        <w:t>inozavrov evoluirale prve ptice</w:t>
      </w:r>
      <w:r w:rsidRPr="00BF5905">
        <w:rPr>
          <w:sz w:val="20"/>
          <w:szCs w:val="21"/>
        </w:rPr>
        <w:t>. V zraku so vladali pterozavri.</w:t>
      </w:r>
      <w:r w:rsidR="00DE601B" w:rsidRPr="00BF5905">
        <w:rPr>
          <w:sz w:val="20"/>
          <w:szCs w:val="21"/>
        </w:rPr>
        <w:t xml:space="preserve"> Zelo so bile razširjene školjke, amoniti, morske lilije, spužve,..</w:t>
      </w:r>
    </w:p>
    <w:p w:rsidR="005D0A33" w:rsidRPr="003C1F68" w:rsidRDefault="001A5544" w:rsidP="003C1F68">
      <w:pPr>
        <w:spacing w:after="100" w:line="240" w:lineRule="auto"/>
        <w:jc w:val="both"/>
        <w:rPr>
          <w:sz w:val="21"/>
          <w:szCs w:val="21"/>
        </w:rPr>
      </w:pPr>
      <w:r w:rsidRPr="00BF5905">
        <w:rPr>
          <w:sz w:val="20"/>
          <w:szCs w:val="21"/>
        </w:rPr>
        <w:t>Suho podnebje</w:t>
      </w:r>
      <w:r w:rsidR="005D0A33" w:rsidRPr="00BF5905">
        <w:rPr>
          <w:sz w:val="20"/>
          <w:szCs w:val="21"/>
        </w:rPr>
        <w:t>, se je postopno ublažilo. Topla, vlažna klima je omogočila, da je večji del kopnega pokrivala bujna vegetacija. Najpogostejša vrsta je bila smreka. Pogosti so bili ginko in drevesne praproti v gozdovih, manjše praproti so dominirale med nizkim rastlinjem</w:t>
      </w:r>
      <w:r w:rsidRPr="003C1F68">
        <w:rPr>
          <w:sz w:val="21"/>
          <w:szCs w:val="21"/>
        </w:rPr>
        <w:t>.</w:t>
      </w:r>
    </w:p>
    <w:p w:rsidR="00014504" w:rsidRPr="009A53A6" w:rsidRDefault="00014504" w:rsidP="003C1F68">
      <w:pPr>
        <w:spacing w:after="100" w:line="240" w:lineRule="auto"/>
        <w:jc w:val="both"/>
        <w:rPr>
          <w:b/>
          <w:sz w:val="28"/>
          <w:szCs w:val="21"/>
        </w:rPr>
      </w:pPr>
      <w:r w:rsidRPr="009A53A6">
        <w:rPr>
          <w:b/>
          <w:sz w:val="27"/>
          <w:szCs w:val="27"/>
          <w:highlight w:val="yellow"/>
        </w:rPr>
        <w:t>Kreda</w:t>
      </w:r>
    </w:p>
    <w:p w:rsidR="00A63055" w:rsidRPr="00BF5905" w:rsidRDefault="00014504" w:rsidP="003C1F68">
      <w:pPr>
        <w:spacing w:after="100" w:line="240" w:lineRule="auto"/>
        <w:jc w:val="both"/>
        <w:rPr>
          <w:sz w:val="20"/>
          <w:szCs w:val="21"/>
        </w:rPr>
      </w:pPr>
      <w:r w:rsidRPr="00BF5905">
        <w:rPr>
          <w:sz w:val="20"/>
          <w:szCs w:val="21"/>
        </w:rPr>
        <w:t xml:space="preserve">Kreda je najmlajše geološka perioda mezozoika, ki se je začela pred 135 milijoni let in končala z začetkom </w:t>
      </w:r>
      <w:r w:rsidR="00E84891" w:rsidRPr="00BF5905">
        <w:rPr>
          <w:sz w:val="20"/>
          <w:szCs w:val="21"/>
        </w:rPr>
        <w:t>terciarja</w:t>
      </w:r>
      <w:r w:rsidRPr="00BF5905">
        <w:rPr>
          <w:sz w:val="20"/>
          <w:szCs w:val="21"/>
        </w:rPr>
        <w:t xml:space="preserve"> pred 65 milijoni let. </w:t>
      </w:r>
      <w:r w:rsidR="003E0F13" w:rsidRPr="00BF5905">
        <w:rPr>
          <w:sz w:val="20"/>
          <w:szCs w:val="21"/>
        </w:rPr>
        <w:t>Z</w:t>
      </w:r>
      <w:r w:rsidR="00E84891" w:rsidRPr="00BF5905">
        <w:rPr>
          <w:sz w:val="20"/>
          <w:szCs w:val="21"/>
        </w:rPr>
        <w:t>ajema</w:t>
      </w:r>
      <w:r w:rsidR="003E0F13" w:rsidRPr="00BF5905">
        <w:rPr>
          <w:sz w:val="20"/>
          <w:szCs w:val="21"/>
        </w:rPr>
        <w:t>la je</w:t>
      </w:r>
      <w:r w:rsidR="00E84891" w:rsidRPr="00BF5905">
        <w:rPr>
          <w:sz w:val="20"/>
          <w:szCs w:val="21"/>
        </w:rPr>
        <w:t xml:space="preserve"> 79 milijonov let.</w:t>
      </w:r>
      <w:r w:rsidR="008E6F3E" w:rsidRPr="00BF5905">
        <w:rPr>
          <w:sz w:val="20"/>
          <w:szCs w:val="21"/>
        </w:rPr>
        <w:t xml:space="preserve"> </w:t>
      </w:r>
    </w:p>
    <w:p w:rsidR="00014504" w:rsidRPr="00BF5905" w:rsidRDefault="00014504" w:rsidP="003C1F68">
      <w:pPr>
        <w:spacing w:after="100" w:line="240" w:lineRule="auto"/>
        <w:jc w:val="both"/>
        <w:rPr>
          <w:sz w:val="20"/>
          <w:szCs w:val="21"/>
        </w:rPr>
      </w:pPr>
      <w:r w:rsidRPr="00BF5905">
        <w:rPr>
          <w:sz w:val="20"/>
          <w:szCs w:val="21"/>
        </w:rPr>
        <w:t>Kreda je bilo obdobje z razmeroma toplim podnebjem, zaradi visoke morske gladine in ustvarjanja številnih plitvih morij.</w:t>
      </w:r>
      <w:r w:rsidR="00CE3A3C">
        <w:rPr>
          <w:sz w:val="20"/>
          <w:szCs w:val="21"/>
        </w:rPr>
        <w:t xml:space="preserve"> </w:t>
      </w:r>
      <w:r w:rsidR="007E640E">
        <w:rPr>
          <w:sz w:val="20"/>
          <w:szCs w:val="21"/>
        </w:rPr>
        <w:t>1</w:t>
      </w:r>
      <w:r w:rsidR="008E6F3E" w:rsidRPr="00BF5905">
        <w:rPr>
          <w:sz w:val="20"/>
          <w:szCs w:val="21"/>
        </w:rPr>
        <w:t xml:space="preserve"> </w:t>
      </w:r>
      <w:r w:rsidRPr="00BF5905">
        <w:rPr>
          <w:sz w:val="20"/>
          <w:szCs w:val="21"/>
        </w:rPr>
        <w:t xml:space="preserve">V tej dobi so se pojavile prve cvetlice in ptiči, na kopnem prevladujejo dinozavri. </w:t>
      </w:r>
      <w:r w:rsidR="00827ED9" w:rsidRPr="00BF5905">
        <w:rPr>
          <w:sz w:val="20"/>
          <w:szCs w:val="21"/>
        </w:rPr>
        <w:t xml:space="preserve">Končala se je </w:t>
      </w:r>
      <w:r w:rsidRPr="00BF5905">
        <w:rPr>
          <w:sz w:val="20"/>
          <w:szCs w:val="21"/>
        </w:rPr>
        <w:t>z velikim množičnim i</w:t>
      </w:r>
      <w:r w:rsidR="00E84891" w:rsidRPr="00BF5905">
        <w:rPr>
          <w:sz w:val="20"/>
          <w:szCs w:val="21"/>
        </w:rPr>
        <w:t xml:space="preserve">zumrtjem živih bitij na Zemlji. </w:t>
      </w:r>
      <w:r w:rsidR="00CE3A3C">
        <w:rPr>
          <w:sz w:val="20"/>
          <w:szCs w:val="21"/>
        </w:rPr>
        <w:t xml:space="preserve"> </w:t>
      </w:r>
      <w:r w:rsidRPr="00BF5905">
        <w:rPr>
          <w:sz w:val="20"/>
          <w:szCs w:val="21"/>
        </w:rPr>
        <w:t xml:space="preserve">Kreda je </w:t>
      </w:r>
      <w:r w:rsidR="00827ED9" w:rsidRPr="00BF5905">
        <w:rPr>
          <w:sz w:val="20"/>
          <w:szCs w:val="21"/>
        </w:rPr>
        <w:t xml:space="preserve">v starejši literaturi razdeljena </w:t>
      </w:r>
      <w:r w:rsidRPr="00BF5905">
        <w:rPr>
          <w:sz w:val="20"/>
          <w:szCs w:val="21"/>
        </w:rPr>
        <w:t xml:space="preserve">na tri obdobja: </w:t>
      </w:r>
      <w:r w:rsidR="00E84891" w:rsidRPr="00BF5905">
        <w:rPr>
          <w:sz w:val="20"/>
          <w:szCs w:val="21"/>
        </w:rPr>
        <w:t xml:space="preserve">spodnja, </w:t>
      </w:r>
      <w:r w:rsidRPr="00BF5905">
        <w:rPr>
          <w:sz w:val="20"/>
          <w:szCs w:val="21"/>
        </w:rPr>
        <w:t>sredina</w:t>
      </w:r>
      <w:r w:rsidR="00E84891" w:rsidRPr="00BF5905">
        <w:rPr>
          <w:sz w:val="20"/>
          <w:szCs w:val="21"/>
        </w:rPr>
        <w:t xml:space="preserve"> in zgornja</w:t>
      </w:r>
      <w:r w:rsidRPr="00BF5905">
        <w:rPr>
          <w:sz w:val="20"/>
          <w:szCs w:val="21"/>
        </w:rPr>
        <w:t xml:space="preserve">. </w:t>
      </w:r>
    </w:p>
    <w:p w:rsidR="00014504" w:rsidRPr="00BF5905" w:rsidRDefault="00014504" w:rsidP="003C1F68">
      <w:pPr>
        <w:spacing w:after="100" w:line="240" w:lineRule="auto"/>
        <w:jc w:val="both"/>
        <w:rPr>
          <w:sz w:val="20"/>
          <w:szCs w:val="21"/>
        </w:rPr>
      </w:pPr>
      <w:r w:rsidRPr="00BF5905">
        <w:rPr>
          <w:sz w:val="20"/>
          <w:szCs w:val="21"/>
          <w:highlight w:val="cyan"/>
        </w:rPr>
        <w:t>Paleogeografija</w:t>
      </w:r>
    </w:p>
    <w:p w:rsidR="000A698C" w:rsidRPr="00BF5905" w:rsidRDefault="00014504" w:rsidP="003C1F68">
      <w:pPr>
        <w:spacing w:after="100" w:line="240" w:lineRule="auto"/>
        <w:jc w:val="both"/>
        <w:rPr>
          <w:sz w:val="20"/>
          <w:szCs w:val="21"/>
        </w:rPr>
      </w:pPr>
      <w:r w:rsidRPr="00BF5905">
        <w:rPr>
          <w:sz w:val="20"/>
          <w:szCs w:val="21"/>
        </w:rPr>
        <w:t xml:space="preserve">V času krede, je razpadal super kontinent Pangea na današnje kontinente, čeprav je bil njihov položaj precej drugačen od današnjega. Posledica teh premikov je bilo ustvarjanje velikih podmorskih grebenov in dvig morij širom Zemlje. </w:t>
      </w:r>
    </w:p>
    <w:p w:rsidR="00014504" w:rsidRPr="00BF5905" w:rsidRDefault="00CE3A3C" w:rsidP="003C1F68">
      <w:pPr>
        <w:spacing w:after="100" w:line="240" w:lineRule="auto"/>
        <w:jc w:val="both"/>
        <w:rPr>
          <w:sz w:val="20"/>
          <w:szCs w:val="21"/>
        </w:rPr>
      </w:pPr>
      <w:r>
        <w:rPr>
          <w:sz w:val="20"/>
          <w:szCs w:val="21"/>
          <w:highlight w:val="cyan"/>
        </w:rPr>
        <w:t>Rastlinstvo in živalstvo</w:t>
      </w:r>
    </w:p>
    <w:p w:rsidR="00014504" w:rsidRPr="00BF5905" w:rsidRDefault="00014504" w:rsidP="003C1F68">
      <w:pPr>
        <w:spacing w:after="100" w:line="240" w:lineRule="auto"/>
        <w:jc w:val="both"/>
        <w:rPr>
          <w:sz w:val="20"/>
          <w:szCs w:val="21"/>
        </w:rPr>
      </w:pPr>
      <w:r w:rsidRPr="00BF5905">
        <w:rPr>
          <w:sz w:val="20"/>
          <w:szCs w:val="21"/>
        </w:rPr>
        <w:t>Kritosemenke so se pojavile prvič. Njihovi evoluc</w:t>
      </w:r>
      <w:r w:rsidR="00023675" w:rsidRPr="00BF5905">
        <w:rPr>
          <w:sz w:val="20"/>
          <w:szCs w:val="21"/>
        </w:rPr>
        <w:t xml:space="preserve">iji je pripomogel pojav čebele </w:t>
      </w:r>
      <w:r w:rsidRPr="00BF5905">
        <w:rPr>
          <w:sz w:val="20"/>
          <w:szCs w:val="21"/>
        </w:rPr>
        <w:t>in insekti pa so predstavljali dober primer skupne evolucije. V kredi so se pojavili prvi predniki mnogih sodobnih rastlin kot so: smokve, platane in magnolije. Zgodnje mezozoiske golosemenke so se bujno r</w:t>
      </w:r>
      <w:r w:rsidR="00023675" w:rsidRPr="00BF5905">
        <w:rPr>
          <w:sz w:val="20"/>
          <w:szCs w:val="21"/>
        </w:rPr>
        <w:t>azvijale, nekatere druge vrste pa so celo izumrle.</w:t>
      </w:r>
    </w:p>
    <w:p w:rsidR="00014504" w:rsidRPr="00BF5905" w:rsidRDefault="00014504" w:rsidP="003C1F68">
      <w:pPr>
        <w:spacing w:after="100" w:line="240" w:lineRule="auto"/>
        <w:jc w:val="both"/>
        <w:rPr>
          <w:b/>
          <w:sz w:val="20"/>
          <w:szCs w:val="21"/>
          <w:u w:val="single"/>
        </w:rPr>
      </w:pPr>
      <w:r w:rsidRPr="00BF5905">
        <w:rPr>
          <w:b/>
          <w:sz w:val="20"/>
          <w:szCs w:val="21"/>
          <w:u w:val="single"/>
        </w:rPr>
        <w:t>Kopenske živali</w:t>
      </w:r>
    </w:p>
    <w:p w:rsidR="00014504" w:rsidRPr="00BF5905" w:rsidRDefault="00014504" w:rsidP="003C1F68">
      <w:pPr>
        <w:spacing w:after="100" w:line="240" w:lineRule="auto"/>
        <w:jc w:val="both"/>
        <w:rPr>
          <w:sz w:val="20"/>
          <w:szCs w:val="21"/>
        </w:rPr>
      </w:pPr>
      <w:r w:rsidRPr="00BF5905">
        <w:rPr>
          <w:sz w:val="20"/>
          <w:szCs w:val="21"/>
        </w:rPr>
        <w:t xml:space="preserve">Kopenski sesalci so bili majhni in relativno nevažna populacija. </w:t>
      </w:r>
      <w:r w:rsidR="000A698C" w:rsidRPr="00BF5905">
        <w:rPr>
          <w:sz w:val="20"/>
          <w:szCs w:val="21"/>
        </w:rPr>
        <w:t>N</w:t>
      </w:r>
      <w:r w:rsidRPr="00BF5905">
        <w:rPr>
          <w:sz w:val="20"/>
          <w:szCs w:val="21"/>
        </w:rPr>
        <w:t>ajbolj</w:t>
      </w:r>
      <w:r w:rsidR="000A698C" w:rsidRPr="00BF5905">
        <w:rPr>
          <w:sz w:val="20"/>
          <w:szCs w:val="21"/>
        </w:rPr>
        <w:t xml:space="preserve"> so se</w:t>
      </w:r>
      <w:r w:rsidRPr="00BF5905">
        <w:rPr>
          <w:sz w:val="20"/>
          <w:szCs w:val="21"/>
        </w:rPr>
        <w:t xml:space="preserve"> razširili</w:t>
      </w:r>
      <w:r w:rsidR="000A698C" w:rsidRPr="00BF5905">
        <w:rPr>
          <w:sz w:val="20"/>
          <w:szCs w:val="21"/>
        </w:rPr>
        <w:t xml:space="preserve"> dinozavri in pojavile so se tudi številne nove vrste.</w:t>
      </w:r>
      <w:r w:rsidRPr="00BF5905">
        <w:rPr>
          <w:sz w:val="20"/>
          <w:szCs w:val="21"/>
        </w:rPr>
        <w:t xml:space="preserve">. Pterozavri so bili na začetku </w:t>
      </w:r>
      <w:r w:rsidR="000A698C" w:rsidRPr="00BF5905">
        <w:rPr>
          <w:sz w:val="20"/>
          <w:szCs w:val="21"/>
        </w:rPr>
        <w:t xml:space="preserve">krede </w:t>
      </w:r>
      <w:r w:rsidRPr="00BF5905">
        <w:rPr>
          <w:sz w:val="20"/>
          <w:szCs w:val="21"/>
        </w:rPr>
        <w:t>še pogosti, proti koncu pa je bila konkurenca ptic že tolikšna, da so proti koncu krede ostale samo dve visoko specializirane družine.</w:t>
      </w:r>
    </w:p>
    <w:p w:rsidR="00A63055" w:rsidRPr="00BF5905" w:rsidRDefault="00014504" w:rsidP="003C1F68">
      <w:pPr>
        <w:spacing w:after="100" w:line="240" w:lineRule="auto"/>
        <w:jc w:val="both"/>
        <w:rPr>
          <w:sz w:val="20"/>
          <w:szCs w:val="21"/>
        </w:rPr>
      </w:pPr>
      <w:r w:rsidRPr="00BF5905">
        <w:rPr>
          <w:sz w:val="20"/>
          <w:szCs w:val="21"/>
        </w:rPr>
        <w:t>Insekti so se začeli specializirati, pojavili so se najstarejši poznani metulji in mravlje. P</w:t>
      </w:r>
      <w:r w:rsidR="002F1837" w:rsidRPr="00BF5905">
        <w:rPr>
          <w:sz w:val="20"/>
          <w:szCs w:val="21"/>
        </w:rPr>
        <w:t xml:space="preserve">ojavili so se aphidi, kobilice in tudi </w:t>
      </w:r>
      <w:r w:rsidRPr="00BF5905">
        <w:rPr>
          <w:sz w:val="20"/>
          <w:szCs w:val="21"/>
        </w:rPr>
        <w:t xml:space="preserve">predhodnica čebele, ki je bila važna za evolucijo kritosemenk. </w:t>
      </w:r>
    </w:p>
    <w:p w:rsidR="00A63055" w:rsidRPr="00BF5905" w:rsidRDefault="00014504" w:rsidP="003C1F68">
      <w:pPr>
        <w:spacing w:after="100" w:line="240" w:lineRule="auto"/>
        <w:jc w:val="both"/>
        <w:rPr>
          <w:b/>
          <w:sz w:val="20"/>
          <w:szCs w:val="21"/>
          <w:u w:val="single"/>
        </w:rPr>
      </w:pPr>
      <w:r w:rsidRPr="00BF5905">
        <w:rPr>
          <w:b/>
          <w:sz w:val="20"/>
          <w:szCs w:val="21"/>
          <w:u w:val="single"/>
        </w:rPr>
        <w:t>Morski organizmi</w:t>
      </w:r>
    </w:p>
    <w:p w:rsidR="004C35CF" w:rsidRPr="00BF5905" w:rsidRDefault="00014504" w:rsidP="003C1F68">
      <w:pPr>
        <w:spacing w:after="100" w:line="240" w:lineRule="auto"/>
        <w:jc w:val="both"/>
        <w:rPr>
          <w:b/>
          <w:sz w:val="20"/>
          <w:szCs w:val="21"/>
          <w:u w:val="single"/>
        </w:rPr>
      </w:pPr>
      <w:r w:rsidRPr="00BF5905">
        <w:rPr>
          <w:sz w:val="20"/>
          <w:szCs w:val="21"/>
        </w:rPr>
        <w:t>V morjih so živele raže in moderni morski psi. Morski plazilci so bili ihthiozavri, pleziozavri</w:t>
      </w:r>
      <w:r w:rsidR="000A698C" w:rsidRPr="00BF5905">
        <w:rPr>
          <w:sz w:val="20"/>
          <w:szCs w:val="21"/>
        </w:rPr>
        <w:t xml:space="preserve"> in mosazavri. Pojavili so se sodobni krokodili. </w:t>
      </w:r>
      <w:r w:rsidRPr="00BF5905">
        <w:rPr>
          <w:sz w:val="20"/>
          <w:szCs w:val="21"/>
        </w:rPr>
        <w:t xml:space="preserve">Baculite in amoniti so bili množičen pojav. </w:t>
      </w:r>
      <w:r w:rsidR="004C35CF" w:rsidRPr="00BF5905">
        <w:rPr>
          <w:sz w:val="20"/>
          <w:szCs w:val="21"/>
        </w:rPr>
        <w:t xml:space="preserve">Značilne </w:t>
      </w:r>
      <w:r w:rsidRPr="00BF5905">
        <w:rPr>
          <w:sz w:val="20"/>
          <w:szCs w:val="21"/>
        </w:rPr>
        <w:t xml:space="preserve">so bile morske ptice, ki niso mogle leteti, so pa zato plavale kot kormorani. </w:t>
      </w:r>
    </w:p>
    <w:p w:rsidR="00014504" w:rsidRPr="00BF5905" w:rsidRDefault="00014504" w:rsidP="003C1F68">
      <w:pPr>
        <w:spacing w:after="100" w:line="240" w:lineRule="auto"/>
        <w:jc w:val="both"/>
        <w:rPr>
          <w:sz w:val="20"/>
          <w:szCs w:val="21"/>
        </w:rPr>
      </w:pPr>
      <w:r w:rsidRPr="00BF5905">
        <w:rPr>
          <w:sz w:val="20"/>
          <w:szCs w:val="21"/>
          <w:highlight w:val="cyan"/>
        </w:rPr>
        <w:t>Izumiranje</w:t>
      </w:r>
    </w:p>
    <w:p w:rsidR="00973996" w:rsidRPr="00BF5905" w:rsidRDefault="00014504" w:rsidP="003C1F68">
      <w:pPr>
        <w:spacing w:after="100" w:line="240" w:lineRule="auto"/>
        <w:jc w:val="both"/>
        <w:rPr>
          <w:sz w:val="20"/>
          <w:szCs w:val="21"/>
        </w:rPr>
      </w:pPr>
      <w:r w:rsidRPr="00BF5905">
        <w:rPr>
          <w:sz w:val="20"/>
          <w:szCs w:val="21"/>
        </w:rPr>
        <w:t xml:space="preserve">V času masovnega izumiranja, ki določa konec krede, je veliko število vrst in znanih družin izginil. </w:t>
      </w:r>
      <w:r w:rsidR="0007029D" w:rsidRPr="00BF5905">
        <w:rPr>
          <w:sz w:val="20"/>
          <w:szCs w:val="21"/>
        </w:rPr>
        <w:t xml:space="preserve">Vzrok je verjetno izbruh vulkana ali trk meteorita. </w:t>
      </w:r>
      <w:r w:rsidRPr="00BF5905">
        <w:rPr>
          <w:sz w:val="20"/>
          <w:szCs w:val="21"/>
        </w:rPr>
        <w:t>Rastline so bile manj prizadete, vrste, ki so bile odvisne od fotosinteze so se zmanjšale ali izumrle zaradi pomanjkanja sončne energije, morski organizmi pa so b</w:t>
      </w:r>
      <w:r w:rsidR="004C35CF" w:rsidRPr="00BF5905">
        <w:rPr>
          <w:sz w:val="20"/>
          <w:szCs w:val="21"/>
        </w:rPr>
        <w:t xml:space="preserve">ili najbolj prizadeti. Izginili so </w:t>
      </w:r>
      <w:r w:rsidRPr="00BF5905">
        <w:rPr>
          <w:sz w:val="20"/>
          <w:szCs w:val="21"/>
        </w:rPr>
        <w:t>vsi morski plaz</w:t>
      </w:r>
      <w:r w:rsidR="004C35CF" w:rsidRPr="00BF5905">
        <w:rPr>
          <w:sz w:val="20"/>
          <w:szCs w:val="21"/>
        </w:rPr>
        <w:t>ilci razen želv in krokodila.</w:t>
      </w:r>
      <w:r w:rsidRPr="00BF5905">
        <w:rPr>
          <w:sz w:val="20"/>
          <w:szCs w:val="21"/>
        </w:rPr>
        <w:t xml:space="preserve"> Dinozavri so bili najbolj znane žrtve izumiranja v kredi. Zadnji so izumrli pterozavri in</w:t>
      </w:r>
      <w:r w:rsidR="004C35CF" w:rsidRPr="00BF5905">
        <w:rPr>
          <w:sz w:val="20"/>
          <w:szCs w:val="21"/>
        </w:rPr>
        <w:t xml:space="preserve"> ptice.</w:t>
      </w:r>
      <w:r w:rsidR="0007029D" w:rsidRPr="00BF5905">
        <w:rPr>
          <w:sz w:val="20"/>
          <w:szCs w:val="21"/>
        </w:rPr>
        <w:t xml:space="preserve"> Preživeli so plazilci in žuželke. </w:t>
      </w:r>
    </w:p>
    <w:p w:rsidR="004C35CF" w:rsidRPr="00973996" w:rsidRDefault="004C35CF" w:rsidP="003C1F68">
      <w:pPr>
        <w:spacing w:after="100" w:line="240" w:lineRule="auto"/>
        <w:jc w:val="both"/>
        <w:rPr>
          <w:sz w:val="21"/>
          <w:szCs w:val="21"/>
        </w:rPr>
      </w:pPr>
      <w:r w:rsidRPr="003C1F68">
        <w:rPr>
          <w:b/>
          <w:sz w:val="24"/>
          <w:szCs w:val="21"/>
          <w:highlight w:val="yellow"/>
        </w:rPr>
        <w:lastRenderedPageBreak/>
        <w:t>Mezozoik v Sloveniji</w:t>
      </w:r>
    </w:p>
    <w:p w:rsidR="004C35CF" w:rsidRPr="003C1F68" w:rsidRDefault="004C35CF" w:rsidP="003C1F68">
      <w:pPr>
        <w:spacing w:after="100" w:line="240" w:lineRule="auto"/>
        <w:jc w:val="both"/>
        <w:rPr>
          <w:sz w:val="21"/>
          <w:szCs w:val="21"/>
        </w:rPr>
      </w:pPr>
      <w:r w:rsidRPr="003C1F68">
        <w:rPr>
          <w:sz w:val="21"/>
          <w:szCs w:val="21"/>
        </w:rPr>
        <w:t>Začetek Mezozoika je bil umirjen. Kasneje so nastale ogromne udorine, med katerimi je največja</w:t>
      </w:r>
      <w:r w:rsidR="00A46B77" w:rsidRPr="003C1F68">
        <w:rPr>
          <w:sz w:val="21"/>
          <w:szCs w:val="21"/>
        </w:rPr>
        <w:t xml:space="preserve"> ocean</w:t>
      </w:r>
      <w:r w:rsidRPr="003C1F68">
        <w:rPr>
          <w:sz w:val="21"/>
          <w:szCs w:val="21"/>
        </w:rPr>
        <w:t xml:space="preserve"> Tetis. V njej so nastale debele sedimentne plasti azijskih in evropskih slemenskih gorstev.</w:t>
      </w:r>
    </w:p>
    <w:p w:rsidR="004C35CF" w:rsidRPr="003C1F68" w:rsidRDefault="004C35CF" w:rsidP="003C1F68">
      <w:pPr>
        <w:spacing w:after="100" w:line="240" w:lineRule="auto"/>
        <w:jc w:val="both"/>
        <w:rPr>
          <w:sz w:val="21"/>
          <w:szCs w:val="21"/>
        </w:rPr>
      </w:pPr>
      <w:r w:rsidRPr="003C1F68">
        <w:rPr>
          <w:sz w:val="21"/>
          <w:szCs w:val="21"/>
        </w:rPr>
        <w:t>Sredi triasa se je okrepil vulkanizem. Ob globokih prelomnicah je na dan privrela magma. Vukani so bruhali tudi pepel, ki se je strjeval v tufe. Vulkansko delovanje je povzročilo nastanek živosrebrnega rudišča v Idriji.</w:t>
      </w:r>
    </w:p>
    <w:p w:rsidR="004C35CF" w:rsidRPr="003C1F68" w:rsidRDefault="004C35CF" w:rsidP="003C1F68">
      <w:pPr>
        <w:spacing w:after="100" w:line="240" w:lineRule="auto"/>
        <w:jc w:val="both"/>
        <w:rPr>
          <w:sz w:val="21"/>
          <w:szCs w:val="21"/>
        </w:rPr>
      </w:pPr>
      <w:r w:rsidRPr="003C1F68">
        <w:rPr>
          <w:sz w:val="21"/>
          <w:szCs w:val="21"/>
        </w:rPr>
        <w:t>V Kredi je Južne Alpe pokrivalo globoko morje. Temu je sledil dvig Alp; sedimentacija v plitvem morju na obrobju</w:t>
      </w:r>
      <w:r w:rsidR="00BD3316" w:rsidRPr="003C1F68">
        <w:rPr>
          <w:sz w:val="21"/>
          <w:szCs w:val="21"/>
        </w:rPr>
        <w:t xml:space="preserve"> – najlepši gradbeni kamen v Sloveniji (najdemo npr. v Lipici). Konec Krede so se Južne Alpe dvignile iz morja</w:t>
      </w:r>
      <w:r w:rsidR="00BD3316" w:rsidRPr="003C1F68">
        <w:rPr>
          <mc:AlternateContent>
            <mc:Choice Requires="w16se"/>
            <mc:Fallback>
              <w:rFonts w:ascii="Segoe UI Emoji" w:eastAsia="Segoe UI Emoji" w:hAnsi="Segoe UI Emoji" w:cs="Segoe UI Emoji"/>
            </mc:Fallback>
          </mc:AlternateContent>
          <w:sz w:val="21"/>
          <w:szCs w:val="21"/>
        </w:rPr>
        <mc:AlternateContent>
          <mc:Choice Requires="w16se">
            <w16se:symEx w16se:font="Segoe UI Emoji" w16se:char="2192"/>
          </mc:Choice>
          <mc:Fallback>
            <w:t>→</w:t>
          </mc:Fallback>
        </mc:AlternateContent>
      </w:r>
      <w:r w:rsidR="00BD3316" w:rsidRPr="003C1F68">
        <w:rPr>
          <w:sz w:val="21"/>
          <w:szCs w:val="21"/>
        </w:rPr>
        <w:t xml:space="preserve"> nastanek večjega dela Istre.</w:t>
      </w:r>
    </w:p>
    <w:sectPr w:rsidR="004C35CF" w:rsidRPr="003C1F68" w:rsidSect="003B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40"/>
    <w:rsid w:val="00014504"/>
    <w:rsid w:val="00023675"/>
    <w:rsid w:val="0007029D"/>
    <w:rsid w:val="000A698C"/>
    <w:rsid w:val="000F764A"/>
    <w:rsid w:val="001A41B2"/>
    <w:rsid w:val="001A5544"/>
    <w:rsid w:val="002F1837"/>
    <w:rsid w:val="0034127C"/>
    <w:rsid w:val="003B79BC"/>
    <w:rsid w:val="003C1F68"/>
    <w:rsid w:val="003E0F13"/>
    <w:rsid w:val="004978E7"/>
    <w:rsid w:val="004C35CF"/>
    <w:rsid w:val="00504D62"/>
    <w:rsid w:val="00514515"/>
    <w:rsid w:val="005D0A33"/>
    <w:rsid w:val="005E6B3E"/>
    <w:rsid w:val="006C1969"/>
    <w:rsid w:val="006D787F"/>
    <w:rsid w:val="007E640E"/>
    <w:rsid w:val="00827ED9"/>
    <w:rsid w:val="00882531"/>
    <w:rsid w:val="00896779"/>
    <w:rsid w:val="008E6F3E"/>
    <w:rsid w:val="00973996"/>
    <w:rsid w:val="009A53A6"/>
    <w:rsid w:val="009E4877"/>
    <w:rsid w:val="009F24B3"/>
    <w:rsid w:val="00A46B77"/>
    <w:rsid w:val="00A60E16"/>
    <w:rsid w:val="00A63055"/>
    <w:rsid w:val="00AB0A2D"/>
    <w:rsid w:val="00AB5B40"/>
    <w:rsid w:val="00AD6DAE"/>
    <w:rsid w:val="00BD3316"/>
    <w:rsid w:val="00BF5905"/>
    <w:rsid w:val="00C76291"/>
    <w:rsid w:val="00CC6EF0"/>
    <w:rsid w:val="00CE3A3C"/>
    <w:rsid w:val="00D30E9F"/>
    <w:rsid w:val="00DE601B"/>
    <w:rsid w:val="00E02959"/>
    <w:rsid w:val="00E84891"/>
    <w:rsid w:val="00F51AD7"/>
    <w:rsid w:val="00F61E87"/>
    <w:rsid w:val="00F874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0384D8-7951-495A-B3D5-19F39744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