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C2" w:rsidRPr="006C5900" w:rsidRDefault="004524C2" w:rsidP="004524C2">
      <w:pPr>
        <w:spacing w:after="120" w:line="240" w:lineRule="auto"/>
        <w:rPr>
          <w:rFonts w:ascii="Arial" w:hAnsi="Arial" w:cs="Arial"/>
          <w:b/>
          <w:sz w:val="28"/>
        </w:rPr>
      </w:pPr>
      <w:bookmarkStart w:id="0" w:name="_GoBack"/>
      <w:bookmarkEnd w:id="0"/>
      <w:r w:rsidRPr="006C5900">
        <w:rPr>
          <w:rFonts w:ascii="Arial" w:hAnsi="Arial" w:cs="Arial"/>
          <w:b/>
          <w:sz w:val="28"/>
        </w:rPr>
        <w:t xml:space="preserve">DRŽAVE V VISOKEM SREDNJEM VEKU </w:t>
      </w:r>
    </w:p>
    <w:p w:rsidR="004524C2" w:rsidRPr="00670BD2" w:rsidRDefault="004524C2" w:rsidP="004524C2">
      <w:pPr>
        <w:spacing w:after="120" w:line="240" w:lineRule="auto"/>
        <w:rPr>
          <w:rFonts w:ascii="Arial" w:hAnsi="Arial" w:cs="Arial"/>
          <w:b/>
          <w:u w:val="single"/>
        </w:rPr>
      </w:pPr>
      <w:r w:rsidRPr="00670BD2">
        <w:rPr>
          <w:rFonts w:ascii="Arial" w:hAnsi="Arial" w:cs="Arial"/>
          <w:b/>
          <w:u w:val="single"/>
        </w:rPr>
        <w:t>1) RNC (Rimskonemško cesarstvo)</w:t>
      </w:r>
    </w:p>
    <w:p w:rsidR="004524C2" w:rsidRPr="004524C2" w:rsidRDefault="004524C2" w:rsidP="004524C2">
      <w:pPr>
        <w:spacing w:after="120" w:line="240" w:lineRule="auto"/>
        <w:rPr>
          <w:rFonts w:ascii="Arial" w:hAnsi="Arial" w:cs="Arial"/>
        </w:rPr>
      </w:pPr>
      <w:r w:rsidRPr="00275559">
        <w:rPr>
          <w:rFonts w:ascii="Arial" w:hAnsi="Arial" w:cs="Arial"/>
          <w:b/>
        </w:rPr>
        <w:t xml:space="preserve">Leta </w:t>
      </w:r>
      <w:r w:rsidRPr="00275559">
        <w:rPr>
          <w:rFonts w:ascii="Arial" w:hAnsi="Arial" w:cs="Arial"/>
          <w:b/>
          <w:color w:val="943634"/>
          <w:sz w:val="24"/>
        </w:rPr>
        <w:t>955</w:t>
      </w:r>
      <w:r w:rsidRPr="00275559">
        <w:rPr>
          <w:rFonts w:ascii="Arial" w:hAnsi="Arial" w:cs="Arial"/>
          <w:b/>
          <w:sz w:val="24"/>
        </w:rPr>
        <w:t xml:space="preserve"> </w:t>
      </w:r>
      <w:r w:rsidRPr="000030BC">
        <w:rPr>
          <w:rFonts w:ascii="Arial" w:hAnsi="Arial" w:cs="Arial"/>
          <w:b/>
        </w:rPr>
        <w:t>Oton I. Saški</w:t>
      </w:r>
      <w:r w:rsidRPr="004524C2">
        <w:rPr>
          <w:rFonts w:ascii="Arial" w:hAnsi="Arial" w:cs="Arial"/>
        </w:rPr>
        <w:t xml:space="preserve"> premaga Madžare, zato ga cerkev, papež l. 962 okrona za </w:t>
      </w:r>
      <w:r w:rsidRPr="000030BC">
        <w:rPr>
          <w:rFonts w:ascii="Arial" w:hAnsi="Arial" w:cs="Arial"/>
          <w:i/>
        </w:rPr>
        <w:t>rimskonemškega cesarja</w:t>
      </w:r>
      <w:r w:rsidRPr="004524C2">
        <w:rPr>
          <w:rFonts w:ascii="Arial" w:hAnsi="Arial" w:cs="Arial"/>
        </w:rPr>
        <w:t xml:space="preserve">.  Otonski dinastiji sledi </w:t>
      </w:r>
      <w:r w:rsidRPr="005F6A6A">
        <w:rPr>
          <w:rFonts w:ascii="Arial" w:hAnsi="Arial" w:cs="Arial"/>
          <w:b/>
        </w:rPr>
        <w:t>Staufovska dinastija</w:t>
      </w:r>
      <w:r w:rsidRPr="004524C2">
        <w:rPr>
          <w:rFonts w:ascii="Arial" w:hAnsi="Arial" w:cs="Arial"/>
        </w:rPr>
        <w:t xml:space="preserve"> (do l. 1254).</w:t>
      </w:r>
    </w:p>
    <w:p w:rsidR="004524C2" w:rsidRPr="004524C2" w:rsidRDefault="004524C2" w:rsidP="005F6A6A">
      <w:pPr>
        <w:pStyle w:val="ListParagraph"/>
        <w:numPr>
          <w:ilvl w:val="0"/>
          <w:numId w:val="8"/>
        </w:numPr>
        <w:spacing w:after="120" w:line="240" w:lineRule="auto"/>
        <w:rPr>
          <w:rFonts w:ascii="Arial" w:hAnsi="Arial" w:cs="Arial"/>
        </w:rPr>
      </w:pPr>
      <w:r w:rsidRPr="004524C2">
        <w:rPr>
          <w:rFonts w:ascii="Arial" w:hAnsi="Arial" w:cs="Arial"/>
        </w:rPr>
        <w:t>Friderik Barbadosa (1155-1190)</w:t>
      </w:r>
      <w:r w:rsidR="00FC7BB1">
        <w:rPr>
          <w:rFonts w:ascii="Arial" w:hAnsi="Arial" w:cs="Arial"/>
        </w:rPr>
        <w:t xml:space="preserve"> – prizadeval si je za državni mir</w:t>
      </w:r>
    </w:p>
    <w:p w:rsidR="004524C2" w:rsidRDefault="004524C2" w:rsidP="005F6A6A">
      <w:pPr>
        <w:pStyle w:val="ListParagraph"/>
        <w:numPr>
          <w:ilvl w:val="0"/>
          <w:numId w:val="8"/>
        </w:numPr>
        <w:spacing w:after="120" w:line="240" w:lineRule="auto"/>
        <w:rPr>
          <w:rFonts w:ascii="Arial" w:hAnsi="Arial" w:cs="Arial"/>
        </w:rPr>
      </w:pPr>
      <w:r>
        <w:rPr>
          <w:rFonts w:ascii="Arial" w:hAnsi="Arial" w:cs="Arial"/>
        </w:rPr>
        <w:t>Henrik VI. (deloval na Siciliji)</w:t>
      </w:r>
    </w:p>
    <w:p w:rsidR="004524C2" w:rsidRDefault="004524C2" w:rsidP="005F6A6A">
      <w:pPr>
        <w:pStyle w:val="ListParagraph"/>
        <w:numPr>
          <w:ilvl w:val="0"/>
          <w:numId w:val="8"/>
        </w:numPr>
        <w:spacing w:after="120" w:line="240" w:lineRule="auto"/>
        <w:rPr>
          <w:rFonts w:ascii="Arial" w:hAnsi="Arial" w:cs="Arial"/>
        </w:rPr>
      </w:pPr>
      <w:r>
        <w:rPr>
          <w:rFonts w:ascii="Arial" w:hAnsi="Arial" w:cs="Arial"/>
        </w:rPr>
        <w:t>Friderik II. (dinastija se zaključi)</w:t>
      </w:r>
    </w:p>
    <w:p w:rsidR="004524C2" w:rsidRDefault="00FC7BB1" w:rsidP="004524C2">
      <w:pPr>
        <w:spacing w:after="120" w:line="240" w:lineRule="auto"/>
        <w:rPr>
          <w:rFonts w:ascii="Arial" w:hAnsi="Arial" w:cs="Arial"/>
        </w:rPr>
      </w:pPr>
      <w:r>
        <w:rPr>
          <w:rFonts w:ascii="Arial" w:hAnsi="Arial" w:cs="Arial"/>
        </w:rPr>
        <w:t xml:space="preserve">Vladarja so imeli pravico voliti knezi, vendar jim močan vladar ni bil po godu in ga sploh niso volili. </w:t>
      </w:r>
      <w:r w:rsidR="004524C2">
        <w:rPr>
          <w:rFonts w:ascii="Arial" w:hAnsi="Arial" w:cs="Arial"/>
        </w:rPr>
        <w:t xml:space="preserve">Moč cesarja je upadla, bolj močni so postali fevdalni gospodje – začne se brezvladje ali </w:t>
      </w:r>
      <w:r w:rsidR="004524C2" w:rsidRPr="000030BC">
        <w:rPr>
          <w:rFonts w:ascii="Arial" w:hAnsi="Arial" w:cs="Arial"/>
          <w:b/>
          <w:u w:val="single"/>
        </w:rPr>
        <w:t>interegnum</w:t>
      </w:r>
      <w:r w:rsidR="004524C2">
        <w:rPr>
          <w:rFonts w:ascii="Arial" w:hAnsi="Arial" w:cs="Arial"/>
        </w:rPr>
        <w:t>.</w:t>
      </w:r>
    </w:p>
    <w:p w:rsidR="004524C2" w:rsidRDefault="004524C2" w:rsidP="004524C2">
      <w:pPr>
        <w:spacing w:after="120" w:line="240" w:lineRule="auto"/>
        <w:rPr>
          <w:rFonts w:ascii="Arial" w:hAnsi="Arial" w:cs="Arial"/>
        </w:rPr>
      </w:pPr>
      <w:r>
        <w:rPr>
          <w:rFonts w:ascii="Arial" w:hAnsi="Arial" w:cs="Arial"/>
        </w:rPr>
        <w:t>Rudolf Habsburški je l. 1273 izvoljen za cesarja</w:t>
      </w:r>
      <w:r w:rsidR="00FC7BB1">
        <w:rPr>
          <w:rFonts w:ascii="Arial" w:hAnsi="Arial" w:cs="Arial"/>
        </w:rPr>
        <w:t xml:space="preserve"> (mislili so, da ne bo uspešen in močen, saj je bil razmeroma nepomemben fevdalec)</w:t>
      </w:r>
      <w:r>
        <w:rPr>
          <w:rFonts w:ascii="Arial" w:hAnsi="Arial" w:cs="Arial"/>
        </w:rPr>
        <w:t xml:space="preserve"> in začne se obdobje </w:t>
      </w:r>
      <w:r w:rsidRPr="000030BC">
        <w:rPr>
          <w:rFonts w:ascii="Arial" w:hAnsi="Arial" w:cs="Arial"/>
          <w:b/>
        </w:rPr>
        <w:t>Habsburške dinastije</w:t>
      </w:r>
      <w:r>
        <w:rPr>
          <w:rFonts w:ascii="Arial" w:hAnsi="Arial" w:cs="Arial"/>
        </w:rPr>
        <w:t>, ki traja vse do konca 18. st</w:t>
      </w:r>
      <w:r w:rsidR="005F6A6A">
        <w:rPr>
          <w:rFonts w:ascii="Arial" w:hAnsi="Arial" w:cs="Arial"/>
        </w:rPr>
        <w:t>oletja, ko jo Napoleon razpusti</w:t>
      </w:r>
      <w:r>
        <w:rPr>
          <w:rFonts w:ascii="Arial" w:hAnsi="Arial" w:cs="Arial"/>
        </w:rPr>
        <w:t xml:space="preserve"> </w:t>
      </w:r>
      <w:r w:rsidRPr="004524C2">
        <w:rPr>
          <w:rFonts w:ascii="Arial" w:hAnsi="Arial" w:cs="Arial"/>
        </w:rPr>
        <w:sym w:font="Wingdings" w:char="F0E0"/>
      </w:r>
      <w:r>
        <w:rPr>
          <w:rFonts w:ascii="Arial" w:hAnsi="Arial" w:cs="Arial"/>
        </w:rPr>
        <w:t xml:space="preserve"> bili so cesarji v RNC, kasneje pa v Habsburški monarhiji (Avstr.)</w:t>
      </w:r>
    </w:p>
    <w:p w:rsidR="004524C2" w:rsidRDefault="004524C2" w:rsidP="004524C2">
      <w:pPr>
        <w:spacing w:after="120" w:line="240" w:lineRule="auto"/>
        <w:rPr>
          <w:rFonts w:ascii="Arial" w:hAnsi="Arial" w:cs="Arial"/>
        </w:rPr>
      </w:pPr>
      <w:r w:rsidRPr="000030BC">
        <w:rPr>
          <w:rFonts w:ascii="Arial" w:hAnsi="Arial" w:cs="Arial"/>
          <w:b/>
        </w:rPr>
        <w:t>Marija Terezija</w:t>
      </w:r>
      <w:r>
        <w:rPr>
          <w:rFonts w:ascii="Arial" w:hAnsi="Arial" w:cs="Arial"/>
        </w:rPr>
        <w:t xml:space="preserve"> je najmogočnejši rimski cesar.</w:t>
      </w:r>
    </w:p>
    <w:p w:rsidR="004524C2" w:rsidRDefault="004524C2" w:rsidP="004524C2">
      <w:pPr>
        <w:spacing w:after="120" w:line="240" w:lineRule="auto"/>
        <w:rPr>
          <w:rFonts w:ascii="Arial" w:hAnsi="Arial" w:cs="Arial"/>
        </w:rPr>
      </w:pPr>
      <w:r>
        <w:rPr>
          <w:rFonts w:ascii="Arial" w:hAnsi="Arial" w:cs="Arial"/>
        </w:rPr>
        <w:t xml:space="preserve">Med Habsburško dinastijo vlada tudi </w:t>
      </w:r>
      <w:r w:rsidRPr="000030BC">
        <w:rPr>
          <w:rFonts w:ascii="Arial" w:hAnsi="Arial" w:cs="Arial"/>
          <w:b/>
        </w:rPr>
        <w:t>dinastija Luksibužanov</w:t>
      </w:r>
      <w:r w:rsidR="00727E54">
        <w:rPr>
          <w:rFonts w:ascii="Arial" w:hAnsi="Arial" w:cs="Arial"/>
        </w:rPr>
        <w:t>, ki se je povezovala s celjskimi grofi. Delovali so predvsem v Pragi, jo polepšali (Zlata Praga).</w:t>
      </w:r>
    </w:p>
    <w:p w:rsidR="00670BD2" w:rsidRDefault="00670BD2" w:rsidP="004524C2">
      <w:pPr>
        <w:spacing w:after="120" w:line="240" w:lineRule="auto"/>
        <w:rPr>
          <w:rFonts w:ascii="Arial" w:hAnsi="Arial" w:cs="Arial"/>
        </w:rPr>
      </w:pPr>
    </w:p>
    <w:p w:rsidR="00727E54" w:rsidRPr="00670BD2" w:rsidRDefault="00C50848" w:rsidP="004524C2">
      <w:pPr>
        <w:spacing w:after="120" w:line="240" w:lineRule="auto"/>
        <w:rPr>
          <w:rFonts w:ascii="Arial" w:hAnsi="Arial" w:cs="Arial"/>
          <w:b/>
          <w:u w:val="single"/>
        </w:rPr>
      </w:pPr>
      <w:r>
        <w:rPr>
          <w:rFonts w:ascii="Arial" w:hAnsi="Arial" w:cs="Arial"/>
          <w:b/>
          <w:u w:val="single"/>
        </w:rPr>
        <w:t>2) Š</w:t>
      </w:r>
      <w:r w:rsidR="00727E54" w:rsidRPr="00670BD2">
        <w:rPr>
          <w:rFonts w:ascii="Arial" w:hAnsi="Arial" w:cs="Arial"/>
          <w:b/>
          <w:u w:val="single"/>
        </w:rPr>
        <w:t>PANIJA (711)</w:t>
      </w:r>
    </w:p>
    <w:p w:rsidR="00727E54" w:rsidRDefault="00727E54" w:rsidP="004524C2">
      <w:pPr>
        <w:spacing w:after="120" w:line="240" w:lineRule="auto"/>
        <w:rPr>
          <w:rFonts w:ascii="Arial" w:hAnsi="Arial" w:cs="Arial"/>
        </w:rPr>
      </w:pPr>
      <w:r w:rsidRPr="005F6A6A">
        <w:rPr>
          <w:rFonts w:ascii="Arial" w:hAnsi="Arial" w:cs="Arial"/>
          <w:u w:val="single"/>
        </w:rPr>
        <w:t>Leta 711 pridejo Arabci na Pirenejski polotok</w:t>
      </w:r>
      <w:r>
        <w:rPr>
          <w:rFonts w:ascii="Arial" w:hAnsi="Arial" w:cs="Arial"/>
        </w:rPr>
        <w:t xml:space="preserve">, vendar jih leta 732 premaga </w:t>
      </w:r>
      <w:r w:rsidRPr="005F6A6A">
        <w:rPr>
          <w:rFonts w:ascii="Arial" w:hAnsi="Arial" w:cs="Arial"/>
          <w:b/>
        </w:rPr>
        <w:t>Karel Martel</w:t>
      </w:r>
      <w:r>
        <w:rPr>
          <w:rFonts w:ascii="Arial" w:hAnsi="Arial" w:cs="Arial"/>
        </w:rPr>
        <w:t xml:space="preserve">. </w:t>
      </w:r>
      <w:r w:rsidRPr="00275559">
        <w:rPr>
          <w:rFonts w:ascii="Arial" w:hAnsi="Arial" w:cs="Arial"/>
          <w:b/>
        </w:rPr>
        <w:t xml:space="preserve">Leta </w:t>
      </w:r>
      <w:r w:rsidRPr="00275559">
        <w:rPr>
          <w:rFonts w:ascii="Arial" w:hAnsi="Arial" w:cs="Arial"/>
          <w:b/>
          <w:color w:val="943634"/>
          <w:sz w:val="24"/>
        </w:rPr>
        <w:t>1492</w:t>
      </w:r>
      <w:r w:rsidRPr="00275559">
        <w:rPr>
          <w:rFonts w:ascii="Arial" w:hAnsi="Arial" w:cs="Arial"/>
          <w:sz w:val="24"/>
        </w:rPr>
        <w:t xml:space="preserve"> </w:t>
      </w:r>
      <w:r>
        <w:rPr>
          <w:rFonts w:ascii="Arial" w:hAnsi="Arial" w:cs="Arial"/>
        </w:rPr>
        <w:t>se podre še zadnji arabski šotor</w:t>
      </w:r>
      <w:r w:rsidR="005F6A6A">
        <w:rPr>
          <w:rFonts w:ascii="Arial" w:hAnsi="Arial" w:cs="Arial"/>
        </w:rPr>
        <w:t xml:space="preserve"> (Granada)</w:t>
      </w:r>
      <w:r>
        <w:rPr>
          <w:rFonts w:ascii="Arial" w:hAnsi="Arial" w:cs="Arial"/>
        </w:rPr>
        <w:t xml:space="preserve"> (</w:t>
      </w:r>
      <w:r w:rsidR="005F6A6A">
        <w:rPr>
          <w:rFonts w:ascii="Arial" w:hAnsi="Arial" w:cs="Arial"/>
        </w:rPr>
        <w:t xml:space="preserve">začne se </w:t>
      </w:r>
      <w:r w:rsidRPr="000030BC">
        <w:rPr>
          <w:rFonts w:ascii="Arial" w:hAnsi="Arial" w:cs="Arial"/>
          <w:b/>
        </w:rPr>
        <w:t>rekonkvista</w:t>
      </w:r>
      <w:r w:rsidR="005F6A6A">
        <w:rPr>
          <w:rFonts w:ascii="Arial" w:hAnsi="Arial" w:cs="Arial"/>
          <w:b/>
        </w:rPr>
        <w:t xml:space="preserve"> </w:t>
      </w:r>
      <w:r w:rsidR="005F6A6A">
        <w:rPr>
          <w:rFonts w:ascii="Arial" w:hAnsi="Arial" w:cs="Arial"/>
        </w:rPr>
        <w:t xml:space="preserve">– Kristjani želijo nazaj vzeto). </w:t>
      </w:r>
      <w:r>
        <w:rPr>
          <w:rFonts w:ascii="Arial" w:hAnsi="Arial" w:cs="Arial"/>
        </w:rPr>
        <w:t xml:space="preserve"> </w:t>
      </w:r>
    </w:p>
    <w:p w:rsidR="000030BC" w:rsidRDefault="00727E54" w:rsidP="004524C2">
      <w:pPr>
        <w:spacing w:after="120" w:line="240" w:lineRule="auto"/>
        <w:rPr>
          <w:rFonts w:ascii="Arial" w:hAnsi="Arial" w:cs="Arial"/>
        </w:rPr>
      </w:pPr>
      <w:r>
        <w:rPr>
          <w:rFonts w:ascii="Arial" w:hAnsi="Arial" w:cs="Arial"/>
        </w:rPr>
        <w:t xml:space="preserve">Španija je razdeljena na več kraljestev, ki so med seboj sprta (v </w:t>
      </w:r>
      <w:r w:rsidR="000030BC">
        <w:rPr>
          <w:rFonts w:ascii="Arial" w:hAnsi="Arial" w:cs="Arial"/>
        </w:rPr>
        <w:t xml:space="preserve">poznem sr. veku se začnejo </w:t>
      </w:r>
      <w:r>
        <w:rPr>
          <w:rFonts w:ascii="Arial" w:hAnsi="Arial" w:cs="Arial"/>
        </w:rPr>
        <w:t xml:space="preserve">povezovati): </w:t>
      </w:r>
      <w:r>
        <w:rPr>
          <w:rFonts w:ascii="Arial" w:hAnsi="Arial" w:cs="Arial"/>
        </w:rPr>
        <w:tab/>
      </w:r>
    </w:p>
    <w:p w:rsidR="00727E54" w:rsidRDefault="00727E54" w:rsidP="000030BC">
      <w:pPr>
        <w:pStyle w:val="ListParagraph"/>
        <w:numPr>
          <w:ilvl w:val="0"/>
          <w:numId w:val="8"/>
        </w:numPr>
        <w:spacing w:after="120" w:line="240" w:lineRule="auto"/>
        <w:rPr>
          <w:rFonts w:ascii="Arial" w:hAnsi="Arial" w:cs="Arial"/>
        </w:rPr>
      </w:pPr>
      <w:r w:rsidRPr="000030BC">
        <w:rPr>
          <w:rFonts w:ascii="Arial" w:hAnsi="Arial" w:cs="Arial"/>
          <w:b/>
        </w:rPr>
        <w:t>Kastilija</w:t>
      </w:r>
      <w:r>
        <w:rPr>
          <w:rFonts w:ascii="Arial" w:hAnsi="Arial" w:cs="Arial"/>
        </w:rPr>
        <w:t xml:space="preserve"> (v Toledu)</w:t>
      </w:r>
      <w:r w:rsidR="00FC7BB1">
        <w:rPr>
          <w:rFonts w:ascii="Arial" w:hAnsi="Arial" w:cs="Arial"/>
        </w:rPr>
        <w:tab/>
      </w:r>
      <w:r w:rsidR="00FC7BB1">
        <w:rPr>
          <w:rFonts w:ascii="Arial" w:hAnsi="Arial" w:cs="Arial"/>
        </w:rPr>
        <w:tab/>
      </w:r>
      <w:r w:rsidR="00FC7BB1">
        <w:rPr>
          <w:rFonts w:ascii="Arial" w:hAnsi="Arial" w:cs="Arial"/>
        </w:rPr>
        <w:tab/>
      </w:r>
      <w:r w:rsidR="00FC7BB1" w:rsidRPr="00FC7BB1">
        <w:rPr>
          <w:rFonts w:ascii="Arial" w:hAnsi="Arial" w:cs="Arial"/>
          <w:sz w:val="20"/>
        </w:rPr>
        <w:t xml:space="preserve">*vzpon Kastilije in Aragona z Izabelo Kastiljsko in </w:t>
      </w:r>
      <w:r w:rsidR="00FC7BB1">
        <w:rPr>
          <w:rFonts w:ascii="Arial" w:hAnsi="Arial" w:cs="Arial"/>
          <w:sz w:val="20"/>
        </w:rPr>
        <w:t xml:space="preserve">Ferdinandom </w:t>
      </w:r>
    </w:p>
    <w:p w:rsidR="00727E54" w:rsidRPr="00FC7BB1" w:rsidRDefault="00727E54" w:rsidP="000030BC">
      <w:pPr>
        <w:pStyle w:val="ListParagraph"/>
        <w:numPr>
          <w:ilvl w:val="0"/>
          <w:numId w:val="8"/>
        </w:numPr>
        <w:spacing w:after="120" w:line="240" w:lineRule="auto"/>
        <w:rPr>
          <w:rFonts w:ascii="Arial" w:hAnsi="Arial" w:cs="Arial"/>
          <w:sz w:val="20"/>
        </w:rPr>
      </w:pPr>
      <w:r w:rsidRPr="000030BC">
        <w:rPr>
          <w:rFonts w:ascii="Arial" w:hAnsi="Arial" w:cs="Arial"/>
          <w:b/>
        </w:rPr>
        <w:t>Aragon</w:t>
      </w:r>
      <w:r>
        <w:rPr>
          <w:rFonts w:ascii="Arial" w:hAnsi="Arial" w:cs="Arial"/>
        </w:rPr>
        <w:t xml:space="preserve"> (spodnji del Katalonije)</w:t>
      </w:r>
      <w:r w:rsidR="00FC7BB1">
        <w:rPr>
          <w:rFonts w:ascii="Arial" w:hAnsi="Arial" w:cs="Arial"/>
        </w:rPr>
        <w:tab/>
      </w:r>
      <w:r w:rsidR="00FC7BB1">
        <w:rPr>
          <w:rFonts w:ascii="Arial" w:hAnsi="Arial" w:cs="Arial"/>
        </w:rPr>
        <w:tab/>
      </w:r>
      <w:r w:rsidR="00FC7BB1" w:rsidRPr="00FC7BB1">
        <w:rPr>
          <w:rFonts w:ascii="Arial" w:hAnsi="Arial" w:cs="Arial"/>
          <w:sz w:val="20"/>
        </w:rPr>
        <w:t>Aragonskim (mož in žena, vsak v svojem kraljevstvu)</w:t>
      </w:r>
    </w:p>
    <w:p w:rsidR="00FC7BB1" w:rsidRDefault="00727E54" w:rsidP="00FC7BB1">
      <w:pPr>
        <w:pStyle w:val="ListParagraph"/>
        <w:numPr>
          <w:ilvl w:val="0"/>
          <w:numId w:val="8"/>
        </w:numPr>
        <w:spacing w:after="120" w:line="240" w:lineRule="auto"/>
        <w:rPr>
          <w:rFonts w:ascii="Arial" w:hAnsi="Arial" w:cs="Arial"/>
        </w:rPr>
      </w:pPr>
      <w:r>
        <w:rPr>
          <w:rFonts w:ascii="Arial" w:hAnsi="Arial" w:cs="Arial"/>
        </w:rPr>
        <w:t>Leon in Portugalska, ki kasneje postane samostojna država</w:t>
      </w:r>
    </w:p>
    <w:p w:rsidR="00FC7BB1" w:rsidRDefault="00FC7BB1" w:rsidP="00FC7BB1">
      <w:pPr>
        <w:pStyle w:val="ListParagraph"/>
        <w:spacing w:after="120" w:line="240" w:lineRule="auto"/>
        <w:rPr>
          <w:rFonts w:ascii="Arial" w:hAnsi="Arial" w:cs="Arial"/>
        </w:rPr>
      </w:pPr>
    </w:p>
    <w:p w:rsidR="00FC7BB1" w:rsidRPr="00FC7BB1" w:rsidRDefault="00FC7BB1" w:rsidP="00FC7BB1">
      <w:pPr>
        <w:pStyle w:val="ListParagraph"/>
        <w:spacing w:after="120" w:line="240" w:lineRule="auto"/>
        <w:ind w:left="0"/>
        <w:rPr>
          <w:rFonts w:ascii="Arial" w:hAnsi="Arial" w:cs="Arial"/>
          <w:sz w:val="18"/>
        </w:rPr>
      </w:pPr>
      <w:r w:rsidRPr="00FC7BB1">
        <w:rPr>
          <w:rFonts w:ascii="Arial" w:hAnsi="Arial" w:cs="Arial"/>
          <w:sz w:val="18"/>
        </w:rPr>
        <w:t xml:space="preserve">Na Pirenejskem polotoku sta odločala in kortes (parlament) in vladar. </w:t>
      </w:r>
    </w:p>
    <w:p w:rsidR="00727E54" w:rsidRDefault="00727E54" w:rsidP="004524C2">
      <w:pPr>
        <w:spacing w:after="120" w:line="240" w:lineRule="auto"/>
        <w:rPr>
          <w:rFonts w:ascii="Arial" w:hAnsi="Arial" w:cs="Arial"/>
        </w:rPr>
      </w:pPr>
      <w:r>
        <w:rPr>
          <w:rFonts w:ascii="Arial" w:hAnsi="Arial" w:cs="Arial"/>
        </w:rPr>
        <w:t xml:space="preserve">V 16. stoletju sta bili vodilni Španija in Portugalska, ki sta prvi odkrivali svet. Imeli sta zelo veliko zlata, ki pa ga nista znali unovčiti, saj nista vlagali v gospodarstvo in nista uvajali manufaktur (le 100 let sta »zlati« deželi). </w:t>
      </w:r>
    </w:p>
    <w:p w:rsidR="00727E54" w:rsidRDefault="00727E54" w:rsidP="004524C2">
      <w:pPr>
        <w:spacing w:after="120" w:line="240" w:lineRule="auto"/>
        <w:rPr>
          <w:rFonts w:ascii="Arial" w:hAnsi="Arial" w:cs="Arial"/>
        </w:rPr>
      </w:pPr>
      <w:r w:rsidRPr="005F6A6A">
        <w:rPr>
          <w:rFonts w:ascii="Arial" w:hAnsi="Arial" w:cs="Arial"/>
          <w:b/>
        </w:rPr>
        <w:t>Filip II.</w:t>
      </w:r>
      <w:r>
        <w:rPr>
          <w:rFonts w:ascii="Arial" w:hAnsi="Arial" w:cs="Arial"/>
        </w:rPr>
        <w:t xml:space="preserve"> je skušal Španijo povzdigniti, sam sebe je poveličeval, bil je zelo sposoben katoliški vladar.</w:t>
      </w:r>
    </w:p>
    <w:p w:rsidR="00670BD2" w:rsidRDefault="00670BD2" w:rsidP="004524C2">
      <w:pPr>
        <w:spacing w:after="120" w:line="240" w:lineRule="auto"/>
        <w:rPr>
          <w:rFonts w:ascii="Arial" w:hAnsi="Arial" w:cs="Arial"/>
        </w:rPr>
      </w:pPr>
    </w:p>
    <w:p w:rsidR="00727E54" w:rsidRPr="00670BD2" w:rsidRDefault="00727E54" w:rsidP="004524C2">
      <w:pPr>
        <w:spacing w:after="120" w:line="240" w:lineRule="auto"/>
        <w:rPr>
          <w:rFonts w:ascii="Arial" w:hAnsi="Arial" w:cs="Arial"/>
          <w:b/>
          <w:u w:val="single"/>
        </w:rPr>
      </w:pPr>
      <w:r w:rsidRPr="00670BD2">
        <w:rPr>
          <w:rFonts w:ascii="Arial" w:hAnsi="Arial" w:cs="Arial"/>
          <w:b/>
          <w:u w:val="single"/>
        </w:rPr>
        <w:t>3) Severna ITALIJA</w:t>
      </w:r>
    </w:p>
    <w:p w:rsidR="00727E54" w:rsidRDefault="00727E54" w:rsidP="004524C2">
      <w:pPr>
        <w:spacing w:after="120" w:line="240" w:lineRule="auto"/>
        <w:rPr>
          <w:rFonts w:ascii="Arial" w:hAnsi="Arial" w:cs="Arial"/>
        </w:rPr>
      </w:pPr>
      <w:r>
        <w:rPr>
          <w:rFonts w:ascii="Arial" w:hAnsi="Arial" w:cs="Arial"/>
        </w:rPr>
        <w:t xml:space="preserve">Italija je </w:t>
      </w:r>
      <w:r w:rsidR="005F6A6A">
        <w:rPr>
          <w:rFonts w:ascii="Arial" w:hAnsi="Arial" w:cs="Arial"/>
        </w:rPr>
        <w:t xml:space="preserve">bila </w:t>
      </w:r>
      <w:r>
        <w:rPr>
          <w:rFonts w:ascii="Arial" w:hAnsi="Arial" w:cs="Arial"/>
        </w:rPr>
        <w:t xml:space="preserve">razdeljena na </w:t>
      </w:r>
      <w:r w:rsidRPr="000030BC">
        <w:rPr>
          <w:rFonts w:ascii="Arial" w:hAnsi="Arial" w:cs="Arial"/>
          <w:b/>
        </w:rPr>
        <w:t>mestne države</w:t>
      </w:r>
      <w:r>
        <w:rPr>
          <w:rFonts w:ascii="Arial" w:hAnsi="Arial" w:cs="Arial"/>
        </w:rPr>
        <w:t>: Benetke, Firence</w:t>
      </w:r>
      <w:r w:rsidR="00C50848">
        <w:rPr>
          <w:rFonts w:ascii="Arial" w:hAnsi="Arial" w:cs="Arial"/>
        </w:rPr>
        <w:t xml:space="preserve"> (tekstil)</w:t>
      </w:r>
      <w:r>
        <w:rPr>
          <w:rFonts w:ascii="Arial" w:hAnsi="Arial" w:cs="Arial"/>
        </w:rPr>
        <w:t>, Pap</w:t>
      </w:r>
      <w:r w:rsidR="005F6A6A">
        <w:rPr>
          <w:rFonts w:ascii="Arial" w:hAnsi="Arial" w:cs="Arial"/>
        </w:rPr>
        <w:t>e</w:t>
      </w:r>
      <w:r>
        <w:rPr>
          <w:rFonts w:ascii="Arial" w:hAnsi="Arial" w:cs="Arial"/>
        </w:rPr>
        <w:t>ška država, Geneva</w:t>
      </w:r>
      <w:r w:rsidR="00C50848">
        <w:rPr>
          <w:rFonts w:ascii="Arial" w:hAnsi="Arial" w:cs="Arial"/>
        </w:rPr>
        <w:t xml:space="preserve"> (močna na morju)</w:t>
      </w:r>
      <w:r>
        <w:rPr>
          <w:rFonts w:ascii="Arial" w:hAnsi="Arial" w:cs="Arial"/>
        </w:rPr>
        <w:t xml:space="preserve"> in Milano</w:t>
      </w:r>
      <w:r w:rsidR="00C50848">
        <w:rPr>
          <w:rFonts w:ascii="Arial" w:hAnsi="Arial" w:cs="Arial"/>
        </w:rPr>
        <w:t xml:space="preserve"> (orožje)</w:t>
      </w:r>
      <w:r>
        <w:rPr>
          <w:rFonts w:ascii="Arial" w:hAnsi="Arial" w:cs="Arial"/>
        </w:rPr>
        <w:t xml:space="preserve">. Ukvarjale so se z obrtjo in trgovino, bile pa so v principu </w:t>
      </w:r>
      <w:r w:rsidRPr="000030BC">
        <w:rPr>
          <w:rFonts w:ascii="Arial" w:hAnsi="Arial" w:cs="Arial"/>
          <w:i/>
        </w:rPr>
        <w:t>republike</w:t>
      </w:r>
      <w:r>
        <w:rPr>
          <w:rFonts w:ascii="Arial" w:hAnsi="Arial" w:cs="Arial"/>
        </w:rPr>
        <w:t xml:space="preserve">. </w:t>
      </w:r>
    </w:p>
    <w:p w:rsidR="00727E54" w:rsidRPr="004C59E0" w:rsidRDefault="00C50848" w:rsidP="004C59E0">
      <w:pPr>
        <w:pStyle w:val="ListParagraph"/>
        <w:numPr>
          <w:ilvl w:val="0"/>
          <w:numId w:val="10"/>
        </w:numPr>
        <w:spacing w:after="120" w:line="240" w:lineRule="auto"/>
        <w:rPr>
          <w:rFonts w:ascii="Arial" w:hAnsi="Arial" w:cs="Arial"/>
        </w:rPr>
      </w:pPr>
      <w:r w:rsidRPr="00C50848">
        <w:rPr>
          <w:rFonts w:ascii="Arial" w:hAnsi="Arial" w:cs="Arial"/>
        </w:rPr>
        <w:t>vladanje:</w:t>
      </w:r>
      <w:r w:rsidRPr="00C50848">
        <w:rPr>
          <w:rFonts w:ascii="Arial" w:hAnsi="Arial" w:cs="Arial"/>
          <w:u w:val="single"/>
        </w:rPr>
        <w:t xml:space="preserve"> </w:t>
      </w:r>
      <w:r w:rsidR="00727E54" w:rsidRPr="000030BC">
        <w:rPr>
          <w:rFonts w:ascii="Arial" w:hAnsi="Arial" w:cs="Arial"/>
          <w:b/>
          <w:u w:val="single"/>
        </w:rPr>
        <w:t>dux/knez</w:t>
      </w:r>
      <w:r>
        <w:rPr>
          <w:rFonts w:ascii="Arial" w:hAnsi="Arial" w:cs="Arial"/>
          <w:b/>
          <w:u w:val="single"/>
        </w:rPr>
        <w:t xml:space="preserve"> </w:t>
      </w:r>
      <w:r w:rsidR="00727E54" w:rsidRPr="004C59E0">
        <w:rPr>
          <w:rFonts w:ascii="Arial" w:hAnsi="Arial" w:cs="Arial"/>
        </w:rPr>
        <w:t>– sprva so jih volili, nato pa je bila ta funkcija dedna</w:t>
      </w:r>
      <w:r>
        <w:rPr>
          <w:rFonts w:ascii="Arial" w:hAnsi="Arial" w:cs="Arial"/>
        </w:rPr>
        <w:t xml:space="preserve">, </w:t>
      </w:r>
      <w:r w:rsidRPr="00C50848">
        <w:rPr>
          <w:rFonts w:ascii="Arial" w:hAnsi="Arial" w:cs="Arial"/>
          <w:u w:val="single"/>
        </w:rPr>
        <w:t>tribuni</w:t>
      </w:r>
      <w:r>
        <w:rPr>
          <w:rFonts w:ascii="Arial" w:hAnsi="Arial" w:cs="Arial"/>
        </w:rPr>
        <w:t xml:space="preserve">, </w:t>
      </w:r>
      <w:r w:rsidRPr="00C50848">
        <w:rPr>
          <w:rFonts w:ascii="Arial" w:hAnsi="Arial" w:cs="Arial"/>
          <w:u w:val="single"/>
        </w:rPr>
        <w:t>beneško plemstvo</w:t>
      </w:r>
      <w:r>
        <w:rPr>
          <w:rFonts w:ascii="Arial" w:hAnsi="Arial" w:cs="Arial"/>
        </w:rPr>
        <w:t xml:space="preserve"> (beneške rodbine) – </w:t>
      </w:r>
      <w:r w:rsidRPr="00C50848">
        <w:rPr>
          <w:rFonts w:ascii="Arial" w:hAnsi="Arial" w:cs="Arial"/>
          <w:u w:val="single"/>
        </w:rPr>
        <w:t>veliki svet</w:t>
      </w:r>
    </w:p>
    <w:p w:rsidR="00727E54" w:rsidRPr="004C59E0" w:rsidRDefault="00727E54" w:rsidP="004C59E0">
      <w:pPr>
        <w:pStyle w:val="ListParagraph"/>
        <w:numPr>
          <w:ilvl w:val="0"/>
          <w:numId w:val="10"/>
        </w:numPr>
        <w:spacing w:after="120" w:line="240" w:lineRule="auto"/>
        <w:rPr>
          <w:rFonts w:ascii="Arial" w:hAnsi="Arial" w:cs="Arial"/>
        </w:rPr>
      </w:pPr>
      <w:r w:rsidRPr="004C59E0">
        <w:rPr>
          <w:rFonts w:ascii="Arial" w:hAnsi="Arial" w:cs="Arial"/>
        </w:rPr>
        <w:t>mestne svete so sestavljali najpremožnejši meščani/plemstvo</w:t>
      </w:r>
    </w:p>
    <w:p w:rsidR="00727E54" w:rsidRDefault="00727E54" w:rsidP="00C50848">
      <w:pPr>
        <w:pStyle w:val="ListParagraph"/>
        <w:numPr>
          <w:ilvl w:val="0"/>
          <w:numId w:val="10"/>
        </w:numPr>
        <w:spacing w:after="120" w:line="240" w:lineRule="auto"/>
        <w:rPr>
          <w:rFonts w:ascii="Arial" w:hAnsi="Arial" w:cs="Arial"/>
        </w:rPr>
      </w:pPr>
      <w:r>
        <w:rPr>
          <w:rFonts w:ascii="Arial" w:hAnsi="Arial" w:cs="Arial"/>
        </w:rPr>
        <w:t>- nimajo svoje vojske, zato jo najemajo (</w:t>
      </w:r>
      <w:r w:rsidRPr="00C50848">
        <w:rPr>
          <w:rFonts w:ascii="Arial" w:hAnsi="Arial" w:cs="Arial"/>
          <w:b/>
          <w:u w:val="single"/>
        </w:rPr>
        <w:t>najemniška vojska</w:t>
      </w:r>
      <w:r>
        <w:rPr>
          <w:rFonts w:ascii="Arial" w:hAnsi="Arial" w:cs="Arial"/>
        </w:rPr>
        <w:t xml:space="preserve"> </w:t>
      </w:r>
      <w:r w:rsidRPr="00727E54">
        <w:rPr>
          <w:rFonts w:ascii="Arial" w:hAnsi="Arial" w:cs="Arial"/>
        </w:rPr>
        <w:sym w:font="Wingdings" w:char="F0E0"/>
      </w:r>
      <w:r>
        <w:rPr>
          <w:rFonts w:ascii="Arial" w:hAnsi="Arial" w:cs="Arial"/>
        </w:rPr>
        <w:t xml:space="preserve"> </w:t>
      </w:r>
      <w:r w:rsidRPr="00C50848">
        <w:rPr>
          <w:rFonts w:ascii="Arial" w:hAnsi="Arial" w:cs="Arial"/>
          <w:b/>
        </w:rPr>
        <w:t>kondotjerji</w:t>
      </w:r>
      <w:r w:rsidR="000030BC">
        <w:rPr>
          <w:rFonts w:ascii="Arial" w:hAnsi="Arial" w:cs="Arial"/>
        </w:rPr>
        <w:t>/</w:t>
      </w:r>
      <w:r>
        <w:rPr>
          <w:rFonts w:ascii="Arial" w:hAnsi="Arial" w:cs="Arial"/>
        </w:rPr>
        <w:t>vojaški poveljniki).</w:t>
      </w:r>
    </w:p>
    <w:p w:rsidR="00727E54" w:rsidRDefault="00727E54" w:rsidP="00C50848">
      <w:pPr>
        <w:pStyle w:val="ListParagraph"/>
        <w:numPr>
          <w:ilvl w:val="0"/>
          <w:numId w:val="10"/>
        </w:numPr>
        <w:spacing w:after="120" w:line="240" w:lineRule="auto"/>
        <w:rPr>
          <w:rFonts w:ascii="Arial" w:hAnsi="Arial" w:cs="Arial"/>
        </w:rPr>
      </w:pPr>
      <w:r>
        <w:rPr>
          <w:rFonts w:ascii="Arial" w:hAnsi="Arial" w:cs="Arial"/>
        </w:rPr>
        <w:t xml:space="preserve">- med seboj so sprte </w:t>
      </w:r>
      <w:r w:rsidRPr="00727E54">
        <w:rPr>
          <w:rFonts w:ascii="Arial" w:hAnsi="Arial" w:cs="Arial"/>
        </w:rPr>
        <w:sym w:font="Wingdings" w:char="F0E0"/>
      </w:r>
      <w:r>
        <w:rPr>
          <w:rFonts w:ascii="Arial" w:hAnsi="Arial" w:cs="Arial"/>
        </w:rPr>
        <w:t xml:space="preserve"> komunikacijo med njimi predstavljajo </w:t>
      </w:r>
      <w:r w:rsidRPr="00C50848">
        <w:rPr>
          <w:rFonts w:ascii="Arial" w:hAnsi="Arial" w:cs="Arial"/>
          <w:b/>
        </w:rPr>
        <w:t>diplomati</w:t>
      </w:r>
      <w:r>
        <w:rPr>
          <w:rFonts w:ascii="Arial" w:hAnsi="Arial" w:cs="Arial"/>
        </w:rPr>
        <w:t xml:space="preserve"> (urejajo odnose)</w:t>
      </w:r>
    </w:p>
    <w:p w:rsidR="00727E54" w:rsidRDefault="000030BC" w:rsidP="00C50848">
      <w:pPr>
        <w:pStyle w:val="ListParagraph"/>
        <w:numPr>
          <w:ilvl w:val="0"/>
          <w:numId w:val="10"/>
        </w:numPr>
        <w:spacing w:after="120" w:line="240" w:lineRule="auto"/>
        <w:rPr>
          <w:rFonts w:ascii="Arial" w:hAnsi="Arial" w:cs="Arial"/>
        </w:rPr>
      </w:pPr>
      <w:r>
        <w:rPr>
          <w:rFonts w:ascii="Arial" w:hAnsi="Arial" w:cs="Arial"/>
        </w:rPr>
        <w:t xml:space="preserve">- </w:t>
      </w:r>
      <w:r w:rsidRPr="00C50848">
        <w:rPr>
          <w:rFonts w:ascii="Arial" w:hAnsi="Arial" w:cs="Arial"/>
          <w:b/>
        </w:rPr>
        <w:t>meceni</w:t>
      </w:r>
      <w:r w:rsidR="00727E54">
        <w:rPr>
          <w:rFonts w:ascii="Arial" w:hAnsi="Arial" w:cs="Arial"/>
        </w:rPr>
        <w:t xml:space="preserve"> pa so nudili finančno in duhovno podporo (bogati meščani, ki podpirajo umetnike)</w:t>
      </w:r>
    </w:p>
    <w:p w:rsidR="000030BC" w:rsidRDefault="000030BC" w:rsidP="004524C2">
      <w:pPr>
        <w:spacing w:after="120" w:line="240" w:lineRule="auto"/>
        <w:rPr>
          <w:rFonts w:ascii="Arial" w:hAnsi="Arial" w:cs="Arial"/>
        </w:rPr>
      </w:pPr>
    </w:p>
    <w:p w:rsidR="00727E54" w:rsidRDefault="000030BC" w:rsidP="004524C2">
      <w:pPr>
        <w:spacing w:after="120" w:line="240" w:lineRule="auto"/>
        <w:rPr>
          <w:rFonts w:ascii="Arial" w:hAnsi="Arial" w:cs="Arial"/>
        </w:rPr>
      </w:pPr>
      <w:r w:rsidRPr="000030BC">
        <w:rPr>
          <w:rFonts w:ascii="Arial" w:hAnsi="Arial" w:cs="Arial"/>
          <w:b/>
        </w:rPr>
        <w:t xml:space="preserve">BENETKE </w:t>
      </w:r>
      <w:r w:rsidR="00727E54">
        <w:rPr>
          <w:rFonts w:ascii="Arial" w:hAnsi="Arial" w:cs="Arial"/>
        </w:rPr>
        <w:t>(v 6. stoletju so barbari s prisilo naselili ljudi na tem območju)</w:t>
      </w:r>
    </w:p>
    <w:p w:rsidR="00727E54" w:rsidRPr="004C59E0" w:rsidRDefault="006C5900" w:rsidP="004C59E0">
      <w:pPr>
        <w:pStyle w:val="ListParagraph"/>
        <w:numPr>
          <w:ilvl w:val="0"/>
          <w:numId w:val="8"/>
        </w:numPr>
        <w:spacing w:after="120" w:line="240" w:lineRule="auto"/>
        <w:rPr>
          <w:rFonts w:ascii="Arial" w:hAnsi="Arial" w:cs="Arial"/>
        </w:rPr>
      </w:pPr>
      <w:r w:rsidRPr="004C59E0">
        <w:rPr>
          <w:rFonts w:ascii="Arial" w:hAnsi="Arial" w:cs="Arial"/>
        </w:rPr>
        <w:t xml:space="preserve">8., 9. stoletje: </w:t>
      </w:r>
      <w:r w:rsidRPr="000030BC">
        <w:rPr>
          <w:rFonts w:ascii="Arial" w:hAnsi="Arial" w:cs="Arial"/>
          <w:i/>
          <w:u w:val="single"/>
        </w:rPr>
        <w:t>prevzem trgovine in trgovskih poti</w:t>
      </w:r>
      <w:r w:rsidRPr="004C59E0">
        <w:rPr>
          <w:rFonts w:ascii="Arial" w:hAnsi="Arial" w:cs="Arial"/>
        </w:rPr>
        <w:t xml:space="preserve"> (</w:t>
      </w:r>
      <w:r w:rsidR="00F65425">
        <w:rPr>
          <w:rFonts w:ascii="Arial" w:hAnsi="Arial" w:cs="Arial"/>
        </w:rPr>
        <w:t xml:space="preserve">z vzhoda uvažali: luksuzno blago in začimbe, izvažali: sol, vino, olje, ribe) – trgovci pravico do doža </w:t>
      </w:r>
      <w:r w:rsidRPr="004C59E0">
        <w:rPr>
          <w:rFonts w:ascii="Arial" w:hAnsi="Arial" w:cs="Arial"/>
        </w:rPr>
        <w:t>odkupijo od Bizanca</w:t>
      </w:r>
    </w:p>
    <w:p w:rsidR="006C5900" w:rsidRPr="004C59E0" w:rsidRDefault="000030BC" w:rsidP="004C59E0">
      <w:pPr>
        <w:pStyle w:val="ListParagraph"/>
        <w:numPr>
          <w:ilvl w:val="0"/>
          <w:numId w:val="8"/>
        </w:numPr>
        <w:spacing w:after="120" w:line="240" w:lineRule="auto"/>
        <w:rPr>
          <w:rFonts w:ascii="Arial" w:hAnsi="Arial" w:cs="Arial"/>
        </w:rPr>
      </w:pPr>
      <w:r>
        <w:rPr>
          <w:rFonts w:ascii="Arial" w:hAnsi="Arial" w:cs="Arial"/>
        </w:rPr>
        <w:t xml:space="preserve">11. stoletje: </w:t>
      </w:r>
      <w:r w:rsidRPr="000030BC">
        <w:rPr>
          <w:rFonts w:ascii="Arial" w:hAnsi="Arial" w:cs="Arial"/>
          <w:i/>
          <w:u w:val="single"/>
        </w:rPr>
        <w:t>3. največje mes</w:t>
      </w:r>
      <w:r w:rsidR="006C5900" w:rsidRPr="000030BC">
        <w:rPr>
          <w:rFonts w:ascii="Arial" w:hAnsi="Arial" w:cs="Arial"/>
          <w:i/>
          <w:u w:val="single"/>
        </w:rPr>
        <w:t>to</w:t>
      </w:r>
      <w:r w:rsidR="006C5900" w:rsidRPr="004C59E0">
        <w:rPr>
          <w:rFonts w:ascii="Arial" w:hAnsi="Arial" w:cs="Arial"/>
        </w:rPr>
        <w:t xml:space="preserve"> v takratnem svetu</w:t>
      </w:r>
      <w:r w:rsidR="00F65425">
        <w:rPr>
          <w:rFonts w:ascii="Arial" w:hAnsi="Arial" w:cs="Arial"/>
        </w:rPr>
        <w:t xml:space="preserve"> (1. Bizanc, 2. Kordob</w:t>
      </w:r>
      <w:r w:rsidR="006C5900" w:rsidRPr="004C59E0">
        <w:rPr>
          <w:rFonts w:ascii="Arial" w:hAnsi="Arial" w:cs="Arial"/>
        </w:rPr>
        <w:t>a)</w:t>
      </w:r>
    </w:p>
    <w:p w:rsidR="006C5900" w:rsidRPr="004C59E0" w:rsidRDefault="006C5900" w:rsidP="004C59E0">
      <w:pPr>
        <w:pStyle w:val="ListParagraph"/>
        <w:numPr>
          <w:ilvl w:val="0"/>
          <w:numId w:val="8"/>
        </w:numPr>
        <w:spacing w:after="120" w:line="240" w:lineRule="auto"/>
        <w:rPr>
          <w:rFonts w:ascii="Arial" w:hAnsi="Arial" w:cs="Arial"/>
        </w:rPr>
      </w:pPr>
      <w:r w:rsidRPr="004C59E0">
        <w:rPr>
          <w:rFonts w:ascii="Arial" w:hAnsi="Arial" w:cs="Arial"/>
        </w:rPr>
        <w:t xml:space="preserve">12. stoletje: </w:t>
      </w:r>
      <w:r w:rsidRPr="000030BC">
        <w:rPr>
          <w:rFonts w:ascii="Arial" w:hAnsi="Arial" w:cs="Arial"/>
          <w:i/>
          <w:u w:val="single"/>
        </w:rPr>
        <w:t>širjenje teritorija</w:t>
      </w:r>
      <w:r w:rsidRPr="004C59E0">
        <w:rPr>
          <w:rFonts w:ascii="Arial" w:hAnsi="Arial" w:cs="Arial"/>
        </w:rPr>
        <w:t xml:space="preserve"> (do Primorja, Istre, Dubrovnika)</w:t>
      </w:r>
    </w:p>
    <w:p w:rsidR="006C5900" w:rsidRPr="004C59E0" w:rsidRDefault="006C5900" w:rsidP="004C59E0">
      <w:pPr>
        <w:pStyle w:val="ListParagraph"/>
        <w:numPr>
          <w:ilvl w:val="0"/>
          <w:numId w:val="8"/>
        </w:numPr>
        <w:spacing w:after="120" w:line="240" w:lineRule="auto"/>
        <w:rPr>
          <w:rFonts w:ascii="Arial" w:hAnsi="Arial" w:cs="Arial"/>
        </w:rPr>
      </w:pPr>
      <w:r w:rsidRPr="004C59E0">
        <w:rPr>
          <w:rFonts w:ascii="Arial" w:hAnsi="Arial" w:cs="Arial"/>
        </w:rPr>
        <w:t xml:space="preserve">med 4. križarsko vojno je </w:t>
      </w:r>
      <w:r w:rsidRPr="000030BC">
        <w:rPr>
          <w:rFonts w:ascii="Arial" w:hAnsi="Arial" w:cs="Arial"/>
          <w:i/>
          <w:u w:val="single"/>
        </w:rPr>
        <w:t>najmočnejša država na Apeninskem polotoku</w:t>
      </w:r>
      <w:r w:rsidRPr="004C59E0">
        <w:rPr>
          <w:rFonts w:ascii="Arial" w:hAnsi="Arial" w:cs="Arial"/>
        </w:rPr>
        <w:t xml:space="preserve"> (Bizanc pade </w:t>
      </w:r>
      <w:r w:rsidRPr="006C5900">
        <w:sym w:font="Wingdings" w:char="F0E0"/>
      </w:r>
      <w:r w:rsidRPr="004C59E0">
        <w:rPr>
          <w:rFonts w:ascii="Arial" w:hAnsi="Arial" w:cs="Arial"/>
        </w:rPr>
        <w:t xml:space="preserve"> prevažanje </w:t>
      </w:r>
      <w:r w:rsidRPr="004C59E0">
        <w:rPr>
          <w:rFonts w:ascii="Arial" w:hAnsi="Arial" w:cs="Arial"/>
        </w:rPr>
        <w:tab/>
        <w:t>križarjev prinaša dobiček</w:t>
      </w:r>
      <w:r w:rsidR="00F65425">
        <w:rPr>
          <w:rFonts w:ascii="Arial" w:hAnsi="Arial" w:cs="Arial"/>
        </w:rPr>
        <w:t>-plen</w:t>
      </w:r>
      <w:r w:rsidRPr="004C59E0">
        <w:rPr>
          <w:rFonts w:ascii="Arial" w:hAnsi="Arial" w:cs="Arial"/>
        </w:rPr>
        <w:t>)</w:t>
      </w:r>
    </w:p>
    <w:p w:rsidR="006C5900" w:rsidRPr="004C59E0" w:rsidRDefault="006C5900" w:rsidP="004C59E0">
      <w:pPr>
        <w:pStyle w:val="ListParagraph"/>
        <w:numPr>
          <w:ilvl w:val="0"/>
          <w:numId w:val="8"/>
        </w:numPr>
        <w:spacing w:after="120" w:line="240" w:lineRule="auto"/>
        <w:rPr>
          <w:rFonts w:ascii="Arial" w:hAnsi="Arial" w:cs="Arial"/>
        </w:rPr>
      </w:pPr>
      <w:r w:rsidRPr="004C59E0">
        <w:rPr>
          <w:rFonts w:ascii="Arial" w:hAnsi="Arial" w:cs="Arial"/>
        </w:rPr>
        <w:t xml:space="preserve">18. stoletje: </w:t>
      </w:r>
      <w:r w:rsidRPr="000030BC">
        <w:rPr>
          <w:rFonts w:ascii="Arial" w:hAnsi="Arial" w:cs="Arial"/>
          <w:i/>
          <w:u w:val="single"/>
        </w:rPr>
        <w:t>Napoleon ukine Beneško republiko</w:t>
      </w:r>
    </w:p>
    <w:p w:rsidR="002023D1" w:rsidRDefault="002023D1" w:rsidP="004524C2">
      <w:pPr>
        <w:spacing w:after="120" w:line="240" w:lineRule="auto"/>
        <w:rPr>
          <w:rFonts w:ascii="Arial" w:hAnsi="Arial" w:cs="Arial"/>
        </w:rPr>
      </w:pPr>
    </w:p>
    <w:p w:rsidR="006C5900" w:rsidRDefault="00EA7DBA" w:rsidP="004524C2">
      <w:pPr>
        <w:spacing w:after="120" w:line="240" w:lineRule="auto"/>
        <w:rPr>
          <w:rFonts w:ascii="Arial" w:hAnsi="Arial" w:cs="Arial"/>
        </w:rPr>
      </w:pPr>
      <w:r>
        <w:rPr>
          <w:rFonts w:ascii="Arial" w:hAnsi="Arial" w:cs="Arial"/>
        </w:rPr>
        <w:t xml:space="preserve">Denar v poznem srednjem veku – beneški in dunajski novci </w:t>
      </w:r>
      <w:r w:rsidRPr="00EA7DBA">
        <w:rPr>
          <w:rFonts w:ascii="Arial" w:hAnsi="Arial" w:cs="Arial"/>
        </w:rPr>
        <w:sym w:font="Wingdings" w:char="F0E0"/>
      </w:r>
      <w:r>
        <w:rPr>
          <w:rFonts w:ascii="Arial" w:hAnsi="Arial" w:cs="Arial"/>
        </w:rPr>
        <w:t xml:space="preserve"> </w:t>
      </w:r>
      <w:r w:rsidR="006C5900">
        <w:rPr>
          <w:rFonts w:ascii="Arial" w:hAnsi="Arial" w:cs="Arial"/>
        </w:rPr>
        <w:t xml:space="preserve">menjalci in hranilci denarja so </w:t>
      </w:r>
      <w:r w:rsidR="006C5900" w:rsidRPr="000030BC">
        <w:rPr>
          <w:rFonts w:ascii="Arial" w:hAnsi="Arial" w:cs="Arial"/>
          <w:b/>
        </w:rPr>
        <w:t>lombardi</w:t>
      </w:r>
      <w:r w:rsidR="006C5900">
        <w:rPr>
          <w:rFonts w:ascii="Arial" w:hAnsi="Arial" w:cs="Arial"/>
        </w:rPr>
        <w:t xml:space="preserve"> </w:t>
      </w:r>
      <w:r w:rsidR="006C5900" w:rsidRPr="006C5900">
        <w:rPr>
          <w:rFonts w:ascii="Arial" w:hAnsi="Arial" w:cs="Arial"/>
        </w:rPr>
        <w:sym w:font="Wingdings" w:char="F0E0"/>
      </w:r>
      <w:r w:rsidR="006C5900">
        <w:rPr>
          <w:rFonts w:ascii="Arial" w:hAnsi="Arial" w:cs="Arial"/>
        </w:rPr>
        <w:t xml:space="preserve"> temelj bančništva </w:t>
      </w:r>
      <w:r w:rsidR="006C5900" w:rsidRPr="006C5900">
        <w:rPr>
          <w:rFonts w:ascii="Arial" w:hAnsi="Arial" w:cs="Arial"/>
        </w:rPr>
        <w:sym w:font="Wingdings" w:char="F0E0"/>
      </w:r>
      <w:r w:rsidR="006C5900">
        <w:rPr>
          <w:rFonts w:ascii="Arial" w:hAnsi="Arial" w:cs="Arial"/>
        </w:rPr>
        <w:t xml:space="preserve"> menjali na klopcah (banca&gt;banka)</w:t>
      </w:r>
    </w:p>
    <w:p w:rsidR="006C5900" w:rsidRPr="00670BD2" w:rsidRDefault="006C5900" w:rsidP="004524C2">
      <w:pPr>
        <w:spacing w:after="120" w:line="240" w:lineRule="auto"/>
        <w:rPr>
          <w:rFonts w:ascii="Arial" w:hAnsi="Arial" w:cs="Arial"/>
          <w:b/>
        </w:rPr>
      </w:pPr>
      <w:r w:rsidRPr="00670BD2">
        <w:rPr>
          <w:rFonts w:ascii="Arial" w:hAnsi="Arial" w:cs="Arial"/>
          <w:b/>
          <w:sz w:val="28"/>
        </w:rPr>
        <w:lastRenderedPageBreak/>
        <w:t>ABSOLUTIZEM</w:t>
      </w:r>
      <w:r w:rsidRPr="00670BD2">
        <w:rPr>
          <w:rFonts w:ascii="Arial" w:hAnsi="Arial" w:cs="Arial"/>
          <w:b/>
        </w:rPr>
        <w:t xml:space="preserve"> (novi vek) – sodna, izvršilna in zakonodajna oblast je v enem človeku! </w:t>
      </w:r>
    </w:p>
    <w:p w:rsidR="007E5BDB" w:rsidRDefault="000030BC" w:rsidP="007E5BDB">
      <w:pPr>
        <w:pStyle w:val="ListParagraph"/>
        <w:numPr>
          <w:ilvl w:val="0"/>
          <w:numId w:val="8"/>
        </w:numPr>
        <w:spacing w:after="120" w:line="240" w:lineRule="auto"/>
        <w:rPr>
          <w:rFonts w:ascii="Arial" w:hAnsi="Arial" w:cs="Arial"/>
        </w:rPr>
      </w:pPr>
      <w:r w:rsidRPr="007E5BDB">
        <w:rPr>
          <w:rFonts w:ascii="Arial" w:hAnsi="Arial" w:cs="Arial"/>
        </w:rPr>
        <w:t>zakonodajna</w:t>
      </w:r>
      <w:r>
        <w:rPr>
          <w:rFonts w:ascii="Arial" w:hAnsi="Arial" w:cs="Arial"/>
        </w:rPr>
        <w:t xml:space="preserve"> (</w:t>
      </w:r>
      <w:r w:rsidR="006C5900">
        <w:rPr>
          <w:rFonts w:ascii="Arial" w:hAnsi="Arial" w:cs="Arial"/>
        </w:rPr>
        <w:t>državni zbor/parlament</w:t>
      </w:r>
      <w:r>
        <w:rPr>
          <w:rFonts w:ascii="Arial" w:hAnsi="Arial" w:cs="Arial"/>
        </w:rPr>
        <w:t>)</w:t>
      </w:r>
      <w:r w:rsidR="006C5900">
        <w:rPr>
          <w:rFonts w:ascii="Arial" w:hAnsi="Arial" w:cs="Arial"/>
        </w:rPr>
        <w:t>: sprejemanje zakonov poslancev, ki so bili izvo</w:t>
      </w:r>
      <w:r w:rsidR="007E5BDB">
        <w:rPr>
          <w:rFonts w:ascii="Arial" w:hAnsi="Arial" w:cs="Arial"/>
        </w:rPr>
        <w:t>ljeni</w:t>
      </w:r>
    </w:p>
    <w:p w:rsidR="006C5900" w:rsidRDefault="006C5900" w:rsidP="007E5BDB">
      <w:pPr>
        <w:pStyle w:val="ListParagraph"/>
        <w:numPr>
          <w:ilvl w:val="0"/>
          <w:numId w:val="8"/>
        </w:numPr>
        <w:spacing w:after="120" w:line="240" w:lineRule="auto"/>
        <w:rPr>
          <w:rFonts w:ascii="Arial" w:hAnsi="Arial" w:cs="Arial"/>
        </w:rPr>
      </w:pPr>
      <w:r w:rsidRPr="007E5BDB">
        <w:rPr>
          <w:rFonts w:ascii="Arial" w:hAnsi="Arial" w:cs="Arial"/>
        </w:rPr>
        <w:t>izvršilna</w:t>
      </w:r>
      <w:r>
        <w:rPr>
          <w:rFonts w:ascii="Arial" w:hAnsi="Arial" w:cs="Arial"/>
        </w:rPr>
        <w:t>: izvrševanje zakonov</w:t>
      </w:r>
    </w:p>
    <w:p w:rsidR="006C5900" w:rsidRDefault="006C5900" w:rsidP="007E5BDB">
      <w:pPr>
        <w:pStyle w:val="ListParagraph"/>
        <w:numPr>
          <w:ilvl w:val="0"/>
          <w:numId w:val="8"/>
        </w:numPr>
        <w:spacing w:after="120" w:line="240" w:lineRule="auto"/>
        <w:rPr>
          <w:rFonts w:ascii="Arial" w:hAnsi="Arial" w:cs="Arial"/>
        </w:rPr>
      </w:pPr>
      <w:r w:rsidRPr="007E5BDB">
        <w:rPr>
          <w:rFonts w:ascii="Arial" w:hAnsi="Arial" w:cs="Arial"/>
        </w:rPr>
        <w:t>sodna</w:t>
      </w:r>
      <w:r>
        <w:rPr>
          <w:rFonts w:ascii="Arial" w:hAnsi="Arial" w:cs="Arial"/>
        </w:rPr>
        <w:t>: kaznovanje tistih, ki zakone kršijo</w:t>
      </w:r>
    </w:p>
    <w:p w:rsidR="007E5BDB" w:rsidRDefault="007E5BDB" w:rsidP="007E5BDB">
      <w:pPr>
        <w:pStyle w:val="ListParagraph"/>
        <w:spacing w:after="120" w:line="240" w:lineRule="auto"/>
        <w:ind w:left="1065"/>
        <w:rPr>
          <w:rFonts w:ascii="Arial" w:hAnsi="Arial" w:cs="Arial"/>
        </w:rPr>
      </w:pPr>
    </w:p>
    <w:p w:rsidR="00BD615A" w:rsidRDefault="00BD615A" w:rsidP="007E5BDB">
      <w:pPr>
        <w:pStyle w:val="ListParagraph"/>
        <w:numPr>
          <w:ilvl w:val="0"/>
          <w:numId w:val="1"/>
        </w:numPr>
        <w:spacing w:after="120" w:line="240" w:lineRule="auto"/>
        <w:ind w:left="284" w:hanging="284"/>
        <w:rPr>
          <w:rFonts w:ascii="Arial" w:hAnsi="Arial" w:cs="Arial"/>
        </w:rPr>
      </w:pPr>
      <w:r>
        <w:rPr>
          <w:rFonts w:ascii="Arial" w:hAnsi="Arial" w:cs="Arial"/>
        </w:rPr>
        <w:t>absolutno se vlada v srednjem veku (tiranija, diktatura) in v poznem srednjem veku (Karl Veliki, Ludvik XIV.)</w:t>
      </w:r>
    </w:p>
    <w:p w:rsidR="00BD615A" w:rsidRDefault="00BD615A" w:rsidP="007E5BDB">
      <w:pPr>
        <w:pStyle w:val="ListParagraph"/>
        <w:numPr>
          <w:ilvl w:val="0"/>
          <w:numId w:val="1"/>
        </w:numPr>
        <w:spacing w:after="120" w:line="240" w:lineRule="auto"/>
        <w:ind w:left="284" w:hanging="284"/>
        <w:rPr>
          <w:rFonts w:ascii="Arial" w:hAnsi="Arial" w:cs="Arial"/>
        </w:rPr>
      </w:pPr>
      <w:r>
        <w:rPr>
          <w:rFonts w:ascii="Arial" w:hAnsi="Arial" w:cs="Arial"/>
        </w:rPr>
        <w:t xml:space="preserve">v poznem srednjem veku se z oživljanjem absolutizma vzpostavijo neki novi pogoji: </w:t>
      </w:r>
      <w:r w:rsidRPr="000030BC">
        <w:rPr>
          <w:rFonts w:ascii="Arial" w:hAnsi="Arial" w:cs="Arial"/>
          <w:i/>
          <w:u w:val="single"/>
        </w:rPr>
        <w:t>zemlja ni več sredstvo bogatih</w:t>
      </w:r>
      <w:r>
        <w:rPr>
          <w:rFonts w:ascii="Arial" w:hAnsi="Arial" w:cs="Arial"/>
        </w:rPr>
        <w:t>, temveč trgovcev</w:t>
      </w:r>
      <w:r w:rsidR="00CF7CCC">
        <w:rPr>
          <w:rFonts w:ascii="Arial" w:hAnsi="Arial" w:cs="Arial"/>
        </w:rPr>
        <w:t xml:space="preserve"> </w:t>
      </w:r>
      <w:r w:rsidR="00CF7CCC" w:rsidRPr="00CF7CCC">
        <w:rPr>
          <w:rFonts w:ascii="Arial" w:hAnsi="Arial" w:cs="Arial"/>
        </w:rPr>
        <w:sym w:font="Wingdings" w:char="F0E0"/>
      </w:r>
      <w:r w:rsidR="00CF7CCC">
        <w:rPr>
          <w:rFonts w:ascii="Arial" w:hAnsi="Arial" w:cs="Arial"/>
        </w:rPr>
        <w:t xml:space="preserve"> </w:t>
      </w:r>
      <w:r>
        <w:rPr>
          <w:rFonts w:ascii="Arial" w:hAnsi="Arial" w:cs="Arial"/>
        </w:rPr>
        <w:t xml:space="preserve">plemstvu </w:t>
      </w:r>
      <w:r w:rsidR="00CF7CCC">
        <w:rPr>
          <w:rFonts w:ascii="Arial" w:hAnsi="Arial" w:cs="Arial"/>
        </w:rPr>
        <w:t xml:space="preserve">mora </w:t>
      </w:r>
      <w:r>
        <w:rPr>
          <w:rFonts w:ascii="Arial" w:hAnsi="Arial" w:cs="Arial"/>
        </w:rPr>
        <w:t>odvzeti pravice, če</w:t>
      </w:r>
      <w:r w:rsidR="00CF7CCC">
        <w:rPr>
          <w:rFonts w:ascii="Arial" w:hAnsi="Arial" w:cs="Arial"/>
        </w:rPr>
        <w:t xml:space="preserve"> želi vladati absolutno (</w:t>
      </w:r>
      <w:r>
        <w:rPr>
          <w:rFonts w:ascii="Arial" w:hAnsi="Arial" w:cs="Arial"/>
        </w:rPr>
        <w:t>še živijo razkošno)</w:t>
      </w:r>
    </w:p>
    <w:p w:rsidR="00BD615A" w:rsidRDefault="00CF7CCC" w:rsidP="007E5BDB">
      <w:pPr>
        <w:pStyle w:val="ListParagraph"/>
        <w:numPr>
          <w:ilvl w:val="0"/>
          <w:numId w:val="1"/>
        </w:numPr>
        <w:spacing w:after="120" w:line="240" w:lineRule="auto"/>
        <w:ind w:left="284" w:hanging="284"/>
        <w:rPr>
          <w:rFonts w:ascii="Arial" w:hAnsi="Arial" w:cs="Arial"/>
        </w:rPr>
      </w:pPr>
      <w:r>
        <w:rPr>
          <w:rFonts w:ascii="Arial" w:hAnsi="Arial" w:cs="Arial"/>
        </w:rPr>
        <w:t xml:space="preserve">trgovci so del III. stanu, a </w:t>
      </w:r>
      <w:r w:rsidR="00BD615A">
        <w:rPr>
          <w:rFonts w:ascii="Arial" w:hAnsi="Arial" w:cs="Arial"/>
        </w:rPr>
        <w:t xml:space="preserve">zelo bogatijo </w:t>
      </w:r>
      <w:r w:rsidR="005F6A6A">
        <w:rPr>
          <w:rFonts w:ascii="Arial" w:hAnsi="Arial" w:cs="Arial"/>
        </w:rPr>
        <w:t>(še vedno so brez pravic in plačujejo davke)</w:t>
      </w:r>
      <w:r w:rsidR="00BD615A" w:rsidRPr="00BD615A">
        <w:rPr>
          <w:rFonts w:ascii="Arial" w:hAnsi="Arial" w:cs="Arial"/>
        </w:rPr>
        <w:sym w:font="Wingdings" w:char="F0E0"/>
      </w:r>
      <w:r w:rsidR="00BD615A">
        <w:rPr>
          <w:rFonts w:ascii="Arial" w:hAnsi="Arial" w:cs="Arial"/>
        </w:rPr>
        <w:t xml:space="preserve"> </w:t>
      </w:r>
      <w:r w:rsidR="00BD615A" w:rsidRPr="000030BC">
        <w:rPr>
          <w:rFonts w:ascii="Arial" w:hAnsi="Arial" w:cs="Arial"/>
          <w:b/>
        </w:rPr>
        <w:t>buržoazija</w:t>
      </w:r>
      <w:r w:rsidR="00BD615A">
        <w:rPr>
          <w:rFonts w:ascii="Arial" w:hAnsi="Arial" w:cs="Arial"/>
        </w:rPr>
        <w:t xml:space="preserve"> (bogati meščani) </w:t>
      </w:r>
    </w:p>
    <w:p w:rsidR="00E1546F" w:rsidRPr="00E1546F" w:rsidRDefault="00E1546F" w:rsidP="007E5BDB">
      <w:pPr>
        <w:pStyle w:val="ListParagraph"/>
        <w:numPr>
          <w:ilvl w:val="0"/>
          <w:numId w:val="1"/>
        </w:numPr>
        <w:spacing w:after="120" w:line="240" w:lineRule="auto"/>
        <w:ind w:left="284" w:hanging="284"/>
        <w:rPr>
          <w:rFonts w:ascii="Arial" w:hAnsi="Arial" w:cs="Arial"/>
        </w:rPr>
      </w:pPr>
      <w:r w:rsidRPr="00E1546F">
        <w:rPr>
          <w:rFonts w:ascii="Arial" w:hAnsi="Arial" w:cs="Arial"/>
        </w:rPr>
        <w:t xml:space="preserve">vladar državo </w:t>
      </w:r>
      <w:r w:rsidRPr="000030BC">
        <w:rPr>
          <w:rFonts w:ascii="Arial" w:hAnsi="Arial" w:cs="Arial"/>
          <w:b/>
        </w:rPr>
        <w:t>centralizira</w:t>
      </w:r>
    </w:p>
    <w:p w:rsidR="00E1546F" w:rsidRPr="00E1546F" w:rsidRDefault="00E1546F" w:rsidP="007E5BDB">
      <w:pPr>
        <w:pStyle w:val="ListParagraph"/>
        <w:numPr>
          <w:ilvl w:val="0"/>
          <w:numId w:val="1"/>
        </w:numPr>
        <w:spacing w:after="120" w:line="240" w:lineRule="auto"/>
        <w:ind w:left="284" w:hanging="284"/>
        <w:rPr>
          <w:rFonts w:ascii="Arial" w:hAnsi="Arial" w:cs="Arial"/>
        </w:rPr>
      </w:pPr>
      <w:r w:rsidRPr="00E1546F">
        <w:rPr>
          <w:rFonts w:ascii="Arial" w:hAnsi="Arial" w:cs="Arial"/>
        </w:rPr>
        <w:t xml:space="preserve">za absolutiste je značilna </w:t>
      </w:r>
      <w:r w:rsidRPr="000030BC">
        <w:rPr>
          <w:rFonts w:ascii="Arial" w:hAnsi="Arial" w:cs="Arial"/>
          <w:i/>
          <w:u w:val="single"/>
        </w:rPr>
        <w:t>nasilna zunanja politika</w:t>
      </w:r>
    </w:p>
    <w:p w:rsidR="007E5BDB" w:rsidRDefault="007E5BDB" w:rsidP="007E5BDB">
      <w:pPr>
        <w:spacing w:after="0" w:line="240" w:lineRule="auto"/>
        <w:rPr>
          <w:rFonts w:ascii="Arial" w:hAnsi="Arial" w:cs="Arial"/>
        </w:rPr>
      </w:pPr>
    </w:p>
    <w:p w:rsidR="00BD615A" w:rsidRDefault="00BD615A" w:rsidP="00BD615A">
      <w:pPr>
        <w:spacing w:after="120" w:line="240" w:lineRule="auto"/>
        <w:rPr>
          <w:rFonts w:ascii="Arial" w:hAnsi="Arial" w:cs="Arial"/>
        </w:rPr>
      </w:pPr>
      <w:r>
        <w:rPr>
          <w:rFonts w:ascii="Arial" w:hAnsi="Arial" w:cs="Arial"/>
        </w:rPr>
        <w:t>Zakaj vladar rabi denar?</w:t>
      </w:r>
    </w:p>
    <w:p w:rsidR="00BD615A" w:rsidRDefault="00BD615A" w:rsidP="00BD615A">
      <w:pPr>
        <w:pStyle w:val="ListParagraph"/>
        <w:numPr>
          <w:ilvl w:val="0"/>
          <w:numId w:val="2"/>
        </w:numPr>
        <w:spacing w:after="120" w:line="240" w:lineRule="auto"/>
        <w:rPr>
          <w:rFonts w:ascii="Arial" w:hAnsi="Arial" w:cs="Arial"/>
        </w:rPr>
      </w:pPr>
      <w:r w:rsidRPr="000030BC">
        <w:rPr>
          <w:rFonts w:ascii="Arial" w:hAnsi="Arial" w:cs="Arial"/>
          <w:b/>
        </w:rPr>
        <w:t>vojska</w:t>
      </w:r>
      <w:r w:rsidR="005F6A6A">
        <w:rPr>
          <w:rFonts w:ascii="Arial" w:hAnsi="Arial" w:cs="Arial"/>
        </w:rPr>
        <w:t xml:space="preserve"> (</w:t>
      </w:r>
      <w:r>
        <w:rPr>
          <w:rFonts w:ascii="Arial" w:hAnsi="Arial" w:cs="Arial"/>
        </w:rPr>
        <w:t xml:space="preserve">najemanje vojske) + strelno orožje, topovi, puške </w:t>
      </w:r>
      <w:r w:rsidRPr="00BD615A">
        <w:rPr>
          <w:rFonts w:ascii="Arial" w:hAnsi="Arial" w:cs="Arial"/>
        </w:rPr>
        <w:sym w:font="Wingdings" w:char="F0E0"/>
      </w:r>
      <w:r>
        <w:rPr>
          <w:rFonts w:ascii="Arial" w:hAnsi="Arial" w:cs="Arial"/>
        </w:rPr>
        <w:t xml:space="preserve"> vzdrževanje reda v državi, vojni pohodi</w:t>
      </w:r>
    </w:p>
    <w:p w:rsidR="00BD615A" w:rsidRDefault="00BD615A" w:rsidP="00BD615A">
      <w:pPr>
        <w:pStyle w:val="ListParagraph"/>
        <w:numPr>
          <w:ilvl w:val="0"/>
          <w:numId w:val="2"/>
        </w:numPr>
        <w:spacing w:after="120" w:line="240" w:lineRule="auto"/>
        <w:rPr>
          <w:rFonts w:ascii="Arial" w:hAnsi="Arial" w:cs="Arial"/>
        </w:rPr>
      </w:pPr>
      <w:r w:rsidRPr="000030BC">
        <w:rPr>
          <w:rFonts w:ascii="Arial" w:hAnsi="Arial" w:cs="Arial"/>
          <w:b/>
        </w:rPr>
        <w:t>način življenja</w:t>
      </w:r>
      <w:r>
        <w:rPr>
          <w:rFonts w:ascii="Arial" w:hAnsi="Arial" w:cs="Arial"/>
        </w:rPr>
        <w:t xml:space="preserve"> (baročno, lagodno življenje)</w:t>
      </w:r>
    </w:p>
    <w:p w:rsidR="00BD615A" w:rsidRDefault="00BD615A" w:rsidP="00BD615A">
      <w:pPr>
        <w:pStyle w:val="ListParagraph"/>
        <w:numPr>
          <w:ilvl w:val="0"/>
          <w:numId w:val="2"/>
        </w:numPr>
        <w:spacing w:after="120" w:line="240" w:lineRule="auto"/>
        <w:rPr>
          <w:rFonts w:ascii="Arial" w:hAnsi="Arial" w:cs="Arial"/>
        </w:rPr>
      </w:pPr>
      <w:r w:rsidRPr="000030BC">
        <w:rPr>
          <w:rFonts w:ascii="Arial" w:hAnsi="Arial" w:cs="Arial"/>
          <w:b/>
        </w:rPr>
        <w:t>uradništvo</w:t>
      </w:r>
      <w:r>
        <w:rPr>
          <w:rFonts w:ascii="Arial" w:hAnsi="Arial" w:cs="Arial"/>
        </w:rPr>
        <w:t xml:space="preserve"> (plemstvo) </w:t>
      </w:r>
      <w:r w:rsidRPr="00BD615A">
        <w:rPr>
          <w:rFonts w:ascii="Arial" w:hAnsi="Arial" w:cs="Arial"/>
        </w:rPr>
        <w:sym w:font="Wingdings" w:char="F0E0"/>
      </w:r>
      <w:r>
        <w:rPr>
          <w:rFonts w:ascii="Arial" w:hAnsi="Arial" w:cs="Arial"/>
        </w:rPr>
        <w:t xml:space="preserve"> šolani uradniki </w:t>
      </w:r>
    </w:p>
    <w:p w:rsidR="00BD615A" w:rsidRDefault="00BD615A" w:rsidP="00BD615A">
      <w:pPr>
        <w:spacing w:after="120" w:line="240" w:lineRule="auto"/>
        <w:rPr>
          <w:rFonts w:ascii="Arial" w:hAnsi="Arial" w:cs="Arial"/>
        </w:rPr>
      </w:pPr>
    </w:p>
    <w:p w:rsidR="00BD615A" w:rsidRDefault="00BD615A" w:rsidP="00BD615A">
      <w:pPr>
        <w:spacing w:after="120" w:line="240" w:lineRule="auto"/>
        <w:rPr>
          <w:rFonts w:ascii="Arial" w:hAnsi="Arial" w:cs="Arial"/>
          <w:b/>
          <w:sz w:val="24"/>
        </w:rPr>
      </w:pPr>
      <w:r w:rsidRPr="00670BD2">
        <w:rPr>
          <w:rFonts w:ascii="Arial" w:hAnsi="Arial" w:cs="Arial"/>
          <w:b/>
          <w:sz w:val="24"/>
        </w:rPr>
        <w:t>ABSOLUTI</w:t>
      </w:r>
      <w:r w:rsidR="00E66DB4">
        <w:rPr>
          <w:rFonts w:ascii="Arial" w:hAnsi="Arial" w:cs="Arial"/>
          <w:b/>
          <w:sz w:val="24"/>
        </w:rPr>
        <w:t xml:space="preserve">STIČNA DRŽAVA: </w:t>
      </w:r>
      <w:r w:rsidR="00E66DB4" w:rsidRPr="00E66DB4">
        <w:rPr>
          <w:rFonts w:ascii="Arial" w:hAnsi="Arial" w:cs="Arial"/>
          <w:b/>
          <w:sz w:val="24"/>
          <w:u w:val="single"/>
        </w:rPr>
        <w:t xml:space="preserve">FRANCIJA </w:t>
      </w:r>
    </w:p>
    <w:p w:rsidR="00BD615A" w:rsidRPr="000030BC" w:rsidRDefault="00BD615A" w:rsidP="00BD615A">
      <w:pPr>
        <w:spacing w:after="120" w:line="240" w:lineRule="auto"/>
        <w:rPr>
          <w:rFonts w:ascii="Arial" w:hAnsi="Arial" w:cs="Arial"/>
          <w:b/>
        </w:rPr>
      </w:pPr>
      <w:r>
        <w:rPr>
          <w:rFonts w:ascii="Arial" w:hAnsi="Arial" w:cs="Arial"/>
        </w:rPr>
        <w:t xml:space="preserve">- </w:t>
      </w:r>
      <w:r w:rsidRPr="000030BC">
        <w:rPr>
          <w:rFonts w:ascii="Arial" w:hAnsi="Arial" w:cs="Arial"/>
          <w:b/>
        </w:rPr>
        <w:t>Ludvik XIV., XVI.</w:t>
      </w:r>
    </w:p>
    <w:p w:rsidR="00CE7124" w:rsidRDefault="00CE7124" w:rsidP="00BD615A">
      <w:pPr>
        <w:spacing w:after="120" w:line="240" w:lineRule="auto"/>
        <w:rPr>
          <w:rFonts w:ascii="Arial" w:hAnsi="Arial" w:cs="Arial"/>
        </w:rPr>
      </w:pPr>
      <w:r>
        <w:rPr>
          <w:rFonts w:ascii="Arial" w:hAnsi="Arial" w:cs="Arial"/>
        </w:rPr>
        <w:t xml:space="preserve">987. – Karolinška dinastija izumre </w:t>
      </w:r>
      <w:r w:rsidRPr="00CE7124">
        <w:rPr>
          <w:rFonts w:ascii="Arial" w:hAnsi="Arial" w:cs="Arial"/>
        </w:rPr>
        <w:sym w:font="Wingdings" w:char="F0E0"/>
      </w:r>
      <w:r>
        <w:rPr>
          <w:rFonts w:ascii="Arial" w:hAnsi="Arial" w:cs="Arial"/>
        </w:rPr>
        <w:t xml:space="preserve"> pridejo Kapetingi (Hugo)</w:t>
      </w:r>
    </w:p>
    <w:p w:rsidR="00CE7124" w:rsidRDefault="00CE7124" w:rsidP="00CE7124">
      <w:pPr>
        <w:pStyle w:val="ListParagraph"/>
        <w:numPr>
          <w:ilvl w:val="0"/>
          <w:numId w:val="3"/>
        </w:numPr>
        <w:spacing w:after="120" w:line="240" w:lineRule="auto"/>
        <w:rPr>
          <w:rFonts w:ascii="Arial" w:hAnsi="Arial" w:cs="Arial"/>
        </w:rPr>
      </w:pPr>
      <w:r>
        <w:rPr>
          <w:rFonts w:ascii="Arial" w:hAnsi="Arial" w:cs="Arial"/>
        </w:rPr>
        <w:t>Hugo Kapet – imel je strateško pomembno ozemlje (Pariz in Orleans), vendar je bil šibak; ogrožajo jih Angleži</w:t>
      </w:r>
      <w:r w:rsidR="00E66DB4">
        <w:rPr>
          <w:rFonts w:ascii="Arial" w:hAnsi="Arial" w:cs="Arial"/>
        </w:rPr>
        <w:t xml:space="preserve">, katere kasneje izrinejo iz tega ozemlja </w:t>
      </w:r>
    </w:p>
    <w:p w:rsidR="00CE7124" w:rsidRDefault="00CE7124" w:rsidP="00CE7124">
      <w:pPr>
        <w:pStyle w:val="ListParagraph"/>
        <w:numPr>
          <w:ilvl w:val="0"/>
          <w:numId w:val="3"/>
        </w:numPr>
        <w:spacing w:after="120" w:line="240" w:lineRule="auto"/>
        <w:rPr>
          <w:rFonts w:ascii="Arial" w:hAnsi="Arial" w:cs="Arial"/>
        </w:rPr>
      </w:pPr>
      <w:r>
        <w:rPr>
          <w:rFonts w:ascii="Arial" w:hAnsi="Arial" w:cs="Arial"/>
        </w:rPr>
        <w:t xml:space="preserve">Filip II. Avgust </w:t>
      </w:r>
      <w:r w:rsidR="00E66DB4">
        <w:rPr>
          <w:rFonts w:ascii="Arial" w:hAnsi="Arial" w:cs="Arial"/>
        </w:rPr>
        <w:t xml:space="preserve">in Ludvik IX. Sveti - </w:t>
      </w:r>
      <w:r>
        <w:rPr>
          <w:rFonts w:ascii="Arial" w:hAnsi="Arial" w:cs="Arial"/>
        </w:rPr>
        <w:t>Kapetingi pridobijo na moči</w:t>
      </w:r>
      <w:r w:rsidR="00E66DB4">
        <w:rPr>
          <w:rFonts w:ascii="Arial" w:hAnsi="Arial" w:cs="Arial"/>
        </w:rPr>
        <w:t xml:space="preserve">, Francija postane največje in gospodarsko najtrdnejše kraljevstvo evropskega zahoda </w:t>
      </w:r>
    </w:p>
    <w:p w:rsidR="00CE7124" w:rsidRDefault="00CE7124" w:rsidP="00CE7124">
      <w:pPr>
        <w:pStyle w:val="ListParagraph"/>
        <w:numPr>
          <w:ilvl w:val="0"/>
          <w:numId w:val="3"/>
        </w:numPr>
        <w:spacing w:after="120" w:line="240" w:lineRule="auto"/>
        <w:rPr>
          <w:rFonts w:ascii="Arial" w:hAnsi="Arial" w:cs="Arial"/>
        </w:rPr>
      </w:pPr>
      <w:r>
        <w:rPr>
          <w:rFonts w:ascii="Arial" w:hAnsi="Arial" w:cs="Arial"/>
        </w:rPr>
        <w:t>Filip IV. Lepi (navzven je lep, navznoter grd, hudoben) – uničil je red templarjev (obtožil jih je herezije), vmešaval se je v cerkveno politiko (Avignonska sužnost papežev = papež je lutka frankovskih kraljev)</w:t>
      </w:r>
    </w:p>
    <w:p w:rsidR="00CE7124" w:rsidRDefault="00CE7124" w:rsidP="00CE7124">
      <w:pPr>
        <w:spacing w:after="120" w:line="240" w:lineRule="auto"/>
        <w:rPr>
          <w:rFonts w:ascii="Arial" w:hAnsi="Arial" w:cs="Arial"/>
        </w:rPr>
      </w:pPr>
      <w:r>
        <w:rPr>
          <w:rFonts w:ascii="Arial" w:hAnsi="Arial" w:cs="Arial"/>
        </w:rPr>
        <w:t>17. stoletje</w:t>
      </w:r>
    </w:p>
    <w:p w:rsidR="00CE7124" w:rsidRDefault="00E66DB4" w:rsidP="00CE7124">
      <w:pPr>
        <w:pStyle w:val="ListParagraph"/>
        <w:numPr>
          <w:ilvl w:val="0"/>
          <w:numId w:val="4"/>
        </w:numPr>
        <w:spacing w:after="120" w:line="240" w:lineRule="auto"/>
        <w:rPr>
          <w:rFonts w:ascii="Arial" w:hAnsi="Arial" w:cs="Arial"/>
        </w:rPr>
      </w:pPr>
      <w:r>
        <w:rPr>
          <w:rFonts w:ascii="Arial" w:hAnsi="Arial" w:cs="Arial"/>
        </w:rPr>
        <w:t xml:space="preserve">kardinal Richelieu in kardinal Mazarin sta vpeljala absolutistični model vlade v Francijo </w:t>
      </w:r>
    </w:p>
    <w:p w:rsidR="00CE7124" w:rsidRDefault="00CE7124" w:rsidP="00CE7124">
      <w:pPr>
        <w:pStyle w:val="ListParagraph"/>
        <w:numPr>
          <w:ilvl w:val="0"/>
          <w:numId w:val="4"/>
        </w:numPr>
        <w:spacing w:after="120" w:line="240" w:lineRule="auto"/>
        <w:rPr>
          <w:rFonts w:ascii="Arial" w:hAnsi="Arial" w:cs="Arial"/>
        </w:rPr>
      </w:pPr>
      <w:r w:rsidRPr="000030BC">
        <w:rPr>
          <w:rFonts w:ascii="Arial" w:hAnsi="Arial" w:cs="Arial"/>
          <w:b/>
        </w:rPr>
        <w:t>Ludvik XIV</w:t>
      </w:r>
      <w:r>
        <w:rPr>
          <w:rFonts w:ascii="Arial" w:hAnsi="Arial" w:cs="Arial"/>
        </w:rPr>
        <w:t>. = sončni kralj – odstavil Mazarina, vladal skoraj 40 let</w:t>
      </w:r>
      <w:r w:rsidR="00E66DB4">
        <w:rPr>
          <w:rFonts w:ascii="Arial" w:hAnsi="Arial" w:cs="Arial"/>
        </w:rPr>
        <w:t xml:space="preserve"> </w:t>
      </w:r>
      <w:r w:rsidR="00E66DB4" w:rsidRPr="00E66DB4">
        <w:rPr>
          <w:rFonts w:ascii="Arial" w:hAnsi="Arial" w:cs="Arial"/>
        </w:rPr>
        <w:sym w:font="Wingdings" w:char="F0E0"/>
      </w:r>
      <w:r w:rsidR="00E66DB4">
        <w:rPr>
          <w:rFonts w:ascii="Arial" w:hAnsi="Arial" w:cs="Arial"/>
        </w:rPr>
        <w:t xml:space="preserve"> državo je zapustil z neurejenim finančnim sistemom in z velikimi dolgovi</w:t>
      </w:r>
    </w:p>
    <w:p w:rsidR="00CE7124" w:rsidRDefault="00CE7124" w:rsidP="00CE7124">
      <w:pPr>
        <w:pStyle w:val="ListParagraph"/>
        <w:numPr>
          <w:ilvl w:val="0"/>
          <w:numId w:val="4"/>
        </w:numPr>
        <w:spacing w:after="120" w:line="240" w:lineRule="auto"/>
        <w:rPr>
          <w:rFonts w:ascii="Arial" w:hAnsi="Arial" w:cs="Arial"/>
        </w:rPr>
      </w:pPr>
      <w:r>
        <w:rPr>
          <w:rFonts w:ascii="Arial" w:hAnsi="Arial" w:cs="Arial"/>
        </w:rPr>
        <w:t xml:space="preserve">Jean Colbert – prvi minister </w:t>
      </w:r>
    </w:p>
    <w:p w:rsidR="00CE7124" w:rsidRDefault="00CE7124" w:rsidP="00CE7124">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francoščina postane diplomatski jezik </w:t>
      </w:r>
    </w:p>
    <w:p w:rsidR="00E66DB4" w:rsidRDefault="00E66DB4" w:rsidP="00E66DB4">
      <w:pPr>
        <w:spacing w:after="120" w:line="240" w:lineRule="auto"/>
        <w:rPr>
          <w:rFonts w:ascii="Arial" w:hAnsi="Arial" w:cs="Arial"/>
          <w:b/>
          <w:sz w:val="24"/>
        </w:rPr>
      </w:pPr>
      <w:r>
        <w:rPr>
          <w:rFonts w:ascii="Arial" w:hAnsi="Arial" w:cs="Arial"/>
          <w:b/>
          <w:sz w:val="24"/>
        </w:rPr>
        <w:t>RAZSVETLJENI ABSOLUTIZEM</w:t>
      </w:r>
    </w:p>
    <w:p w:rsidR="00E66DB4" w:rsidRDefault="00E66DB4" w:rsidP="00E66DB4">
      <w:pPr>
        <w:spacing w:after="120" w:line="240" w:lineRule="auto"/>
        <w:rPr>
          <w:rFonts w:ascii="Arial" w:hAnsi="Arial" w:cs="Arial"/>
        </w:rPr>
      </w:pPr>
      <w:r>
        <w:rPr>
          <w:rFonts w:ascii="Arial" w:hAnsi="Arial" w:cs="Arial"/>
        </w:rPr>
        <w:t xml:space="preserve">- </w:t>
      </w:r>
      <w:r w:rsidRPr="000030BC">
        <w:rPr>
          <w:rFonts w:ascii="Arial" w:hAnsi="Arial" w:cs="Arial"/>
          <w:b/>
        </w:rPr>
        <w:t>Marija Terezija</w:t>
      </w:r>
      <w:r>
        <w:rPr>
          <w:rFonts w:ascii="Arial" w:hAnsi="Arial" w:cs="Arial"/>
        </w:rPr>
        <w:t xml:space="preserve"> (Avstrijsko cesarstvo), </w:t>
      </w:r>
      <w:r w:rsidRPr="000030BC">
        <w:rPr>
          <w:rFonts w:ascii="Arial" w:hAnsi="Arial" w:cs="Arial"/>
          <w:b/>
        </w:rPr>
        <w:t>Jožef II.</w:t>
      </w:r>
      <w:r>
        <w:rPr>
          <w:rFonts w:ascii="Arial" w:hAnsi="Arial" w:cs="Arial"/>
        </w:rPr>
        <w:t xml:space="preserve"> (Avstr. ces.), </w:t>
      </w:r>
      <w:r w:rsidRPr="000030BC">
        <w:rPr>
          <w:rFonts w:ascii="Arial" w:hAnsi="Arial" w:cs="Arial"/>
          <w:b/>
        </w:rPr>
        <w:t>Katarina Velika</w:t>
      </w:r>
      <w:r>
        <w:rPr>
          <w:rFonts w:ascii="Arial" w:hAnsi="Arial" w:cs="Arial"/>
        </w:rPr>
        <w:t xml:space="preserve"> (Rusija), </w:t>
      </w:r>
      <w:r w:rsidRPr="000030BC">
        <w:rPr>
          <w:rFonts w:ascii="Arial" w:hAnsi="Arial" w:cs="Arial"/>
          <w:b/>
        </w:rPr>
        <w:t>Friderik II.</w:t>
      </w:r>
      <w:r>
        <w:rPr>
          <w:rFonts w:ascii="Arial" w:hAnsi="Arial" w:cs="Arial"/>
        </w:rPr>
        <w:t xml:space="preserve"> (Prusija) </w:t>
      </w:r>
      <w:r w:rsidRPr="00CE7124">
        <w:rPr>
          <w:rFonts w:ascii="Arial" w:hAnsi="Arial" w:cs="Arial"/>
        </w:rPr>
        <w:sym w:font="Wingdings" w:char="F0E0"/>
      </w:r>
      <w:r>
        <w:rPr>
          <w:rFonts w:ascii="Arial" w:hAnsi="Arial" w:cs="Arial"/>
        </w:rPr>
        <w:t xml:space="preserve"> </w:t>
      </w:r>
      <w:r w:rsidRPr="000030BC">
        <w:rPr>
          <w:rFonts w:ascii="Arial" w:hAnsi="Arial" w:cs="Arial"/>
          <w:b/>
          <w:u w:val="single"/>
        </w:rPr>
        <w:t>razsvetljeni absolutisti</w:t>
      </w:r>
      <w:r>
        <w:rPr>
          <w:rFonts w:ascii="Arial" w:hAnsi="Arial" w:cs="Arial"/>
        </w:rPr>
        <w:t>: uvajali so reforme v gospodarstvu, šolstvu, vojski, davkih (le v vladanju ne!); hoteli so utrditi svojo moč in napolniti državno blagajno</w:t>
      </w:r>
    </w:p>
    <w:p w:rsidR="00E66DB4" w:rsidRDefault="00E66DB4" w:rsidP="00E66DB4">
      <w:pPr>
        <w:spacing w:after="120" w:line="240" w:lineRule="auto"/>
        <w:rPr>
          <w:rFonts w:ascii="Arial" w:hAnsi="Arial" w:cs="Arial"/>
        </w:rPr>
      </w:pPr>
    </w:p>
    <w:p w:rsidR="00E66DB4" w:rsidRPr="00670BD2" w:rsidRDefault="00E66DB4" w:rsidP="00E66DB4">
      <w:pPr>
        <w:spacing w:after="120" w:line="240" w:lineRule="auto"/>
        <w:rPr>
          <w:rFonts w:ascii="Arial" w:hAnsi="Arial" w:cs="Arial"/>
        </w:rPr>
      </w:pPr>
      <w:r w:rsidRPr="00670BD2">
        <w:rPr>
          <w:rFonts w:ascii="Arial" w:hAnsi="Arial" w:cs="Arial"/>
          <w:b/>
          <w:sz w:val="24"/>
          <w:u w:val="single"/>
        </w:rPr>
        <w:t xml:space="preserve">PRUSIJA (germanska tvorba) </w:t>
      </w:r>
      <w:r>
        <w:rPr>
          <w:rFonts w:ascii="Arial" w:hAnsi="Arial" w:cs="Arial"/>
        </w:rPr>
        <w:t xml:space="preserve">- ob Baltskem morju </w:t>
      </w:r>
      <w:r w:rsidRPr="00670BD2">
        <w:rPr>
          <w:rFonts w:ascii="Arial" w:hAnsi="Arial" w:cs="Arial"/>
        </w:rPr>
        <w:tab/>
      </w:r>
      <w:r w:rsidRPr="00670BD2">
        <w:rPr>
          <w:rFonts w:ascii="Arial" w:hAnsi="Arial" w:cs="Arial"/>
        </w:rPr>
        <w:tab/>
      </w:r>
      <w:r w:rsidRPr="00670BD2">
        <w:rPr>
          <w:rFonts w:ascii="Arial" w:hAnsi="Arial" w:cs="Arial"/>
        </w:rPr>
        <w:tab/>
        <w:t>*</w:t>
      </w:r>
      <w:r w:rsidRPr="000030BC">
        <w:rPr>
          <w:rFonts w:ascii="Arial" w:hAnsi="Arial" w:cs="Arial"/>
          <w:b/>
          <w:u w:val="single"/>
        </w:rPr>
        <w:t>luterani</w:t>
      </w:r>
      <w:r w:rsidRPr="00670BD2">
        <w:rPr>
          <w:rFonts w:ascii="Arial" w:hAnsi="Arial" w:cs="Arial"/>
        </w:rPr>
        <w:t xml:space="preserve">=cesarji </w:t>
      </w:r>
    </w:p>
    <w:p w:rsidR="00E66DB4" w:rsidRDefault="00E66DB4" w:rsidP="00E66DB4">
      <w:pPr>
        <w:pStyle w:val="ListParagraph"/>
        <w:numPr>
          <w:ilvl w:val="0"/>
          <w:numId w:val="6"/>
        </w:numPr>
        <w:spacing w:after="120" w:line="240" w:lineRule="auto"/>
        <w:ind w:left="709"/>
        <w:rPr>
          <w:rFonts w:ascii="Arial" w:hAnsi="Arial" w:cs="Arial"/>
        </w:rPr>
      </w:pPr>
      <w:r>
        <w:rPr>
          <w:rFonts w:ascii="Arial" w:hAnsi="Arial" w:cs="Arial"/>
        </w:rPr>
        <w:t xml:space="preserve">18. stoletje: </w:t>
      </w:r>
      <w:r w:rsidRPr="000030BC">
        <w:rPr>
          <w:rFonts w:ascii="Arial" w:hAnsi="Arial" w:cs="Arial"/>
          <w:b/>
        </w:rPr>
        <w:t>Friderik II. Veliki</w:t>
      </w:r>
      <w:r>
        <w:rPr>
          <w:rFonts w:ascii="Arial" w:hAnsi="Arial" w:cs="Arial"/>
        </w:rPr>
        <w:t xml:space="preserve"> – </w:t>
      </w:r>
      <w:r w:rsidR="00E36147">
        <w:rPr>
          <w:rFonts w:ascii="Arial" w:hAnsi="Arial" w:cs="Arial"/>
        </w:rPr>
        <w:t xml:space="preserve">absolutist, odpravil mučenje, cenzuro tiska, uvedel versko toleranco </w:t>
      </w:r>
      <w:r>
        <w:rPr>
          <w:rFonts w:ascii="Arial" w:hAnsi="Arial" w:cs="Arial"/>
        </w:rPr>
        <w:t xml:space="preserve"> </w:t>
      </w:r>
    </w:p>
    <w:p w:rsidR="00E66DB4" w:rsidRDefault="00E66DB4" w:rsidP="00E66DB4">
      <w:pPr>
        <w:pStyle w:val="ListParagraph"/>
        <w:spacing w:after="120" w:line="240" w:lineRule="auto"/>
        <w:ind w:left="1440"/>
        <w:rPr>
          <w:rFonts w:ascii="Arial" w:hAnsi="Arial" w:cs="Arial"/>
        </w:rPr>
      </w:pPr>
      <w:r>
        <w:rPr>
          <w:rFonts w:ascii="Arial" w:hAnsi="Arial" w:cs="Arial"/>
        </w:rPr>
        <w:t xml:space="preserve">- </w:t>
      </w:r>
      <w:r w:rsidRPr="000030BC">
        <w:rPr>
          <w:rFonts w:ascii="Arial" w:hAnsi="Arial" w:cs="Arial"/>
          <w:i/>
          <w:u w:val="single"/>
        </w:rPr>
        <w:t>vojaške reforme</w:t>
      </w:r>
      <w:r>
        <w:rPr>
          <w:rFonts w:ascii="Arial" w:hAnsi="Arial" w:cs="Arial"/>
        </w:rPr>
        <w:t xml:space="preserve"> (ustanovi vojaško akademijo) – strog program, opremljena, izšolana vojska </w:t>
      </w:r>
    </w:p>
    <w:p w:rsidR="00E66DB4" w:rsidRDefault="00E66DB4" w:rsidP="00E66DB4">
      <w:pPr>
        <w:pStyle w:val="ListParagraph"/>
        <w:spacing w:after="120" w:line="240" w:lineRule="auto"/>
        <w:ind w:left="1440"/>
        <w:rPr>
          <w:rFonts w:ascii="Arial" w:hAnsi="Arial" w:cs="Arial"/>
        </w:rPr>
      </w:pPr>
      <w:r w:rsidRPr="00E66DB4">
        <w:rPr>
          <w:rFonts w:ascii="Arial" w:hAnsi="Arial" w:cs="Arial"/>
        </w:rPr>
        <w:t xml:space="preserve">- </w:t>
      </w:r>
      <w:r w:rsidRPr="000030BC">
        <w:rPr>
          <w:rFonts w:ascii="Arial" w:hAnsi="Arial" w:cs="Arial"/>
          <w:b/>
          <w:u w:val="single"/>
        </w:rPr>
        <w:t>junkerji</w:t>
      </w:r>
      <w:r>
        <w:rPr>
          <w:rFonts w:ascii="Arial" w:hAnsi="Arial" w:cs="Arial"/>
        </w:rPr>
        <w:t xml:space="preserve"> = prusko plemstvo</w:t>
      </w:r>
      <w:r w:rsidR="00E36147">
        <w:rPr>
          <w:rFonts w:ascii="Arial" w:hAnsi="Arial" w:cs="Arial"/>
        </w:rPr>
        <w:t xml:space="preserve"> – vzpon zemljiškega plemstva, politično sprva oslabljeni stanovi </w:t>
      </w:r>
    </w:p>
    <w:p w:rsidR="00E66DB4" w:rsidRDefault="00E66DB4" w:rsidP="00E66DB4">
      <w:pPr>
        <w:pStyle w:val="ListParagraph"/>
        <w:spacing w:after="120" w:line="240" w:lineRule="auto"/>
        <w:ind w:left="1440"/>
        <w:rPr>
          <w:rFonts w:ascii="Arial" w:hAnsi="Arial" w:cs="Arial"/>
        </w:rPr>
      </w:pPr>
      <w:r>
        <w:rPr>
          <w:rFonts w:ascii="Arial" w:hAnsi="Arial" w:cs="Arial"/>
        </w:rPr>
        <w:t xml:space="preserve">- </w:t>
      </w:r>
      <w:r w:rsidRPr="000030BC">
        <w:rPr>
          <w:rFonts w:ascii="Arial" w:hAnsi="Arial" w:cs="Arial"/>
          <w:i/>
          <w:u w:val="single"/>
        </w:rPr>
        <w:t>zviša davke</w:t>
      </w:r>
      <w:r>
        <w:rPr>
          <w:rFonts w:ascii="Arial" w:hAnsi="Arial" w:cs="Arial"/>
        </w:rPr>
        <w:t xml:space="preserve"> in državo </w:t>
      </w:r>
      <w:r w:rsidRPr="000030BC">
        <w:rPr>
          <w:rFonts w:ascii="Arial" w:hAnsi="Arial" w:cs="Arial"/>
          <w:i/>
          <w:u w:val="single"/>
        </w:rPr>
        <w:t>militarizira</w:t>
      </w:r>
      <w:r>
        <w:rPr>
          <w:rFonts w:ascii="Arial" w:hAnsi="Arial" w:cs="Arial"/>
        </w:rPr>
        <w:t xml:space="preserve">, uvede </w:t>
      </w:r>
      <w:r w:rsidRPr="000030BC">
        <w:rPr>
          <w:rFonts w:ascii="Arial" w:hAnsi="Arial" w:cs="Arial"/>
          <w:i/>
          <w:u w:val="single"/>
        </w:rPr>
        <w:t>obvezno šolstvo</w:t>
      </w:r>
      <w:r>
        <w:rPr>
          <w:rFonts w:ascii="Arial" w:hAnsi="Arial" w:cs="Arial"/>
        </w:rPr>
        <w:t xml:space="preserve">, </w:t>
      </w:r>
      <w:r w:rsidRPr="000030BC">
        <w:rPr>
          <w:rFonts w:ascii="Arial" w:hAnsi="Arial" w:cs="Arial"/>
          <w:i/>
          <w:u w:val="single"/>
        </w:rPr>
        <w:t>ukine tlačanstvo</w:t>
      </w:r>
      <w:r>
        <w:rPr>
          <w:rFonts w:ascii="Arial" w:hAnsi="Arial" w:cs="Arial"/>
        </w:rPr>
        <w:t xml:space="preserve"> na svoji posestvi</w:t>
      </w:r>
    </w:p>
    <w:p w:rsidR="00E66DB4" w:rsidRPr="00CE7124" w:rsidRDefault="00E66DB4" w:rsidP="00CE7124">
      <w:pPr>
        <w:spacing w:after="120" w:line="240" w:lineRule="auto"/>
        <w:rPr>
          <w:rFonts w:ascii="Arial" w:hAnsi="Arial" w:cs="Arial"/>
        </w:rPr>
      </w:pPr>
    </w:p>
    <w:p w:rsidR="00CE7124" w:rsidRPr="00670BD2" w:rsidRDefault="00EE1454" w:rsidP="004524C2">
      <w:pPr>
        <w:spacing w:after="120" w:line="240" w:lineRule="auto"/>
        <w:rPr>
          <w:rFonts w:ascii="Arial" w:hAnsi="Arial" w:cs="Arial"/>
          <w:b/>
          <w:sz w:val="24"/>
          <w:u w:val="single"/>
        </w:rPr>
      </w:pPr>
      <w:r w:rsidRPr="00670BD2">
        <w:rPr>
          <w:rFonts w:ascii="Arial" w:hAnsi="Arial" w:cs="Arial"/>
          <w:b/>
          <w:sz w:val="24"/>
          <w:u w:val="single"/>
        </w:rPr>
        <w:t>RUSIJA</w:t>
      </w:r>
      <w:r w:rsidR="00E1546F" w:rsidRPr="00670BD2">
        <w:rPr>
          <w:rFonts w:ascii="Arial" w:hAnsi="Arial" w:cs="Arial"/>
          <w:b/>
          <w:sz w:val="24"/>
          <w:u w:val="single"/>
        </w:rPr>
        <w:t xml:space="preserve"> (slovanska tvorba)</w:t>
      </w:r>
    </w:p>
    <w:p w:rsidR="00EE1454" w:rsidRDefault="00EE1454" w:rsidP="004524C2">
      <w:pPr>
        <w:spacing w:after="120" w:line="240" w:lineRule="auto"/>
        <w:rPr>
          <w:rFonts w:ascii="Arial" w:hAnsi="Arial" w:cs="Arial"/>
        </w:rPr>
      </w:pPr>
      <w:r>
        <w:rPr>
          <w:rFonts w:ascii="Arial" w:hAnsi="Arial" w:cs="Arial"/>
        </w:rPr>
        <w:t xml:space="preserve">V 15. stoletju je bila majhna </w:t>
      </w:r>
      <w:r w:rsidRPr="000030BC">
        <w:rPr>
          <w:rFonts w:ascii="Arial" w:hAnsi="Arial" w:cs="Arial"/>
          <w:i/>
          <w:u w:val="single"/>
        </w:rPr>
        <w:t>Moskovska kneževina</w:t>
      </w:r>
      <w:r>
        <w:rPr>
          <w:rFonts w:ascii="Arial" w:hAnsi="Arial" w:cs="Arial"/>
        </w:rPr>
        <w:t xml:space="preserve">. Takratni knezi preženejo Mongole iz Rusije. Tvorba, ki je preganjala ljudstvo se je imenovala </w:t>
      </w:r>
      <w:r w:rsidRPr="000030BC">
        <w:rPr>
          <w:rFonts w:ascii="Arial" w:hAnsi="Arial" w:cs="Arial"/>
          <w:b/>
        </w:rPr>
        <w:t>zlata horda</w:t>
      </w:r>
      <w:r>
        <w:rPr>
          <w:rFonts w:ascii="Arial" w:hAnsi="Arial" w:cs="Arial"/>
        </w:rPr>
        <w:t xml:space="preserve">. Knezi imajo na svoji strani bogate plemiče (govoijo francosko), </w:t>
      </w:r>
      <w:r w:rsidRPr="000030BC">
        <w:rPr>
          <w:rFonts w:ascii="Arial" w:hAnsi="Arial" w:cs="Arial"/>
          <w:b/>
          <w:u w:val="single"/>
        </w:rPr>
        <w:t>bojarje</w:t>
      </w:r>
      <w:r>
        <w:rPr>
          <w:rFonts w:ascii="Arial" w:hAnsi="Arial" w:cs="Arial"/>
        </w:rPr>
        <w:t xml:space="preserve">. </w:t>
      </w:r>
    </w:p>
    <w:p w:rsidR="00EE1454" w:rsidRDefault="00EE1454" w:rsidP="00EE1454">
      <w:pPr>
        <w:pStyle w:val="ListParagraph"/>
        <w:numPr>
          <w:ilvl w:val="0"/>
          <w:numId w:val="5"/>
        </w:numPr>
        <w:spacing w:after="120" w:line="240" w:lineRule="auto"/>
        <w:rPr>
          <w:rFonts w:ascii="Arial" w:hAnsi="Arial" w:cs="Arial"/>
        </w:rPr>
      </w:pPr>
      <w:r w:rsidRPr="000030BC">
        <w:rPr>
          <w:rFonts w:ascii="Arial" w:hAnsi="Arial" w:cs="Arial"/>
          <w:b/>
        </w:rPr>
        <w:t>Ivan Grozni IV.</w:t>
      </w:r>
      <w:r>
        <w:rPr>
          <w:rFonts w:ascii="Arial" w:hAnsi="Arial" w:cs="Arial"/>
        </w:rPr>
        <w:t xml:space="preserve"> – širil je meje moskovske kraljevine, zgradi</w:t>
      </w:r>
      <w:r w:rsidR="007E5BDB">
        <w:rPr>
          <w:rFonts w:ascii="Arial" w:hAnsi="Arial" w:cs="Arial"/>
        </w:rPr>
        <w:t>l</w:t>
      </w:r>
      <w:r>
        <w:rPr>
          <w:rFonts w:ascii="Arial" w:hAnsi="Arial" w:cs="Arial"/>
        </w:rPr>
        <w:t xml:space="preserve"> Kremelj (kraljevo palačo), v državi uvede</w:t>
      </w:r>
      <w:r w:rsidR="007E5BDB">
        <w:rPr>
          <w:rFonts w:ascii="Arial" w:hAnsi="Arial" w:cs="Arial"/>
        </w:rPr>
        <w:t>l</w:t>
      </w:r>
      <w:r>
        <w:rPr>
          <w:rFonts w:ascii="Arial" w:hAnsi="Arial" w:cs="Arial"/>
        </w:rPr>
        <w:t xml:space="preserve"> tajno policijo, izda</w:t>
      </w:r>
      <w:r w:rsidR="007E5BDB">
        <w:rPr>
          <w:rFonts w:ascii="Arial" w:hAnsi="Arial" w:cs="Arial"/>
        </w:rPr>
        <w:t>l</w:t>
      </w:r>
      <w:r>
        <w:rPr>
          <w:rFonts w:ascii="Arial" w:hAnsi="Arial" w:cs="Arial"/>
        </w:rPr>
        <w:t xml:space="preserve"> krute zakone (bil je zelo zloben do žensk, ubil je svojega sina)</w:t>
      </w:r>
    </w:p>
    <w:p w:rsidR="00EE1454" w:rsidRDefault="00EE1454" w:rsidP="00EE1454">
      <w:pPr>
        <w:pStyle w:val="ListParagraph"/>
        <w:numPr>
          <w:ilvl w:val="0"/>
          <w:numId w:val="5"/>
        </w:numPr>
        <w:spacing w:after="120" w:line="240" w:lineRule="auto"/>
        <w:rPr>
          <w:rFonts w:ascii="Arial" w:hAnsi="Arial" w:cs="Arial"/>
        </w:rPr>
      </w:pPr>
      <w:r w:rsidRPr="000030BC">
        <w:rPr>
          <w:rFonts w:ascii="Arial" w:hAnsi="Arial" w:cs="Arial"/>
          <w:b/>
        </w:rPr>
        <w:lastRenderedPageBreak/>
        <w:t>car Peter I. Veliki</w:t>
      </w:r>
      <w:r>
        <w:rPr>
          <w:rFonts w:ascii="Arial" w:hAnsi="Arial" w:cs="Arial"/>
        </w:rPr>
        <w:t xml:space="preserve"> (sodobnik Ludvika XIV.)</w:t>
      </w:r>
      <w:r w:rsidR="00E1546F">
        <w:rPr>
          <w:rFonts w:ascii="Arial" w:hAnsi="Arial" w:cs="Arial"/>
        </w:rPr>
        <w:t xml:space="preserve"> – iz dinastije Romanovih (zadnja ruska dinastija) </w:t>
      </w:r>
    </w:p>
    <w:p w:rsidR="00E1546F" w:rsidRDefault="00E1546F" w:rsidP="00E1546F">
      <w:pPr>
        <w:pStyle w:val="ListParagraph"/>
        <w:spacing w:after="120" w:line="240" w:lineRule="auto"/>
        <w:rPr>
          <w:rFonts w:ascii="Arial" w:hAnsi="Arial" w:cs="Arial"/>
        </w:rPr>
      </w:pPr>
      <w:r>
        <w:rPr>
          <w:rFonts w:ascii="Arial" w:hAnsi="Arial" w:cs="Arial"/>
        </w:rPr>
        <w:tab/>
        <w:t xml:space="preserve">- glavno mesto postane </w:t>
      </w:r>
      <w:r w:rsidR="00E36147">
        <w:rPr>
          <w:rFonts w:ascii="Arial" w:hAnsi="Arial" w:cs="Arial"/>
        </w:rPr>
        <w:t xml:space="preserve">St. </w:t>
      </w:r>
      <w:r>
        <w:rPr>
          <w:rFonts w:ascii="Arial" w:hAnsi="Arial" w:cs="Arial"/>
        </w:rPr>
        <w:t xml:space="preserve">Peterburg </w:t>
      </w:r>
      <w:r w:rsidRPr="00E1546F">
        <w:rPr>
          <w:rFonts w:ascii="Arial" w:hAnsi="Arial" w:cs="Arial"/>
        </w:rPr>
        <w:sym w:font="Wingdings" w:char="F0E0"/>
      </w:r>
      <w:r>
        <w:rPr>
          <w:rFonts w:ascii="Arial" w:hAnsi="Arial" w:cs="Arial"/>
        </w:rPr>
        <w:t xml:space="preserve"> zgradi zimski dvorec (kraljeva palača)</w:t>
      </w:r>
    </w:p>
    <w:p w:rsidR="00E1546F" w:rsidRDefault="00E1546F" w:rsidP="00E1546F">
      <w:pPr>
        <w:pStyle w:val="ListParagraph"/>
        <w:spacing w:after="120" w:line="240" w:lineRule="auto"/>
        <w:rPr>
          <w:rFonts w:ascii="Arial" w:hAnsi="Arial" w:cs="Arial"/>
        </w:rPr>
      </w:pPr>
      <w:r>
        <w:rPr>
          <w:rFonts w:ascii="Arial" w:hAnsi="Arial" w:cs="Arial"/>
        </w:rPr>
        <w:tab/>
        <w:t xml:space="preserve">- kopensko </w:t>
      </w:r>
      <w:r w:rsidRPr="000030BC">
        <w:rPr>
          <w:rFonts w:ascii="Arial" w:hAnsi="Arial" w:cs="Arial"/>
          <w:i/>
          <w:u w:val="single"/>
        </w:rPr>
        <w:t>vojsko je organiziral</w:t>
      </w:r>
      <w:r>
        <w:rPr>
          <w:rFonts w:ascii="Arial" w:hAnsi="Arial" w:cs="Arial"/>
        </w:rPr>
        <w:t xml:space="preserve"> po pruskem,</w:t>
      </w:r>
      <w:r w:rsidR="000030BC">
        <w:rPr>
          <w:rFonts w:ascii="Arial" w:hAnsi="Arial" w:cs="Arial"/>
        </w:rPr>
        <w:t xml:space="preserve"> mornarico pa po švedskem vzoru</w:t>
      </w:r>
    </w:p>
    <w:p w:rsidR="00E1546F" w:rsidRDefault="00E1546F" w:rsidP="00E1546F">
      <w:pPr>
        <w:pStyle w:val="ListParagraph"/>
        <w:spacing w:after="120" w:line="240" w:lineRule="auto"/>
        <w:rPr>
          <w:rFonts w:ascii="Arial" w:hAnsi="Arial" w:cs="Arial"/>
        </w:rPr>
      </w:pPr>
      <w:r>
        <w:rPr>
          <w:rFonts w:ascii="Arial" w:hAnsi="Arial" w:cs="Arial"/>
        </w:rPr>
        <w:tab/>
        <w:t xml:space="preserve">- zahteval je, da se bojarji oblačijo </w:t>
      </w:r>
      <w:r w:rsidRPr="000030BC">
        <w:rPr>
          <w:rFonts w:ascii="Arial" w:hAnsi="Arial" w:cs="Arial"/>
          <w:i/>
          <w:u w:val="single"/>
        </w:rPr>
        <w:t>po vzoru zahodne Evrope</w:t>
      </w:r>
      <w:r>
        <w:rPr>
          <w:rFonts w:ascii="Arial" w:hAnsi="Arial" w:cs="Arial"/>
        </w:rPr>
        <w:t xml:space="preserve"> </w:t>
      </w:r>
    </w:p>
    <w:p w:rsidR="00E1546F" w:rsidRDefault="00E1546F" w:rsidP="00E1546F">
      <w:pPr>
        <w:pStyle w:val="ListParagraph"/>
        <w:spacing w:after="120" w:line="240" w:lineRule="auto"/>
        <w:rPr>
          <w:rFonts w:ascii="Arial" w:hAnsi="Arial" w:cs="Arial"/>
        </w:rPr>
      </w:pPr>
      <w:r>
        <w:rPr>
          <w:rFonts w:ascii="Arial" w:hAnsi="Arial" w:cs="Arial"/>
        </w:rPr>
        <w:tab/>
        <w:t xml:space="preserve">- </w:t>
      </w:r>
      <w:r w:rsidRPr="000030BC">
        <w:rPr>
          <w:rFonts w:ascii="Arial" w:hAnsi="Arial" w:cs="Arial"/>
          <w:i/>
          <w:u w:val="single"/>
        </w:rPr>
        <w:t>vlada absolutno</w:t>
      </w:r>
      <w:r>
        <w:rPr>
          <w:rFonts w:ascii="Arial" w:hAnsi="Arial" w:cs="Arial"/>
        </w:rPr>
        <w:t>, Rusija postane vodilna in močna država (širi se proti Črnemu morju)</w:t>
      </w:r>
    </w:p>
    <w:p w:rsidR="00E1546F" w:rsidRDefault="00E1546F" w:rsidP="00E1546F">
      <w:pPr>
        <w:pStyle w:val="ListParagraph"/>
        <w:spacing w:after="120" w:line="240" w:lineRule="auto"/>
        <w:rPr>
          <w:rFonts w:ascii="Arial" w:hAnsi="Arial" w:cs="Arial"/>
        </w:rPr>
      </w:pPr>
      <w:r>
        <w:rPr>
          <w:rFonts w:ascii="Arial" w:hAnsi="Arial" w:cs="Arial"/>
        </w:rPr>
        <w:tab/>
        <w:t xml:space="preserve">- uvede julijanski koledar in </w:t>
      </w:r>
      <w:r w:rsidRPr="000030BC">
        <w:rPr>
          <w:rFonts w:ascii="Arial" w:hAnsi="Arial" w:cs="Arial"/>
          <w:b/>
          <w:i/>
          <w:u w:val="single"/>
        </w:rPr>
        <w:t>gubernije</w:t>
      </w:r>
      <w:r w:rsidR="00E36147">
        <w:rPr>
          <w:rFonts w:ascii="Arial" w:hAnsi="Arial" w:cs="Arial"/>
        </w:rPr>
        <w:t xml:space="preserve"> (upravne enote &gt; delitev na province in okrožja)</w:t>
      </w:r>
    </w:p>
    <w:p w:rsidR="00E1546F" w:rsidRDefault="00E1546F" w:rsidP="00E1546F">
      <w:pPr>
        <w:pStyle w:val="ListParagraph"/>
        <w:spacing w:after="120" w:line="240" w:lineRule="auto"/>
        <w:rPr>
          <w:rFonts w:ascii="Arial" w:hAnsi="Arial" w:cs="Arial"/>
        </w:rPr>
      </w:pPr>
      <w:r>
        <w:rPr>
          <w:rFonts w:ascii="Arial" w:hAnsi="Arial" w:cs="Arial"/>
        </w:rPr>
        <w:tab/>
        <w:t xml:space="preserve">- </w:t>
      </w:r>
      <w:r w:rsidRPr="000030BC">
        <w:rPr>
          <w:rFonts w:ascii="Arial" w:hAnsi="Arial" w:cs="Arial"/>
          <w:i/>
          <w:u w:val="single"/>
        </w:rPr>
        <w:t>močan fevdalni sistem</w:t>
      </w:r>
      <w:r>
        <w:rPr>
          <w:rFonts w:ascii="Arial" w:hAnsi="Arial" w:cs="Arial"/>
        </w:rPr>
        <w:t xml:space="preserve"> (tlačan/možik živi zelo slabo)</w:t>
      </w:r>
    </w:p>
    <w:p w:rsidR="00E1546F" w:rsidRDefault="00E1546F" w:rsidP="00E1546F">
      <w:pPr>
        <w:pStyle w:val="ListParagraph"/>
        <w:numPr>
          <w:ilvl w:val="0"/>
          <w:numId w:val="6"/>
        </w:numPr>
        <w:spacing w:after="120" w:line="240" w:lineRule="auto"/>
        <w:ind w:left="709"/>
        <w:rPr>
          <w:rFonts w:ascii="Arial" w:hAnsi="Arial" w:cs="Arial"/>
        </w:rPr>
      </w:pPr>
      <w:r w:rsidRPr="000030BC">
        <w:rPr>
          <w:rFonts w:ascii="Arial" w:hAnsi="Arial" w:cs="Arial"/>
          <w:b/>
        </w:rPr>
        <w:t>Katarina II. Velika</w:t>
      </w:r>
      <w:r>
        <w:rPr>
          <w:rFonts w:ascii="Arial" w:hAnsi="Arial" w:cs="Arial"/>
        </w:rPr>
        <w:t xml:space="preserve"> (bila je Prusinja, Nemka) – poročena je bila s Petrom III. </w:t>
      </w:r>
      <w:r w:rsidRPr="00E1546F">
        <w:rPr>
          <w:rFonts w:ascii="Arial" w:hAnsi="Arial" w:cs="Arial"/>
        </w:rPr>
        <w:sym w:font="Wingdings" w:char="F0E0"/>
      </w:r>
      <w:r>
        <w:rPr>
          <w:rFonts w:ascii="Arial" w:hAnsi="Arial" w:cs="Arial"/>
        </w:rPr>
        <w:t xml:space="preserve"> prevzem oblasti </w:t>
      </w:r>
    </w:p>
    <w:p w:rsidR="00E1546F" w:rsidRDefault="00E1546F" w:rsidP="00E1546F">
      <w:pPr>
        <w:pStyle w:val="ListParagraph"/>
        <w:spacing w:after="120" w:line="240" w:lineRule="auto"/>
        <w:ind w:left="709"/>
        <w:rPr>
          <w:rFonts w:ascii="Arial" w:hAnsi="Arial" w:cs="Arial"/>
        </w:rPr>
      </w:pPr>
      <w:r>
        <w:rPr>
          <w:rFonts w:ascii="Arial" w:hAnsi="Arial" w:cs="Arial"/>
        </w:rPr>
        <w:t>vlada absolutno</w:t>
      </w:r>
      <w:r w:rsidR="007E5BDB">
        <w:rPr>
          <w:rFonts w:ascii="Arial" w:hAnsi="Arial" w:cs="Arial"/>
        </w:rPr>
        <w:t xml:space="preserve">, </w:t>
      </w:r>
      <w:r>
        <w:rPr>
          <w:rFonts w:ascii="Arial" w:hAnsi="Arial" w:cs="Arial"/>
        </w:rPr>
        <w:t xml:space="preserve">dela </w:t>
      </w:r>
      <w:r w:rsidRPr="000030BC">
        <w:rPr>
          <w:rFonts w:ascii="Arial" w:hAnsi="Arial" w:cs="Arial"/>
          <w:i/>
          <w:u w:val="single"/>
        </w:rPr>
        <w:t>reforme na kulturnem področju</w:t>
      </w:r>
      <w:r>
        <w:rPr>
          <w:rFonts w:ascii="Arial" w:hAnsi="Arial" w:cs="Arial"/>
        </w:rPr>
        <w:t xml:space="preserve"> (</w:t>
      </w:r>
      <w:r w:rsidR="00E36147">
        <w:rPr>
          <w:rFonts w:ascii="Arial" w:hAnsi="Arial" w:cs="Arial"/>
        </w:rPr>
        <w:t>4a</w:t>
      </w:r>
      <w:r>
        <w:rPr>
          <w:rFonts w:ascii="Arial" w:hAnsi="Arial" w:cs="Arial"/>
        </w:rPr>
        <w:t>ademija znanosti i</w:t>
      </w:r>
      <w:r w:rsidR="007E5BDB">
        <w:rPr>
          <w:rFonts w:ascii="Arial" w:hAnsi="Arial" w:cs="Arial"/>
        </w:rPr>
        <w:t xml:space="preserve">n univerza) – podpira pesnike, </w:t>
      </w:r>
      <w:r>
        <w:rPr>
          <w:rFonts w:ascii="Arial" w:hAnsi="Arial" w:cs="Arial"/>
        </w:rPr>
        <w:t xml:space="preserve">slikarje </w:t>
      </w:r>
      <w:r w:rsidR="007E5BDB">
        <w:rPr>
          <w:rFonts w:ascii="Arial" w:hAnsi="Arial" w:cs="Arial"/>
        </w:rPr>
        <w:t xml:space="preserve">; </w:t>
      </w:r>
      <w:r>
        <w:rPr>
          <w:rFonts w:ascii="Arial" w:hAnsi="Arial" w:cs="Arial"/>
        </w:rPr>
        <w:t xml:space="preserve">bila je </w:t>
      </w:r>
      <w:r w:rsidRPr="000030BC">
        <w:rPr>
          <w:rFonts w:ascii="Arial" w:hAnsi="Arial" w:cs="Arial"/>
          <w:i/>
          <w:u w:val="single"/>
        </w:rPr>
        <w:t>liberalnega duha</w:t>
      </w:r>
      <w:r>
        <w:rPr>
          <w:rFonts w:ascii="Arial" w:hAnsi="Arial" w:cs="Arial"/>
        </w:rPr>
        <w:t>, ki pa se ne izrazi</w:t>
      </w:r>
    </w:p>
    <w:p w:rsidR="00E66DB4" w:rsidRDefault="00E66DB4" w:rsidP="00E1546F">
      <w:pPr>
        <w:pStyle w:val="ListParagraph"/>
        <w:spacing w:after="120" w:line="240" w:lineRule="auto"/>
        <w:ind w:left="709"/>
        <w:rPr>
          <w:rFonts w:ascii="Arial" w:hAnsi="Arial" w:cs="Arial"/>
        </w:rPr>
      </w:pPr>
    </w:p>
    <w:p w:rsidR="0093528D" w:rsidRDefault="0093528D" w:rsidP="0093528D">
      <w:pPr>
        <w:pStyle w:val="ListParagraph"/>
        <w:spacing w:after="120" w:line="240" w:lineRule="auto"/>
        <w:ind w:left="0"/>
        <w:rPr>
          <w:rFonts w:ascii="Arial" w:hAnsi="Arial" w:cs="Arial"/>
        </w:rPr>
      </w:pPr>
    </w:p>
    <w:p w:rsidR="0093528D" w:rsidRPr="00670BD2" w:rsidRDefault="004A2A6A" w:rsidP="0093528D">
      <w:pPr>
        <w:pStyle w:val="ListParagraph"/>
        <w:spacing w:after="120" w:line="240" w:lineRule="auto"/>
        <w:ind w:left="0"/>
        <w:rPr>
          <w:rFonts w:ascii="Arial" w:hAnsi="Arial" w:cs="Arial"/>
          <w:b/>
          <w:sz w:val="24"/>
          <w:u w:val="single"/>
        </w:rPr>
      </w:pPr>
      <w:r>
        <w:rPr>
          <w:rFonts w:ascii="Arial" w:hAnsi="Arial" w:cs="Arial"/>
          <w:b/>
          <w:sz w:val="24"/>
          <w:u w:val="single"/>
        </w:rPr>
        <w:t>NIZOZEMSKA</w:t>
      </w:r>
      <w:r w:rsidR="0093528D" w:rsidRPr="00670BD2">
        <w:rPr>
          <w:rFonts w:ascii="Arial" w:hAnsi="Arial" w:cs="Arial"/>
          <w:b/>
          <w:sz w:val="24"/>
          <w:u w:val="single"/>
        </w:rPr>
        <w:t xml:space="preserve"> (pod Španci)</w:t>
      </w:r>
    </w:p>
    <w:p w:rsidR="0093528D" w:rsidRDefault="0093528D" w:rsidP="0093528D">
      <w:pPr>
        <w:pStyle w:val="ListParagraph"/>
        <w:spacing w:after="120" w:line="240" w:lineRule="auto"/>
        <w:ind w:left="0"/>
        <w:rPr>
          <w:rFonts w:ascii="Arial" w:hAnsi="Arial" w:cs="Arial"/>
        </w:rPr>
      </w:pPr>
      <w:r>
        <w:rPr>
          <w:rFonts w:ascii="Arial" w:hAnsi="Arial" w:cs="Arial"/>
        </w:rPr>
        <w:t xml:space="preserve">- 17 provinc </w:t>
      </w:r>
      <w:r w:rsidRPr="0093528D">
        <w:rPr>
          <w:rFonts w:ascii="Arial" w:hAnsi="Arial" w:cs="Arial"/>
        </w:rPr>
        <w:sym w:font="Wingdings" w:char="F0E0"/>
      </w:r>
      <w:r>
        <w:rPr>
          <w:rFonts w:ascii="Arial" w:hAnsi="Arial" w:cs="Arial"/>
        </w:rPr>
        <w:t xml:space="preserve"> najbolj razvita je </w:t>
      </w:r>
      <w:r w:rsidRPr="000030BC">
        <w:rPr>
          <w:rFonts w:ascii="Arial" w:hAnsi="Arial" w:cs="Arial"/>
          <w:b/>
        </w:rPr>
        <w:t>Holandija</w:t>
      </w:r>
      <w:r>
        <w:rPr>
          <w:rFonts w:ascii="Arial" w:hAnsi="Arial" w:cs="Arial"/>
        </w:rPr>
        <w:t xml:space="preserve"> (so zelo bogate)</w:t>
      </w:r>
    </w:p>
    <w:p w:rsidR="0093528D" w:rsidRDefault="0093528D" w:rsidP="0093528D">
      <w:pPr>
        <w:pStyle w:val="ListParagraph"/>
        <w:spacing w:after="120" w:line="240" w:lineRule="auto"/>
        <w:ind w:left="0"/>
        <w:rPr>
          <w:rFonts w:ascii="Arial" w:hAnsi="Arial" w:cs="Arial"/>
        </w:rPr>
      </w:pPr>
      <w:r>
        <w:rPr>
          <w:rFonts w:ascii="Arial" w:hAnsi="Arial" w:cs="Arial"/>
        </w:rPr>
        <w:t>- Nizozemska: ribištvo, predelava in prodaja rib, jantar, kože, mast severnih živali</w:t>
      </w:r>
    </w:p>
    <w:p w:rsidR="0093528D" w:rsidRDefault="0093528D" w:rsidP="0093528D">
      <w:pPr>
        <w:pStyle w:val="ListParagraph"/>
        <w:spacing w:after="120" w:line="240" w:lineRule="auto"/>
        <w:ind w:left="0"/>
        <w:rPr>
          <w:rFonts w:ascii="Arial" w:hAnsi="Arial" w:cs="Arial"/>
        </w:rPr>
      </w:pPr>
      <w:r>
        <w:rPr>
          <w:rFonts w:ascii="Arial" w:hAnsi="Arial" w:cs="Arial"/>
        </w:rPr>
        <w:t>- Belgija: poljedelstvo</w:t>
      </w:r>
    </w:p>
    <w:p w:rsidR="0093528D" w:rsidRDefault="0093528D" w:rsidP="0093528D">
      <w:pPr>
        <w:pStyle w:val="ListParagraph"/>
        <w:spacing w:after="120" w:line="240" w:lineRule="auto"/>
        <w:ind w:left="0"/>
        <w:rPr>
          <w:rFonts w:ascii="Arial" w:hAnsi="Arial" w:cs="Arial"/>
        </w:rPr>
      </w:pPr>
      <w:r>
        <w:rPr>
          <w:rFonts w:ascii="Arial" w:hAnsi="Arial" w:cs="Arial"/>
        </w:rPr>
        <w:t>- plačevali so zelo visoke davke, kar je bila zlata jama za Špance, saj prinašajo veliko več denarja kot na novo odkriti svet</w:t>
      </w:r>
    </w:p>
    <w:p w:rsidR="0093528D" w:rsidRDefault="0093528D" w:rsidP="0093528D">
      <w:pPr>
        <w:pStyle w:val="ListParagraph"/>
        <w:spacing w:after="120" w:line="240" w:lineRule="auto"/>
        <w:ind w:left="0"/>
        <w:rPr>
          <w:rFonts w:ascii="Arial" w:hAnsi="Arial" w:cs="Arial"/>
        </w:rPr>
      </w:pPr>
      <w:r>
        <w:rPr>
          <w:rFonts w:ascii="Arial" w:hAnsi="Arial" w:cs="Arial"/>
        </w:rPr>
        <w:t>- protestantske vere Španci ne podpirajo</w:t>
      </w:r>
    </w:p>
    <w:p w:rsidR="0093528D" w:rsidRDefault="0093528D" w:rsidP="0093528D">
      <w:pPr>
        <w:pStyle w:val="ListParagraph"/>
        <w:numPr>
          <w:ilvl w:val="0"/>
          <w:numId w:val="6"/>
        </w:numPr>
        <w:spacing w:after="120" w:line="240" w:lineRule="auto"/>
        <w:rPr>
          <w:rFonts w:ascii="Arial" w:hAnsi="Arial" w:cs="Arial"/>
        </w:rPr>
      </w:pPr>
      <w:r w:rsidRPr="000030BC">
        <w:rPr>
          <w:rFonts w:ascii="Arial" w:hAnsi="Arial" w:cs="Arial"/>
          <w:b/>
        </w:rPr>
        <w:t>General Alba</w:t>
      </w:r>
      <w:r>
        <w:rPr>
          <w:rFonts w:ascii="Arial" w:hAnsi="Arial" w:cs="Arial"/>
        </w:rPr>
        <w:t xml:space="preserve"> je bil poslan, da naredi </w:t>
      </w:r>
      <w:r w:rsidRPr="000030BC">
        <w:rPr>
          <w:rFonts w:ascii="Arial" w:hAnsi="Arial" w:cs="Arial"/>
          <w:i/>
          <w:u w:val="single"/>
        </w:rPr>
        <w:t>red v provincah</w:t>
      </w:r>
      <w:r>
        <w:rPr>
          <w:rFonts w:ascii="Arial" w:hAnsi="Arial" w:cs="Arial"/>
        </w:rPr>
        <w:t xml:space="preserve">. Ko je prišel tja, so </w:t>
      </w:r>
      <w:r w:rsidR="004A2A6A">
        <w:rPr>
          <w:rFonts w:ascii="Arial" w:hAnsi="Arial" w:cs="Arial"/>
        </w:rPr>
        <w:t xml:space="preserve">se </w:t>
      </w:r>
      <w:r w:rsidRPr="000030BC">
        <w:rPr>
          <w:rFonts w:ascii="Arial" w:hAnsi="Arial" w:cs="Arial"/>
          <w:b/>
          <w:u w:val="single"/>
        </w:rPr>
        <w:t>gez</w:t>
      </w:r>
      <w:r w:rsidR="004A2A6A">
        <w:rPr>
          <w:rFonts w:ascii="Arial" w:hAnsi="Arial" w:cs="Arial"/>
          <w:b/>
          <w:u w:val="single"/>
        </w:rPr>
        <w:t>i</w:t>
      </w:r>
      <w:r w:rsidR="004A2A6A">
        <w:rPr>
          <w:rFonts w:ascii="Arial" w:hAnsi="Arial" w:cs="Arial"/>
        </w:rPr>
        <w:t xml:space="preserve"> povezali v </w:t>
      </w:r>
      <w:r w:rsidRPr="000030BC">
        <w:rPr>
          <w:rFonts w:ascii="Arial" w:hAnsi="Arial" w:cs="Arial"/>
          <w:i/>
        </w:rPr>
        <w:t>združenja, v katerih so tisti, ki se želijo osvoboditi Špancev</w:t>
      </w:r>
      <w:r>
        <w:rPr>
          <w:rFonts w:ascii="Arial" w:hAnsi="Arial" w:cs="Arial"/>
        </w:rPr>
        <w:t xml:space="preserve"> (gozdne geze so premagane, pomorske pa so pod vodstvom Viljema Oranskega uspešne)</w:t>
      </w:r>
    </w:p>
    <w:p w:rsidR="0093528D" w:rsidRDefault="0093528D" w:rsidP="0093528D">
      <w:pPr>
        <w:spacing w:after="120" w:line="240" w:lineRule="auto"/>
        <w:rPr>
          <w:rFonts w:ascii="Arial" w:hAnsi="Arial" w:cs="Arial"/>
        </w:rPr>
      </w:pPr>
    </w:p>
    <w:p w:rsidR="0093528D" w:rsidRPr="00670BD2" w:rsidRDefault="0093528D" w:rsidP="0093528D">
      <w:pPr>
        <w:spacing w:after="120" w:line="240" w:lineRule="auto"/>
        <w:rPr>
          <w:rFonts w:ascii="Arial" w:hAnsi="Arial" w:cs="Arial"/>
          <w:b/>
          <w:sz w:val="28"/>
        </w:rPr>
      </w:pPr>
      <w:r w:rsidRPr="00670BD2">
        <w:rPr>
          <w:rFonts w:ascii="Arial" w:hAnsi="Arial" w:cs="Arial"/>
          <w:b/>
          <w:sz w:val="28"/>
        </w:rPr>
        <w:t>NIZOZEMSKA BURŽOAZNA REVOLUCIJA (17. stoletje)</w:t>
      </w:r>
    </w:p>
    <w:p w:rsidR="0093528D" w:rsidRDefault="0093528D" w:rsidP="0093528D">
      <w:pPr>
        <w:spacing w:after="120" w:line="240" w:lineRule="auto"/>
        <w:rPr>
          <w:rFonts w:ascii="Arial" w:hAnsi="Arial" w:cs="Arial"/>
        </w:rPr>
      </w:pPr>
      <w:r>
        <w:rPr>
          <w:rFonts w:ascii="Arial" w:hAnsi="Arial" w:cs="Arial"/>
        </w:rPr>
        <w:t>Prostor današnje Belgije in Nizozemske je bil v 17. stolet</w:t>
      </w:r>
      <w:r w:rsidR="00BA427B">
        <w:rPr>
          <w:rFonts w:ascii="Arial" w:hAnsi="Arial" w:cs="Arial"/>
        </w:rPr>
        <w:t xml:space="preserve">ju </w:t>
      </w:r>
      <w:r w:rsidR="00BA427B" w:rsidRPr="000030BC">
        <w:rPr>
          <w:rFonts w:ascii="Arial" w:hAnsi="Arial" w:cs="Arial"/>
          <w:b/>
        </w:rPr>
        <w:t>pod Španijo</w:t>
      </w:r>
      <w:r w:rsidR="00BA427B">
        <w:rPr>
          <w:rFonts w:ascii="Arial" w:hAnsi="Arial" w:cs="Arial"/>
        </w:rPr>
        <w:t xml:space="preserve">. Španiji so prinašale </w:t>
      </w:r>
      <w:r w:rsidR="00BA427B" w:rsidRPr="000030BC">
        <w:rPr>
          <w:rFonts w:ascii="Arial" w:hAnsi="Arial" w:cs="Arial"/>
          <w:b/>
        </w:rPr>
        <w:t>velik dobiček</w:t>
      </w:r>
      <w:r w:rsidR="00BA427B">
        <w:rPr>
          <w:rFonts w:ascii="Arial" w:hAnsi="Arial" w:cs="Arial"/>
        </w:rPr>
        <w:t xml:space="preserve"> (od lova, ribolova, obrti, trgovine-severne province, poljedelstva-Belgija) – 4x večji dobiček kot španske kolonije. Španci so jim naložili </w:t>
      </w:r>
      <w:r w:rsidR="00BA427B" w:rsidRPr="000030BC">
        <w:rPr>
          <w:rFonts w:ascii="Arial" w:hAnsi="Arial" w:cs="Arial"/>
          <w:b/>
        </w:rPr>
        <w:t>visoke davke</w:t>
      </w:r>
      <w:r w:rsidR="00BA427B">
        <w:rPr>
          <w:rFonts w:ascii="Arial" w:hAnsi="Arial" w:cs="Arial"/>
        </w:rPr>
        <w:t xml:space="preserve">. Na to območje se širi protestantizem. Zaradi konstantnega višanja davkov se začnejo </w:t>
      </w:r>
      <w:r w:rsidR="00BA427B" w:rsidRPr="000030BC">
        <w:rPr>
          <w:rFonts w:ascii="Arial" w:hAnsi="Arial" w:cs="Arial"/>
          <w:b/>
        </w:rPr>
        <w:t>ljudje upirati</w:t>
      </w:r>
      <w:r w:rsidR="00BA427B">
        <w:rPr>
          <w:rFonts w:ascii="Arial" w:hAnsi="Arial" w:cs="Arial"/>
        </w:rPr>
        <w:t xml:space="preserve"> (</w:t>
      </w:r>
      <w:r w:rsidR="00BA427B" w:rsidRPr="000030BC">
        <w:rPr>
          <w:rFonts w:ascii="Arial" w:hAnsi="Arial" w:cs="Arial"/>
          <w:b/>
          <w:u w:val="single"/>
        </w:rPr>
        <w:t>geze</w:t>
      </w:r>
      <w:r w:rsidR="00BA427B">
        <w:rPr>
          <w:rFonts w:ascii="Arial" w:hAnsi="Arial" w:cs="Arial"/>
        </w:rPr>
        <w:t>!). Filip II. pošlje generala Albo (glej zgoraj).</w:t>
      </w:r>
    </w:p>
    <w:p w:rsidR="00BA427B" w:rsidRDefault="00BA427B" w:rsidP="0093528D">
      <w:pPr>
        <w:spacing w:after="120" w:line="240" w:lineRule="auto"/>
        <w:rPr>
          <w:rFonts w:ascii="Arial" w:hAnsi="Arial" w:cs="Arial"/>
        </w:rPr>
      </w:pPr>
      <w:r w:rsidRPr="00981086">
        <w:rPr>
          <w:rFonts w:ascii="Arial" w:hAnsi="Arial" w:cs="Arial"/>
          <w:b/>
        </w:rPr>
        <w:t>Viljem Oranski</w:t>
      </w:r>
      <w:r>
        <w:rPr>
          <w:rFonts w:ascii="Arial" w:hAnsi="Arial" w:cs="Arial"/>
        </w:rPr>
        <w:t xml:space="preserve"> </w:t>
      </w:r>
      <w:r w:rsidRPr="00981086">
        <w:rPr>
          <w:rFonts w:ascii="Arial" w:hAnsi="Arial" w:cs="Arial"/>
          <w:i/>
          <w:u w:val="single"/>
        </w:rPr>
        <w:t>premaga Špance</w:t>
      </w:r>
      <w:r>
        <w:rPr>
          <w:rFonts w:ascii="Arial" w:hAnsi="Arial" w:cs="Arial"/>
        </w:rPr>
        <w:t xml:space="preserve"> ob pomoči Angležev (tudi </w:t>
      </w:r>
      <w:r w:rsidR="004A2A6A">
        <w:rPr>
          <w:rFonts w:ascii="Arial" w:hAnsi="Arial" w:cs="Arial"/>
        </w:rPr>
        <w:t>RNC</w:t>
      </w:r>
      <w:r>
        <w:rPr>
          <w:rFonts w:ascii="Arial" w:hAnsi="Arial" w:cs="Arial"/>
        </w:rPr>
        <w:t xml:space="preserve"> in Belgije). Španci so mednarodno morali priznati </w:t>
      </w:r>
      <w:r w:rsidRPr="00981086">
        <w:rPr>
          <w:rFonts w:ascii="Arial" w:hAnsi="Arial" w:cs="Arial"/>
          <w:u w:val="single"/>
        </w:rPr>
        <w:t>neodvisnost 7 severnih provinc</w:t>
      </w:r>
      <w:r w:rsidR="004A2A6A">
        <w:rPr>
          <w:rFonts w:ascii="Arial" w:hAnsi="Arial" w:cs="Arial"/>
        </w:rPr>
        <w:t xml:space="preserve"> Nizozemske (tudi Holandije) </w:t>
      </w:r>
      <w:r w:rsidR="004A2A6A" w:rsidRPr="004A2A6A">
        <w:rPr>
          <w:rFonts w:ascii="Arial" w:hAnsi="Arial" w:cs="Arial"/>
        </w:rPr>
        <w:sym w:font="Wingdings" w:char="F0E0"/>
      </w:r>
      <w:r w:rsidR="004A2A6A">
        <w:rPr>
          <w:rFonts w:ascii="Arial" w:hAnsi="Arial" w:cs="Arial"/>
        </w:rPr>
        <w:t xml:space="preserve"> </w:t>
      </w:r>
      <w:r w:rsidR="004A2A6A" w:rsidRPr="004A2A6A">
        <w:rPr>
          <w:rFonts w:ascii="Arial" w:hAnsi="Arial" w:cs="Arial"/>
          <w:b/>
          <w:u w:val="single"/>
        </w:rPr>
        <w:t>Združena Nizozemska</w:t>
      </w:r>
      <w:r w:rsidR="004A2A6A" w:rsidRPr="004A2A6A">
        <w:rPr>
          <w:rFonts w:ascii="Arial" w:hAnsi="Arial" w:cs="Arial"/>
        </w:rPr>
        <w:t xml:space="preserve"> </w:t>
      </w:r>
    </w:p>
    <w:p w:rsidR="00BA427B" w:rsidRDefault="00BA427B" w:rsidP="0093528D">
      <w:pPr>
        <w:spacing w:after="120" w:line="240" w:lineRule="auto"/>
        <w:rPr>
          <w:rFonts w:ascii="Arial" w:hAnsi="Arial" w:cs="Arial"/>
        </w:rPr>
      </w:pPr>
      <w:r>
        <w:rPr>
          <w:rFonts w:ascii="Arial" w:hAnsi="Arial" w:cs="Arial"/>
        </w:rPr>
        <w:t xml:space="preserve">Nizozemci so se odločili, da bo </w:t>
      </w:r>
      <w:r w:rsidRPr="00981086">
        <w:rPr>
          <w:rFonts w:ascii="Arial" w:hAnsi="Arial" w:cs="Arial"/>
          <w:b/>
        </w:rPr>
        <w:t>država republika</w:t>
      </w:r>
      <w:r>
        <w:rPr>
          <w:rFonts w:ascii="Arial" w:hAnsi="Arial" w:cs="Arial"/>
        </w:rPr>
        <w:t xml:space="preserve">, </w:t>
      </w:r>
      <w:r w:rsidRPr="00981086">
        <w:rPr>
          <w:rFonts w:ascii="Arial" w:hAnsi="Arial" w:cs="Arial"/>
          <w:u w:val="single"/>
        </w:rPr>
        <w:t>prvi generalni guverner pa Viljem Oranski</w:t>
      </w:r>
      <w:r>
        <w:rPr>
          <w:rFonts w:ascii="Arial" w:hAnsi="Arial" w:cs="Arial"/>
        </w:rPr>
        <w:t xml:space="preserve">. Pomagajo mu </w:t>
      </w:r>
      <w:r w:rsidRPr="00981086">
        <w:rPr>
          <w:rFonts w:ascii="Arial" w:hAnsi="Arial" w:cs="Arial"/>
          <w:b/>
        </w:rPr>
        <w:t>državni stanovi</w:t>
      </w:r>
      <w:r>
        <w:rPr>
          <w:rFonts w:ascii="Arial" w:hAnsi="Arial" w:cs="Arial"/>
        </w:rPr>
        <w:t xml:space="preserve">, v katere so izvoljeni najbogatejši meščani </w:t>
      </w:r>
      <w:r w:rsidRPr="00BA427B">
        <w:rPr>
          <w:rFonts w:ascii="Arial" w:hAnsi="Arial" w:cs="Arial"/>
        </w:rPr>
        <w:sym w:font="Wingdings" w:char="F0E0"/>
      </w:r>
      <w:r>
        <w:rPr>
          <w:rFonts w:ascii="Arial" w:hAnsi="Arial" w:cs="Arial"/>
        </w:rPr>
        <w:t xml:space="preserve"> buržoazija. Državni stanovi in general sprejemajo zakone, ki spodbujajo kapitalistični razvoj. </w:t>
      </w:r>
    </w:p>
    <w:p w:rsidR="00BA427B" w:rsidRDefault="00BA427B" w:rsidP="0093528D">
      <w:pPr>
        <w:spacing w:after="120" w:line="240" w:lineRule="auto"/>
        <w:rPr>
          <w:rFonts w:ascii="Arial" w:hAnsi="Arial" w:cs="Arial"/>
        </w:rPr>
      </w:pPr>
      <w:r>
        <w:rPr>
          <w:rFonts w:ascii="Arial" w:hAnsi="Arial" w:cs="Arial"/>
        </w:rPr>
        <w:t xml:space="preserve">V 17. stoletju Nizozemci ustanovijo </w:t>
      </w:r>
      <w:r w:rsidRPr="00981086">
        <w:rPr>
          <w:rFonts w:ascii="Arial" w:hAnsi="Arial" w:cs="Arial"/>
          <w:b/>
        </w:rPr>
        <w:t>Nizozemsko vzhodnoindijsko družbo</w:t>
      </w:r>
      <w:r>
        <w:rPr>
          <w:rFonts w:ascii="Arial" w:hAnsi="Arial" w:cs="Arial"/>
        </w:rPr>
        <w:t xml:space="preserve">. Od tam dobivajo začimbe, ki jih prodajajo po celotni Evropi. </w:t>
      </w:r>
    </w:p>
    <w:p w:rsidR="00BA427B" w:rsidRDefault="00BA427B" w:rsidP="0093528D">
      <w:pPr>
        <w:spacing w:after="120" w:line="240" w:lineRule="auto"/>
        <w:rPr>
          <w:rFonts w:ascii="Arial" w:hAnsi="Arial" w:cs="Arial"/>
        </w:rPr>
      </w:pPr>
      <w:r>
        <w:rPr>
          <w:rFonts w:ascii="Arial" w:hAnsi="Arial" w:cs="Arial"/>
        </w:rPr>
        <w:t xml:space="preserve">Nizozemci </w:t>
      </w:r>
      <w:r w:rsidRPr="00981086">
        <w:rPr>
          <w:rFonts w:ascii="Arial" w:hAnsi="Arial" w:cs="Arial"/>
          <w:b/>
        </w:rPr>
        <w:t>se odpravijo v severno Ameriko</w:t>
      </w:r>
      <w:r>
        <w:rPr>
          <w:rFonts w:ascii="Arial" w:hAnsi="Arial" w:cs="Arial"/>
        </w:rPr>
        <w:t xml:space="preserve"> in ob obali Atlantika ustanovijo Novi Amsterdam, v </w:t>
      </w:r>
      <w:r w:rsidRPr="00981086">
        <w:rPr>
          <w:rFonts w:ascii="Arial" w:hAnsi="Arial" w:cs="Arial"/>
          <w:b/>
        </w:rPr>
        <w:t>južni Afriki</w:t>
      </w:r>
      <w:r>
        <w:rPr>
          <w:rFonts w:ascii="Arial" w:hAnsi="Arial" w:cs="Arial"/>
        </w:rPr>
        <w:t xml:space="preserve"> pa se naselijo nizozemski kmetje ali buri in živijo tam do 19. stoletja, ko pridejo Angleži in se začno Burske vojne. </w:t>
      </w:r>
    </w:p>
    <w:p w:rsidR="00CF7CCC" w:rsidRDefault="00CF7CCC" w:rsidP="0093528D">
      <w:pPr>
        <w:spacing w:after="120" w:line="240" w:lineRule="auto"/>
        <w:rPr>
          <w:rFonts w:ascii="Arial" w:hAnsi="Arial" w:cs="Arial"/>
        </w:rPr>
      </w:pPr>
    </w:p>
    <w:p w:rsidR="00BA427B" w:rsidRPr="00670BD2" w:rsidRDefault="00BA427B" w:rsidP="0093528D">
      <w:pPr>
        <w:spacing w:after="120" w:line="240" w:lineRule="auto"/>
        <w:rPr>
          <w:rFonts w:ascii="Arial" w:hAnsi="Arial" w:cs="Arial"/>
          <w:b/>
          <w:sz w:val="28"/>
        </w:rPr>
      </w:pPr>
      <w:r w:rsidRPr="00670BD2">
        <w:rPr>
          <w:rFonts w:ascii="Arial" w:hAnsi="Arial" w:cs="Arial"/>
          <w:b/>
          <w:sz w:val="28"/>
        </w:rPr>
        <w:t>ANGLEŠKA BURŽOAZNA REVOLUCIJA</w:t>
      </w:r>
    </w:p>
    <w:p w:rsidR="00D54847" w:rsidRDefault="00D54847" w:rsidP="0093528D">
      <w:pPr>
        <w:spacing w:after="120" w:line="240" w:lineRule="auto"/>
        <w:rPr>
          <w:rFonts w:ascii="Arial" w:hAnsi="Arial" w:cs="Arial"/>
        </w:rPr>
      </w:pPr>
      <w:r>
        <w:rPr>
          <w:rFonts w:ascii="Arial" w:hAnsi="Arial" w:cs="Arial"/>
        </w:rPr>
        <w:t xml:space="preserve">1066 – </w:t>
      </w:r>
      <w:r w:rsidRPr="00981086">
        <w:rPr>
          <w:rFonts w:ascii="Arial" w:hAnsi="Arial" w:cs="Arial"/>
          <w:b/>
        </w:rPr>
        <w:t xml:space="preserve">Viljem Osvajalski </w:t>
      </w:r>
      <w:r w:rsidR="004A2A6A" w:rsidRPr="004A2A6A">
        <w:rPr>
          <w:rFonts w:ascii="Arial" w:hAnsi="Arial" w:cs="Arial"/>
        </w:rPr>
        <w:t xml:space="preserve">po dobljeni bitki zavzame Angliji in </w:t>
      </w:r>
      <w:r>
        <w:rPr>
          <w:rFonts w:ascii="Arial" w:hAnsi="Arial" w:cs="Arial"/>
        </w:rPr>
        <w:t xml:space="preserve">uvede po francoskem ugledu </w:t>
      </w:r>
      <w:r w:rsidRPr="00981086">
        <w:rPr>
          <w:rFonts w:ascii="Arial" w:hAnsi="Arial" w:cs="Arial"/>
          <w:i/>
          <w:u w:val="single"/>
        </w:rPr>
        <w:t>absolutizem</w:t>
      </w:r>
      <w:r>
        <w:rPr>
          <w:rFonts w:ascii="Arial" w:hAnsi="Arial" w:cs="Arial"/>
        </w:rPr>
        <w:t xml:space="preserve">, </w:t>
      </w:r>
      <w:r w:rsidRPr="00981086">
        <w:rPr>
          <w:rFonts w:ascii="Arial" w:hAnsi="Arial" w:cs="Arial"/>
          <w:i/>
          <w:u w:val="single"/>
        </w:rPr>
        <w:t>centralizem</w:t>
      </w:r>
      <w:r>
        <w:rPr>
          <w:rFonts w:ascii="Arial" w:hAnsi="Arial" w:cs="Arial"/>
        </w:rPr>
        <w:t xml:space="preserve"> in upravne enote ali </w:t>
      </w:r>
      <w:r w:rsidRPr="00981086">
        <w:rPr>
          <w:rFonts w:ascii="Arial" w:hAnsi="Arial" w:cs="Arial"/>
          <w:i/>
          <w:u w:val="single"/>
        </w:rPr>
        <w:t>grofije</w:t>
      </w:r>
      <w:r>
        <w:rPr>
          <w:rFonts w:ascii="Arial" w:hAnsi="Arial" w:cs="Arial"/>
        </w:rPr>
        <w:t xml:space="preserve">. Kriza nastane, ko v 13. stoletju na oblast pride </w:t>
      </w:r>
      <w:r w:rsidRPr="00981086">
        <w:rPr>
          <w:rFonts w:ascii="Arial" w:hAnsi="Arial" w:cs="Arial"/>
          <w:b/>
        </w:rPr>
        <w:t>Rihard Levjesrčni</w:t>
      </w:r>
      <w:r>
        <w:rPr>
          <w:rFonts w:ascii="Arial" w:hAnsi="Arial" w:cs="Arial"/>
        </w:rPr>
        <w:t xml:space="preserve"> (križarske vojne). Vladal je kot njegov brat Ivan, ki je vladal zelo slabo, angleški plemiči so ga prisilili (ker so oni imeli zemljo), da je </w:t>
      </w:r>
      <w:r w:rsidR="00981086" w:rsidRPr="00981086">
        <w:rPr>
          <w:rFonts w:ascii="Arial" w:hAnsi="Arial" w:cs="Arial"/>
          <w:b/>
        </w:rPr>
        <w:t xml:space="preserve">leta </w:t>
      </w:r>
      <w:r w:rsidRPr="00981086">
        <w:rPr>
          <w:rFonts w:ascii="Arial" w:hAnsi="Arial" w:cs="Arial"/>
          <w:b/>
          <w:color w:val="943634"/>
          <w:sz w:val="24"/>
        </w:rPr>
        <w:t>1215</w:t>
      </w:r>
      <w:r w:rsidRPr="00981086">
        <w:rPr>
          <w:rFonts w:ascii="Arial" w:hAnsi="Arial" w:cs="Arial"/>
          <w:sz w:val="24"/>
        </w:rPr>
        <w:t xml:space="preserve"> </w:t>
      </w:r>
      <w:r>
        <w:rPr>
          <w:rFonts w:ascii="Arial" w:hAnsi="Arial" w:cs="Arial"/>
        </w:rPr>
        <w:t xml:space="preserve">podpisal listino </w:t>
      </w:r>
      <w:r w:rsidRPr="00981086">
        <w:rPr>
          <w:rFonts w:ascii="Arial" w:hAnsi="Arial" w:cs="Arial"/>
          <w:b/>
        </w:rPr>
        <w:t>Magna Charta Liberatum</w:t>
      </w:r>
      <w:r w:rsidR="004A2A6A">
        <w:rPr>
          <w:rFonts w:ascii="Arial" w:hAnsi="Arial" w:cs="Arial"/>
          <w:b/>
        </w:rPr>
        <w:t>/Veliko listino svoboščin</w:t>
      </w:r>
      <w:r>
        <w:rPr>
          <w:rFonts w:ascii="Arial" w:hAnsi="Arial" w:cs="Arial"/>
        </w:rPr>
        <w:t xml:space="preserve">. V njej je bilo zapisano, da je </w:t>
      </w:r>
      <w:r w:rsidRPr="00981086">
        <w:rPr>
          <w:rFonts w:ascii="Arial" w:hAnsi="Arial" w:cs="Arial"/>
          <w:u w:val="single"/>
        </w:rPr>
        <w:t>vladanje skupna zadeva bogatega plemstva in vl</w:t>
      </w:r>
      <w:r w:rsidR="004A2A6A">
        <w:rPr>
          <w:rFonts w:ascii="Arial" w:hAnsi="Arial" w:cs="Arial"/>
          <w:u w:val="single"/>
        </w:rPr>
        <w:t>a</w:t>
      </w:r>
      <w:r w:rsidRPr="00981086">
        <w:rPr>
          <w:rFonts w:ascii="Arial" w:hAnsi="Arial" w:cs="Arial"/>
          <w:u w:val="single"/>
        </w:rPr>
        <w:t>darja</w:t>
      </w:r>
      <w:r>
        <w:rPr>
          <w:rFonts w:ascii="Arial" w:hAnsi="Arial" w:cs="Arial"/>
        </w:rPr>
        <w:t xml:space="preserve"> </w:t>
      </w:r>
      <w:r w:rsidRPr="00D54847">
        <w:rPr>
          <w:rFonts w:ascii="Arial" w:hAnsi="Arial" w:cs="Arial"/>
        </w:rPr>
        <w:sym w:font="Wingdings" w:char="F0E0"/>
      </w:r>
      <w:r>
        <w:rPr>
          <w:rFonts w:ascii="Arial" w:hAnsi="Arial" w:cs="Arial"/>
        </w:rPr>
        <w:t xml:space="preserve"> </w:t>
      </w:r>
      <w:r w:rsidRPr="00981086">
        <w:rPr>
          <w:rFonts w:ascii="Arial" w:hAnsi="Arial" w:cs="Arial"/>
          <w:u w:val="single"/>
        </w:rPr>
        <w:t>začetek parlamentarizma.</w:t>
      </w:r>
      <w:r>
        <w:rPr>
          <w:rFonts w:ascii="Arial" w:hAnsi="Arial" w:cs="Arial"/>
        </w:rPr>
        <w:t xml:space="preserve"> </w:t>
      </w:r>
    </w:p>
    <w:p w:rsidR="00D54847" w:rsidRDefault="00D54847" w:rsidP="0093528D">
      <w:pPr>
        <w:spacing w:after="120" w:line="240" w:lineRule="auto"/>
        <w:rPr>
          <w:rFonts w:ascii="Arial" w:hAnsi="Arial" w:cs="Arial"/>
        </w:rPr>
      </w:pPr>
      <w:r>
        <w:rPr>
          <w:rFonts w:ascii="Arial" w:hAnsi="Arial" w:cs="Arial"/>
        </w:rPr>
        <w:t xml:space="preserve">Kraljevi svet, v katerem sedijo najvišji plemiči in vladar, v 13. stoletju dobi ime </w:t>
      </w:r>
      <w:r w:rsidRPr="00981086">
        <w:rPr>
          <w:rFonts w:ascii="Arial" w:hAnsi="Arial" w:cs="Arial"/>
          <w:b/>
        </w:rPr>
        <w:t>PARLAMENT</w:t>
      </w:r>
      <w:r>
        <w:rPr>
          <w:rFonts w:ascii="Arial" w:hAnsi="Arial" w:cs="Arial"/>
        </w:rPr>
        <w:t xml:space="preserve">. </w:t>
      </w:r>
    </w:p>
    <w:p w:rsidR="00D54847" w:rsidRDefault="00D54847" w:rsidP="0093528D">
      <w:pPr>
        <w:spacing w:after="120" w:line="240" w:lineRule="auto"/>
        <w:rPr>
          <w:rFonts w:ascii="Arial" w:hAnsi="Arial" w:cs="Arial"/>
        </w:rPr>
      </w:pPr>
      <w:r>
        <w:rPr>
          <w:rFonts w:ascii="Arial" w:hAnsi="Arial" w:cs="Arial"/>
        </w:rPr>
        <w:t xml:space="preserve">V 14. stoletju se parlament razdeli na dva dela; na </w:t>
      </w:r>
      <w:r w:rsidRPr="00981086">
        <w:rPr>
          <w:rFonts w:ascii="Arial" w:hAnsi="Arial" w:cs="Arial"/>
          <w:b/>
        </w:rPr>
        <w:t>zgornji dom</w:t>
      </w:r>
      <w:r>
        <w:rPr>
          <w:rFonts w:ascii="Arial" w:hAnsi="Arial" w:cs="Arial"/>
        </w:rPr>
        <w:t xml:space="preserve"> (lordi, lordska zbornica) in </w:t>
      </w:r>
      <w:r w:rsidRPr="00981086">
        <w:rPr>
          <w:rFonts w:ascii="Arial" w:hAnsi="Arial" w:cs="Arial"/>
          <w:b/>
        </w:rPr>
        <w:t>spodnji dom</w:t>
      </w:r>
      <w:r>
        <w:rPr>
          <w:rFonts w:ascii="Arial" w:hAnsi="Arial" w:cs="Arial"/>
        </w:rPr>
        <w:t xml:space="preserve"> (poslanska zbornica, volijo tudi ljudi iz nižjega sloja, mesta dobi tudi buržoazija).</w:t>
      </w:r>
    </w:p>
    <w:p w:rsidR="00D54847" w:rsidRDefault="00D54847" w:rsidP="0093528D">
      <w:pPr>
        <w:spacing w:after="120" w:line="240" w:lineRule="auto"/>
        <w:rPr>
          <w:rFonts w:ascii="Arial" w:hAnsi="Arial" w:cs="Arial"/>
        </w:rPr>
      </w:pPr>
      <w:r>
        <w:rPr>
          <w:rFonts w:ascii="Arial" w:hAnsi="Arial" w:cs="Arial"/>
        </w:rPr>
        <w:t xml:space="preserve">V 15. stoletju se začnejo </w:t>
      </w:r>
      <w:r w:rsidRPr="00981086">
        <w:rPr>
          <w:rFonts w:ascii="Arial" w:hAnsi="Arial" w:cs="Arial"/>
          <w:u w:val="single"/>
        </w:rPr>
        <w:t>boji</w:t>
      </w:r>
      <w:r>
        <w:rPr>
          <w:rFonts w:ascii="Arial" w:hAnsi="Arial" w:cs="Arial"/>
        </w:rPr>
        <w:t xml:space="preserve"> </w:t>
      </w:r>
      <w:r w:rsidRPr="00981086">
        <w:rPr>
          <w:rFonts w:ascii="Arial" w:hAnsi="Arial" w:cs="Arial"/>
          <w:u w:val="single"/>
        </w:rPr>
        <w:t>med</w:t>
      </w:r>
      <w:r>
        <w:rPr>
          <w:rFonts w:ascii="Arial" w:hAnsi="Arial" w:cs="Arial"/>
        </w:rPr>
        <w:t xml:space="preserve"> </w:t>
      </w:r>
      <w:r w:rsidRPr="00981086">
        <w:rPr>
          <w:rFonts w:ascii="Arial" w:hAnsi="Arial" w:cs="Arial"/>
          <w:u w:val="single"/>
        </w:rPr>
        <w:t>belo</w:t>
      </w:r>
      <w:r>
        <w:rPr>
          <w:rFonts w:ascii="Arial" w:hAnsi="Arial" w:cs="Arial"/>
        </w:rPr>
        <w:t xml:space="preserve"> (York) </w:t>
      </w:r>
      <w:r w:rsidRPr="00981086">
        <w:rPr>
          <w:rFonts w:ascii="Arial" w:hAnsi="Arial" w:cs="Arial"/>
          <w:u w:val="single"/>
        </w:rPr>
        <w:t xml:space="preserve">in rdečo </w:t>
      </w:r>
      <w:r>
        <w:rPr>
          <w:rFonts w:ascii="Arial" w:hAnsi="Arial" w:cs="Arial"/>
        </w:rPr>
        <w:t xml:space="preserve">(Lancaster) </w:t>
      </w:r>
      <w:r w:rsidRPr="00981086">
        <w:rPr>
          <w:rFonts w:ascii="Arial" w:hAnsi="Arial" w:cs="Arial"/>
          <w:u w:val="single"/>
        </w:rPr>
        <w:t>rožo</w:t>
      </w:r>
      <w:r>
        <w:rPr>
          <w:rFonts w:ascii="Arial" w:hAnsi="Arial" w:cs="Arial"/>
        </w:rPr>
        <w:t xml:space="preserve">, med dvema dinastijama za prestol. Rezultat bojevanja je bilo izumrtje obeh dinastij, 1485 je bilo konec bojev </w:t>
      </w:r>
      <w:r w:rsidRPr="00D54847">
        <w:rPr>
          <w:rFonts w:ascii="Arial" w:hAnsi="Arial" w:cs="Arial"/>
        </w:rPr>
        <w:sym w:font="Wingdings" w:char="F0E0"/>
      </w:r>
      <w:r>
        <w:rPr>
          <w:rFonts w:ascii="Arial" w:hAnsi="Arial" w:cs="Arial"/>
        </w:rPr>
        <w:t xml:space="preserve"> zavlada </w:t>
      </w:r>
      <w:r w:rsidRPr="00981086">
        <w:rPr>
          <w:rFonts w:ascii="Arial" w:hAnsi="Arial" w:cs="Arial"/>
          <w:b/>
        </w:rPr>
        <w:t>dinastija Tudorjev</w:t>
      </w:r>
      <w:r>
        <w:rPr>
          <w:rFonts w:ascii="Arial" w:hAnsi="Arial" w:cs="Arial"/>
        </w:rPr>
        <w:t xml:space="preserve">: </w:t>
      </w:r>
    </w:p>
    <w:p w:rsidR="00D54847" w:rsidRDefault="00D54847" w:rsidP="00D54847">
      <w:pPr>
        <w:pStyle w:val="ListParagraph"/>
        <w:numPr>
          <w:ilvl w:val="0"/>
          <w:numId w:val="6"/>
        </w:numPr>
        <w:tabs>
          <w:tab w:val="left" w:pos="709"/>
        </w:tabs>
        <w:spacing w:after="120" w:line="240" w:lineRule="auto"/>
        <w:ind w:left="709" w:hanging="283"/>
        <w:rPr>
          <w:rFonts w:ascii="Arial" w:hAnsi="Arial" w:cs="Arial"/>
        </w:rPr>
      </w:pPr>
      <w:r w:rsidRPr="00981086">
        <w:rPr>
          <w:rFonts w:ascii="Arial" w:hAnsi="Arial" w:cs="Arial"/>
          <w:b/>
        </w:rPr>
        <w:t>Henrik III</w:t>
      </w:r>
      <w:r>
        <w:rPr>
          <w:rFonts w:ascii="Arial" w:hAnsi="Arial" w:cs="Arial"/>
        </w:rPr>
        <w:t xml:space="preserve">. – vlada absolutno, </w:t>
      </w:r>
      <w:r w:rsidRPr="00981086">
        <w:rPr>
          <w:rFonts w:ascii="Arial" w:hAnsi="Arial" w:cs="Arial"/>
          <w:i/>
          <w:u w:val="single"/>
        </w:rPr>
        <w:t>pripelje novo vero (anglikansko</w:t>
      </w:r>
      <w:r>
        <w:rPr>
          <w:rFonts w:ascii="Arial" w:hAnsi="Arial" w:cs="Arial"/>
        </w:rPr>
        <w:t xml:space="preserve">), </w:t>
      </w:r>
      <w:r w:rsidRPr="00981086">
        <w:rPr>
          <w:rFonts w:ascii="Arial" w:hAnsi="Arial" w:cs="Arial"/>
          <w:i/>
          <w:u w:val="single"/>
        </w:rPr>
        <w:t>zapleni vso cerkveno last</w:t>
      </w:r>
      <w:r>
        <w:rPr>
          <w:rFonts w:ascii="Arial" w:hAnsi="Arial" w:cs="Arial"/>
        </w:rPr>
        <w:t xml:space="preserve"> in jo razdeli parlamentarcem (to mu omogoči absolutno vladanje)</w:t>
      </w:r>
    </w:p>
    <w:p w:rsidR="00D54847" w:rsidRDefault="00D54847" w:rsidP="00D54847">
      <w:pPr>
        <w:pStyle w:val="ListParagraph"/>
        <w:numPr>
          <w:ilvl w:val="0"/>
          <w:numId w:val="6"/>
        </w:numPr>
        <w:tabs>
          <w:tab w:val="left" w:pos="709"/>
        </w:tabs>
        <w:spacing w:after="120" w:line="240" w:lineRule="auto"/>
        <w:ind w:left="709" w:hanging="283"/>
        <w:rPr>
          <w:rFonts w:ascii="Arial" w:hAnsi="Arial" w:cs="Arial"/>
        </w:rPr>
      </w:pPr>
      <w:r w:rsidRPr="00981086">
        <w:rPr>
          <w:rFonts w:ascii="Arial" w:hAnsi="Arial" w:cs="Arial"/>
          <w:b/>
        </w:rPr>
        <w:t>dinastija Stuart</w:t>
      </w:r>
      <w:r>
        <w:rPr>
          <w:rFonts w:ascii="Arial" w:hAnsi="Arial" w:cs="Arial"/>
        </w:rPr>
        <w:t xml:space="preserve"> (katoliki) – absolutno vladanje</w:t>
      </w:r>
      <w:r w:rsidR="004C59E0">
        <w:rPr>
          <w:rFonts w:ascii="Arial" w:hAnsi="Arial" w:cs="Arial"/>
        </w:rPr>
        <w:t xml:space="preserve"> (Jakob I., Karel I.) </w:t>
      </w:r>
      <w:r w:rsidR="004C59E0" w:rsidRPr="004C59E0">
        <w:rPr>
          <w:rFonts w:ascii="Arial" w:hAnsi="Arial" w:cs="Arial"/>
        </w:rPr>
        <w:sym w:font="Wingdings" w:char="F0E0"/>
      </w:r>
      <w:r w:rsidR="004C59E0">
        <w:rPr>
          <w:rFonts w:ascii="Arial" w:hAnsi="Arial" w:cs="Arial"/>
        </w:rPr>
        <w:t xml:space="preserve"> temu se angleški parlament upre, začne se </w:t>
      </w:r>
      <w:r w:rsidR="004C59E0" w:rsidRPr="00981086">
        <w:rPr>
          <w:rFonts w:ascii="Arial" w:hAnsi="Arial" w:cs="Arial"/>
          <w:i/>
          <w:u w:val="single"/>
        </w:rPr>
        <w:t>državljanska vojna/revolucija</w:t>
      </w:r>
      <w:r w:rsidR="004C59E0">
        <w:rPr>
          <w:rFonts w:ascii="Arial" w:hAnsi="Arial" w:cs="Arial"/>
        </w:rPr>
        <w:t xml:space="preserve"> (na čelu je Oliver Cromwell)</w:t>
      </w:r>
    </w:p>
    <w:p w:rsidR="004C59E0" w:rsidRDefault="004C59E0" w:rsidP="00D54847">
      <w:pPr>
        <w:pStyle w:val="ListParagraph"/>
        <w:numPr>
          <w:ilvl w:val="0"/>
          <w:numId w:val="6"/>
        </w:numPr>
        <w:tabs>
          <w:tab w:val="left" w:pos="709"/>
        </w:tabs>
        <w:spacing w:after="120" w:line="240" w:lineRule="auto"/>
        <w:ind w:left="709" w:hanging="283"/>
        <w:rPr>
          <w:rFonts w:ascii="Arial" w:hAnsi="Arial" w:cs="Arial"/>
        </w:rPr>
      </w:pPr>
      <w:r w:rsidRPr="00981086">
        <w:rPr>
          <w:rFonts w:ascii="Arial" w:hAnsi="Arial" w:cs="Arial"/>
          <w:b/>
        </w:rPr>
        <w:lastRenderedPageBreak/>
        <w:t>Oliver Cromwell</w:t>
      </w:r>
      <w:r>
        <w:rPr>
          <w:rFonts w:ascii="Arial" w:hAnsi="Arial" w:cs="Arial"/>
        </w:rPr>
        <w:t xml:space="preserve"> – </w:t>
      </w:r>
      <w:r w:rsidRPr="00981086">
        <w:rPr>
          <w:rFonts w:ascii="Arial" w:hAnsi="Arial" w:cs="Arial"/>
          <w:i/>
          <w:u w:val="single"/>
        </w:rPr>
        <w:t>reorganizira parlamentarno vojsko</w:t>
      </w:r>
      <w:r>
        <w:rPr>
          <w:rFonts w:ascii="Arial" w:hAnsi="Arial" w:cs="Arial"/>
        </w:rPr>
        <w:t xml:space="preserve">, premaga kraljevo, vlaga v industrijski razvoj, </w:t>
      </w:r>
      <w:r w:rsidRPr="00981086">
        <w:rPr>
          <w:rFonts w:ascii="Arial" w:hAnsi="Arial" w:cs="Arial"/>
          <w:i/>
          <w:u w:val="single"/>
        </w:rPr>
        <w:t>zavlada kot diktator</w:t>
      </w:r>
      <w:r>
        <w:rPr>
          <w:rFonts w:ascii="Arial" w:hAnsi="Arial" w:cs="Arial"/>
        </w:rPr>
        <w:t xml:space="preserve"> (lord protektor) </w:t>
      </w:r>
      <w:r w:rsidRPr="004C59E0">
        <w:rPr>
          <w:rFonts w:ascii="Arial" w:hAnsi="Arial" w:cs="Arial"/>
        </w:rPr>
        <w:sym w:font="Wingdings" w:char="F0E0"/>
      </w:r>
      <w:r>
        <w:rPr>
          <w:rFonts w:ascii="Arial" w:hAnsi="Arial" w:cs="Arial"/>
        </w:rPr>
        <w:t xml:space="preserve"> toda Anglija je še vedno republika </w:t>
      </w:r>
    </w:p>
    <w:p w:rsidR="00A85D8E" w:rsidRDefault="00A85D8E" w:rsidP="004C59E0">
      <w:pPr>
        <w:tabs>
          <w:tab w:val="left" w:pos="709"/>
        </w:tabs>
        <w:spacing w:after="120" w:line="240" w:lineRule="auto"/>
        <w:rPr>
          <w:rFonts w:ascii="Arial" w:hAnsi="Arial" w:cs="Arial"/>
        </w:rPr>
      </w:pPr>
    </w:p>
    <w:p w:rsidR="004C59E0" w:rsidRDefault="004C59E0" w:rsidP="004C59E0">
      <w:pPr>
        <w:tabs>
          <w:tab w:val="left" w:pos="709"/>
        </w:tabs>
        <w:spacing w:after="120" w:line="240" w:lineRule="auto"/>
        <w:rPr>
          <w:rFonts w:ascii="Arial" w:hAnsi="Arial" w:cs="Arial"/>
        </w:rPr>
      </w:pPr>
      <w:r>
        <w:rPr>
          <w:rFonts w:ascii="Arial" w:hAnsi="Arial" w:cs="Arial"/>
        </w:rPr>
        <w:t xml:space="preserve">Po Cromwellovi smrti postane Anglija monarhija, družba pa se razdeli na dva dela: </w:t>
      </w:r>
      <w:r w:rsidRPr="00981086">
        <w:rPr>
          <w:rFonts w:ascii="Arial" w:hAnsi="Arial" w:cs="Arial"/>
          <w:b/>
        </w:rPr>
        <w:t>VIGI</w:t>
      </w:r>
      <w:r>
        <w:rPr>
          <w:rFonts w:ascii="Arial" w:hAnsi="Arial" w:cs="Arial"/>
        </w:rPr>
        <w:t xml:space="preserve"> (predstavnii buržoazije, zagovorniki parlamenta) in </w:t>
      </w:r>
      <w:r w:rsidRPr="00981086">
        <w:rPr>
          <w:rFonts w:ascii="Arial" w:hAnsi="Arial" w:cs="Arial"/>
          <w:b/>
        </w:rPr>
        <w:t>TORIJCI</w:t>
      </w:r>
      <w:r>
        <w:rPr>
          <w:rFonts w:ascii="Arial" w:hAnsi="Arial" w:cs="Arial"/>
        </w:rPr>
        <w:t xml:space="preserve"> (predstavniki bogatega konservativnega sloja in kralj; zagovarjajo moč vladarjev).</w:t>
      </w:r>
    </w:p>
    <w:p w:rsidR="004C59E0" w:rsidRDefault="004C59E0" w:rsidP="004C59E0">
      <w:pPr>
        <w:tabs>
          <w:tab w:val="left" w:pos="709"/>
        </w:tabs>
        <w:spacing w:after="120" w:line="240" w:lineRule="auto"/>
        <w:rPr>
          <w:rFonts w:ascii="Arial" w:hAnsi="Arial" w:cs="Arial"/>
        </w:rPr>
      </w:pPr>
      <w:r>
        <w:rPr>
          <w:rFonts w:ascii="Arial" w:hAnsi="Arial" w:cs="Arial"/>
        </w:rPr>
        <w:t xml:space="preserve">Viljem Oranski (kot nizozemski državni upravitelj) priseže na </w:t>
      </w:r>
      <w:r w:rsidRPr="00981086">
        <w:rPr>
          <w:rFonts w:ascii="Arial" w:hAnsi="Arial" w:cs="Arial"/>
          <w:b/>
          <w:i/>
        </w:rPr>
        <w:t>deklaracijo pravic parlamenta</w:t>
      </w:r>
      <w:r>
        <w:rPr>
          <w:rFonts w:ascii="Arial" w:hAnsi="Arial" w:cs="Arial"/>
        </w:rPr>
        <w:t>:</w:t>
      </w:r>
    </w:p>
    <w:p w:rsidR="004C59E0" w:rsidRPr="00BB40A1" w:rsidRDefault="004C59E0" w:rsidP="00BB40A1">
      <w:pPr>
        <w:pStyle w:val="ListParagraph"/>
        <w:numPr>
          <w:ilvl w:val="0"/>
          <w:numId w:val="8"/>
        </w:numPr>
        <w:tabs>
          <w:tab w:val="left" w:pos="709"/>
        </w:tabs>
        <w:spacing w:after="120" w:line="240" w:lineRule="auto"/>
        <w:rPr>
          <w:rFonts w:ascii="Arial" w:hAnsi="Arial" w:cs="Arial"/>
        </w:rPr>
      </w:pPr>
      <w:r w:rsidRPr="00BB40A1">
        <w:rPr>
          <w:rFonts w:ascii="Arial" w:hAnsi="Arial" w:cs="Arial"/>
        </w:rPr>
        <w:t>vladanje je skupna zadeva</w:t>
      </w:r>
    </w:p>
    <w:p w:rsidR="004C59E0" w:rsidRPr="00BB40A1" w:rsidRDefault="004C59E0" w:rsidP="00BB40A1">
      <w:pPr>
        <w:pStyle w:val="ListParagraph"/>
        <w:numPr>
          <w:ilvl w:val="0"/>
          <w:numId w:val="8"/>
        </w:numPr>
        <w:tabs>
          <w:tab w:val="left" w:pos="709"/>
        </w:tabs>
        <w:spacing w:after="120" w:line="240" w:lineRule="auto"/>
        <w:rPr>
          <w:rFonts w:ascii="Arial" w:hAnsi="Arial" w:cs="Arial"/>
        </w:rPr>
      </w:pPr>
      <w:r w:rsidRPr="00BB40A1">
        <w:rPr>
          <w:rFonts w:ascii="Arial" w:hAnsi="Arial" w:cs="Arial"/>
        </w:rPr>
        <w:t>kralj ne sme brez pristanka parlamenta spremeniti, ukiniti ali izdati zakona</w:t>
      </w:r>
    </w:p>
    <w:p w:rsidR="004C59E0" w:rsidRPr="00BB40A1" w:rsidRDefault="004C59E0" w:rsidP="00BB40A1">
      <w:pPr>
        <w:pStyle w:val="ListParagraph"/>
        <w:numPr>
          <w:ilvl w:val="0"/>
          <w:numId w:val="8"/>
        </w:numPr>
        <w:tabs>
          <w:tab w:val="left" w:pos="709"/>
        </w:tabs>
        <w:spacing w:after="120" w:line="240" w:lineRule="auto"/>
        <w:rPr>
          <w:rFonts w:ascii="Arial" w:hAnsi="Arial" w:cs="Arial"/>
        </w:rPr>
      </w:pPr>
      <w:r w:rsidRPr="00BB40A1">
        <w:rPr>
          <w:rFonts w:ascii="Arial" w:hAnsi="Arial" w:cs="Arial"/>
        </w:rPr>
        <w:t>kralj ne sme razpisati novega davka</w:t>
      </w:r>
    </w:p>
    <w:p w:rsidR="004C59E0" w:rsidRPr="00BB40A1" w:rsidRDefault="004C59E0" w:rsidP="00BB40A1">
      <w:pPr>
        <w:pStyle w:val="ListParagraph"/>
        <w:numPr>
          <w:ilvl w:val="0"/>
          <w:numId w:val="8"/>
        </w:numPr>
        <w:tabs>
          <w:tab w:val="left" w:pos="709"/>
        </w:tabs>
        <w:spacing w:after="120" w:line="240" w:lineRule="auto"/>
        <w:rPr>
          <w:rFonts w:ascii="Arial" w:hAnsi="Arial" w:cs="Arial"/>
        </w:rPr>
      </w:pPr>
      <w:r w:rsidRPr="00BB40A1">
        <w:rPr>
          <w:rFonts w:ascii="Arial" w:hAnsi="Arial" w:cs="Arial"/>
        </w:rPr>
        <w:t>kralj brez pristanka parlamenta ne sme storiti ničesar v zvezi z vojsko</w:t>
      </w:r>
    </w:p>
    <w:p w:rsidR="004C59E0" w:rsidRPr="00BB40A1" w:rsidRDefault="004C59E0" w:rsidP="00BB40A1">
      <w:pPr>
        <w:pStyle w:val="ListParagraph"/>
        <w:numPr>
          <w:ilvl w:val="0"/>
          <w:numId w:val="8"/>
        </w:numPr>
        <w:tabs>
          <w:tab w:val="left" w:pos="709"/>
        </w:tabs>
        <w:spacing w:after="120" w:line="240" w:lineRule="auto"/>
        <w:rPr>
          <w:rFonts w:ascii="Arial" w:hAnsi="Arial" w:cs="Arial"/>
        </w:rPr>
      </w:pPr>
      <w:r w:rsidRPr="00BB40A1">
        <w:rPr>
          <w:rFonts w:ascii="Arial" w:hAnsi="Arial" w:cs="Arial"/>
        </w:rPr>
        <w:t>ne glede na to, kaj poslanci govorijo v parlamentu, ne smejo biti kaznovani</w:t>
      </w:r>
    </w:p>
    <w:p w:rsidR="004C59E0" w:rsidRPr="00BB40A1" w:rsidRDefault="004C59E0" w:rsidP="00BB40A1">
      <w:pPr>
        <w:pStyle w:val="ListParagraph"/>
        <w:numPr>
          <w:ilvl w:val="0"/>
          <w:numId w:val="8"/>
        </w:numPr>
        <w:tabs>
          <w:tab w:val="left" w:pos="709"/>
        </w:tabs>
        <w:spacing w:after="120" w:line="240" w:lineRule="auto"/>
        <w:rPr>
          <w:rFonts w:ascii="Arial" w:hAnsi="Arial" w:cs="Arial"/>
        </w:rPr>
      </w:pPr>
      <w:r w:rsidRPr="00BB40A1">
        <w:rPr>
          <w:rFonts w:ascii="Arial" w:hAnsi="Arial" w:cs="Arial"/>
        </w:rPr>
        <w:t>sodniki so neodstavljivi (kralj na njih ne m</w:t>
      </w:r>
      <w:r w:rsidR="00766273" w:rsidRPr="00BB40A1">
        <w:rPr>
          <w:rFonts w:ascii="Arial" w:hAnsi="Arial" w:cs="Arial"/>
        </w:rPr>
        <w:t xml:space="preserve">ore vplivati ali jih odstraniti </w:t>
      </w:r>
      <w:r w:rsidR="00766273" w:rsidRPr="00766273">
        <w:sym w:font="Wingdings" w:char="F0E0"/>
      </w:r>
      <w:r w:rsidR="00766273" w:rsidRPr="00BB40A1">
        <w:rPr>
          <w:rFonts w:ascii="Arial" w:hAnsi="Arial" w:cs="Arial"/>
        </w:rPr>
        <w:t xml:space="preserve"> avtonomija sodstva)</w:t>
      </w:r>
    </w:p>
    <w:p w:rsidR="00766273" w:rsidRDefault="00766273" w:rsidP="004C59E0">
      <w:pPr>
        <w:tabs>
          <w:tab w:val="left" w:pos="709"/>
        </w:tabs>
        <w:spacing w:after="120" w:line="240" w:lineRule="auto"/>
        <w:rPr>
          <w:rFonts w:ascii="Arial" w:hAnsi="Arial" w:cs="Arial"/>
        </w:rPr>
      </w:pPr>
      <w:r>
        <w:rPr>
          <w:rFonts w:ascii="Arial" w:hAnsi="Arial" w:cs="Arial"/>
        </w:rPr>
        <w:t xml:space="preserve">S temi zakoni Anglija postane </w:t>
      </w:r>
      <w:r w:rsidRPr="00981086">
        <w:rPr>
          <w:rFonts w:ascii="Arial" w:hAnsi="Arial" w:cs="Arial"/>
          <w:b/>
          <w:u w:val="single"/>
        </w:rPr>
        <w:t>PRVA PARLAMENTARNA MONARHIJA</w:t>
      </w:r>
      <w:r>
        <w:rPr>
          <w:rFonts w:ascii="Arial" w:hAnsi="Arial" w:cs="Arial"/>
        </w:rPr>
        <w:t xml:space="preserve">. Anglija gre v industrijski razvoj in postane prva kolonialna država (Indija, S Amerija (New Amsterdam </w:t>
      </w:r>
      <w:r w:rsidRPr="00766273">
        <w:rPr>
          <w:rFonts w:ascii="Arial" w:hAnsi="Arial" w:cs="Arial"/>
        </w:rPr>
        <w:sym w:font="Wingdings" w:char="F0E0"/>
      </w:r>
      <w:r>
        <w:rPr>
          <w:rFonts w:ascii="Arial" w:hAnsi="Arial" w:cs="Arial"/>
        </w:rPr>
        <w:t xml:space="preserve"> New York), J Afrika (izpodrinejo Bure) </w:t>
      </w:r>
      <w:r w:rsidRPr="00766273">
        <w:rPr>
          <w:rFonts w:ascii="Arial" w:hAnsi="Arial" w:cs="Arial"/>
        </w:rPr>
        <w:sym w:font="Wingdings" w:char="F0E0"/>
      </w:r>
      <w:r>
        <w:rPr>
          <w:rFonts w:ascii="Arial" w:hAnsi="Arial" w:cs="Arial"/>
        </w:rPr>
        <w:t xml:space="preserve"> </w:t>
      </w:r>
      <w:r w:rsidRPr="00981086">
        <w:rPr>
          <w:rFonts w:ascii="Arial" w:hAnsi="Arial" w:cs="Arial"/>
          <w:u w:val="single"/>
        </w:rPr>
        <w:t>nastanek angleškega kolonialnega imperija</w:t>
      </w:r>
      <w:r>
        <w:rPr>
          <w:rFonts w:ascii="Arial" w:hAnsi="Arial" w:cs="Arial"/>
        </w:rPr>
        <w:t xml:space="preserve">. </w:t>
      </w:r>
    </w:p>
    <w:p w:rsidR="00766273" w:rsidRDefault="00766273" w:rsidP="004C59E0">
      <w:pPr>
        <w:tabs>
          <w:tab w:val="left" w:pos="709"/>
        </w:tabs>
        <w:spacing w:after="120" w:line="240" w:lineRule="auto"/>
        <w:rPr>
          <w:rFonts w:ascii="Arial" w:hAnsi="Arial" w:cs="Arial"/>
        </w:rPr>
      </w:pPr>
    </w:p>
    <w:p w:rsidR="00766273" w:rsidRPr="00670BD2" w:rsidRDefault="00766273" w:rsidP="004C59E0">
      <w:pPr>
        <w:tabs>
          <w:tab w:val="left" w:pos="709"/>
        </w:tabs>
        <w:spacing w:after="120" w:line="240" w:lineRule="auto"/>
        <w:rPr>
          <w:rFonts w:ascii="Arial" w:hAnsi="Arial" w:cs="Arial"/>
          <w:b/>
          <w:sz w:val="28"/>
        </w:rPr>
      </w:pPr>
      <w:r w:rsidRPr="00670BD2">
        <w:rPr>
          <w:rFonts w:ascii="Arial" w:hAnsi="Arial" w:cs="Arial"/>
          <w:b/>
          <w:sz w:val="28"/>
        </w:rPr>
        <w:t>HUMANIZEM IN RENESANSA</w:t>
      </w:r>
      <w:r w:rsidR="002023D1">
        <w:rPr>
          <w:rFonts w:ascii="Arial" w:hAnsi="Arial" w:cs="Arial"/>
          <w:b/>
          <w:sz w:val="28"/>
        </w:rPr>
        <w:t xml:space="preserve"> (14. stoletje)</w:t>
      </w:r>
    </w:p>
    <w:p w:rsidR="00766273" w:rsidRDefault="00766273" w:rsidP="004C59E0">
      <w:pPr>
        <w:tabs>
          <w:tab w:val="left" w:pos="709"/>
        </w:tabs>
        <w:spacing w:after="120" w:line="240" w:lineRule="auto"/>
        <w:rPr>
          <w:rFonts w:ascii="Arial" w:hAnsi="Arial" w:cs="Arial"/>
        </w:rPr>
      </w:pPr>
      <w:r w:rsidRPr="002023D1">
        <w:rPr>
          <w:rFonts w:ascii="Arial" w:hAnsi="Arial" w:cs="Arial"/>
          <w:b/>
        </w:rPr>
        <w:t>Humanizem</w:t>
      </w:r>
      <w:r>
        <w:rPr>
          <w:rFonts w:ascii="Arial" w:hAnsi="Arial" w:cs="Arial"/>
        </w:rPr>
        <w:t xml:space="preserve"> = filozofsko gibanje, nastalo v severni Italiji (kasneje se razširi v srednjo in Z Evropo</w:t>
      </w:r>
      <w:r w:rsidR="002023D1">
        <w:rPr>
          <w:rFonts w:ascii="Arial" w:hAnsi="Arial" w:cs="Arial"/>
        </w:rPr>
        <w:t>)</w:t>
      </w:r>
      <w:r>
        <w:rPr>
          <w:rFonts w:ascii="Arial" w:hAnsi="Arial" w:cs="Arial"/>
        </w:rPr>
        <w:t xml:space="preserve">, ki v </w:t>
      </w:r>
      <w:r w:rsidRPr="002023D1">
        <w:rPr>
          <w:rFonts w:ascii="Arial" w:hAnsi="Arial" w:cs="Arial"/>
          <w:i/>
          <w:u w:val="single"/>
        </w:rPr>
        <w:t>ospredje postavi človeka, ki ga oblikujejo v okolju narave</w:t>
      </w:r>
      <w:r>
        <w:rPr>
          <w:rFonts w:ascii="Arial" w:hAnsi="Arial" w:cs="Arial"/>
        </w:rPr>
        <w:t xml:space="preserve">. </w:t>
      </w:r>
    </w:p>
    <w:p w:rsidR="00766273" w:rsidRDefault="00766273" w:rsidP="004C59E0">
      <w:pPr>
        <w:tabs>
          <w:tab w:val="left" w:pos="709"/>
        </w:tabs>
        <w:spacing w:after="120" w:line="240" w:lineRule="auto"/>
        <w:rPr>
          <w:rFonts w:ascii="Arial" w:hAnsi="Arial" w:cs="Arial"/>
        </w:rPr>
      </w:pPr>
      <w:r w:rsidRPr="002023D1">
        <w:rPr>
          <w:rFonts w:ascii="Arial" w:hAnsi="Arial" w:cs="Arial"/>
          <w:b/>
        </w:rPr>
        <w:t>Renesansa</w:t>
      </w:r>
      <w:r>
        <w:rPr>
          <w:rFonts w:ascii="Arial" w:hAnsi="Arial" w:cs="Arial"/>
        </w:rPr>
        <w:t xml:space="preserve"> = umetnostna smer, ki se je pojavila vzporedno z novo miselnostjo; raziskujejo človeško telo, </w:t>
      </w:r>
      <w:r w:rsidRPr="002023D1">
        <w:rPr>
          <w:rFonts w:ascii="Arial" w:hAnsi="Arial" w:cs="Arial"/>
          <w:i/>
          <w:u w:val="single"/>
        </w:rPr>
        <w:t>upodabljajo človeka takega kot je</w:t>
      </w:r>
      <w:r w:rsidR="002023D1">
        <w:rPr>
          <w:rFonts w:ascii="Arial" w:hAnsi="Arial" w:cs="Arial"/>
        </w:rPr>
        <w:t>.</w:t>
      </w:r>
    </w:p>
    <w:p w:rsidR="00766273" w:rsidRDefault="002023D1" w:rsidP="004C59E0">
      <w:pPr>
        <w:tabs>
          <w:tab w:val="left" w:pos="709"/>
        </w:tabs>
        <w:spacing w:after="120" w:line="240" w:lineRule="auto"/>
        <w:rPr>
          <w:rFonts w:ascii="Arial" w:hAnsi="Arial" w:cs="Arial"/>
        </w:rPr>
      </w:pPr>
      <w:r>
        <w:rPr>
          <w:rFonts w:ascii="Arial" w:hAnsi="Arial" w:cs="Arial"/>
        </w:rPr>
        <w:t xml:space="preserve">Svet se spoznava, </w:t>
      </w:r>
      <w:r w:rsidRPr="002023D1">
        <w:rPr>
          <w:rFonts w:ascii="Arial" w:hAnsi="Arial" w:cs="Arial"/>
          <w:u w:val="single"/>
        </w:rPr>
        <w:t>opazuje in proučuje</w:t>
      </w:r>
      <w:r>
        <w:rPr>
          <w:rFonts w:ascii="Arial" w:hAnsi="Arial" w:cs="Arial"/>
        </w:rPr>
        <w:t xml:space="preserve">, izobraženci so si prizadevali znanje iz starih del nadgraditi. </w:t>
      </w:r>
      <w:r w:rsidR="00766273">
        <w:rPr>
          <w:rFonts w:ascii="Arial" w:hAnsi="Arial" w:cs="Arial"/>
        </w:rPr>
        <w:t xml:space="preserve">Zgledujeta se po antiki, iščeta ideale iz tistega časa. Umetnost se prestavi v tostranskost – resnično življenje. Renesančne umetnike podpre bogato meščanstvo (zelo bogate so severne italijanske mestne države: Genova, Pisa, Milano, Firence,…). </w:t>
      </w:r>
      <w:r w:rsidR="00BB40A1">
        <w:rPr>
          <w:rFonts w:ascii="Arial" w:hAnsi="Arial" w:cs="Arial"/>
        </w:rPr>
        <w:t>Širita se tudi na sever, do Britanskega otočja v 16. stoletju, medtem ko sta bila v Italiji že v 14. Vse stvari preučuj</w:t>
      </w:r>
      <w:r w:rsidR="00CF7CCC">
        <w:rPr>
          <w:rFonts w:ascii="Arial" w:hAnsi="Arial" w:cs="Arial"/>
        </w:rPr>
        <w:t>ejo v resničnem sve</w:t>
      </w:r>
      <w:r w:rsidR="00BB40A1">
        <w:rPr>
          <w:rFonts w:ascii="Arial" w:hAnsi="Arial" w:cs="Arial"/>
        </w:rPr>
        <w:t xml:space="preserve">tu, vse nove ideje temeljijo na </w:t>
      </w:r>
      <w:r w:rsidR="00BB40A1" w:rsidRPr="00CF7CCC">
        <w:rPr>
          <w:rFonts w:ascii="Arial" w:hAnsi="Arial" w:cs="Arial"/>
          <w:u w:val="single"/>
        </w:rPr>
        <w:t>dejstvih in dokazih</w:t>
      </w:r>
      <w:r w:rsidR="00BB40A1">
        <w:rPr>
          <w:rFonts w:ascii="Arial" w:hAnsi="Arial" w:cs="Arial"/>
        </w:rPr>
        <w:t>.</w:t>
      </w:r>
    </w:p>
    <w:p w:rsidR="00BB40A1" w:rsidRDefault="00BB40A1" w:rsidP="004C59E0">
      <w:pPr>
        <w:tabs>
          <w:tab w:val="left" w:pos="709"/>
        </w:tabs>
        <w:spacing w:after="120" w:line="240" w:lineRule="auto"/>
        <w:rPr>
          <w:rFonts w:ascii="Arial" w:hAnsi="Arial" w:cs="Arial"/>
        </w:rPr>
      </w:pPr>
      <w:r>
        <w:rPr>
          <w:rFonts w:ascii="Arial" w:hAnsi="Arial" w:cs="Arial"/>
        </w:rPr>
        <w:t xml:space="preserve">Humanisti pospešujejo izobrazbo (številne šole, univerze) </w:t>
      </w:r>
      <w:r w:rsidRPr="00BB40A1">
        <w:rPr>
          <w:rFonts w:ascii="Arial" w:hAnsi="Arial" w:cs="Arial"/>
        </w:rPr>
        <w:sym w:font="Wingdings" w:char="F0E0"/>
      </w:r>
      <w:r>
        <w:rPr>
          <w:rFonts w:ascii="Arial" w:hAnsi="Arial" w:cs="Arial"/>
        </w:rPr>
        <w:t xml:space="preserve"> izobraževanje na podlagi dejstev. </w:t>
      </w:r>
      <w:r w:rsidR="00CF7CCC" w:rsidRPr="00CF7CCC">
        <w:rPr>
          <w:rFonts w:ascii="Arial" w:hAnsi="Arial" w:cs="Arial"/>
          <w:b/>
        </w:rPr>
        <w:t xml:space="preserve">Johann </w:t>
      </w:r>
      <w:r w:rsidRPr="00CF7CCC">
        <w:rPr>
          <w:rFonts w:ascii="Arial" w:hAnsi="Arial" w:cs="Arial"/>
          <w:b/>
        </w:rPr>
        <w:t xml:space="preserve">Gutenberg </w:t>
      </w:r>
      <w:r>
        <w:rPr>
          <w:rFonts w:ascii="Arial" w:hAnsi="Arial" w:cs="Arial"/>
        </w:rPr>
        <w:t xml:space="preserve">je v l. 1470 izumil tisk, kar je bilo bistveno ceneje kot prepisovanje. </w:t>
      </w:r>
    </w:p>
    <w:p w:rsidR="00BB40A1" w:rsidRDefault="00BB40A1" w:rsidP="004C59E0">
      <w:pPr>
        <w:tabs>
          <w:tab w:val="left" w:pos="709"/>
        </w:tabs>
        <w:spacing w:after="120" w:line="240" w:lineRule="auto"/>
        <w:rPr>
          <w:rFonts w:ascii="Arial" w:hAnsi="Arial" w:cs="Arial"/>
        </w:rPr>
      </w:pPr>
    </w:p>
    <w:p w:rsidR="00BB40A1" w:rsidRPr="00670BD2" w:rsidRDefault="00BB40A1" w:rsidP="004C59E0">
      <w:pPr>
        <w:tabs>
          <w:tab w:val="left" w:pos="709"/>
        </w:tabs>
        <w:spacing w:after="120" w:line="240" w:lineRule="auto"/>
        <w:rPr>
          <w:rFonts w:ascii="Arial" w:hAnsi="Arial" w:cs="Arial"/>
          <w:b/>
          <w:sz w:val="24"/>
        </w:rPr>
      </w:pPr>
      <w:r w:rsidRPr="00670BD2">
        <w:rPr>
          <w:rFonts w:ascii="Arial" w:hAnsi="Arial" w:cs="Arial"/>
          <w:b/>
          <w:sz w:val="24"/>
        </w:rPr>
        <w:t>HUMANISTI:</w:t>
      </w:r>
    </w:p>
    <w:p w:rsidR="00BB40A1" w:rsidRDefault="00BB40A1" w:rsidP="003641CC">
      <w:pPr>
        <w:pStyle w:val="ListParagraph"/>
        <w:numPr>
          <w:ilvl w:val="0"/>
          <w:numId w:val="11"/>
        </w:numPr>
        <w:tabs>
          <w:tab w:val="left" w:pos="284"/>
        </w:tabs>
        <w:spacing w:after="120" w:line="240" w:lineRule="auto"/>
        <w:ind w:left="284" w:hanging="284"/>
        <w:rPr>
          <w:rFonts w:ascii="Arial" w:hAnsi="Arial" w:cs="Arial"/>
        </w:rPr>
      </w:pPr>
      <w:r w:rsidRPr="00CF7CCC">
        <w:rPr>
          <w:rFonts w:ascii="Arial" w:hAnsi="Arial" w:cs="Arial"/>
          <w:b/>
        </w:rPr>
        <w:t>literati</w:t>
      </w:r>
      <w:r>
        <w:rPr>
          <w:rFonts w:ascii="Arial" w:hAnsi="Arial" w:cs="Arial"/>
        </w:rPr>
        <w:t xml:space="preserve"> (pišejo prve kritike humanistične družbe): </w:t>
      </w:r>
      <w:r w:rsidR="002023D1">
        <w:rPr>
          <w:rFonts w:ascii="Arial" w:hAnsi="Arial" w:cs="Arial"/>
        </w:rPr>
        <w:t>Erazem Rotterdamski</w:t>
      </w:r>
      <w:r w:rsidR="003641CC">
        <w:rPr>
          <w:rFonts w:ascii="Arial" w:hAnsi="Arial" w:cs="Arial"/>
        </w:rPr>
        <w:t xml:space="preserve"> (Hvalnica norosti)</w:t>
      </w:r>
      <w:r w:rsidR="002023D1">
        <w:rPr>
          <w:rFonts w:ascii="Arial" w:hAnsi="Arial" w:cs="Arial"/>
        </w:rPr>
        <w:t>, Thomas More</w:t>
      </w:r>
      <w:r>
        <w:rPr>
          <w:rFonts w:ascii="Arial" w:hAnsi="Arial" w:cs="Arial"/>
        </w:rPr>
        <w:t xml:space="preserve"> (Utopija), </w:t>
      </w:r>
      <w:r w:rsidR="002023D1">
        <w:rPr>
          <w:rFonts w:ascii="Arial" w:hAnsi="Arial" w:cs="Arial"/>
        </w:rPr>
        <w:t xml:space="preserve">Niccolo </w:t>
      </w:r>
      <w:r>
        <w:rPr>
          <w:rFonts w:ascii="Arial" w:hAnsi="Arial" w:cs="Arial"/>
        </w:rPr>
        <w:t>Machiavelli (</w:t>
      </w:r>
      <w:r w:rsidR="003641CC">
        <w:rPr>
          <w:rFonts w:ascii="Arial" w:hAnsi="Arial" w:cs="Arial"/>
        </w:rPr>
        <w:t xml:space="preserve">Vladar - </w:t>
      </w:r>
      <w:r>
        <w:rPr>
          <w:rFonts w:ascii="Arial" w:hAnsi="Arial" w:cs="Arial"/>
        </w:rPr>
        <w:t xml:space="preserve">kako priti na oblast), </w:t>
      </w:r>
      <w:r w:rsidR="003641CC">
        <w:rPr>
          <w:rFonts w:ascii="Arial" w:hAnsi="Arial" w:cs="Arial"/>
        </w:rPr>
        <w:t xml:space="preserve">Cervantes (Don Kihot), Aligheri (Božanska komedija), </w:t>
      </w:r>
      <w:r>
        <w:rPr>
          <w:rFonts w:ascii="Arial" w:hAnsi="Arial" w:cs="Arial"/>
        </w:rPr>
        <w:t xml:space="preserve">Francesco Petrarca, Dekameron, </w:t>
      </w:r>
      <w:r w:rsidR="003641CC">
        <w:rPr>
          <w:rFonts w:ascii="Arial" w:hAnsi="Arial" w:cs="Arial"/>
        </w:rPr>
        <w:t>Thomas Kampanela</w:t>
      </w:r>
      <w:r w:rsidR="003641CC" w:rsidRPr="00BB40A1">
        <w:rPr>
          <w:rFonts w:ascii="Arial" w:hAnsi="Arial" w:cs="Arial"/>
        </w:rPr>
        <w:t xml:space="preserve"> </w:t>
      </w:r>
      <w:r w:rsidRPr="00BB40A1">
        <w:rPr>
          <w:rFonts w:ascii="Arial" w:hAnsi="Arial" w:cs="Arial"/>
        </w:rPr>
        <w:sym w:font="Wingdings" w:char="F0E0"/>
      </w:r>
      <w:r>
        <w:rPr>
          <w:rFonts w:ascii="Arial" w:hAnsi="Arial" w:cs="Arial"/>
        </w:rPr>
        <w:t xml:space="preserve"> v nacionalnih jezikih</w:t>
      </w:r>
    </w:p>
    <w:p w:rsidR="00BB40A1" w:rsidRDefault="00BB40A1" w:rsidP="003641CC">
      <w:pPr>
        <w:pStyle w:val="ListParagraph"/>
        <w:numPr>
          <w:ilvl w:val="0"/>
          <w:numId w:val="11"/>
        </w:numPr>
        <w:tabs>
          <w:tab w:val="left" w:pos="284"/>
        </w:tabs>
        <w:spacing w:after="120" w:line="240" w:lineRule="auto"/>
        <w:ind w:left="284" w:hanging="284"/>
        <w:rPr>
          <w:rFonts w:ascii="Arial" w:hAnsi="Arial" w:cs="Arial"/>
        </w:rPr>
      </w:pPr>
      <w:r w:rsidRPr="00CF7CCC">
        <w:rPr>
          <w:rFonts w:ascii="Arial" w:hAnsi="Arial" w:cs="Arial"/>
          <w:b/>
        </w:rPr>
        <w:t>umetniki</w:t>
      </w:r>
      <w:r w:rsidR="003641CC">
        <w:rPr>
          <w:rFonts w:ascii="Arial" w:hAnsi="Arial" w:cs="Arial"/>
          <w:b/>
        </w:rPr>
        <w:t xml:space="preserve"> </w:t>
      </w:r>
      <w:r w:rsidR="003641CC">
        <w:rPr>
          <w:rFonts w:ascii="Arial" w:hAnsi="Arial" w:cs="Arial"/>
        </w:rPr>
        <w:t>(spoštovani/premožni/slavni):Sandro Botticelli,Rafaelo,Michelangelo Buonarotti,Leonardo da Vinci</w:t>
      </w:r>
    </w:p>
    <w:p w:rsidR="003641CC" w:rsidRPr="003641CC" w:rsidRDefault="00670BD2" w:rsidP="003641CC">
      <w:pPr>
        <w:pStyle w:val="ListParagraph"/>
        <w:numPr>
          <w:ilvl w:val="0"/>
          <w:numId w:val="11"/>
        </w:numPr>
        <w:tabs>
          <w:tab w:val="left" w:pos="284"/>
        </w:tabs>
        <w:spacing w:after="120" w:line="240" w:lineRule="auto"/>
        <w:ind w:left="284" w:hanging="284"/>
        <w:rPr>
          <w:rFonts w:ascii="Arial" w:hAnsi="Arial" w:cs="Arial"/>
        </w:rPr>
      </w:pPr>
      <w:r w:rsidRPr="00CF7CCC">
        <w:rPr>
          <w:rFonts w:ascii="Arial" w:hAnsi="Arial" w:cs="Arial"/>
          <w:b/>
        </w:rPr>
        <w:t>znanstveniki</w:t>
      </w:r>
      <w:r>
        <w:rPr>
          <w:rFonts w:ascii="Arial" w:hAnsi="Arial" w:cs="Arial"/>
        </w:rPr>
        <w:t xml:space="preserve"> (utrditev heliocentričnega življenja): </w:t>
      </w:r>
      <w:r w:rsidR="003641CC">
        <w:rPr>
          <w:rFonts w:ascii="Arial" w:hAnsi="Arial" w:cs="Arial"/>
        </w:rPr>
        <w:t xml:space="preserve">Gerhard Mercator (valjasta projekcija sveta), Nikolaj Kopernik (O gibanju nebesnih teles), Johann Kepler (planeti krožijo po elipsi), </w:t>
      </w:r>
      <w:r>
        <w:rPr>
          <w:rFonts w:ascii="Arial" w:hAnsi="Arial" w:cs="Arial"/>
        </w:rPr>
        <w:t xml:space="preserve">Galileo Galilei </w:t>
      </w:r>
      <w:r w:rsidR="003641CC">
        <w:rPr>
          <w:rFonts w:ascii="Arial" w:hAnsi="Arial" w:cs="Arial"/>
        </w:rPr>
        <w:t xml:space="preserve">(izumil daljnogled in potrdil Kopernikove ideje) </w:t>
      </w:r>
      <w:r w:rsidRPr="00670BD2">
        <w:rPr>
          <w:rFonts w:ascii="Arial" w:hAnsi="Arial" w:cs="Arial"/>
        </w:rPr>
        <w:sym w:font="Wingdings" w:char="F0E0"/>
      </w:r>
      <w:r>
        <w:rPr>
          <w:rFonts w:ascii="Arial" w:hAnsi="Arial" w:cs="Arial"/>
        </w:rPr>
        <w:t xml:space="preserve"> dokazi, nasprotujejo cerkvi</w:t>
      </w:r>
      <w:r w:rsidR="003641CC">
        <w:rPr>
          <w:rFonts w:ascii="Arial" w:hAnsi="Arial" w:cs="Arial"/>
        </w:rPr>
        <w:t>;  Andreas Vesalius (O delovanju človeškega telesa), Paracelsus (dognanja o kugi, sifilisu, zdravljenje z mineralnimi vodami)</w:t>
      </w:r>
    </w:p>
    <w:p w:rsidR="004C59E0" w:rsidRDefault="004C59E0" w:rsidP="004C59E0">
      <w:pPr>
        <w:tabs>
          <w:tab w:val="left" w:pos="709"/>
        </w:tabs>
        <w:spacing w:after="120" w:line="240" w:lineRule="auto"/>
        <w:rPr>
          <w:rFonts w:ascii="Arial" w:hAnsi="Arial" w:cs="Arial"/>
        </w:rPr>
      </w:pPr>
    </w:p>
    <w:p w:rsidR="00670BD2" w:rsidRPr="00215B8A" w:rsidRDefault="00670BD2" w:rsidP="004C59E0">
      <w:pPr>
        <w:tabs>
          <w:tab w:val="left" w:pos="709"/>
        </w:tabs>
        <w:spacing w:after="120" w:line="240" w:lineRule="auto"/>
        <w:rPr>
          <w:rFonts w:ascii="Arial" w:hAnsi="Arial" w:cs="Arial"/>
          <w:b/>
          <w:sz w:val="28"/>
        </w:rPr>
      </w:pPr>
      <w:r w:rsidRPr="00215B8A">
        <w:rPr>
          <w:rFonts w:ascii="Arial" w:hAnsi="Arial" w:cs="Arial"/>
          <w:b/>
          <w:sz w:val="28"/>
        </w:rPr>
        <w:t>REFORMACIJA (16. stoletje)</w:t>
      </w:r>
    </w:p>
    <w:p w:rsidR="00670BD2" w:rsidRPr="00CF7CCC" w:rsidRDefault="00CF7CCC" w:rsidP="004C59E0">
      <w:pPr>
        <w:tabs>
          <w:tab w:val="left" w:pos="709"/>
        </w:tabs>
        <w:spacing w:after="120" w:line="240" w:lineRule="auto"/>
        <w:rPr>
          <w:rFonts w:ascii="Arial" w:hAnsi="Arial" w:cs="Arial"/>
          <w:u w:val="single"/>
        </w:rPr>
      </w:pPr>
      <w:r w:rsidRPr="00CF7CCC">
        <w:rPr>
          <w:rFonts w:ascii="Arial" w:hAnsi="Arial" w:cs="Arial"/>
          <w:b/>
        </w:rPr>
        <w:t xml:space="preserve">leto </w:t>
      </w:r>
      <w:r w:rsidR="00670BD2" w:rsidRPr="00CF7CCC">
        <w:rPr>
          <w:rFonts w:ascii="Arial" w:hAnsi="Arial" w:cs="Arial"/>
          <w:b/>
          <w:color w:val="943634"/>
          <w:sz w:val="24"/>
        </w:rPr>
        <w:t>1517</w:t>
      </w:r>
      <w:r w:rsidR="00670BD2" w:rsidRPr="00CF7CCC">
        <w:rPr>
          <w:rFonts w:ascii="Arial" w:hAnsi="Arial" w:cs="Arial"/>
          <w:sz w:val="24"/>
        </w:rPr>
        <w:t xml:space="preserve"> </w:t>
      </w:r>
      <w:r w:rsidR="00670BD2">
        <w:rPr>
          <w:rFonts w:ascii="Arial" w:hAnsi="Arial" w:cs="Arial"/>
        </w:rPr>
        <w:t xml:space="preserve">– Luther nabije na vrate cerkve </w:t>
      </w:r>
      <w:r w:rsidR="00670BD2" w:rsidRPr="00CF7CCC">
        <w:rPr>
          <w:rFonts w:ascii="Arial" w:hAnsi="Arial" w:cs="Arial"/>
          <w:u w:val="single"/>
        </w:rPr>
        <w:t>95 tez</w:t>
      </w:r>
    </w:p>
    <w:p w:rsidR="00670BD2" w:rsidRDefault="00670BD2" w:rsidP="004C59E0">
      <w:pPr>
        <w:tabs>
          <w:tab w:val="left" w:pos="709"/>
        </w:tabs>
        <w:spacing w:after="120" w:line="240" w:lineRule="auto"/>
        <w:rPr>
          <w:rFonts w:ascii="Arial" w:hAnsi="Arial" w:cs="Arial"/>
        </w:rPr>
      </w:pPr>
      <w:r w:rsidRPr="00CF7CCC">
        <w:rPr>
          <w:rFonts w:ascii="Arial" w:hAnsi="Arial" w:cs="Arial"/>
          <w:b/>
        </w:rPr>
        <w:t>Reformacija</w:t>
      </w:r>
      <w:r>
        <w:rPr>
          <w:rFonts w:ascii="Arial" w:hAnsi="Arial" w:cs="Arial"/>
        </w:rPr>
        <w:t xml:space="preserve"> = politično, ekonomsko, versko, socialno, kulturno gibanje </w:t>
      </w:r>
    </w:p>
    <w:p w:rsidR="00670BD2" w:rsidRPr="00670BD2" w:rsidRDefault="00670BD2" w:rsidP="00670BD2">
      <w:pPr>
        <w:pStyle w:val="ListParagraph"/>
        <w:numPr>
          <w:ilvl w:val="0"/>
          <w:numId w:val="11"/>
        </w:numPr>
        <w:tabs>
          <w:tab w:val="left" w:pos="709"/>
        </w:tabs>
        <w:spacing w:after="120" w:line="240" w:lineRule="auto"/>
        <w:rPr>
          <w:rFonts w:ascii="Arial" w:hAnsi="Arial" w:cs="Arial"/>
        </w:rPr>
      </w:pPr>
      <w:r w:rsidRPr="00670BD2">
        <w:rPr>
          <w:rFonts w:ascii="Arial" w:hAnsi="Arial" w:cs="Arial"/>
        </w:rPr>
        <w:t>versko: razkol znotraj cerkve</w:t>
      </w:r>
    </w:p>
    <w:p w:rsidR="00670BD2" w:rsidRPr="00670BD2" w:rsidRDefault="00670BD2" w:rsidP="00670BD2">
      <w:pPr>
        <w:pStyle w:val="ListParagraph"/>
        <w:numPr>
          <w:ilvl w:val="0"/>
          <w:numId w:val="11"/>
        </w:numPr>
        <w:tabs>
          <w:tab w:val="left" w:pos="709"/>
        </w:tabs>
        <w:spacing w:after="120" w:line="240" w:lineRule="auto"/>
        <w:rPr>
          <w:rFonts w:ascii="Arial" w:hAnsi="Arial" w:cs="Arial"/>
        </w:rPr>
      </w:pPr>
      <w:r w:rsidRPr="00670BD2">
        <w:rPr>
          <w:rFonts w:ascii="Arial" w:hAnsi="Arial" w:cs="Arial"/>
        </w:rPr>
        <w:t>politično: Henrik VII. uvaja anglikanstvo, da bi lahko vladal absolutno</w:t>
      </w:r>
    </w:p>
    <w:p w:rsidR="00670BD2" w:rsidRPr="00670BD2" w:rsidRDefault="00670BD2" w:rsidP="00670BD2">
      <w:pPr>
        <w:pStyle w:val="ListParagraph"/>
        <w:numPr>
          <w:ilvl w:val="0"/>
          <w:numId w:val="11"/>
        </w:numPr>
        <w:tabs>
          <w:tab w:val="left" w:pos="709"/>
        </w:tabs>
        <w:spacing w:after="120" w:line="240" w:lineRule="auto"/>
        <w:rPr>
          <w:rFonts w:ascii="Arial" w:hAnsi="Arial" w:cs="Arial"/>
        </w:rPr>
      </w:pPr>
      <w:r w:rsidRPr="00670BD2">
        <w:rPr>
          <w:rFonts w:ascii="Arial" w:hAnsi="Arial" w:cs="Arial"/>
        </w:rPr>
        <w:t>ekonomsko: plemiška smer reformacije, pridobijo tisti, ki imajo od tega korist (cerkev mora biti revna, zato zemljo dobijo plemiči)</w:t>
      </w:r>
    </w:p>
    <w:p w:rsidR="00670BD2" w:rsidRPr="00670BD2" w:rsidRDefault="00670BD2" w:rsidP="00670BD2">
      <w:pPr>
        <w:pStyle w:val="ListParagraph"/>
        <w:numPr>
          <w:ilvl w:val="0"/>
          <w:numId w:val="11"/>
        </w:numPr>
        <w:tabs>
          <w:tab w:val="left" w:pos="709"/>
        </w:tabs>
        <w:spacing w:after="120" w:line="240" w:lineRule="auto"/>
        <w:rPr>
          <w:rFonts w:ascii="Arial" w:hAnsi="Arial" w:cs="Arial"/>
        </w:rPr>
      </w:pPr>
      <w:r w:rsidRPr="00670BD2">
        <w:rPr>
          <w:rFonts w:ascii="Arial" w:hAnsi="Arial" w:cs="Arial"/>
        </w:rPr>
        <w:t>kulturno: vsak mora sam prebrati Biblijo (vsak mora znati pisati in brati)</w:t>
      </w:r>
    </w:p>
    <w:p w:rsidR="00670BD2" w:rsidRPr="00670BD2" w:rsidRDefault="00670BD2" w:rsidP="00670BD2">
      <w:pPr>
        <w:pStyle w:val="ListParagraph"/>
        <w:numPr>
          <w:ilvl w:val="0"/>
          <w:numId w:val="11"/>
        </w:numPr>
        <w:tabs>
          <w:tab w:val="left" w:pos="709"/>
        </w:tabs>
        <w:spacing w:after="120" w:line="240" w:lineRule="auto"/>
        <w:rPr>
          <w:rFonts w:ascii="Arial" w:hAnsi="Arial" w:cs="Arial"/>
        </w:rPr>
      </w:pPr>
      <w:r w:rsidRPr="00670BD2">
        <w:rPr>
          <w:rFonts w:ascii="Arial" w:hAnsi="Arial" w:cs="Arial"/>
        </w:rPr>
        <w:t>socialno: ne sme biti preveč revnih in preveč bogatih</w:t>
      </w:r>
    </w:p>
    <w:p w:rsidR="00670BD2" w:rsidRDefault="00670BD2" w:rsidP="004C59E0">
      <w:pPr>
        <w:tabs>
          <w:tab w:val="left" w:pos="709"/>
        </w:tabs>
        <w:spacing w:after="120" w:line="240" w:lineRule="auto"/>
        <w:rPr>
          <w:rFonts w:ascii="Arial" w:hAnsi="Arial" w:cs="Arial"/>
        </w:rPr>
      </w:pPr>
      <w:r w:rsidRPr="00CF7CCC">
        <w:rPr>
          <w:rFonts w:ascii="Arial" w:hAnsi="Arial" w:cs="Arial"/>
          <w:u w:val="single"/>
        </w:rPr>
        <w:t>Reformacije ni na Pirenejskem polotoku</w:t>
      </w:r>
      <w:r>
        <w:rPr>
          <w:rFonts w:ascii="Arial" w:hAnsi="Arial" w:cs="Arial"/>
        </w:rPr>
        <w:t xml:space="preserve"> (Španija, Portugalska) in na Apeninskem (Papeška dr</w:t>
      </w:r>
      <w:r w:rsidR="00CF7CCC">
        <w:rPr>
          <w:rFonts w:ascii="Arial" w:hAnsi="Arial" w:cs="Arial"/>
        </w:rPr>
        <w:t xml:space="preserve">žava), zajame le krščanske države </w:t>
      </w:r>
    </w:p>
    <w:p w:rsidR="00670BD2" w:rsidRDefault="00670BD2" w:rsidP="004C59E0">
      <w:pPr>
        <w:tabs>
          <w:tab w:val="left" w:pos="709"/>
        </w:tabs>
        <w:spacing w:after="120" w:line="240" w:lineRule="auto"/>
        <w:rPr>
          <w:rFonts w:ascii="Arial" w:hAnsi="Arial" w:cs="Arial"/>
        </w:rPr>
      </w:pPr>
      <w:r>
        <w:rPr>
          <w:rFonts w:ascii="Arial" w:hAnsi="Arial" w:cs="Arial"/>
        </w:rPr>
        <w:t xml:space="preserve">Vsem reformnim smerem je skupno, da je </w:t>
      </w:r>
      <w:r w:rsidRPr="00CF7CCC">
        <w:rPr>
          <w:rFonts w:ascii="Arial" w:hAnsi="Arial" w:cs="Arial"/>
          <w:b/>
        </w:rPr>
        <w:t>cerkev revna in da vernik bere Sveto pismo</w:t>
      </w:r>
      <w:r>
        <w:rPr>
          <w:rFonts w:ascii="Arial" w:hAnsi="Arial" w:cs="Arial"/>
        </w:rPr>
        <w:t xml:space="preserve">. </w:t>
      </w:r>
    </w:p>
    <w:p w:rsidR="00670BD2" w:rsidRPr="00670BD2" w:rsidRDefault="00670BD2" w:rsidP="004C59E0">
      <w:pPr>
        <w:tabs>
          <w:tab w:val="left" w:pos="709"/>
        </w:tabs>
        <w:spacing w:after="120" w:line="240" w:lineRule="auto"/>
        <w:rPr>
          <w:rFonts w:ascii="Arial" w:hAnsi="Arial" w:cs="Arial"/>
        </w:rPr>
      </w:pPr>
      <w:r w:rsidRPr="00670BD2">
        <w:rPr>
          <w:rFonts w:ascii="Arial" w:hAnsi="Arial" w:cs="Arial"/>
        </w:rPr>
        <w:t>Smeri, ki so se razvile v 16. stoletju:</w:t>
      </w:r>
    </w:p>
    <w:p w:rsidR="00670BD2" w:rsidRPr="00670BD2" w:rsidRDefault="00670BD2" w:rsidP="00670BD2">
      <w:pPr>
        <w:pStyle w:val="ListParagraph"/>
        <w:numPr>
          <w:ilvl w:val="0"/>
          <w:numId w:val="15"/>
        </w:numPr>
        <w:tabs>
          <w:tab w:val="left" w:pos="709"/>
        </w:tabs>
        <w:spacing w:after="120" w:line="240" w:lineRule="auto"/>
        <w:rPr>
          <w:rFonts w:ascii="Arial" w:hAnsi="Arial" w:cs="Arial"/>
        </w:rPr>
      </w:pPr>
      <w:r w:rsidRPr="00CF7CCC">
        <w:rPr>
          <w:rFonts w:ascii="Arial" w:hAnsi="Arial" w:cs="Arial"/>
          <w:b/>
        </w:rPr>
        <w:t>luteranska ali protestantska</w:t>
      </w:r>
      <w:r w:rsidRPr="00670BD2">
        <w:rPr>
          <w:rFonts w:ascii="Arial" w:hAnsi="Arial" w:cs="Arial"/>
        </w:rPr>
        <w:t xml:space="preserve">: </w:t>
      </w:r>
      <w:r w:rsidRPr="00CF7CCC">
        <w:rPr>
          <w:rFonts w:ascii="Arial" w:hAnsi="Arial" w:cs="Arial"/>
          <w:u w:val="single"/>
        </w:rPr>
        <w:t>plemiška smer</w:t>
      </w:r>
      <w:r w:rsidRPr="00670BD2">
        <w:rPr>
          <w:rFonts w:ascii="Arial" w:hAnsi="Arial" w:cs="Arial"/>
        </w:rPr>
        <w:t xml:space="preserve"> (oprime se jo plemiški del) na območjih S in srednjega Rimskonemškega cesarstva, uveljavi pa se tudi pri nas</w:t>
      </w:r>
    </w:p>
    <w:p w:rsidR="00670BD2" w:rsidRDefault="00670BD2" w:rsidP="00670BD2">
      <w:pPr>
        <w:pStyle w:val="ListParagraph"/>
        <w:numPr>
          <w:ilvl w:val="0"/>
          <w:numId w:val="15"/>
        </w:numPr>
        <w:tabs>
          <w:tab w:val="left" w:pos="709"/>
        </w:tabs>
        <w:spacing w:after="120" w:line="240" w:lineRule="auto"/>
        <w:rPr>
          <w:rFonts w:ascii="Arial" w:hAnsi="Arial" w:cs="Arial"/>
        </w:rPr>
      </w:pPr>
      <w:r w:rsidRPr="00CF7CCC">
        <w:rPr>
          <w:rFonts w:ascii="Arial" w:hAnsi="Arial" w:cs="Arial"/>
          <w:b/>
        </w:rPr>
        <w:t>kalvinizem</w:t>
      </w:r>
      <w:r w:rsidRPr="00670BD2">
        <w:rPr>
          <w:rFonts w:ascii="Arial" w:hAnsi="Arial" w:cs="Arial"/>
        </w:rPr>
        <w:t xml:space="preserve">: v Franciji so to Hugenoti, je </w:t>
      </w:r>
      <w:r w:rsidRPr="00CF7CCC">
        <w:rPr>
          <w:rFonts w:ascii="Arial" w:hAnsi="Arial" w:cs="Arial"/>
          <w:u w:val="single"/>
        </w:rPr>
        <w:t>meščanska smer</w:t>
      </w:r>
      <w:r w:rsidRPr="00670BD2">
        <w:rPr>
          <w:rFonts w:ascii="Arial" w:hAnsi="Arial" w:cs="Arial"/>
        </w:rPr>
        <w:t xml:space="preserve"> predvsem v Švici in Franciji </w:t>
      </w:r>
    </w:p>
    <w:p w:rsidR="00EA7DBA" w:rsidRDefault="00EA7DBA" w:rsidP="00670BD2">
      <w:pPr>
        <w:pStyle w:val="ListParagraph"/>
        <w:numPr>
          <w:ilvl w:val="0"/>
          <w:numId w:val="15"/>
        </w:numPr>
        <w:tabs>
          <w:tab w:val="left" w:pos="709"/>
        </w:tabs>
        <w:spacing w:after="120" w:line="240" w:lineRule="auto"/>
        <w:rPr>
          <w:rFonts w:ascii="Arial" w:hAnsi="Arial" w:cs="Arial"/>
        </w:rPr>
      </w:pPr>
      <w:r w:rsidRPr="00CF7CCC">
        <w:rPr>
          <w:rFonts w:ascii="Arial" w:hAnsi="Arial" w:cs="Arial"/>
          <w:b/>
        </w:rPr>
        <w:t>anglikanska</w:t>
      </w:r>
      <w:r>
        <w:rPr>
          <w:rFonts w:ascii="Arial" w:hAnsi="Arial" w:cs="Arial"/>
        </w:rPr>
        <w:t xml:space="preserve"> reformacija: </w:t>
      </w:r>
      <w:r w:rsidRPr="00CF7CCC">
        <w:rPr>
          <w:rFonts w:ascii="Arial" w:hAnsi="Arial" w:cs="Arial"/>
          <w:u w:val="single"/>
        </w:rPr>
        <w:t>vladarska smer</w:t>
      </w:r>
      <w:r>
        <w:rPr>
          <w:rFonts w:ascii="Arial" w:hAnsi="Arial" w:cs="Arial"/>
        </w:rPr>
        <w:t xml:space="preserve"> le v Angliji</w:t>
      </w:r>
    </w:p>
    <w:p w:rsidR="00EA7DBA" w:rsidRDefault="00EA7DBA" w:rsidP="00670BD2">
      <w:pPr>
        <w:pStyle w:val="ListParagraph"/>
        <w:numPr>
          <w:ilvl w:val="0"/>
          <w:numId w:val="15"/>
        </w:numPr>
        <w:tabs>
          <w:tab w:val="left" w:pos="709"/>
        </w:tabs>
        <w:spacing w:after="120" w:line="240" w:lineRule="auto"/>
        <w:rPr>
          <w:rFonts w:ascii="Arial" w:hAnsi="Arial" w:cs="Arial"/>
        </w:rPr>
      </w:pPr>
      <w:r w:rsidRPr="00CF7CCC">
        <w:rPr>
          <w:rFonts w:ascii="Arial" w:hAnsi="Arial" w:cs="Arial"/>
          <w:b/>
          <w:u w:val="single"/>
        </w:rPr>
        <w:t>plebejska smer</w:t>
      </w:r>
      <w:r>
        <w:rPr>
          <w:rFonts w:ascii="Arial" w:hAnsi="Arial" w:cs="Arial"/>
        </w:rPr>
        <w:t>: smer revnega prebivalstva, meščanov in kmetov:</w:t>
      </w:r>
    </w:p>
    <w:p w:rsidR="00EA7DBA" w:rsidRDefault="00EA7DBA" w:rsidP="00EA7DBA">
      <w:pPr>
        <w:pStyle w:val="ListParagraph"/>
        <w:tabs>
          <w:tab w:val="left" w:pos="709"/>
        </w:tabs>
        <w:spacing w:after="120" w:line="240" w:lineRule="auto"/>
        <w:ind w:left="1065"/>
        <w:rPr>
          <w:rFonts w:ascii="Arial" w:hAnsi="Arial" w:cs="Arial"/>
        </w:rPr>
      </w:pPr>
      <w:r>
        <w:rPr>
          <w:rFonts w:ascii="Arial" w:hAnsi="Arial" w:cs="Arial"/>
        </w:rPr>
        <w:tab/>
        <w:t>- bičarji: bičali svoje telo, da bi se očistili greha</w:t>
      </w:r>
    </w:p>
    <w:p w:rsidR="00EA7DBA" w:rsidRDefault="00EA7DBA" w:rsidP="00EA7DBA">
      <w:pPr>
        <w:pStyle w:val="ListParagraph"/>
        <w:tabs>
          <w:tab w:val="left" w:pos="709"/>
        </w:tabs>
        <w:spacing w:after="120" w:line="240" w:lineRule="auto"/>
        <w:ind w:left="1065"/>
        <w:rPr>
          <w:rFonts w:ascii="Arial" w:hAnsi="Arial" w:cs="Arial"/>
        </w:rPr>
      </w:pPr>
      <w:r>
        <w:rPr>
          <w:rFonts w:ascii="Arial" w:hAnsi="Arial" w:cs="Arial"/>
        </w:rPr>
        <w:tab/>
        <w:t>- skakači: skakali, da bi se očistili greha</w:t>
      </w:r>
    </w:p>
    <w:p w:rsidR="00EA7DBA" w:rsidRDefault="00EA7DBA" w:rsidP="00EA7DBA">
      <w:pPr>
        <w:pStyle w:val="ListParagraph"/>
        <w:tabs>
          <w:tab w:val="left" w:pos="709"/>
        </w:tabs>
        <w:spacing w:after="120" w:line="240" w:lineRule="auto"/>
        <w:ind w:left="1065"/>
        <w:rPr>
          <w:rFonts w:ascii="Arial" w:hAnsi="Arial" w:cs="Arial"/>
        </w:rPr>
      </w:pPr>
      <w:r>
        <w:rPr>
          <w:rFonts w:ascii="Arial" w:hAnsi="Arial" w:cs="Arial"/>
        </w:rPr>
        <w:tab/>
        <w:t>- štiftarji: na malih vzpetinah so gradili cekve, da bi bili bližje bogu</w:t>
      </w:r>
    </w:p>
    <w:p w:rsidR="00EA7DBA" w:rsidRDefault="00EA7DBA" w:rsidP="00EA7DBA">
      <w:pPr>
        <w:pStyle w:val="ListParagraph"/>
        <w:tabs>
          <w:tab w:val="left" w:pos="709"/>
        </w:tabs>
        <w:spacing w:after="120" w:line="240" w:lineRule="auto"/>
        <w:ind w:left="1065"/>
        <w:rPr>
          <w:rFonts w:ascii="Arial" w:hAnsi="Arial" w:cs="Arial"/>
        </w:rPr>
      </w:pPr>
      <w:r>
        <w:rPr>
          <w:rFonts w:ascii="Arial" w:hAnsi="Arial" w:cs="Arial"/>
        </w:rPr>
        <w:tab/>
        <w:t>- anabapisti: ponoven krst, ko odrasteš (pogost v RNC)</w:t>
      </w:r>
    </w:p>
    <w:p w:rsidR="00EA7DBA" w:rsidRDefault="00EA7DBA" w:rsidP="00EA7DBA">
      <w:pPr>
        <w:pStyle w:val="ListParagraph"/>
        <w:tabs>
          <w:tab w:val="left" w:pos="709"/>
        </w:tabs>
        <w:spacing w:after="120" w:line="240" w:lineRule="auto"/>
        <w:ind w:left="0"/>
        <w:rPr>
          <w:rFonts w:ascii="Arial" w:hAnsi="Arial" w:cs="Arial"/>
        </w:rPr>
      </w:pPr>
    </w:p>
    <w:p w:rsidR="00EA7DBA" w:rsidRPr="00215B8A" w:rsidRDefault="00EA7DBA" w:rsidP="00EA7DBA">
      <w:pPr>
        <w:pStyle w:val="ListParagraph"/>
        <w:tabs>
          <w:tab w:val="left" w:pos="709"/>
        </w:tabs>
        <w:spacing w:after="120" w:line="240" w:lineRule="auto"/>
        <w:ind w:left="0"/>
        <w:rPr>
          <w:rFonts w:ascii="Arial" w:hAnsi="Arial" w:cs="Arial"/>
          <w:b/>
          <w:sz w:val="24"/>
          <w:u w:val="single"/>
        </w:rPr>
      </w:pPr>
      <w:r w:rsidRPr="00215B8A">
        <w:rPr>
          <w:rFonts w:ascii="Arial" w:hAnsi="Arial" w:cs="Arial"/>
          <w:b/>
          <w:sz w:val="24"/>
          <w:u w:val="single"/>
        </w:rPr>
        <w:t xml:space="preserve">LUTERANSTVO </w:t>
      </w:r>
    </w:p>
    <w:p w:rsidR="00EA7DBA" w:rsidRDefault="00EA7DBA" w:rsidP="009E5FF0">
      <w:pPr>
        <w:tabs>
          <w:tab w:val="left" w:pos="709"/>
        </w:tabs>
        <w:spacing w:after="120" w:line="240" w:lineRule="auto"/>
        <w:rPr>
          <w:rFonts w:ascii="Arial" w:hAnsi="Arial" w:cs="Arial"/>
        </w:rPr>
      </w:pPr>
      <w:r>
        <w:rPr>
          <w:rFonts w:ascii="Arial" w:hAnsi="Arial" w:cs="Arial"/>
        </w:rPr>
        <w:t xml:space="preserve">Najpomembnejši človek luteranstva je bil </w:t>
      </w:r>
      <w:r w:rsidRPr="00CF7CCC">
        <w:rPr>
          <w:rFonts w:ascii="Arial" w:hAnsi="Arial" w:cs="Arial"/>
          <w:b/>
          <w:sz w:val="24"/>
        </w:rPr>
        <w:t>Martin Luther</w:t>
      </w:r>
      <w:r w:rsidRPr="00CF7CCC">
        <w:rPr>
          <w:rFonts w:ascii="Arial" w:hAnsi="Arial" w:cs="Arial"/>
          <w:sz w:val="24"/>
        </w:rPr>
        <w:t xml:space="preserve"> </w:t>
      </w:r>
      <w:r>
        <w:rPr>
          <w:rFonts w:ascii="Arial" w:hAnsi="Arial" w:cs="Arial"/>
        </w:rPr>
        <w:t>(izobražen mehin, avguštinec). Cerkev je kritiziral, saj mora biti le-ta revna, Biblijo pa mora brati vsak vernik sam (mora jo tudi razumeti in sam priti do nekih spoznanj).</w:t>
      </w:r>
    </w:p>
    <w:p w:rsidR="00EA7DBA" w:rsidRDefault="00EA7DBA" w:rsidP="009E5FF0">
      <w:pPr>
        <w:tabs>
          <w:tab w:val="left" w:pos="709"/>
        </w:tabs>
        <w:spacing w:after="120" w:line="240" w:lineRule="auto"/>
        <w:rPr>
          <w:rFonts w:ascii="Arial" w:hAnsi="Arial" w:cs="Arial"/>
        </w:rPr>
      </w:pPr>
      <w:r>
        <w:rPr>
          <w:rFonts w:ascii="Arial" w:hAnsi="Arial" w:cs="Arial"/>
        </w:rPr>
        <w:t xml:space="preserve">Luther na cerkev v Witenbergu nabije </w:t>
      </w:r>
      <w:r w:rsidRPr="00CF7CCC">
        <w:rPr>
          <w:rFonts w:ascii="Arial" w:hAnsi="Arial" w:cs="Arial"/>
          <w:b/>
        </w:rPr>
        <w:t>95 tez</w:t>
      </w:r>
      <w:r>
        <w:rPr>
          <w:rFonts w:ascii="Arial" w:hAnsi="Arial" w:cs="Arial"/>
        </w:rPr>
        <w:t xml:space="preserve">, s katerimi </w:t>
      </w:r>
      <w:r w:rsidRPr="00CF7CCC">
        <w:rPr>
          <w:rFonts w:ascii="Arial" w:hAnsi="Arial" w:cs="Arial"/>
          <w:u w:val="single"/>
        </w:rPr>
        <w:t>kritizira prodajo odpustkov</w:t>
      </w:r>
      <w:r>
        <w:rPr>
          <w:rFonts w:ascii="Arial" w:hAnsi="Arial" w:cs="Arial"/>
        </w:rPr>
        <w:t xml:space="preserve"> in želi, da cerkev to popravi. Papež želi, da te teze prekliče. Izobčijo ga, a ga pod okrilje vzame knez Friderik Modri. Luther je na njegove</w:t>
      </w:r>
      <w:r w:rsidR="00CF7CCC">
        <w:rPr>
          <w:rFonts w:ascii="Arial" w:hAnsi="Arial" w:cs="Arial"/>
        </w:rPr>
        <w:t>m</w:t>
      </w:r>
      <w:r>
        <w:rPr>
          <w:rFonts w:ascii="Arial" w:hAnsi="Arial" w:cs="Arial"/>
        </w:rPr>
        <w:t xml:space="preserve"> gradu prevajal Biblijo v nemščino in ustvarjal novo smer krščanstva. </w:t>
      </w:r>
    </w:p>
    <w:p w:rsidR="00EA7DBA" w:rsidRDefault="00EA7DBA" w:rsidP="009E5FF0">
      <w:pPr>
        <w:tabs>
          <w:tab w:val="left" w:pos="709"/>
        </w:tabs>
        <w:spacing w:after="120" w:line="240" w:lineRule="auto"/>
        <w:rPr>
          <w:rFonts w:ascii="Arial" w:hAnsi="Arial" w:cs="Arial"/>
        </w:rPr>
      </w:pPr>
      <w:r>
        <w:rPr>
          <w:rFonts w:ascii="Arial" w:hAnsi="Arial" w:cs="Arial"/>
        </w:rPr>
        <w:t xml:space="preserve">Karel V. skliče državni zbor v Wormsu (1512) in prepove protestantstvo. Leta 1529 v Spagerju izpostavi, da luteranstvo ni dovoljeno, 6 knezov, ki so pod cesarjem, pa se mu upre in vera se širi naprej. Nemškorimsko cesarstvo je bilo v vojni s Turki. Državni zbor je še enkrat zborovali </w:t>
      </w:r>
      <w:r w:rsidR="00275559" w:rsidRPr="00275559">
        <w:rPr>
          <w:rFonts w:ascii="Arial" w:hAnsi="Arial" w:cs="Arial"/>
          <w:b/>
        </w:rPr>
        <w:t xml:space="preserve">leta </w:t>
      </w:r>
      <w:r w:rsidRPr="00275559">
        <w:rPr>
          <w:rFonts w:ascii="Arial" w:hAnsi="Arial" w:cs="Arial"/>
          <w:b/>
          <w:color w:val="943634"/>
          <w:sz w:val="24"/>
        </w:rPr>
        <w:t>1555</w:t>
      </w:r>
      <w:r w:rsidRPr="00275559">
        <w:rPr>
          <w:rFonts w:ascii="Arial" w:hAnsi="Arial" w:cs="Arial"/>
          <w:sz w:val="24"/>
        </w:rPr>
        <w:t xml:space="preserve"> </w:t>
      </w:r>
      <w:r>
        <w:rPr>
          <w:rFonts w:ascii="Arial" w:hAnsi="Arial" w:cs="Arial"/>
        </w:rPr>
        <w:t xml:space="preserve">v </w:t>
      </w:r>
      <w:r w:rsidRPr="00CF7CCC">
        <w:rPr>
          <w:rFonts w:ascii="Arial" w:hAnsi="Arial" w:cs="Arial"/>
          <w:b/>
        </w:rPr>
        <w:t>Augsburgu</w:t>
      </w:r>
      <w:r>
        <w:rPr>
          <w:rFonts w:ascii="Arial" w:hAnsi="Arial" w:cs="Arial"/>
        </w:rPr>
        <w:t xml:space="preserve"> in prinesel versko svobodo (nov cesar):</w:t>
      </w:r>
    </w:p>
    <w:p w:rsidR="00EA7DBA" w:rsidRDefault="00EA7DBA" w:rsidP="00EA7DBA">
      <w:pPr>
        <w:pStyle w:val="ListParagraph"/>
        <w:tabs>
          <w:tab w:val="left" w:pos="709"/>
        </w:tabs>
        <w:spacing w:after="120" w:line="240" w:lineRule="auto"/>
        <w:ind w:left="0"/>
        <w:rPr>
          <w:rFonts w:ascii="Arial" w:hAnsi="Arial" w:cs="Arial"/>
        </w:rPr>
      </w:pPr>
      <w:r>
        <w:rPr>
          <w:rFonts w:ascii="Arial" w:hAnsi="Arial" w:cs="Arial"/>
        </w:rPr>
        <w:t xml:space="preserve">- </w:t>
      </w:r>
      <w:r w:rsidRPr="00CF7CCC">
        <w:rPr>
          <w:rFonts w:ascii="Arial" w:hAnsi="Arial" w:cs="Arial"/>
          <w:b/>
          <w:u w:val="single"/>
        </w:rPr>
        <w:t>dovoljeni sta obe veri</w:t>
      </w:r>
      <w:r>
        <w:rPr>
          <w:rFonts w:ascii="Arial" w:hAnsi="Arial" w:cs="Arial"/>
        </w:rPr>
        <w:t xml:space="preserve">, </w:t>
      </w:r>
      <w:r w:rsidR="00275559">
        <w:rPr>
          <w:rFonts w:ascii="Arial" w:hAnsi="Arial" w:cs="Arial"/>
        </w:rPr>
        <w:t>katolištvo</w:t>
      </w:r>
      <w:r>
        <w:rPr>
          <w:rFonts w:ascii="Arial" w:hAnsi="Arial" w:cs="Arial"/>
        </w:rPr>
        <w:t xml:space="preserve"> in luteranska</w:t>
      </w:r>
    </w:p>
    <w:p w:rsidR="00EA7DBA" w:rsidRDefault="00EA7DBA" w:rsidP="00EA7DBA">
      <w:pPr>
        <w:pStyle w:val="ListParagraph"/>
        <w:tabs>
          <w:tab w:val="left" w:pos="709"/>
        </w:tabs>
        <w:spacing w:after="120" w:line="240" w:lineRule="auto"/>
        <w:ind w:left="0"/>
        <w:rPr>
          <w:rFonts w:ascii="Arial" w:hAnsi="Arial" w:cs="Arial"/>
        </w:rPr>
      </w:pPr>
      <w:r>
        <w:rPr>
          <w:rFonts w:ascii="Arial" w:hAnsi="Arial" w:cs="Arial"/>
        </w:rPr>
        <w:t>- fevdalni gospodje na svojem ozemlju izbirajo vero (</w:t>
      </w:r>
      <w:r w:rsidRPr="00CF7CCC">
        <w:rPr>
          <w:rFonts w:ascii="Arial" w:hAnsi="Arial" w:cs="Arial"/>
          <w:b/>
          <w:u w:val="single"/>
        </w:rPr>
        <w:t>čigar dežela, tistega vera</w:t>
      </w:r>
      <w:r>
        <w:rPr>
          <w:rFonts w:ascii="Arial" w:hAnsi="Arial" w:cs="Arial"/>
        </w:rPr>
        <w:t>)</w:t>
      </w:r>
    </w:p>
    <w:p w:rsidR="00EA7DBA" w:rsidRDefault="00EA7DBA" w:rsidP="00EA7DBA">
      <w:pPr>
        <w:pStyle w:val="ListParagraph"/>
        <w:tabs>
          <w:tab w:val="left" w:pos="709"/>
        </w:tabs>
        <w:spacing w:after="120" w:line="240" w:lineRule="auto"/>
        <w:ind w:left="0"/>
        <w:rPr>
          <w:rFonts w:ascii="Arial" w:hAnsi="Arial" w:cs="Arial"/>
        </w:rPr>
      </w:pPr>
      <w:r>
        <w:rPr>
          <w:rFonts w:ascii="Arial" w:hAnsi="Arial" w:cs="Arial"/>
        </w:rPr>
        <w:t xml:space="preserve">- tam, kjer </w:t>
      </w:r>
      <w:r w:rsidR="00DE63ED">
        <w:rPr>
          <w:rFonts w:ascii="Arial" w:hAnsi="Arial" w:cs="Arial"/>
        </w:rPr>
        <w:t xml:space="preserve">se sprejme protestantstvo, dobi </w:t>
      </w:r>
      <w:r w:rsidR="00DE63ED" w:rsidRPr="00CF7CCC">
        <w:rPr>
          <w:rFonts w:ascii="Arial" w:hAnsi="Arial" w:cs="Arial"/>
          <w:b/>
          <w:u w:val="single"/>
        </w:rPr>
        <w:t>cerkevno posest civilno plemstvo</w:t>
      </w:r>
    </w:p>
    <w:p w:rsidR="00DE63ED" w:rsidRDefault="00DE63ED" w:rsidP="00EA7DBA">
      <w:pPr>
        <w:pStyle w:val="ListParagraph"/>
        <w:tabs>
          <w:tab w:val="left" w:pos="709"/>
        </w:tabs>
        <w:spacing w:after="120" w:line="240" w:lineRule="auto"/>
        <w:ind w:left="0"/>
        <w:rPr>
          <w:rFonts w:ascii="Arial" w:hAnsi="Arial" w:cs="Arial"/>
        </w:rPr>
      </w:pPr>
      <w:r>
        <w:rPr>
          <w:rFonts w:ascii="Arial" w:hAnsi="Arial" w:cs="Arial"/>
        </w:rPr>
        <w:t xml:space="preserve">- če se </w:t>
      </w:r>
      <w:r w:rsidRPr="00CF7CCC">
        <w:rPr>
          <w:rFonts w:ascii="Arial" w:hAnsi="Arial" w:cs="Arial"/>
          <w:b/>
          <w:u w:val="single"/>
        </w:rPr>
        <w:t>III. stan</w:t>
      </w:r>
      <w:r>
        <w:rPr>
          <w:rFonts w:ascii="Arial" w:hAnsi="Arial" w:cs="Arial"/>
        </w:rPr>
        <w:t xml:space="preserve"> ne strinja z vero nadrejenih in če poplača vse, lahko </w:t>
      </w:r>
      <w:r w:rsidRPr="00CF7CCC">
        <w:rPr>
          <w:rFonts w:ascii="Arial" w:hAnsi="Arial" w:cs="Arial"/>
          <w:b/>
          <w:u w:val="single"/>
        </w:rPr>
        <w:t>zapusti fevd</w:t>
      </w:r>
      <w:r>
        <w:rPr>
          <w:rFonts w:ascii="Arial" w:hAnsi="Arial" w:cs="Arial"/>
        </w:rPr>
        <w:t xml:space="preserve"> in se preseli</w:t>
      </w:r>
    </w:p>
    <w:p w:rsidR="00DE63ED" w:rsidRDefault="00DE63ED" w:rsidP="00EA7DBA">
      <w:pPr>
        <w:pStyle w:val="ListParagraph"/>
        <w:tabs>
          <w:tab w:val="left" w:pos="709"/>
        </w:tabs>
        <w:spacing w:after="120" w:line="240" w:lineRule="auto"/>
        <w:ind w:left="0"/>
        <w:rPr>
          <w:rFonts w:ascii="Arial" w:hAnsi="Arial" w:cs="Arial"/>
        </w:rPr>
      </w:pPr>
    </w:p>
    <w:p w:rsidR="00DE63ED" w:rsidRDefault="00DE63ED" w:rsidP="00EA7DBA">
      <w:pPr>
        <w:pStyle w:val="ListParagraph"/>
        <w:tabs>
          <w:tab w:val="left" w:pos="709"/>
        </w:tabs>
        <w:spacing w:after="120" w:line="240" w:lineRule="auto"/>
        <w:ind w:left="0"/>
        <w:rPr>
          <w:rFonts w:ascii="Arial" w:hAnsi="Arial" w:cs="Arial"/>
        </w:rPr>
      </w:pPr>
      <w:r w:rsidRPr="00CF7CCC">
        <w:rPr>
          <w:rFonts w:ascii="Arial" w:hAnsi="Arial" w:cs="Arial"/>
          <w:i/>
          <w:u w:val="single"/>
        </w:rPr>
        <w:t>Luteranstvo je plemiška smer</w:t>
      </w:r>
      <w:r>
        <w:rPr>
          <w:rFonts w:ascii="Arial" w:hAnsi="Arial" w:cs="Arial"/>
        </w:rPr>
        <w:t xml:space="preserve"> = podpirajo jo plemiči, saj imajo od tega korist; pri nas plemičev ni, zato se luteranstva oprimejo meščani</w:t>
      </w:r>
    </w:p>
    <w:p w:rsidR="00DE63ED" w:rsidRDefault="00DE63ED" w:rsidP="00EA7DBA">
      <w:pPr>
        <w:pStyle w:val="ListParagraph"/>
        <w:tabs>
          <w:tab w:val="left" w:pos="709"/>
        </w:tabs>
        <w:spacing w:after="120" w:line="240" w:lineRule="auto"/>
        <w:ind w:left="0"/>
        <w:rPr>
          <w:rFonts w:ascii="Arial" w:hAnsi="Arial" w:cs="Arial"/>
        </w:rPr>
      </w:pPr>
    </w:p>
    <w:p w:rsidR="00DE63ED" w:rsidRDefault="00DE63ED" w:rsidP="00EA7DBA">
      <w:pPr>
        <w:pStyle w:val="ListParagraph"/>
        <w:tabs>
          <w:tab w:val="left" w:pos="709"/>
        </w:tabs>
        <w:spacing w:after="120" w:line="240" w:lineRule="auto"/>
        <w:ind w:left="0"/>
        <w:rPr>
          <w:rFonts w:ascii="Arial" w:hAnsi="Arial" w:cs="Arial"/>
        </w:rPr>
      </w:pPr>
      <w:r>
        <w:rPr>
          <w:rFonts w:ascii="Arial" w:hAnsi="Arial" w:cs="Arial"/>
        </w:rPr>
        <w:t>Značilnosti:</w:t>
      </w:r>
    </w:p>
    <w:p w:rsidR="00DE63ED" w:rsidRDefault="00DE63ED" w:rsidP="00EA7DBA">
      <w:pPr>
        <w:pStyle w:val="ListParagraph"/>
        <w:tabs>
          <w:tab w:val="left" w:pos="709"/>
        </w:tabs>
        <w:spacing w:after="120" w:line="240" w:lineRule="auto"/>
        <w:ind w:left="0"/>
        <w:rPr>
          <w:rFonts w:ascii="Arial" w:hAnsi="Arial" w:cs="Arial"/>
        </w:rPr>
      </w:pPr>
      <w:r>
        <w:rPr>
          <w:rFonts w:ascii="Arial" w:hAnsi="Arial" w:cs="Arial"/>
        </w:rPr>
        <w:t>- zmanjšajo se razlike med duhovniki in laiki</w:t>
      </w:r>
    </w:p>
    <w:p w:rsidR="00DE63ED" w:rsidRDefault="00DE63ED" w:rsidP="00EA7DBA">
      <w:pPr>
        <w:pStyle w:val="ListParagraph"/>
        <w:tabs>
          <w:tab w:val="left" w:pos="709"/>
        </w:tabs>
        <w:spacing w:after="120" w:line="240" w:lineRule="auto"/>
        <w:ind w:left="0"/>
        <w:rPr>
          <w:rFonts w:ascii="Arial" w:hAnsi="Arial" w:cs="Arial"/>
        </w:rPr>
      </w:pPr>
      <w:r>
        <w:rPr>
          <w:rFonts w:ascii="Arial" w:hAnsi="Arial" w:cs="Arial"/>
        </w:rPr>
        <w:t>- ne priznavajo celibata (Luther je bil poročen, Trubar i</w:t>
      </w:r>
      <w:r w:rsidR="00CF7CCC">
        <w:rPr>
          <w:rFonts w:ascii="Arial" w:hAnsi="Arial" w:cs="Arial"/>
        </w:rPr>
        <w:t>ma</w:t>
      </w:r>
      <w:r>
        <w:rPr>
          <w:rFonts w:ascii="Arial" w:hAnsi="Arial" w:cs="Arial"/>
        </w:rPr>
        <w:t xml:space="preserve"> 3 žene)</w:t>
      </w:r>
    </w:p>
    <w:p w:rsidR="00DE63ED" w:rsidRDefault="00DE63ED" w:rsidP="00EA7DBA">
      <w:pPr>
        <w:pStyle w:val="ListParagraph"/>
        <w:tabs>
          <w:tab w:val="left" w:pos="709"/>
        </w:tabs>
        <w:spacing w:after="120" w:line="240" w:lineRule="auto"/>
        <w:ind w:left="0"/>
        <w:rPr>
          <w:rFonts w:ascii="Arial" w:hAnsi="Arial" w:cs="Arial"/>
        </w:rPr>
      </w:pPr>
      <w:r>
        <w:rPr>
          <w:rFonts w:ascii="Arial" w:hAnsi="Arial" w:cs="Arial"/>
        </w:rPr>
        <w:t>- cerkev mora biti skromna (Luther je živel od hotela, imel je skromno opremo)</w:t>
      </w:r>
    </w:p>
    <w:p w:rsidR="00DE63ED" w:rsidRDefault="00DE63ED" w:rsidP="00EA7DBA">
      <w:pPr>
        <w:pStyle w:val="ListParagraph"/>
        <w:tabs>
          <w:tab w:val="left" w:pos="709"/>
        </w:tabs>
        <w:spacing w:after="120" w:line="240" w:lineRule="auto"/>
        <w:ind w:left="0"/>
        <w:rPr>
          <w:rFonts w:ascii="Arial" w:hAnsi="Arial" w:cs="Arial"/>
        </w:rPr>
      </w:pPr>
      <w:r>
        <w:rPr>
          <w:rFonts w:ascii="Arial" w:hAnsi="Arial" w:cs="Arial"/>
        </w:rPr>
        <w:t>- pri nas se je luteranstvo prijelo predvsem na Prekmurju</w:t>
      </w:r>
    </w:p>
    <w:p w:rsidR="00DE63ED" w:rsidRDefault="00DE63ED" w:rsidP="00EA7DBA">
      <w:pPr>
        <w:pStyle w:val="ListParagraph"/>
        <w:tabs>
          <w:tab w:val="left" w:pos="709"/>
        </w:tabs>
        <w:spacing w:after="120" w:line="240" w:lineRule="auto"/>
        <w:ind w:left="0"/>
        <w:rPr>
          <w:rFonts w:ascii="Arial" w:hAnsi="Arial" w:cs="Arial"/>
        </w:rPr>
      </w:pPr>
    </w:p>
    <w:p w:rsidR="00DE63ED" w:rsidRDefault="00DE63ED" w:rsidP="00EA7DBA">
      <w:pPr>
        <w:pStyle w:val="ListParagraph"/>
        <w:tabs>
          <w:tab w:val="left" w:pos="709"/>
        </w:tabs>
        <w:spacing w:after="120" w:line="240" w:lineRule="auto"/>
        <w:ind w:left="0"/>
        <w:rPr>
          <w:rFonts w:ascii="Arial" w:hAnsi="Arial" w:cs="Arial"/>
        </w:rPr>
      </w:pPr>
    </w:p>
    <w:p w:rsidR="002F7235" w:rsidRDefault="00DE63ED" w:rsidP="00EA7DBA">
      <w:pPr>
        <w:pStyle w:val="ListParagraph"/>
        <w:tabs>
          <w:tab w:val="left" w:pos="709"/>
        </w:tabs>
        <w:spacing w:after="120" w:line="240" w:lineRule="auto"/>
        <w:ind w:left="0"/>
        <w:rPr>
          <w:rFonts w:ascii="Arial" w:hAnsi="Arial" w:cs="Arial"/>
        </w:rPr>
      </w:pPr>
      <w:r w:rsidRPr="00215B8A">
        <w:rPr>
          <w:rFonts w:ascii="Arial" w:hAnsi="Arial" w:cs="Arial"/>
          <w:b/>
          <w:sz w:val="24"/>
          <w:u w:val="single"/>
        </w:rPr>
        <w:t>ANGLIKANIZEM</w:t>
      </w:r>
      <w:r>
        <w:rPr>
          <w:rFonts w:ascii="Arial" w:hAnsi="Arial" w:cs="Arial"/>
        </w:rPr>
        <w:t xml:space="preserve"> je prisoten le v Angliji, vse ostale države VB so katoliške</w:t>
      </w:r>
    </w:p>
    <w:p w:rsidR="002F7235" w:rsidRDefault="002F7235" w:rsidP="009E5FF0">
      <w:pPr>
        <w:tabs>
          <w:tab w:val="left" w:pos="709"/>
        </w:tabs>
        <w:spacing w:after="120" w:line="240" w:lineRule="auto"/>
        <w:rPr>
          <w:rFonts w:ascii="Arial" w:hAnsi="Arial" w:cs="Arial"/>
        </w:rPr>
      </w:pPr>
      <w:r w:rsidRPr="00CF7CCC">
        <w:rPr>
          <w:rFonts w:ascii="Arial" w:hAnsi="Arial" w:cs="Arial"/>
          <w:b/>
          <w:sz w:val="24"/>
        </w:rPr>
        <w:t>Henrik VII. Tudor</w:t>
      </w:r>
      <w:r w:rsidRPr="00CF7CCC">
        <w:rPr>
          <w:rFonts w:ascii="Arial" w:hAnsi="Arial" w:cs="Arial"/>
          <w:sz w:val="24"/>
        </w:rPr>
        <w:t xml:space="preserve"> </w:t>
      </w:r>
      <w:r>
        <w:rPr>
          <w:rFonts w:ascii="Arial" w:hAnsi="Arial" w:cs="Arial"/>
        </w:rPr>
        <w:t xml:space="preserve">vpelje v državo novo vero. </w:t>
      </w:r>
      <w:r w:rsidRPr="00CF7CCC">
        <w:rPr>
          <w:rFonts w:ascii="Arial" w:hAnsi="Arial" w:cs="Arial"/>
          <w:u w:val="single"/>
        </w:rPr>
        <w:t>Cerkvi vzame bogastvo</w:t>
      </w:r>
      <w:r>
        <w:rPr>
          <w:rFonts w:ascii="Arial" w:hAnsi="Arial" w:cs="Arial"/>
        </w:rPr>
        <w:t xml:space="preserve"> in posesti in ju da plemičem, kar mu omogoči absolutno vladanje. Poglavar angelikanske cerkve je bil kralj, ki določa duhovnike. </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Značilnosti:</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kombinacija katolištva in luteranstva</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duhovščina je revna</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cerkev je še vedno v blišču</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ni celibata</w:t>
      </w:r>
    </w:p>
    <w:p w:rsidR="002F7235" w:rsidRDefault="002F7235" w:rsidP="00EA7DBA">
      <w:pPr>
        <w:pStyle w:val="ListParagraph"/>
        <w:tabs>
          <w:tab w:val="left" w:pos="709"/>
        </w:tabs>
        <w:spacing w:after="120" w:line="240" w:lineRule="auto"/>
        <w:ind w:left="0"/>
        <w:rPr>
          <w:rFonts w:ascii="Arial" w:hAnsi="Arial" w:cs="Arial"/>
        </w:rPr>
      </w:pPr>
    </w:p>
    <w:p w:rsidR="002F7235" w:rsidRDefault="002F7235" w:rsidP="00A85D8E">
      <w:pPr>
        <w:pStyle w:val="ListParagraph"/>
        <w:tabs>
          <w:tab w:val="left" w:pos="709"/>
        </w:tabs>
        <w:spacing w:after="120" w:line="240" w:lineRule="auto"/>
        <w:ind w:left="0"/>
        <w:rPr>
          <w:rFonts w:ascii="Arial" w:hAnsi="Arial" w:cs="Arial"/>
        </w:rPr>
      </w:pPr>
      <w:r w:rsidRPr="00215B8A">
        <w:rPr>
          <w:rFonts w:ascii="Arial" w:hAnsi="Arial" w:cs="Arial"/>
          <w:b/>
          <w:sz w:val="24"/>
          <w:u w:val="single"/>
        </w:rPr>
        <w:t>KALVINIZEM</w:t>
      </w:r>
      <w:r w:rsidR="00A85D8E" w:rsidRPr="00A85D8E">
        <w:rPr>
          <w:rFonts w:ascii="Arial" w:hAnsi="Arial" w:cs="Arial"/>
          <w:b/>
          <w:sz w:val="24"/>
        </w:rPr>
        <w:t xml:space="preserve"> - </w:t>
      </w:r>
      <w:r w:rsidRPr="00A85D8E">
        <w:rPr>
          <w:rFonts w:ascii="Arial" w:hAnsi="Arial" w:cs="Arial"/>
          <w:b/>
          <w:sz w:val="24"/>
        </w:rPr>
        <w:t>Jean</w:t>
      </w:r>
      <w:r w:rsidRPr="00CF7CCC">
        <w:rPr>
          <w:rFonts w:ascii="Arial" w:hAnsi="Arial" w:cs="Arial"/>
          <w:b/>
          <w:sz w:val="24"/>
        </w:rPr>
        <w:t xml:space="preserve"> Calvin</w:t>
      </w:r>
      <w:r w:rsidRPr="00CF7CCC">
        <w:rPr>
          <w:rFonts w:ascii="Arial" w:hAnsi="Arial" w:cs="Arial"/>
          <w:sz w:val="24"/>
        </w:rPr>
        <w:t xml:space="preserve"> </w:t>
      </w:r>
      <w:r>
        <w:rPr>
          <w:rFonts w:ascii="Arial" w:hAnsi="Arial" w:cs="Arial"/>
        </w:rPr>
        <w:t xml:space="preserve">je Francoz, ki je </w:t>
      </w:r>
      <w:r w:rsidRPr="00CF7CCC">
        <w:rPr>
          <w:rFonts w:ascii="Arial" w:hAnsi="Arial" w:cs="Arial"/>
          <w:u w:val="single"/>
        </w:rPr>
        <w:t>širil nove protestantske ideje</w:t>
      </w:r>
      <w:r>
        <w:rPr>
          <w:rFonts w:ascii="Arial" w:hAnsi="Arial" w:cs="Arial"/>
        </w:rPr>
        <w:t xml:space="preserve">. Francozi so ga izgnali. Naselil se je v Švici, se povezal s tamkajšnimi oblastmi, skupaj pa so ustanovili nekakšne občine, upravne in verske enote, ki nadzirajo življenje prebivalstva. </w:t>
      </w:r>
    </w:p>
    <w:p w:rsidR="00A85D8E" w:rsidRPr="00A85D8E" w:rsidRDefault="00A85D8E" w:rsidP="00A85D8E">
      <w:pPr>
        <w:pStyle w:val="ListParagraph"/>
        <w:tabs>
          <w:tab w:val="left" w:pos="709"/>
        </w:tabs>
        <w:spacing w:after="120" w:line="240" w:lineRule="auto"/>
        <w:ind w:left="0"/>
        <w:rPr>
          <w:rFonts w:ascii="Arial" w:hAnsi="Arial" w:cs="Arial"/>
          <w:b/>
          <w:sz w:val="24"/>
          <w:u w:val="single"/>
        </w:rPr>
      </w:pP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Značilnosti:</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cerkev je revna</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človek ne sme trošiti denarja (lahko pa izrabi delavce do konca)</w:t>
      </w:r>
    </w:p>
    <w:p w:rsidR="002F7235" w:rsidRDefault="002F7235" w:rsidP="00EA7DBA">
      <w:pPr>
        <w:pStyle w:val="ListParagraph"/>
        <w:tabs>
          <w:tab w:val="left" w:pos="709"/>
        </w:tabs>
        <w:spacing w:after="120" w:line="240" w:lineRule="auto"/>
        <w:ind w:left="0"/>
        <w:rPr>
          <w:rFonts w:ascii="Arial" w:hAnsi="Arial" w:cs="Arial"/>
        </w:rPr>
      </w:pPr>
      <w:r>
        <w:rPr>
          <w:rFonts w:ascii="Arial" w:hAnsi="Arial" w:cs="Arial"/>
        </w:rPr>
        <w:t>- ni knjižnic in galerij</w:t>
      </w:r>
    </w:p>
    <w:p w:rsidR="002F7235" w:rsidRDefault="002F7235" w:rsidP="00EA7DBA">
      <w:pPr>
        <w:pStyle w:val="ListParagraph"/>
        <w:tabs>
          <w:tab w:val="left" w:pos="709"/>
        </w:tabs>
        <w:spacing w:after="120" w:line="240" w:lineRule="auto"/>
        <w:ind w:left="0"/>
        <w:rPr>
          <w:rFonts w:ascii="Arial" w:hAnsi="Arial" w:cs="Arial"/>
        </w:rPr>
      </w:pPr>
    </w:p>
    <w:p w:rsidR="002F7235" w:rsidRDefault="002F7235" w:rsidP="00EA7DBA">
      <w:pPr>
        <w:pStyle w:val="ListParagraph"/>
        <w:tabs>
          <w:tab w:val="left" w:pos="709"/>
        </w:tabs>
        <w:spacing w:after="120" w:line="240" w:lineRule="auto"/>
        <w:ind w:left="0"/>
        <w:rPr>
          <w:rFonts w:ascii="Arial" w:hAnsi="Arial" w:cs="Arial"/>
        </w:rPr>
      </w:pPr>
      <w:r w:rsidRPr="00CF7CCC">
        <w:rPr>
          <w:rFonts w:ascii="Arial" w:hAnsi="Arial" w:cs="Arial"/>
          <w:b/>
        </w:rPr>
        <w:t>predistinacija</w:t>
      </w:r>
      <w:r>
        <w:rPr>
          <w:rFonts w:ascii="Arial" w:hAnsi="Arial" w:cs="Arial"/>
        </w:rPr>
        <w:t>: bog pred rojstvom določi kaj si</w:t>
      </w:r>
      <w:r w:rsidR="00215B8A">
        <w:rPr>
          <w:rFonts w:ascii="Arial" w:hAnsi="Arial" w:cs="Arial"/>
        </w:rPr>
        <w:t xml:space="preserve">, vendar se moraš truditi celo življenje </w:t>
      </w:r>
    </w:p>
    <w:p w:rsidR="00215B8A" w:rsidRPr="00215B8A" w:rsidRDefault="00215B8A" w:rsidP="00EA7DBA">
      <w:pPr>
        <w:pStyle w:val="ListParagraph"/>
        <w:tabs>
          <w:tab w:val="left" w:pos="709"/>
        </w:tabs>
        <w:spacing w:after="120" w:line="240" w:lineRule="auto"/>
        <w:ind w:left="0"/>
        <w:rPr>
          <w:rFonts w:ascii="Arial" w:hAnsi="Arial" w:cs="Arial"/>
          <w:b/>
          <w:sz w:val="28"/>
        </w:rPr>
      </w:pPr>
      <w:r w:rsidRPr="00215B8A">
        <w:rPr>
          <w:rFonts w:ascii="Arial" w:hAnsi="Arial" w:cs="Arial"/>
          <w:b/>
          <w:sz w:val="28"/>
        </w:rPr>
        <w:t xml:space="preserve">PROTIREFORMACIJA </w:t>
      </w:r>
    </w:p>
    <w:p w:rsidR="00215B8A" w:rsidRDefault="00215B8A" w:rsidP="009E5FF0">
      <w:pPr>
        <w:tabs>
          <w:tab w:val="left" w:pos="709"/>
        </w:tabs>
        <w:spacing w:after="120" w:line="240" w:lineRule="auto"/>
        <w:rPr>
          <w:rFonts w:ascii="Arial" w:hAnsi="Arial" w:cs="Arial"/>
        </w:rPr>
      </w:pPr>
      <w:r w:rsidRPr="00CF7CCC">
        <w:rPr>
          <w:rFonts w:ascii="Arial" w:hAnsi="Arial" w:cs="Arial"/>
          <w:b/>
        </w:rPr>
        <w:t>Protireformacija</w:t>
      </w:r>
      <w:r>
        <w:rPr>
          <w:rFonts w:ascii="Arial" w:hAnsi="Arial" w:cs="Arial"/>
        </w:rPr>
        <w:t xml:space="preserve"> = gibanje, akcija katoliške cerkve, da se katolištvo povrne tja, kjer je bilo in da</w:t>
      </w:r>
      <w:r w:rsidR="00CF7CCC">
        <w:rPr>
          <w:rFonts w:ascii="Arial" w:hAnsi="Arial" w:cs="Arial"/>
        </w:rPr>
        <w:t xml:space="preserve"> se uničijo vse reformne snovi in</w:t>
      </w:r>
      <w:r>
        <w:rPr>
          <w:rFonts w:ascii="Arial" w:hAnsi="Arial" w:cs="Arial"/>
        </w:rPr>
        <w:t xml:space="preserve"> ideje. Papež izvede tri uspešne akcije: inkvizicija, jezuitski red in koncil v tridentu</w:t>
      </w:r>
    </w:p>
    <w:p w:rsidR="00215B8A" w:rsidRDefault="00215B8A" w:rsidP="00EA7DBA">
      <w:pPr>
        <w:pStyle w:val="ListParagraph"/>
        <w:tabs>
          <w:tab w:val="left" w:pos="709"/>
        </w:tabs>
        <w:spacing w:after="120" w:line="240" w:lineRule="auto"/>
        <w:ind w:left="0"/>
        <w:rPr>
          <w:rFonts w:ascii="Arial" w:hAnsi="Arial" w:cs="Arial"/>
        </w:rPr>
      </w:pPr>
      <w:r w:rsidRPr="00CF7CCC">
        <w:rPr>
          <w:rFonts w:ascii="Arial" w:hAnsi="Arial" w:cs="Arial"/>
          <w:b/>
          <w:u w:val="single"/>
        </w:rPr>
        <w:t>Inkvizicija</w:t>
      </w:r>
      <w:r>
        <w:rPr>
          <w:rFonts w:ascii="Arial" w:hAnsi="Arial" w:cs="Arial"/>
        </w:rPr>
        <w:t xml:space="preserve">: </w:t>
      </w:r>
      <w:r w:rsidRPr="00CF7CCC">
        <w:rPr>
          <w:rFonts w:ascii="Arial" w:hAnsi="Arial" w:cs="Arial"/>
          <w:i/>
          <w:u w:val="single"/>
        </w:rPr>
        <w:t>uničili so vse, kar je dvomilo v katoliško vero</w:t>
      </w:r>
      <w:r w:rsidR="00415589">
        <w:rPr>
          <w:rFonts w:ascii="Arial" w:hAnsi="Arial" w:cs="Arial"/>
        </w:rPr>
        <w:t xml:space="preserve"> (spise reformatorjev, znanstvene knjige,</w:t>
      </w:r>
      <w:r>
        <w:rPr>
          <w:rFonts w:ascii="Arial" w:hAnsi="Arial" w:cs="Arial"/>
        </w:rPr>
        <w:t xml:space="preserve"> ohranijo le prevod Biblije), krivoverci in svobodomiselni (znanstveniki) so doživeli smrt; največje inkvizicijsko sodišče je bilo v Rimu</w:t>
      </w:r>
    </w:p>
    <w:p w:rsidR="00215B8A" w:rsidRDefault="00215B8A" w:rsidP="00215B8A">
      <w:pPr>
        <w:pStyle w:val="ListParagraph"/>
        <w:numPr>
          <w:ilvl w:val="0"/>
          <w:numId w:val="18"/>
        </w:numPr>
        <w:tabs>
          <w:tab w:val="left" w:pos="709"/>
        </w:tabs>
        <w:spacing w:after="120" w:line="240" w:lineRule="auto"/>
        <w:rPr>
          <w:rFonts w:ascii="Arial" w:hAnsi="Arial" w:cs="Arial"/>
        </w:rPr>
      </w:pPr>
      <w:r>
        <w:rPr>
          <w:rFonts w:ascii="Arial" w:hAnsi="Arial" w:cs="Arial"/>
        </w:rPr>
        <w:t>Filip II. je ustanovil vojno inkvizicijo (črni plašči????)</w:t>
      </w:r>
    </w:p>
    <w:p w:rsidR="00215B8A" w:rsidRDefault="00215B8A" w:rsidP="009E5FF0">
      <w:pPr>
        <w:tabs>
          <w:tab w:val="left" w:pos="709"/>
        </w:tabs>
        <w:spacing w:after="120" w:line="240" w:lineRule="auto"/>
        <w:rPr>
          <w:rFonts w:ascii="Arial" w:hAnsi="Arial" w:cs="Arial"/>
        </w:rPr>
      </w:pPr>
      <w:r>
        <w:rPr>
          <w:rFonts w:ascii="Arial" w:hAnsi="Arial" w:cs="Arial"/>
        </w:rPr>
        <w:t>V Sloveniji je bil pomemben inkvizitor Tomaž Hren (na vozu so vozili knjige in jih uničevali).</w:t>
      </w:r>
    </w:p>
    <w:p w:rsidR="00215B8A" w:rsidRDefault="00215B8A" w:rsidP="009E5FF0">
      <w:pPr>
        <w:tabs>
          <w:tab w:val="left" w:pos="709"/>
        </w:tabs>
        <w:spacing w:after="120" w:line="240" w:lineRule="auto"/>
        <w:rPr>
          <w:rFonts w:ascii="Arial" w:hAnsi="Arial" w:cs="Arial"/>
        </w:rPr>
      </w:pPr>
      <w:r w:rsidRPr="00CF7CCC">
        <w:rPr>
          <w:rFonts w:ascii="Arial" w:hAnsi="Arial" w:cs="Arial"/>
          <w:b/>
          <w:u w:val="single"/>
        </w:rPr>
        <w:t>Jezuiti</w:t>
      </w:r>
      <w:r w:rsidR="00415589">
        <w:rPr>
          <w:rFonts w:ascii="Arial" w:hAnsi="Arial" w:cs="Arial"/>
        </w:rPr>
        <w:t xml:space="preserve"> (predstavniki Jezusove družbe)</w:t>
      </w:r>
      <w:r>
        <w:rPr>
          <w:rFonts w:ascii="Arial" w:hAnsi="Arial" w:cs="Arial"/>
        </w:rPr>
        <w:t>: nov meniški red, ki ga je ustanovil španski plemič Ignacij Loyola (študiral je v Sarboni). Menihi naj bi bili izobraženi (teologija)</w:t>
      </w:r>
      <w:r w:rsidR="00415589">
        <w:rPr>
          <w:rFonts w:ascii="Arial" w:hAnsi="Arial" w:cs="Arial"/>
        </w:rPr>
        <w:t>, bili podrejeni papežu</w:t>
      </w:r>
      <w:r>
        <w:rPr>
          <w:rFonts w:ascii="Arial" w:hAnsi="Arial" w:cs="Arial"/>
        </w:rPr>
        <w:t>. Njihove naloge so življenje med ljudmi (na dvoru, na fevdalnih območjih – prevzeli so vlogo otrok)</w:t>
      </w:r>
      <w:r w:rsidR="00415589">
        <w:rPr>
          <w:rFonts w:ascii="Arial" w:hAnsi="Arial" w:cs="Arial"/>
        </w:rPr>
        <w:t xml:space="preserve"> in tako delovanje proti krivoverstvu in misijonarjenje zunaj Evrope. Bili so netolerantski, nestrpni, pridigarji </w:t>
      </w:r>
      <w:r>
        <w:rPr>
          <w:rFonts w:ascii="Arial" w:hAnsi="Arial" w:cs="Arial"/>
        </w:rPr>
        <w:t xml:space="preserve">ter zaupniki kralja in kraljice. </w:t>
      </w:r>
    </w:p>
    <w:p w:rsidR="00CF7CCC" w:rsidRDefault="00415589" w:rsidP="009E5FF0">
      <w:pPr>
        <w:tabs>
          <w:tab w:val="left" w:pos="709"/>
        </w:tabs>
        <w:spacing w:after="120" w:line="240" w:lineRule="auto"/>
        <w:rPr>
          <w:rFonts w:ascii="Arial" w:hAnsi="Arial" w:cs="Arial"/>
        </w:rPr>
      </w:pPr>
      <w:r w:rsidRPr="00415589">
        <w:rPr>
          <w:rFonts w:ascii="Arial" w:hAnsi="Arial" w:cs="Arial"/>
          <w:b/>
        </w:rPr>
        <w:t xml:space="preserve">leta </w:t>
      </w:r>
      <w:r w:rsidRPr="00415589">
        <w:rPr>
          <w:rFonts w:ascii="Arial" w:hAnsi="Arial" w:cs="Arial"/>
          <w:b/>
          <w:color w:val="943634"/>
          <w:sz w:val="24"/>
        </w:rPr>
        <w:t>1545</w:t>
      </w:r>
      <w:r w:rsidRPr="00415589">
        <w:rPr>
          <w:rFonts w:ascii="Arial" w:hAnsi="Arial" w:cs="Arial"/>
          <w:b/>
        </w:rPr>
        <w:t xml:space="preserve">, </w:t>
      </w:r>
      <w:r w:rsidR="00CF7CCC" w:rsidRPr="00CF7CCC">
        <w:rPr>
          <w:rFonts w:ascii="Arial" w:hAnsi="Arial" w:cs="Arial"/>
          <w:b/>
          <w:u w:val="single"/>
        </w:rPr>
        <w:t>Koncil v tridentu</w:t>
      </w:r>
      <w:r>
        <w:rPr>
          <w:rFonts w:ascii="Arial" w:hAnsi="Arial" w:cs="Arial"/>
        </w:rPr>
        <w:t xml:space="preserve"> (veliko cerkveno zborovanje): koncil je zavrnil nauke reformatorjev, prepovedal je kupovanje služb, prodajo odpustkov ter določil obvezno stopnjo izobražbe vse duhovščine </w:t>
      </w:r>
    </w:p>
    <w:p w:rsidR="00CF7CCC" w:rsidRDefault="00CF7CCC" w:rsidP="009E5FF0">
      <w:pPr>
        <w:tabs>
          <w:tab w:val="left" w:pos="709"/>
        </w:tabs>
        <w:spacing w:after="120" w:line="240" w:lineRule="auto"/>
        <w:rPr>
          <w:rFonts w:ascii="Arial" w:hAnsi="Arial" w:cs="Arial"/>
        </w:rPr>
      </w:pPr>
      <w:r>
        <w:rPr>
          <w:rFonts w:ascii="Arial" w:hAnsi="Arial" w:cs="Arial"/>
        </w:rPr>
        <w:t xml:space="preserve"> </w:t>
      </w:r>
    </w:p>
    <w:p w:rsidR="009E5FF0" w:rsidRPr="00847949" w:rsidRDefault="00215B8A" w:rsidP="00847949">
      <w:pPr>
        <w:pStyle w:val="ListParagraph"/>
        <w:tabs>
          <w:tab w:val="left" w:pos="0"/>
        </w:tabs>
        <w:spacing w:after="120" w:line="240" w:lineRule="auto"/>
        <w:ind w:left="0"/>
        <w:rPr>
          <w:rFonts w:ascii="Arial" w:hAnsi="Arial" w:cs="Arial"/>
          <w:b/>
          <w:sz w:val="28"/>
        </w:rPr>
      </w:pPr>
      <w:r w:rsidRPr="002023D1">
        <w:rPr>
          <w:rFonts w:ascii="Arial" w:hAnsi="Arial" w:cs="Arial"/>
          <w:b/>
          <w:sz w:val="28"/>
        </w:rPr>
        <w:t>GEOGRAFSKA ODKRITJA</w:t>
      </w:r>
      <w:r w:rsidR="00847949">
        <w:rPr>
          <w:rFonts w:ascii="Arial" w:hAnsi="Arial" w:cs="Arial"/>
          <w:b/>
          <w:sz w:val="28"/>
        </w:rPr>
        <w:t xml:space="preserve"> </w:t>
      </w:r>
      <w:r w:rsidR="00847949" w:rsidRPr="00847949">
        <w:rPr>
          <w:rFonts w:ascii="Arial" w:hAnsi="Arial" w:cs="Arial"/>
        </w:rPr>
        <w:t>(</w:t>
      </w:r>
      <w:r w:rsidR="009E5FF0">
        <w:rPr>
          <w:rFonts w:ascii="Arial" w:hAnsi="Arial" w:cs="Arial"/>
        </w:rPr>
        <w:t>V srednjem veku poznajo Afriko, Malo Azijo in druge dele Azije, ne pa tudi notranjosti. Poznajo tudi Bližnji Vzhod, Indijo in Kitajsk</w:t>
      </w:r>
      <w:r w:rsidR="00847949">
        <w:rPr>
          <w:rFonts w:ascii="Arial" w:hAnsi="Arial" w:cs="Arial"/>
        </w:rPr>
        <w:t>o)</w:t>
      </w:r>
    </w:p>
    <w:p w:rsidR="00CF7CCC" w:rsidRDefault="009E5FF0" w:rsidP="00CF7CCC">
      <w:pPr>
        <w:tabs>
          <w:tab w:val="left" w:pos="709"/>
        </w:tabs>
        <w:spacing w:after="120" w:line="240" w:lineRule="auto"/>
        <w:rPr>
          <w:rFonts w:ascii="Arial" w:hAnsi="Arial" w:cs="Arial"/>
        </w:rPr>
      </w:pPr>
      <w:r>
        <w:rPr>
          <w:rFonts w:ascii="Arial" w:hAnsi="Arial" w:cs="Arial"/>
        </w:rPr>
        <w:t xml:space="preserve">Pred geografskimi odkritji velja </w:t>
      </w:r>
      <w:r w:rsidRPr="00CF7CCC">
        <w:rPr>
          <w:rFonts w:ascii="Arial" w:hAnsi="Arial" w:cs="Arial"/>
          <w:i/>
          <w:u w:val="single"/>
        </w:rPr>
        <w:t xml:space="preserve">geocentrični sistem </w:t>
      </w:r>
      <w:r>
        <w:rPr>
          <w:rFonts w:ascii="Arial" w:hAnsi="Arial" w:cs="Arial"/>
        </w:rPr>
        <w:t xml:space="preserve">in prepričanje, da je </w:t>
      </w:r>
      <w:r w:rsidRPr="00CF7CCC">
        <w:rPr>
          <w:rFonts w:ascii="Arial" w:hAnsi="Arial" w:cs="Arial"/>
          <w:i/>
          <w:u w:val="single"/>
        </w:rPr>
        <w:t>Zemlja ravna</w:t>
      </w:r>
      <w:r>
        <w:rPr>
          <w:rFonts w:ascii="Arial" w:hAnsi="Arial" w:cs="Arial"/>
        </w:rPr>
        <w:t xml:space="preserve">. Le nekateri začetniki so mislili, da je Zemlja okrogla in da obstaja več planetov, vendar so bili zatirani. </w:t>
      </w:r>
      <w:r w:rsidR="00CF7CCC">
        <w:rPr>
          <w:rFonts w:ascii="Arial" w:hAnsi="Arial" w:cs="Arial"/>
        </w:rPr>
        <w:t xml:space="preserve">Nedvomen dokaz o tem, da je Zemlja okrogla, je postavil Magelo, ki je v treh letih obkrožil svet in to dokazal. </w:t>
      </w:r>
    </w:p>
    <w:p w:rsidR="00847949" w:rsidRDefault="009E5FF0" w:rsidP="00847949">
      <w:pPr>
        <w:tabs>
          <w:tab w:val="left" w:pos="709"/>
        </w:tabs>
        <w:spacing w:after="120" w:line="240" w:lineRule="auto"/>
        <w:rPr>
          <w:rFonts w:ascii="Arial" w:hAnsi="Arial" w:cs="Arial"/>
        </w:rPr>
      </w:pPr>
      <w:r>
        <w:rPr>
          <w:rFonts w:ascii="Arial" w:hAnsi="Arial" w:cs="Arial"/>
        </w:rPr>
        <w:t xml:space="preserve">Odkrivanje drugih predelov sveta doseže višek v </w:t>
      </w:r>
      <w:r w:rsidRPr="00CF7CCC">
        <w:rPr>
          <w:rFonts w:ascii="Arial" w:hAnsi="Arial" w:cs="Arial"/>
          <w:i/>
          <w:u w:val="single"/>
        </w:rPr>
        <w:t>16. stoletju</w:t>
      </w:r>
      <w:r>
        <w:rPr>
          <w:rFonts w:ascii="Arial" w:hAnsi="Arial" w:cs="Arial"/>
        </w:rPr>
        <w:t>. Geografske karte postajajo vse bolj natančne in popolne (</w:t>
      </w:r>
      <w:r w:rsidRPr="00CF7CCC">
        <w:rPr>
          <w:rFonts w:ascii="Arial" w:hAnsi="Arial" w:cs="Arial"/>
          <w:b/>
          <w:i/>
          <w:u w:val="single"/>
        </w:rPr>
        <w:t>Toscanelli</w:t>
      </w:r>
      <w:r w:rsidRPr="00CF7CCC">
        <w:rPr>
          <w:rFonts w:ascii="Arial" w:hAnsi="Arial" w:cs="Arial"/>
          <w:i/>
          <w:u w:val="single"/>
        </w:rPr>
        <w:t xml:space="preserve"> prvi nariše karto</w:t>
      </w:r>
      <w:r>
        <w:rPr>
          <w:rFonts w:ascii="Arial" w:hAnsi="Arial" w:cs="Arial"/>
        </w:rPr>
        <w:t xml:space="preserve">, kjer je Zemlja okrogla </w:t>
      </w:r>
      <w:r w:rsidRPr="009E5FF0">
        <w:rPr>
          <w:rFonts w:ascii="Arial" w:hAnsi="Arial" w:cs="Arial"/>
        </w:rPr>
        <w:sym w:font="Wingdings" w:char="F0E0"/>
      </w:r>
      <w:r>
        <w:rPr>
          <w:rFonts w:ascii="Arial" w:hAnsi="Arial" w:cs="Arial"/>
        </w:rPr>
        <w:t xml:space="preserve"> uporabi jo tudi Kolumb, ko gre v Indijo).</w:t>
      </w:r>
      <w:r w:rsidR="00847949" w:rsidRPr="00847949">
        <w:rPr>
          <w:rFonts w:ascii="Arial" w:hAnsi="Arial" w:cs="Arial"/>
        </w:rPr>
        <w:t xml:space="preserve"> </w:t>
      </w:r>
      <w:r w:rsidR="00847949">
        <w:rPr>
          <w:rFonts w:ascii="Arial" w:hAnsi="Arial" w:cs="Arial"/>
        </w:rPr>
        <w:t xml:space="preserve">Za odkritja sta bili najbolj zavzeti Španija in Portugalska (Ferdinand in Izabela sta bila zelo naklonjena odkritjem). </w:t>
      </w:r>
    </w:p>
    <w:p w:rsidR="009E5FF0" w:rsidRDefault="009E5FF0" w:rsidP="009E5FF0">
      <w:pPr>
        <w:tabs>
          <w:tab w:val="left" w:pos="709"/>
        </w:tabs>
        <w:spacing w:after="120" w:line="240" w:lineRule="auto"/>
        <w:rPr>
          <w:rFonts w:ascii="Arial" w:hAnsi="Arial" w:cs="Arial"/>
        </w:rPr>
      </w:pPr>
      <w:r>
        <w:rPr>
          <w:rFonts w:ascii="Arial" w:hAnsi="Arial" w:cs="Arial"/>
        </w:rPr>
        <w:t xml:space="preserve">Do izuma </w:t>
      </w:r>
      <w:r w:rsidRPr="00CF7CCC">
        <w:rPr>
          <w:rFonts w:ascii="Arial" w:hAnsi="Arial" w:cs="Arial"/>
          <w:i/>
          <w:u w:val="single"/>
        </w:rPr>
        <w:t>kompasa</w:t>
      </w:r>
      <w:r>
        <w:rPr>
          <w:rFonts w:ascii="Arial" w:hAnsi="Arial" w:cs="Arial"/>
        </w:rPr>
        <w:t xml:space="preserve"> so ladje plule le podnevi in ob obali, kasneje so jadrnice postale večje in trikotne s štirikotnimi jadri. Izumili so nova orodja (</w:t>
      </w:r>
      <w:r w:rsidRPr="00CF7CCC">
        <w:rPr>
          <w:rFonts w:ascii="Arial" w:hAnsi="Arial" w:cs="Arial"/>
          <w:i/>
          <w:u w:val="single"/>
        </w:rPr>
        <w:t>astrolab</w:t>
      </w:r>
      <w:r>
        <w:rPr>
          <w:rFonts w:ascii="Arial" w:hAnsi="Arial" w:cs="Arial"/>
        </w:rPr>
        <w:t xml:space="preserve">, </w:t>
      </w:r>
      <w:r w:rsidRPr="00CF7CCC">
        <w:rPr>
          <w:rFonts w:ascii="Arial" w:hAnsi="Arial" w:cs="Arial"/>
          <w:i/>
          <w:u w:val="single"/>
        </w:rPr>
        <w:t>seksant</w:t>
      </w:r>
      <w:r>
        <w:rPr>
          <w:rFonts w:ascii="Arial" w:hAnsi="Arial" w:cs="Arial"/>
        </w:rPr>
        <w:t xml:space="preserve">) in </w:t>
      </w:r>
      <w:r w:rsidRPr="00CF7CCC">
        <w:rPr>
          <w:rFonts w:ascii="Arial" w:hAnsi="Arial" w:cs="Arial"/>
          <w:i/>
          <w:u w:val="single"/>
        </w:rPr>
        <w:t>strelno orožje</w:t>
      </w:r>
      <w:r>
        <w:rPr>
          <w:rFonts w:ascii="Arial" w:hAnsi="Arial" w:cs="Arial"/>
        </w:rPr>
        <w:t xml:space="preserve"> (topove) </w:t>
      </w:r>
      <w:r w:rsidRPr="009E5FF0">
        <w:rPr>
          <w:rFonts w:ascii="Arial" w:hAnsi="Arial" w:cs="Arial"/>
        </w:rPr>
        <w:sym w:font="Wingdings" w:char="F0E0"/>
      </w:r>
      <w:r>
        <w:rPr>
          <w:rFonts w:ascii="Arial" w:hAnsi="Arial" w:cs="Arial"/>
        </w:rPr>
        <w:t xml:space="preserve"> pomemben tehnični napredek</w:t>
      </w:r>
      <w:r w:rsidR="00847949">
        <w:rPr>
          <w:rFonts w:ascii="Arial" w:hAnsi="Arial" w:cs="Arial"/>
        </w:rPr>
        <w:t>.</w:t>
      </w:r>
    </w:p>
    <w:p w:rsidR="00415589" w:rsidRDefault="00415589" w:rsidP="00847949">
      <w:pPr>
        <w:numPr>
          <w:ilvl w:val="0"/>
          <w:numId w:val="22"/>
        </w:numPr>
        <w:tabs>
          <w:tab w:val="left" w:pos="426"/>
        </w:tabs>
        <w:spacing w:after="120" w:line="240" w:lineRule="auto"/>
        <w:ind w:left="426"/>
        <w:rPr>
          <w:rFonts w:ascii="Arial" w:hAnsi="Arial" w:cs="Arial"/>
        </w:rPr>
      </w:pPr>
      <w:r w:rsidRPr="00847949">
        <w:rPr>
          <w:rFonts w:ascii="Arial" w:hAnsi="Arial" w:cs="Arial"/>
          <w:b/>
          <w:u w:val="single"/>
        </w:rPr>
        <w:t>Erik Rdeči</w:t>
      </w:r>
      <w:r>
        <w:rPr>
          <w:rFonts w:ascii="Arial" w:hAnsi="Arial" w:cs="Arial"/>
        </w:rPr>
        <w:t xml:space="preserve"> – prek Grenlandije v Ameriko (pet stoletij pred Kolumbom)</w:t>
      </w:r>
    </w:p>
    <w:p w:rsidR="00847949" w:rsidRPr="00847949" w:rsidRDefault="00847949" w:rsidP="00847949">
      <w:pPr>
        <w:numPr>
          <w:ilvl w:val="0"/>
          <w:numId w:val="22"/>
        </w:numPr>
        <w:tabs>
          <w:tab w:val="left" w:pos="426"/>
        </w:tabs>
        <w:spacing w:after="120" w:line="240" w:lineRule="auto"/>
        <w:ind w:left="426"/>
        <w:rPr>
          <w:rFonts w:ascii="Arial" w:hAnsi="Arial" w:cs="Arial"/>
        </w:rPr>
      </w:pPr>
      <w:r w:rsidRPr="00847949">
        <w:rPr>
          <w:rFonts w:ascii="Arial" w:hAnsi="Arial" w:cs="Arial"/>
          <w:b/>
          <w:u w:val="single"/>
        </w:rPr>
        <w:t>Krištof Kolumb</w:t>
      </w:r>
      <w:r>
        <w:rPr>
          <w:rFonts w:ascii="Arial" w:hAnsi="Arial" w:cs="Arial"/>
        </w:rPr>
        <w:t xml:space="preserve"> (bil je iz Geneve, vendar plul pod špansko zastavo) – plul je proti zahodu, da bi poiskal pomorsko pot v Indijo; po trimesečni plovbi je pristal na Bahamskih otokih, malo pozneje na Haitiju in Kubi; pozneje je opravil še tri potovanja, misleč, da je v Indiji, čeprav ni bilo sledu o velikih bogastvih </w:t>
      </w:r>
      <w:r w:rsidRPr="00847949">
        <w:rPr>
          <w:rFonts w:ascii="Arial" w:hAnsi="Arial" w:cs="Arial"/>
        </w:rPr>
        <w:sym w:font="Wingdings" w:char="F0E0"/>
      </w:r>
      <w:r>
        <w:rPr>
          <w:rFonts w:ascii="Arial" w:hAnsi="Arial" w:cs="Arial"/>
        </w:rPr>
        <w:t xml:space="preserve"> Amerika pa dobi ime po Americo Vespucciju, ki jo je prvi opisal v začetku 16. stoletja. </w:t>
      </w:r>
    </w:p>
    <w:p w:rsidR="00847949" w:rsidRDefault="00847949" w:rsidP="00847949">
      <w:pPr>
        <w:numPr>
          <w:ilvl w:val="0"/>
          <w:numId w:val="22"/>
        </w:numPr>
        <w:tabs>
          <w:tab w:val="left" w:pos="426"/>
        </w:tabs>
        <w:spacing w:after="120" w:line="240" w:lineRule="auto"/>
        <w:ind w:left="426"/>
        <w:rPr>
          <w:rFonts w:ascii="Arial" w:hAnsi="Arial" w:cs="Arial"/>
        </w:rPr>
      </w:pPr>
      <w:r w:rsidRPr="00847949">
        <w:rPr>
          <w:rFonts w:ascii="Arial" w:hAnsi="Arial" w:cs="Arial"/>
          <w:b/>
          <w:u w:val="single"/>
        </w:rPr>
        <w:t>Ferdinand Magellan</w:t>
      </w:r>
      <w:r>
        <w:rPr>
          <w:rFonts w:ascii="Arial" w:hAnsi="Arial" w:cs="Arial"/>
        </w:rPr>
        <w:t xml:space="preserve"> – s petimi ladjami je plul na zahod in našel morski preliv med južnim koncem Južne Amerike in Ognjeno zemljo. Preplul je Tihi ocean in dosegel JV Azijo (dokazal je, da je Zemlja okrogla!)</w:t>
      </w:r>
    </w:p>
    <w:p w:rsidR="009E5FF0" w:rsidRDefault="009E5FF0" w:rsidP="009E5FF0">
      <w:pPr>
        <w:tabs>
          <w:tab w:val="left" w:pos="709"/>
        </w:tabs>
        <w:spacing w:after="120" w:line="240" w:lineRule="auto"/>
        <w:rPr>
          <w:rFonts w:ascii="Arial" w:hAnsi="Arial" w:cs="Arial"/>
        </w:rPr>
      </w:pPr>
      <w:r>
        <w:rPr>
          <w:rFonts w:ascii="Arial" w:hAnsi="Arial" w:cs="Arial"/>
        </w:rPr>
        <w:t xml:space="preserve">Portugalski kralj </w:t>
      </w:r>
      <w:r w:rsidRPr="00CF7CCC">
        <w:rPr>
          <w:rFonts w:ascii="Arial" w:hAnsi="Arial" w:cs="Arial"/>
          <w:b/>
        </w:rPr>
        <w:t>Henrik Pomorščak</w:t>
      </w:r>
      <w:r>
        <w:rPr>
          <w:rFonts w:ascii="Arial" w:hAnsi="Arial" w:cs="Arial"/>
        </w:rPr>
        <w:t xml:space="preserve"> je </w:t>
      </w:r>
      <w:r w:rsidR="00CF7CCC">
        <w:rPr>
          <w:rFonts w:ascii="Arial" w:hAnsi="Arial" w:cs="Arial"/>
        </w:rPr>
        <w:t>u</w:t>
      </w:r>
      <w:r>
        <w:rPr>
          <w:rFonts w:ascii="Arial" w:hAnsi="Arial" w:cs="Arial"/>
        </w:rPr>
        <w:t xml:space="preserve">stanovil </w:t>
      </w:r>
      <w:r w:rsidRPr="00CF7CCC">
        <w:rPr>
          <w:rFonts w:ascii="Arial" w:hAnsi="Arial" w:cs="Arial"/>
          <w:u w:val="single"/>
        </w:rPr>
        <w:t>pomorsko akademijo</w:t>
      </w:r>
      <w:r>
        <w:rPr>
          <w:rFonts w:ascii="Arial" w:hAnsi="Arial" w:cs="Arial"/>
        </w:rPr>
        <w:t>. Bil je eden pomembnejših vladarje</w:t>
      </w:r>
      <w:r w:rsidR="00847949">
        <w:rPr>
          <w:rFonts w:ascii="Arial" w:hAnsi="Arial" w:cs="Arial"/>
        </w:rPr>
        <w:t>v</w:t>
      </w:r>
      <w:r>
        <w:rPr>
          <w:rFonts w:ascii="Arial" w:hAnsi="Arial" w:cs="Arial"/>
        </w:rPr>
        <w:t xml:space="preserve"> tega časa, saj je veliko naredil za razvoj in odkrivanje. </w:t>
      </w:r>
    </w:p>
    <w:p w:rsidR="00847949" w:rsidRDefault="00847949" w:rsidP="009E5FF0">
      <w:pPr>
        <w:tabs>
          <w:tab w:val="left" w:pos="709"/>
        </w:tabs>
        <w:spacing w:after="120" w:line="240" w:lineRule="auto"/>
        <w:rPr>
          <w:rFonts w:ascii="Arial" w:hAnsi="Arial" w:cs="Arial"/>
        </w:rPr>
      </w:pPr>
    </w:p>
    <w:p w:rsidR="009E5FF0" w:rsidRPr="00847949" w:rsidRDefault="00847949" w:rsidP="009E5FF0">
      <w:pPr>
        <w:tabs>
          <w:tab w:val="left" w:pos="709"/>
        </w:tabs>
        <w:spacing w:after="120" w:line="240" w:lineRule="auto"/>
        <w:rPr>
          <w:rFonts w:ascii="Arial" w:hAnsi="Arial" w:cs="Arial"/>
          <w:b/>
          <w:sz w:val="20"/>
          <w:u w:val="single"/>
        </w:rPr>
      </w:pPr>
      <w:r w:rsidRPr="00847949">
        <w:rPr>
          <w:rFonts w:ascii="Arial" w:hAnsi="Arial" w:cs="Arial"/>
          <w:b/>
          <w:sz w:val="20"/>
          <w:u w:val="single"/>
        </w:rPr>
        <w:tab/>
      </w:r>
      <w:r w:rsidR="00415589" w:rsidRPr="00847949">
        <w:rPr>
          <w:rFonts w:ascii="Arial" w:hAnsi="Arial" w:cs="Arial"/>
          <w:b/>
          <w:sz w:val="20"/>
          <w:u w:val="single"/>
        </w:rPr>
        <w:t>RAZLOGI ZA GEOGRAFSKA ODKRITJA:</w:t>
      </w:r>
    </w:p>
    <w:p w:rsidR="00415589" w:rsidRDefault="00415589" w:rsidP="00415589">
      <w:pPr>
        <w:numPr>
          <w:ilvl w:val="0"/>
          <w:numId w:val="22"/>
        </w:numPr>
        <w:tabs>
          <w:tab w:val="left" w:pos="709"/>
        </w:tabs>
        <w:spacing w:after="120" w:line="240" w:lineRule="auto"/>
        <w:rPr>
          <w:rFonts w:ascii="Arial" w:hAnsi="Arial" w:cs="Arial"/>
        </w:rPr>
      </w:pPr>
      <w:r>
        <w:rPr>
          <w:rFonts w:ascii="Arial" w:hAnsi="Arial" w:cs="Arial"/>
        </w:rPr>
        <w:t>zasedbe Turkov so preprečile pot do Bližnjega vzhod, zato se iskali nove poti do že poznanih krajev</w:t>
      </w:r>
    </w:p>
    <w:p w:rsidR="00415589" w:rsidRDefault="00415589" w:rsidP="00847949">
      <w:pPr>
        <w:numPr>
          <w:ilvl w:val="0"/>
          <w:numId w:val="22"/>
        </w:numPr>
        <w:tabs>
          <w:tab w:val="left" w:pos="709"/>
        </w:tabs>
        <w:spacing w:after="120" w:line="240" w:lineRule="auto"/>
        <w:rPr>
          <w:rFonts w:ascii="Arial" w:hAnsi="Arial" w:cs="Arial"/>
        </w:rPr>
      </w:pPr>
      <w:r>
        <w:rPr>
          <w:rFonts w:ascii="Arial" w:hAnsi="Arial" w:cs="Arial"/>
        </w:rPr>
        <w:t xml:space="preserve">vzpostavitev povezav z zahodno Afriko in z Azijo oz. z kraji, ki naj bi bili visoko civilizirani in gospodarsko pomembni </w:t>
      </w:r>
    </w:p>
    <w:p w:rsidR="00847949" w:rsidRDefault="00847949" w:rsidP="00847949">
      <w:pPr>
        <w:tabs>
          <w:tab w:val="left" w:pos="0"/>
        </w:tabs>
        <w:spacing w:after="120" w:line="240" w:lineRule="auto"/>
        <w:rPr>
          <w:rFonts w:ascii="Arial" w:hAnsi="Arial" w:cs="Arial"/>
        </w:rPr>
      </w:pPr>
      <w:r>
        <w:rPr>
          <w:rFonts w:ascii="Arial" w:hAnsi="Arial" w:cs="Arial"/>
        </w:rPr>
        <w:t>Odkriteljem so v novi svet sledili osvajalci/</w:t>
      </w:r>
      <w:r w:rsidRPr="00847949">
        <w:rPr>
          <w:rFonts w:ascii="Arial" w:hAnsi="Arial" w:cs="Arial"/>
          <w:b/>
        </w:rPr>
        <w:t>konkvistadorji</w:t>
      </w:r>
      <w:r>
        <w:rPr>
          <w:rFonts w:ascii="Arial" w:hAnsi="Arial" w:cs="Arial"/>
        </w:rPr>
        <w:t xml:space="preserve"> (začeli delati kolonije), prihajali pa so tudi </w:t>
      </w:r>
      <w:r w:rsidRPr="00847949">
        <w:rPr>
          <w:rFonts w:ascii="Arial" w:hAnsi="Arial" w:cs="Arial"/>
          <w:b/>
        </w:rPr>
        <w:t>misijonarji</w:t>
      </w:r>
      <w:r>
        <w:rPr>
          <w:rFonts w:ascii="Arial" w:hAnsi="Arial" w:cs="Arial"/>
        </w:rPr>
        <w:t xml:space="preserve"> (s silo so širili vero). </w:t>
      </w:r>
    </w:p>
    <w:p w:rsidR="00847949" w:rsidRPr="00847949" w:rsidRDefault="00847949" w:rsidP="00847949">
      <w:pPr>
        <w:tabs>
          <w:tab w:val="left" w:pos="0"/>
        </w:tabs>
        <w:spacing w:after="120" w:line="240" w:lineRule="auto"/>
        <w:rPr>
          <w:rFonts w:ascii="Arial" w:hAnsi="Arial" w:cs="Arial"/>
        </w:rPr>
      </w:pPr>
    </w:p>
    <w:p w:rsidR="009E5FF0" w:rsidRPr="002023D1" w:rsidRDefault="009E5FF0" w:rsidP="009E5FF0">
      <w:pPr>
        <w:tabs>
          <w:tab w:val="left" w:pos="709"/>
        </w:tabs>
        <w:spacing w:after="120" w:line="240" w:lineRule="auto"/>
        <w:rPr>
          <w:rFonts w:ascii="Arial" w:hAnsi="Arial" w:cs="Arial"/>
          <w:b/>
          <w:sz w:val="24"/>
        </w:rPr>
      </w:pPr>
      <w:r w:rsidRPr="002023D1">
        <w:rPr>
          <w:rFonts w:ascii="Arial" w:hAnsi="Arial" w:cs="Arial"/>
          <w:b/>
          <w:sz w:val="24"/>
        </w:rPr>
        <w:t>GOSPODARSKE POSLEDICE</w:t>
      </w:r>
    </w:p>
    <w:p w:rsidR="009E5FF0" w:rsidRDefault="009E5FF0" w:rsidP="009E5FF0">
      <w:pPr>
        <w:tabs>
          <w:tab w:val="left" w:pos="709"/>
        </w:tabs>
        <w:spacing w:after="120" w:line="240" w:lineRule="auto"/>
        <w:rPr>
          <w:rFonts w:ascii="Arial" w:hAnsi="Arial" w:cs="Arial"/>
        </w:rPr>
      </w:pPr>
      <w:r>
        <w:rPr>
          <w:rFonts w:ascii="Arial" w:hAnsi="Arial" w:cs="Arial"/>
        </w:rPr>
        <w:t>Zaradi geografskih odk</w:t>
      </w:r>
      <w:r w:rsidR="00E154CF">
        <w:rPr>
          <w:rFonts w:ascii="Arial" w:hAnsi="Arial" w:cs="Arial"/>
        </w:rPr>
        <w:t xml:space="preserve">ritij se </w:t>
      </w:r>
      <w:r w:rsidR="00E154CF" w:rsidRPr="00CF7CCC">
        <w:rPr>
          <w:rFonts w:ascii="Arial" w:hAnsi="Arial" w:cs="Arial"/>
          <w:u w:val="single"/>
        </w:rPr>
        <w:t>spremeni gospodarstvo</w:t>
      </w:r>
      <w:r w:rsidR="00E154CF">
        <w:rPr>
          <w:rFonts w:ascii="Arial" w:hAnsi="Arial" w:cs="Arial"/>
        </w:rPr>
        <w:t xml:space="preserve">. </w:t>
      </w:r>
      <w:r w:rsidR="00E154CF" w:rsidRPr="00CF7CCC">
        <w:rPr>
          <w:rFonts w:ascii="Arial" w:hAnsi="Arial" w:cs="Arial"/>
          <w:u w:val="single"/>
        </w:rPr>
        <w:t>Cehi niso več donosni</w:t>
      </w:r>
      <w:r w:rsidR="00E154CF">
        <w:rPr>
          <w:rFonts w:ascii="Arial" w:hAnsi="Arial" w:cs="Arial"/>
        </w:rPr>
        <w:t>, saj so potrebne večje količine izdelkov (</w:t>
      </w:r>
      <w:r w:rsidR="00E154CF" w:rsidRPr="00CF7CCC">
        <w:rPr>
          <w:rFonts w:ascii="Arial" w:hAnsi="Arial" w:cs="Arial"/>
          <w:b/>
        </w:rPr>
        <w:t>manufaktura</w:t>
      </w:r>
      <w:r w:rsidR="00E154CF">
        <w:rPr>
          <w:rFonts w:ascii="Arial" w:hAnsi="Arial" w:cs="Arial"/>
        </w:rPr>
        <w:t xml:space="preserve">). Potrebujejo poceni izdelke, ki niso tako kakovostni, saj delajo za širok krog ljudi. </w:t>
      </w:r>
    </w:p>
    <w:p w:rsidR="00E154CF" w:rsidRDefault="00E154CF" w:rsidP="009E5FF0">
      <w:pPr>
        <w:tabs>
          <w:tab w:val="left" w:pos="709"/>
        </w:tabs>
        <w:spacing w:after="120" w:line="240" w:lineRule="auto"/>
        <w:rPr>
          <w:rFonts w:ascii="Arial" w:hAnsi="Arial" w:cs="Arial"/>
        </w:rPr>
      </w:pPr>
      <w:r>
        <w:rPr>
          <w:rFonts w:ascii="Arial" w:hAnsi="Arial" w:cs="Arial"/>
        </w:rPr>
        <w:t xml:space="preserve">V manufakturah se zaposluje nekvalificirana delovna sila. Kapital imajo trgovci, ki ga vložijo v proces proizvodnje </w:t>
      </w:r>
      <w:r w:rsidRPr="00E154CF">
        <w:rPr>
          <w:rFonts w:ascii="Arial" w:hAnsi="Arial" w:cs="Arial"/>
        </w:rPr>
        <w:sym w:font="Wingdings" w:char="F0E0"/>
      </w:r>
      <w:r>
        <w:rPr>
          <w:rFonts w:ascii="Arial" w:hAnsi="Arial" w:cs="Arial"/>
        </w:rPr>
        <w:t xml:space="preserve"> proizvodna reprodukcija. </w:t>
      </w:r>
    </w:p>
    <w:p w:rsidR="00E154CF" w:rsidRDefault="00E154CF" w:rsidP="009E5FF0">
      <w:pPr>
        <w:tabs>
          <w:tab w:val="left" w:pos="709"/>
        </w:tabs>
        <w:spacing w:after="120" w:line="240" w:lineRule="auto"/>
        <w:rPr>
          <w:rFonts w:ascii="Arial" w:hAnsi="Arial" w:cs="Arial"/>
        </w:rPr>
      </w:pPr>
      <w:r>
        <w:rPr>
          <w:rFonts w:ascii="Arial" w:hAnsi="Arial" w:cs="Arial"/>
        </w:rPr>
        <w:t>Trg = ponudba, povpraševanje</w:t>
      </w:r>
    </w:p>
    <w:p w:rsidR="00E154CF" w:rsidRDefault="00E154CF" w:rsidP="009E5FF0">
      <w:pPr>
        <w:tabs>
          <w:tab w:val="left" w:pos="709"/>
        </w:tabs>
        <w:spacing w:after="120" w:line="240" w:lineRule="auto"/>
        <w:rPr>
          <w:rFonts w:ascii="Arial" w:hAnsi="Arial" w:cs="Arial"/>
        </w:rPr>
      </w:pPr>
      <w:r>
        <w:rPr>
          <w:rFonts w:ascii="Arial" w:hAnsi="Arial" w:cs="Arial"/>
        </w:rPr>
        <w:t xml:space="preserve">Predragi trgovci ne uspejo prodati svojih izdelkov, dobro gre le tistim, ki imajo primerno nizko ceno (proizvajalec postavi ceno, trg pa oceni ali je primerna) </w:t>
      </w:r>
      <w:r w:rsidRPr="00E154CF">
        <w:rPr>
          <w:rFonts w:ascii="Arial" w:hAnsi="Arial" w:cs="Arial"/>
        </w:rPr>
        <w:sym w:font="Wingdings" w:char="F0E0"/>
      </w:r>
      <w:r>
        <w:rPr>
          <w:rFonts w:ascii="Arial" w:hAnsi="Arial" w:cs="Arial"/>
        </w:rPr>
        <w:t xml:space="preserve"> svobodna konkurenca (vsak proizvajalec naredi kar želi; prva oblika kapitalizma). </w:t>
      </w:r>
    </w:p>
    <w:p w:rsidR="00E154CF" w:rsidRDefault="00847949" w:rsidP="009E5FF0">
      <w:pPr>
        <w:tabs>
          <w:tab w:val="left" w:pos="709"/>
        </w:tabs>
        <w:spacing w:after="120" w:line="240" w:lineRule="auto"/>
        <w:rPr>
          <w:rFonts w:ascii="Arial" w:hAnsi="Arial" w:cs="Arial"/>
        </w:rPr>
      </w:pPr>
      <w:r>
        <w:rPr>
          <w:rFonts w:ascii="Arial" w:hAnsi="Arial" w:cs="Arial"/>
        </w:rPr>
        <w:t>Delovna sila ne sm</w:t>
      </w:r>
      <w:r w:rsidR="00E154CF">
        <w:rPr>
          <w:rFonts w:ascii="Arial" w:hAnsi="Arial" w:cs="Arial"/>
        </w:rPr>
        <w:t xml:space="preserve">e imeti kapitala, prodaja pa delovne sposobnosti (ne sme imeti lastnih produkcijskih sedstev). Delovna sila je osebno svobodna, njena vrednost pa je vse kar ji nadomesti delovne sposobnosti (je poceni). </w:t>
      </w:r>
    </w:p>
    <w:p w:rsidR="00E154CF" w:rsidRPr="00670BD2" w:rsidRDefault="00E154CF" w:rsidP="009E5FF0">
      <w:pPr>
        <w:tabs>
          <w:tab w:val="left" w:pos="709"/>
        </w:tabs>
        <w:spacing w:after="120" w:line="240" w:lineRule="auto"/>
        <w:rPr>
          <w:rFonts w:ascii="Arial" w:hAnsi="Arial" w:cs="Arial"/>
        </w:rPr>
      </w:pPr>
      <w:r>
        <w:rPr>
          <w:rFonts w:ascii="Arial" w:hAnsi="Arial" w:cs="Arial"/>
        </w:rPr>
        <w:t xml:space="preserve">Odkritje koruze in krompirja: krompir je reševalec lakote, koruza je krmna rastlina </w:t>
      </w:r>
      <w:r w:rsidRPr="00E154CF">
        <w:rPr>
          <w:rFonts w:ascii="Arial" w:hAnsi="Arial" w:cs="Arial"/>
        </w:rPr>
        <w:sym w:font="Wingdings" w:char="F0E0"/>
      </w:r>
      <w:r>
        <w:rPr>
          <w:rFonts w:ascii="Arial" w:hAnsi="Arial" w:cs="Arial"/>
        </w:rPr>
        <w:t xml:space="preserve"> hlevska živinoreja </w:t>
      </w:r>
      <w:r w:rsidRPr="00E154CF">
        <w:rPr>
          <w:rFonts w:ascii="Arial" w:hAnsi="Arial" w:cs="Arial"/>
        </w:rPr>
        <w:sym w:font="Wingdings" w:char="F0E0"/>
      </w:r>
      <w:r>
        <w:rPr>
          <w:rFonts w:ascii="Arial" w:hAnsi="Arial" w:cs="Arial"/>
        </w:rPr>
        <w:t xml:space="preserve"> gnoj </w:t>
      </w:r>
      <w:r w:rsidRPr="00E154CF">
        <w:rPr>
          <w:rFonts w:ascii="Arial" w:hAnsi="Arial" w:cs="Arial"/>
        </w:rPr>
        <w:sym w:font="Wingdings" w:char="F0E0"/>
      </w:r>
      <w:r>
        <w:rPr>
          <w:rFonts w:ascii="Arial" w:hAnsi="Arial" w:cs="Arial"/>
        </w:rPr>
        <w:t xml:space="preserve"> tretjina več obdelovalnih površin. Evropa v Ameriko pripelje konje in železo. Trgovina s sužnji ni dovoljena, dovoljeno pa je imeti sužnje (uvoz????). </w:t>
      </w:r>
    </w:p>
    <w:sectPr w:rsidR="00E154CF" w:rsidRPr="00670BD2" w:rsidSect="004524C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A82"/>
    <w:multiLevelType w:val="hybridMultilevel"/>
    <w:tmpl w:val="5918651C"/>
    <w:lvl w:ilvl="0" w:tplc="E6A018F2">
      <w:numFmt w:val="bullet"/>
      <w:lvlText w:val="-"/>
      <w:lvlJc w:val="left"/>
      <w:pPr>
        <w:ind w:left="1770" w:hanging="360"/>
      </w:pPr>
      <w:rPr>
        <w:rFonts w:ascii="Arial" w:eastAsia="Calibri" w:hAnsi="Arial" w:cs="Arial"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abstractNum w:abstractNumId="1" w15:restartNumberingAfterBreak="0">
    <w:nsid w:val="033A6D8A"/>
    <w:multiLevelType w:val="hybridMultilevel"/>
    <w:tmpl w:val="44500DEA"/>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65F28"/>
    <w:multiLevelType w:val="hybridMultilevel"/>
    <w:tmpl w:val="9F10A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01D2B"/>
    <w:multiLevelType w:val="hybridMultilevel"/>
    <w:tmpl w:val="E63871E4"/>
    <w:lvl w:ilvl="0" w:tplc="9B1CE966">
      <w:start w:val="1"/>
      <w:numFmt w:val="bullet"/>
      <w:lvlText w:val=""/>
      <w:lvlJc w:val="left"/>
      <w:pPr>
        <w:ind w:left="177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EF5F63"/>
    <w:multiLevelType w:val="hybridMultilevel"/>
    <w:tmpl w:val="42868C06"/>
    <w:lvl w:ilvl="0" w:tplc="9B1CE96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9E7D83"/>
    <w:multiLevelType w:val="hybridMultilevel"/>
    <w:tmpl w:val="CE6C8D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720C87"/>
    <w:multiLevelType w:val="hybridMultilevel"/>
    <w:tmpl w:val="8326D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084037"/>
    <w:multiLevelType w:val="hybridMultilevel"/>
    <w:tmpl w:val="916079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06A45B2"/>
    <w:multiLevelType w:val="hybridMultilevel"/>
    <w:tmpl w:val="1DCEC9E4"/>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F56EB3"/>
    <w:multiLevelType w:val="hybridMultilevel"/>
    <w:tmpl w:val="7578F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051C21"/>
    <w:multiLevelType w:val="hybridMultilevel"/>
    <w:tmpl w:val="F93AE762"/>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1" w15:restartNumberingAfterBreak="0">
    <w:nsid w:val="2D7C19DE"/>
    <w:multiLevelType w:val="hybridMultilevel"/>
    <w:tmpl w:val="17D23900"/>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4013B9"/>
    <w:multiLevelType w:val="hybridMultilevel"/>
    <w:tmpl w:val="1C0A1C1A"/>
    <w:lvl w:ilvl="0" w:tplc="6DC499B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BA02E4"/>
    <w:multiLevelType w:val="hybridMultilevel"/>
    <w:tmpl w:val="24EE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CA6ADA"/>
    <w:multiLevelType w:val="hybridMultilevel"/>
    <w:tmpl w:val="F0B26224"/>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246741"/>
    <w:multiLevelType w:val="hybridMultilevel"/>
    <w:tmpl w:val="D966CEC8"/>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6" w15:restartNumberingAfterBreak="0">
    <w:nsid w:val="491D25EF"/>
    <w:multiLevelType w:val="hybridMultilevel"/>
    <w:tmpl w:val="F35255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C62A53"/>
    <w:multiLevelType w:val="hybridMultilevel"/>
    <w:tmpl w:val="DF6A7EF8"/>
    <w:lvl w:ilvl="0" w:tplc="E6A01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2A1DCA"/>
    <w:multiLevelType w:val="hybridMultilevel"/>
    <w:tmpl w:val="09508D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9156B1"/>
    <w:multiLevelType w:val="hybridMultilevel"/>
    <w:tmpl w:val="29D0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7A1BD4"/>
    <w:multiLevelType w:val="hybridMultilevel"/>
    <w:tmpl w:val="8CB0CFD0"/>
    <w:lvl w:ilvl="0" w:tplc="BFB660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9E47F3"/>
    <w:multiLevelType w:val="hybridMultilevel"/>
    <w:tmpl w:val="FDCAE9BC"/>
    <w:lvl w:ilvl="0" w:tplc="EE304266">
      <w:start w:val="18"/>
      <w:numFmt w:val="bullet"/>
      <w:lvlText w:val="-"/>
      <w:lvlJc w:val="left"/>
      <w:pPr>
        <w:ind w:left="1065"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6F21D9"/>
    <w:multiLevelType w:val="hybridMultilevel"/>
    <w:tmpl w:val="8A80E834"/>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16"/>
  </w:num>
  <w:num w:numId="5">
    <w:abstractNumId w:val="5"/>
  </w:num>
  <w:num w:numId="6">
    <w:abstractNumId w:val="7"/>
  </w:num>
  <w:num w:numId="7">
    <w:abstractNumId w:val="13"/>
  </w:num>
  <w:num w:numId="8">
    <w:abstractNumId w:val="15"/>
  </w:num>
  <w:num w:numId="9">
    <w:abstractNumId w:val="21"/>
  </w:num>
  <w:num w:numId="10">
    <w:abstractNumId w:val="10"/>
  </w:num>
  <w:num w:numId="11">
    <w:abstractNumId w:val="1"/>
  </w:num>
  <w:num w:numId="12">
    <w:abstractNumId w:val="11"/>
  </w:num>
  <w:num w:numId="13">
    <w:abstractNumId w:val="8"/>
  </w:num>
  <w:num w:numId="14">
    <w:abstractNumId w:val="14"/>
  </w:num>
  <w:num w:numId="15">
    <w:abstractNumId w:val="22"/>
  </w:num>
  <w:num w:numId="16">
    <w:abstractNumId w:val="20"/>
  </w:num>
  <w:num w:numId="17">
    <w:abstractNumId w:val="0"/>
  </w:num>
  <w:num w:numId="18">
    <w:abstractNumId w:val="3"/>
  </w:num>
  <w:num w:numId="19">
    <w:abstractNumId w:val="4"/>
  </w:num>
  <w:num w:numId="20">
    <w:abstractNumId w:val="12"/>
  </w:num>
  <w:num w:numId="21">
    <w:abstractNumId w:val="17"/>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4C2"/>
    <w:rsid w:val="000030BC"/>
    <w:rsid w:val="000374DB"/>
    <w:rsid w:val="0009439D"/>
    <w:rsid w:val="002023D1"/>
    <w:rsid w:val="00215B8A"/>
    <w:rsid w:val="00275559"/>
    <w:rsid w:val="0028391F"/>
    <w:rsid w:val="002F7235"/>
    <w:rsid w:val="003641CC"/>
    <w:rsid w:val="0037665B"/>
    <w:rsid w:val="00415589"/>
    <w:rsid w:val="00417250"/>
    <w:rsid w:val="00435EC6"/>
    <w:rsid w:val="004524C2"/>
    <w:rsid w:val="004A2A6A"/>
    <w:rsid w:val="004C59E0"/>
    <w:rsid w:val="004D72B9"/>
    <w:rsid w:val="00512088"/>
    <w:rsid w:val="00523AD6"/>
    <w:rsid w:val="005B0449"/>
    <w:rsid w:val="005D2760"/>
    <w:rsid w:val="005E056B"/>
    <w:rsid w:val="005F255F"/>
    <w:rsid w:val="005F6A6A"/>
    <w:rsid w:val="00670BD2"/>
    <w:rsid w:val="006C5900"/>
    <w:rsid w:val="006F4E7D"/>
    <w:rsid w:val="00727E54"/>
    <w:rsid w:val="00766273"/>
    <w:rsid w:val="007E5BDB"/>
    <w:rsid w:val="00845901"/>
    <w:rsid w:val="00847949"/>
    <w:rsid w:val="008A7000"/>
    <w:rsid w:val="008D4BDE"/>
    <w:rsid w:val="00925A93"/>
    <w:rsid w:val="0093528D"/>
    <w:rsid w:val="00962E98"/>
    <w:rsid w:val="009665FF"/>
    <w:rsid w:val="00976876"/>
    <w:rsid w:val="00981086"/>
    <w:rsid w:val="009C2937"/>
    <w:rsid w:val="009E5FF0"/>
    <w:rsid w:val="00A131E9"/>
    <w:rsid w:val="00A20838"/>
    <w:rsid w:val="00A85D8E"/>
    <w:rsid w:val="00AE7788"/>
    <w:rsid w:val="00BA427B"/>
    <w:rsid w:val="00BB40A1"/>
    <w:rsid w:val="00BD615A"/>
    <w:rsid w:val="00C01C89"/>
    <w:rsid w:val="00C50848"/>
    <w:rsid w:val="00CE7124"/>
    <w:rsid w:val="00CF7CCC"/>
    <w:rsid w:val="00D00666"/>
    <w:rsid w:val="00D54847"/>
    <w:rsid w:val="00DB15B1"/>
    <w:rsid w:val="00DE63ED"/>
    <w:rsid w:val="00E1546F"/>
    <w:rsid w:val="00E154CF"/>
    <w:rsid w:val="00E36147"/>
    <w:rsid w:val="00E66DB4"/>
    <w:rsid w:val="00EA7DBA"/>
    <w:rsid w:val="00EE1454"/>
    <w:rsid w:val="00F65425"/>
    <w:rsid w:val="00FC7BB1"/>
    <w:rsid w:val="00FF3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00"/>
    <w:pPr>
      <w:spacing w:after="200" w:line="276" w:lineRule="auto"/>
    </w:pPr>
    <w:rPr>
      <w:sz w:val="22"/>
      <w:szCs w:val="22"/>
      <w:lang w:eastAsia="en-US"/>
    </w:rPr>
  </w:style>
  <w:style w:type="paragraph" w:styleId="Heading1">
    <w:name w:val="heading 1"/>
    <w:basedOn w:val="Normal"/>
    <w:next w:val="Normal"/>
    <w:link w:val="Heading1Char"/>
    <w:qFormat/>
    <w:rsid w:val="008A7000"/>
    <w:pPr>
      <w:keepNext/>
      <w:keepLines/>
      <w:spacing w:before="480"/>
      <w:outlineLvl w:val="0"/>
    </w:pPr>
    <w:rPr>
      <w:rFonts w:ascii="Cambria" w:eastAsia="Times New Roman" w:hAnsi="Cambria"/>
      <w:b/>
      <w:bCs/>
      <w:color w:val="E80061"/>
      <w:sz w:val="28"/>
      <w:szCs w:val="28"/>
      <w:lang w:eastAsia="sl-SI"/>
    </w:rPr>
  </w:style>
  <w:style w:type="paragraph" w:styleId="Heading2">
    <w:name w:val="heading 2"/>
    <w:basedOn w:val="Normal"/>
    <w:next w:val="Normal"/>
    <w:link w:val="Heading2Char"/>
    <w:unhideWhenUsed/>
    <w:qFormat/>
    <w:rsid w:val="008A7000"/>
    <w:pPr>
      <w:keepNext/>
      <w:keepLines/>
      <w:spacing w:before="200"/>
      <w:outlineLvl w:val="1"/>
    </w:pPr>
    <w:rPr>
      <w:rFonts w:ascii="Cambria" w:eastAsia="Times New Roman" w:hAnsi="Cambria"/>
      <w:b/>
      <w:bCs/>
      <w:color w:val="FF388C"/>
      <w:sz w:val="26"/>
      <w:szCs w:val="26"/>
      <w:lang w:eastAsia="sl-SI"/>
    </w:rPr>
  </w:style>
  <w:style w:type="paragraph" w:styleId="Heading3">
    <w:name w:val="heading 3"/>
    <w:basedOn w:val="Normal"/>
    <w:next w:val="Normal"/>
    <w:link w:val="Heading3Char"/>
    <w:uiPriority w:val="9"/>
    <w:semiHidden/>
    <w:unhideWhenUsed/>
    <w:qFormat/>
    <w:rsid w:val="008A7000"/>
    <w:pPr>
      <w:keepNext/>
      <w:keepLines/>
      <w:spacing w:before="200"/>
      <w:outlineLvl w:val="2"/>
    </w:pPr>
    <w:rPr>
      <w:rFonts w:ascii="Cambria" w:eastAsia="Times New Roman" w:hAnsi="Cambria"/>
      <w:b/>
      <w:bCs/>
      <w:color w:val="FF388C"/>
      <w:sz w:val="20"/>
      <w:szCs w:val="20"/>
      <w:lang w:eastAsia="sl-SI"/>
    </w:rPr>
  </w:style>
  <w:style w:type="paragraph" w:styleId="Heading4">
    <w:name w:val="heading 4"/>
    <w:basedOn w:val="Normal"/>
    <w:next w:val="Normal"/>
    <w:link w:val="Heading4Char"/>
    <w:uiPriority w:val="9"/>
    <w:semiHidden/>
    <w:unhideWhenUsed/>
    <w:qFormat/>
    <w:rsid w:val="008A7000"/>
    <w:pPr>
      <w:keepNext/>
      <w:keepLines/>
      <w:spacing w:before="200"/>
      <w:outlineLvl w:val="3"/>
    </w:pPr>
    <w:rPr>
      <w:rFonts w:ascii="Cambria" w:eastAsia="Times New Roman" w:hAnsi="Cambria"/>
      <w:b/>
      <w:bCs/>
      <w:i/>
      <w:iCs/>
      <w:color w:val="FF388C"/>
      <w:sz w:val="20"/>
      <w:szCs w:val="20"/>
      <w:lang w:eastAsia="sl-SI"/>
    </w:rPr>
  </w:style>
  <w:style w:type="paragraph" w:styleId="Heading5">
    <w:name w:val="heading 5"/>
    <w:basedOn w:val="Normal"/>
    <w:next w:val="Normal"/>
    <w:link w:val="Heading5Char"/>
    <w:uiPriority w:val="9"/>
    <w:semiHidden/>
    <w:unhideWhenUsed/>
    <w:qFormat/>
    <w:rsid w:val="008A7000"/>
    <w:pPr>
      <w:keepNext/>
      <w:keepLines/>
      <w:spacing w:before="200"/>
      <w:outlineLvl w:val="4"/>
    </w:pPr>
    <w:rPr>
      <w:rFonts w:ascii="Cambria" w:eastAsia="Times New Roman" w:hAnsi="Cambria"/>
      <w:color w:val="9A0040"/>
      <w:sz w:val="20"/>
      <w:szCs w:val="20"/>
      <w:lang w:eastAsia="sl-SI"/>
    </w:rPr>
  </w:style>
  <w:style w:type="paragraph" w:styleId="Heading6">
    <w:name w:val="heading 6"/>
    <w:basedOn w:val="Normal"/>
    <w:next w:val="Normal"/>
    <w:link w:val="Heading6Char"/>
    <w:uiPriority w:val="9"/>
    <w:semiHidden/>
    <w:unhideWhenUsed/>
    <w:qFormat/>
    <w:rsid w:val="008A7000"/>
    <w:pPr>
      <w:keepNext/>
      <w:keepLines/>
      <w:spacing w:before="200"/>
      <w:outlineLvl w:val="5"/>
    </w:pPr>
    <w:rPr>
      <w:rFonts w:ascii="Cambria" w:eastAsia="Times New Roman" w:hAnsi="Cambria"/>
      <w:i/>
      <w:iCs/>
      <w:color w:val="9A0040"/>
      <w:sz w:val="20"/>
      <w:szCs w:val="20"/>
      <w:lang w:eastAsia="sl-SI"/>
    </w:rPr>
  </w:style>
  <w:style w:type="paragraph" w:styleId="Heading7">
    <w:name w:val="heading 7"/>
    <w:basedOn w:val="Normal"/>
    <w:next w:val="Normal"/>
    <w:link w:val="Heading7Char"/>
    <w:uiPriority w:val="9"/>
    <w:semiHidden/>
    <w:unhideWhenUsed/>
    <w:qFormat/>
    <w:rsid w:val="008A7000"/>
    <w:pPr>
      <w:keepNext/>
      <w:keepLines/>
      <w:spacing w:before="200"/>
      <w:outlineLvl w:val="6"/>
    </w:pPr>
    <w:rPr>
      <w:rFonts w:ascii="Cambria" w:eastAsia="Times New Roman" w:hAnsi="Cambria"/>
      <w:i/>
      <w:iCs/>
      <w:color w:val="404040"/>
      <w:sz w:val="20"/>
      <w:szCs w:val="20"/>
      <w:lang w:eastAsia="sl-SI"/>
    </w:rPr>
  </w:style>
  <w:style w:type="paragraph" w:styleId="Heading8">
    <w:name w:val="heading 8"/>
    <w:basedOn w:val="Normal"/>
    <w:next w:val="Normal"/>
    <w:link w:val="Heading8Char"/>
    <w:uiPriority w:val="9"/>
    <w:semiHidden/>
    <w:unhideWhenUsed/>
    <w:qFormat/>
    <w:rsid w:val="008A7000"/>
    <w:pPr>
      <w:keepNext/>
      <w:keepLines/>
      <w:spacing w:before="200"/>
      <w:outlineLvl w:val="7"/>
    </w:pPr>
    <w:rPr>
      <w:rFonts w:ascii="Cambria" w:eastAsia="Times New Roman" w:hAnsi="Cambria"/>
      <w:color w:val="FF388C"/>
      <w:sz w:val="20"/>
      <w:szCs w:val="20"/>
      <w:lang w:eastAsia="sl-SI"/>
    </w:rPr>
  </w:style>
  <w:style w:type="paragraph" w:styleId="Heading9">
    <w:name w:val="heading 9"/>
    <w:basedOn w:val="Normal"/>
    <w:next w:val="Normal"/>
    <w:link w:val="Heading9Char"/>
    <w:uiPriority w:val="9"/>
    <w:semiHidden/>
    <w:unhideWhenUsed/>
    <w:qFormat/>
    <w:rsid w:val="008A7000"/>
    <w:pPr>
      <w:keepNext/>
      <w:keepLines/>
      <w:spacing w:before="200"/>
      <w:outlineLvl w:val="8"/>
    </w:pPr>
    <w:rPr>
      <w:rFonts w:ascii="Cambria" w:eastAsia="Times New Roman" w:hAnsi="Cambria"/>
      <w:i/>
      <w:iCs/>
      <w:color w:val="404040"/>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000"/>
    <w:rPr>
      <w:rFonts w:ascii="Cambria" w:eastAsia="Times New Roman" w:hAnsi="Cambria" w:cs="Times New Roman"/>
      <w:b/>
      <w:bCs/>
      <w:color w:val="E80061"/>
      <w:sz w:val="28"/>
      <w:szCs w:val="28"/>
    </w:rPr>
  </w:style>
  <w:style w:type="character" w:customStyle="1" w:styleId="Heading2Char">
    <w:name w:val="Heading 2 Char"/>
    <w:basedOn w:val="DefaultParagraphFont"/>
    <w:link w:val="Heading2"/>
    <w:rsid w:val="008A7000"/>
    <w:rPr>
      <w:rFonts w:ascii="Cambria" w:eastAsia="Times New Roman" w:hAnsi="Cambria" w:cs="Times New Roman"/>
      <w:b/>
      <w:bCs/>
      <w:color w:val="FF388C"/>
      <w:sz w:val="26"/>
      <w:szCs w:val="26"/>
    </w:rPr>
  </w:style>
  <w:style w:type="character" w:customStyle="1" w:styleId="Heading3Char">
    <w:name w:val="Heading 3 Char"/>
    <w:basedOn w:val="DefaultParagraphFont"/>
    <w:link w:val="Heading3"/>
    <w:uiPriority w:val="9"/>
    <w:semiHidden/>
    <w:rsid w:val="008A7000"/>
    <w:rPr>
      <w:rFonts w:ascii="Cambria" w:eastAsia="Times New Roman" w:hAnsi="Cambria" w:cs="Times New Roman"/>
      <w:b/>
      <w:bCs/>
      <w:color w:val="FF388C"/>
    </w:rPr>
  </w:style>
  <w:style w:type="character" w:customStyle="1" w:styleId="Heading4Char">
    <w:name w:val="Heading 4 Char"/>
    <w:basedOn w:val="DefaultParagraphFont"/>
    <w:link w:val="Heading4"/>
    <w:uiPriority w:val="9"/>
    <w:semiHidden/>
    <w:rsid w:val="008A7000"/>
    <w:rPr>
      <w:rFonts w:ascii="Cambria" w:eastAsia="Times New Roman" w:hAnsi="Cambria" w:cs="Times New Roman"/>
      <w:b/>
      <w:bCs/>
      <w:i/>
      <w:iCs/>
      <w:color w:val="FF388C"/>
    </w:rPr>
  </w:style>
  <w:style w:type="character" w:customStyle="1" w:styleId="Heading5Char">
    <w:name w:val="Heading 5 Char"/>
    <w:basedOn w:val="DefaultParagraphFont"/>
    <w:link w:val="Heading5"/>
    <w:uiPriority w:val="9"/>
    <w:semiHidden/>
    <w:rsid w:val="008A7000"/>
    <w:rPr>
      <w:rFonts w:ascii="Cambria" w:eastAsia="Times New Roman" w:hAnsi="Cambria" w:cs="Times New Roman"/>
      <w:color w:val="9A0040"/>
    </w:rPr>
  </w:style>
  <w:style w:type="character" w:customStyle="1" w:styleId="Heading6Char">
    <w:name w:val="Heading 6 Char"/>
    <w:basedOn w:val="DefaultParagraphFont"/>
    <w:link w:val="Heading6"/>
    <w:uiPriority w:val="9"/>
    <w:semiHidden/>
    <w:rsid w:val="008A7000"/>
    <w:rPr>
      <w:rFonts w:ascii="Cambria" w:eastAsia="Times New Roman" w:hAnsi="Cambria" w:cs="Times New Roman"/>
      <w:i/>
      <w:iCs/>
      <w:color w:val="9A0040"/>
    </w:rPr>
  </w:style>
  <w:style w:type="character" w:customStyle="1" w:styleId="Heading7Char">
    <w:name w:val="Heading 7 Char"/>
    <w:basedOn w:val="DefaultParagraphFont"/>
    <w:link w:val="Heading7"/>
    <w:uiPriority w:val="9"/>
    <w:semiHidden/>
    <w:rsid w:val="008A70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A7000"/>
    <w:rPr>
      <w:rFonts w:ascii="Cambria" w:eastAsia="Times New Roman" w:hAnsi="Cambria" w:cs="Times New Roman"/>
      <w:color w:val="FF388C"/>
    </w:rPr>
  </w:style>
  <w:style w:type="character" w:customStyle="1" w:styleId="Heading9Char">
    <w:name w:val="Heading 9 Char"/>
    <w:basedOn w:val="DefaultParagraphFont"/>
    <w:link w:val="Heading9"/>
    <w:uiPriority w:val="9"/>
    <w:semiHidden/>
    <w:rsid w:val="008A7000"/>
    <w:rPr>
      <w:rFonts w:ascii="Cambria" w:eastAsia="Times New Roman" w:hAnsi="Cambria" w:cs="Times New Roman"/>
      <w:i/>
      <w:iCs/>
      <w:color w:val="404040"/>
    </w:rPr>
  </w:style>
  <w:style w:type="paragraph" w:styleId="Caption">
    <w:name w:val="caption"/>
    <w:basedOn w:val="Normal"/>
    <w:next w:val="Normal"/>
    <w:unhideWhenUsed/>
    <w:qFormat/>
    <w:rsid w:val="008A7000"/>
    <w:rPr>
      <w:b/>
      <w:bCs/>
      <w:color w:val="FF388C"/>
      <w:sz w:val="18"/>
      <w:szCs w:val="18"/>
    </w:rPr>
  </w:style>
  <w:style w:type="paragraph" w:styleId="Title">
    <w:name w:val="Title"/>
    <w:basedOn w:val="Normal"/>
    <w:next w:val="Normal"/>
    <w:link w:val="TitleChar"/>
    <w:uiPriority w:val="10"/>
    <w:qFormat/>
    <w:rsid w:val="008A7000"/>
    <w:pPr>
      <w:pBdr>
        <w:bottom w:val="single" w:sz="8" w:space="4" w:color="FF388C"/>
      </w:pBdr>
      <w:spacing w:after="300"/>
      <w:contextualSpacing/>
    </w:pPr>
    <w:rPr>
      <w:rFonts w:ascii="Cambria" w:eastAsia="Times New Roman" w:hAnsi="Cambria"/>
      <w:color w:val="4C4C4C"/>
      <w:spacing w:val="5"/>
      <w:kern w:val="28"/>
      <w:sz w:val="52"/>
      <w:szCs w:val="52"/>
      <w:lang w:eastAsia="sl-SI"/>
    </w:rPr>
  </w:style>
  <w:style w:type="character" w:customStyle="1" w:styleId="TitleChar">
    <w:name w:val="Title Char"/>
    <w:basedOn w:val="DefaultParagraphFont"/>
    <w:link w:val="Title"/>
    <w:uiPriority w:val="10"/>
    <w:rsid w:val="008A7000"/>
    <w:rPr>
      <w:rFonts w:ascii="Cambria" w:eastAsia="Times New Roman" w:hAnsi="Cambria" w:cs="Times New Roman"/>
      <w:color w:val="4C4C4C"/>
      <w:spacing w:val="5"/>
      <w:kern w:val="28"/>
      <w:sz w:val="52"/>
      <w:szCs w:val="52"/>
    </w:rPr>
  </w:style>
  <w:style w:type="paragraph" w:styleId="Subtitle">
    <w:name w:val="Subtitle"/>
    <w:basedOn w:val="Normal"/>
    <w:next w:val="Normal"/>
    <w:link w:val="SubtitleChar"/>
    <w:uiPriority w:val="11"/>
    <w:qFormat/>
    <w:rsid w:val="008A7000"/>
    <w:pPr>
      <w:numPr>
        <w:ilvl w:val="1"/>
      </w:numPr>
    </w:pPr>
    <w:rPr>
      <w:rFonts w:ascii="Cambria" w:eastAsia="Times New Roman" w:hAnsi="Cambria"/>
      <w:i/>
      <w:iCs/>
      <w:color w:val="FF388C"/>
      <w:spacing w:val="15"/>
      <w:sz w:val="24"/>
      <w:szCs w:val="24"/>
      <w:lang w:eastAsia="sl-SI"/>
    </w:rPr>
  </w:style>
  <w:style w:type="character" w:customStyle="1" w:styleId="SubtitleChar">
    <w:name w:val="Subtitle Char"/>
    <w:basedOn w:val="DefaultParagraphFont"/>
    <w:link w:val="Subtitle"/>
    <w:uiPriority w:val="11"/>
    <w:rsid w:val="008A7000"/>
    <w:rPr>
      <w:rFonts w:ascii="Cambria" w:eastAsia="Times New Roman" w:hAnsi="Cambria" w:cs="Times New Roman"/>
      <w:i/>
      <w:iCs/>
      <w:color w:val="FF388C"/>
      <w:spacing w:val="15"/>
      <w:sz w:val="24"/>
      <w:szCs w:val="24"/>
    </w:rPr>
  </w:style>
  <w:style w:type="character" w:styleId="Strong">
    <w:name w:val="Strong"/>
    <w:basedOn w:val="DefaultParagraphFont"/>
    <w:uiPriority w:val="22"/>
    <w:qFormat/>
    <w:rsid w:val="008A7000"/>
    <w:rPr>
      <w:b/>
      <w:bCs/>
    </w:rPr>
  </w:style>
  <w:style w:type="character" w:styleId="Emphasis">
    <w:name w:val="Emphasis"/>
    <w:basedOn w:val="DefaultParagraphFont"/>
    <w:uiPriority w:val="20"/>
    <w:qFormat/>
    <w:rsid w:val="008A7000"/>
    <w:rPr>
      <w:i/>
      <w:iCs/>
    </w:rPr>
  </w:style>
  <w:style w:type="paragraph" w:styleId="NoSpacing">
    <w:name w:val="No Spacing"/>
    <w:uiPriority w:val="1"/>
    <w:qFormat/>
    <w:rsid w:val="008A7000"/>
    <w:rPr>
      <w:sz w:val="22"/>
      <w:szCs w:val="22"/>
      <w:lang w:val="en-US" w:eastAsia="en-US" w:bidi="en-US"/>
    </w:rPr>
  </w:style>
  <w:style w:type="paragraph" w:styleId="ListParagraph">
    <w:name w:val="List Paragraph"/>
    <w:basedOn w:val="Normal"/>
    <w:uiPriority w:val="34"/>
    <w:qFormat/>
    <w:rsid w:val="008A7000"/>
    <w:pPr>
      <w:ind w:left="720"/>
      <w:contextualSpacing/>
    </w:pPr>
  </w:style>
  <w:style w:type="paragraph" w:styleId="Quote">
    <w:name w:val="Quote"/>
    <w:basedOn w:val="Normal"/>
    <w:next w:val="Normal"/>
    <w:link w:val="QuoteChar"/>
    <w:uiPriority w:val="29"/>
    <w:qFormat/>
    <w:rsid w:val="008A7000"/>
    <w:rPr>
      <w:i/>
      <w:iCs/>
      <w:color w:val="000000"/>
      <w:sz w:val="20"/>
      <w:szCs w:val="20"/>
      <w:lang w:eastAsia="sl-SI"/>
    </w:rPr>
  </w:style>
  <w:style w:type="character" w:customStyle="1" w:styleId="QuoteChar">
    <w:name w:val="Quote Char"/>
    <w:basedOn w:val="DefaultParagraphFont"/>
    <w:link w:val="Quote"/>
    <w:uiPriority w:val="29"/>
    <w:rsid w:val="008A7000"/>
    <w:rPr>
      <w:i/>
      <w:iCs/>
      <w:color w:val="000000"/>
    </w:rPr>
  </w:style>
  <w:style w:type="paragraph" w:styleId="IntenseQuote">
    <w:name w:val="Intense Quote"/>
    <w:basedOn w:val="Normal"/>
    <w:next w:val="Normal"/>
    <w:link w:val="IntenseQuoteChar"/>
    <w:uiPriority w:val="30"/>
    <w:qFormat/>
    <w:rsid w:val="008A7000"/>
    <w:pPr>
      <w:pBdr>
        <w:bottom w:val="single" w:sz="4" w:space="4" w:color="FF388C"/>
      </w:pBdr>
      <w:spacing w:before="200" w:after="280"/>
      <w:ind w:left="936" w:right="936"/>
    </w:pPr>
    <w:rPr>
      <w:b/>
      <w:bCs/>
      <w:i/>
      <w:iCs/>
      <w:color w:val="FF388C"/>
      <w:sz w:val="20"/>
      <w:szCs w:val="20"/>
      <w:lang w:eastAsia="sl-SI"/>
    </w:rPr>
  </w:style>
  <w:style w:type="character" w:customStyle="1" w:styleId="IntenseQuoteChar">
    <w:name w:val="Intense Quote Char"/>
    <w:basedOn w:val="DefaultParagraphFont"/>
    <w:link w:val="IntenseQuote"/>
    <w:uiPriority w:val="30"/>
    <w:rsid w:val="008A7000"/>
    <w:rPr>
      <w:b/>
      <w:bCs/>
      <w:i/>
      <w:iCs/>
      <w:color w:val="FF388C"/>
    </w:rPr>
  </w:style>
  <w:style w:type="character" w:styleId="SubtleEmphasis">
    <w:name w:val="Subtle Emphasis"/>
    <w:basedOn w:val="DefaultParagraphFont"/>
    <w:uiPriority w:val="19"/>
    <w:qFormat/>
    <w:rsid w:val="008A7000"/>
    <w:rPr>
      <w:i/>
      <w:iCs/>
      <w:color w:val="808080"/>
    </w:rPr>
  </w:style>
  <w:style w:type="character" w:styleId="IntenseEmphasis">
    <w:name w:val="Intense Emphasis"/>
    <w:basedOn w:val="DefaultParagraphFont"/>
    <w:uiPriority w:val="21"/>
    <w:qFormat/>
    <w:rsid w:val="008A7000"/>
    <w:rPr>
      <w:b/>
      <w:bCs/>
      <w:i/>
      <w:iCs/>
      <w:color w:val="FF388C"/>
    </w:rPr>
  </w:style>
  <w:style w:type="character" w:styleId="SubtleReference">
    <w:name w:val="Subtle Reference"/>
    <w:basedOn w:val="DefaultParagraphFont"/>
    <w:uiPriority w:val="31"/>
    <w:qFormat/>
    <w:rsid w:val="008A7000"/>
    <w:rPr>
      <w:smallCaps/>
      <w:color w:val="E40059"/>
      <w:u w:val="single"/>
    </w:rPr>
  </w:style>
  <w:style w:type="character" w:styleId="IntenseReference">
    <w:name w:val="Intense Reference"/>
    <w:basedOn w:val="DefaultParagraphFont"/>
    <w:uiPriority w:val="32"/>
    <w:qFormat/>
    <w:rsid w:val="008A7000"/>
    <w:rPr>
      <w:b/>
      <w:bCs/>
      <w:smallCaps/>
      <w:color w:val="E40059"/>
      <w:spacing w:val="5"/>
      <w:u w:val="single"/>
    </w:rPr>
  </w:style>
  <w:style w:type="character" w:styleId="BookTitle">
    <w:name w:val="Book Title"/>
    <w:basedOn w:val="DefaultParagraphFont"/>
    <w:uiPriority w:val="33"/>
    <w:qFormat/>
    <w:rsid w:val="008A7000"/>
    <w:rPr>
      <w:b/>
      <w:bCs/>
      <w:smallCaps/>
      <w:spacing w:val="5"/>
    </w:rPr>
  </w:style>
  <w:style w:type="paragraph" w:styleId="TOCHeading">
    <w:name w:val="TOC Heading"/>
    <w:basedOn w:val="Heading1"/>
    <w:next w:val="Normal"/>
    <w:uiPriority w:val="39"/>
    <w:unhideWhenUsed/>
    <w:qFormat/>
    <w:rsid w:val="008A7000"/>
    <w:pPr>
      <w:outlineLvl w:val="9"/>
    </w:pPr>
    <w:rPr>
      <w:lang w:val="en-US" w:eastAsia="en-US"/>
    </w:rPr>
  </w:style>
  <w:style w:type="paragraph" w:styleId="TOC1">
    <w:name w:val="toc 1"/>
    <w:basedOn w:val="Normal"/>
    <w:next w:val="Normal"/>
    <w:autoRedefine/>
    <w:uiPriority w:val="39"/>
    <w:unhideWhenUsed/>
    <w:qFormat/>
    <w:rsid w:val="008A7000"/>
    <w:pPr>
      <w:spacing w:after="100"/>
    </w:pPr>
    <w:rPr>
      <w:rFonts w:eastAsia="Times New Roman"/>
    </w:rPr>
  </w:style>
  <w:style w:type="paragraph" w:styleId="TOC2">
    <w:name w:val="toc 2"/>
    <w:basedOn w:val="Normal"/>
    <w:next w:val="Normal"/>
    <w:autoRedefine/>
    <w:uiPriority w:val="39"/>
    <w:unhideWhenUsed/>
    <w:qFormat/>
    <w:rsid w:val="008A7000"/>
    <w:pPr>
      <w:tabs>
        <w:tab w:val="right" w:leader="dot" w:pos="9062"/>
      </w:tabs>
      <w:spacing w:line="360" w:lineRule="auto"/>
      <w:ind w:left="238"/>
    </w:pPr>
    <w:rPr>
      <w:rFonts w:eastAsia="Times New Roman"/>
    </w:rPr>
  </w:style>
  <w:style w:type="paragraph" w:styleId="TOC3">
    <w:name w:val="toc 3"/>
    <w:basedOn w:val="Normal"/>
    <w:next w:val="Normal"/>
    <w:autoRedefine/>
    <w:uiPriority w:val="39"/>
    <w:unhideWhenUsed/>
    <w:qFormat/>
    <w:rsid w:val="008A7000"/>
    <w:pPr>
      <w:tabs>
        <w:tab w:val="right" w:leader="dot" w:pos="9062"/>
      </w:tabs>
      <w:spacing w:line="360" w:lineRule="auto"/>
      <w:ind w:left="442"/>
    </w:pPr>
    <w:rPr>
      <w:rFonts w:eastAsia="Times New Roman"/>
    </w:rPr>
  </w:style>
  <w:style w:type="table" w:styleId="TableGrid">
    <w:name w:val="Table Grid"/>
    <w:basedOn w:val="TableNormal"/>
    <w:uiPriority w:val="59"/>
    <w:rsid w:val="0093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3317</Words>
  <Characters>18913</Characters>
  <Application>Microsoft Office Word</Application>
  <DocSecurity>0</DocSecurity>
  <Lines>157</Lines>
  <Paragraphs>44</Paragraphs>
  <ScaleCrop>false</ScaleCrop>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2019-05-28T09:30:00Z</dcterms:created>
  <dcterms:modified xsi:type="dcterms:W3CDTF">2019-05-28T09:30:00Z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