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6E6" w:rsidRPr="00375440" w:rsidRDefault="005E36F1">
      <w:pPr>
        <w:rPr>
          <w:b/>
          <w:color w:val="000000"/>
          <w:sz w:val="40"/>
          <w:szCs w:val="40"/>
          <w:u w:val="single"/>
        </w:rPr>
      </w:pPr>
      <w:bookmarkStart w:id="0" w:name="_GoBack"/>
      <w:bookmarkEnd w:id="0"/>
      <w:r w:rsidRPr="00375440">
        <w:rPr>
          <w:color w:val="FF0066"/>
          <w:sz w:val="40"/>
          <w:szCs w:val="40"/>
        </w:rPr>
        <w:t xml:space="preserve">                         </w:t>
      </w:r>
      <w:r w:rsidRPr="00375440">
        <w:rPr>
          <w:b/>
          <w:color w:val="000000"/>
          <w:sz w:val="40"/>
          <w:szCs w:val="40"/>
          <w:u w:val="single"/>
        </w:rPr>
        <w:t>ABSOLUTIZEM</w:t>
      </w:r>
    </w:p>
    <w:p w:rsidR="005E36F1" w:rsidRDefault="005E36F1">
      <w:pPr>
        <w:rPr>
          <w:color w:val="00B0F0"/>
          <w:sz w:val="40"/>
          <w:szCs w:val="40"/>
        </w:rPr>
      </w:pPr>
      <w:r>
        <w:rPr>
          <w:color w:val="00B0F0"/>
          <w:sz w:val="40"/>
          <w:szCs w:val="40"/>
        </w:rPr>
        <w:t>Katere so bile značilnosti absolutizma?</w:t>
      </w:r>
    </w:p>
    <w:p w:rsidR="005E36F1" w:rsidRPr="0029590B" w:rsidRDefault="005E36F1">
      <w:pPr>
        <w:rPr>
          <w:color w:val="000000"/>
          <w:sz w:val="40"/>
          <w:szCs w:val="40"/>
        </w:rPr>
      </w:pPr>
      <w:r w:rsidRPr="0029590B">
        <w:rPr>
          <w:color w:val="000000"/>
          <w:sz w:val="40"/>
          <w:szCs w:val="40"/>
        </w:rPr>
        <w:t xml:space="preserve">V Španiji kjer je vladal </w:t>
      </w:r>
      <w:r w:rsidRPr="0029590B">
        <w:rPr>
          <w:b/>
          <w:color w:val="000000"/>
          <w:sz w:val="40"/>
          <w:szCs w:val="40"/>
        </w:rPr>
        <w:t>Filip II</w:t>
      </w:r>
      <w:r w:rsidRPr="0029590B">
        <w:rPr>
          <w:color w:val="000000"/>
          <w:sz w:val="40"/>
          <w:szCs w:val="40"/>
        </w:rPr>
        <w:t xml:space="preserve">. </w:t>
      </w:r>
    </w:p>
    <w:p w:rsidR="005E36F1" w:rsidRPr="0029590B" w:rsidRDefault="005E36F1">
      <w:pPr>
        <w:rPr>
          <w:color w:val="000000"/>
          <w:sz w:val="40"/>
          <w:szCs w:val="40"/>
        </w:rPr>
      </w:pPr>
      <w:r w:rsidRPr="005E36F1">
        <w:rPr>
          <w:color w:val="00B0F0"/>
          <w:sz w:val="40"/>
          <w:szCs w:val="40"/>
        </w:rPr>
        <w:sym w:font="Wingdings" w:char="F0E0"/>
      </w:r>
      <w:r w:rsidR="00E85FA3" w:rsidRPr="0029590B">
        <w:rPr>
          <w:color w:val="000000"/>
          <w:sz w:val="40"/>
          <w:szCs w:val="40"/>
        </w:rPr>
        <w:t>K</w:t>
      </w:r>
      <w:r w:rsidRPr="0029590B">
        <w:rPr>
          <w:color w:val="000000"/>
          <w:sz w:val="40"/>
          <w:szCs w:val="40"/>
        </w:rPr>
        <w:t>ralj pridobil današnjo portugalsko in postal najmočnejši vladar v Evropi.</w:t>
      </w:r>
    </w:p>
    <w:p w:rsidR="005E36F1" w:rsidRPr="0029590B" w:rsidRDefault="005E36F1">
      <w:pPr>
        <w:rPr>
          <w:color w:val="000000"/>
          <w:sz w:val="40"/>
          <w:szCs w:val="40"/>
        </w:rPr>
      </w:pPr>
      <w:r w:rsidRPr="005E36F1">
        <w:rPr>
          <w:color w:val="00B0F0"/>
          <w:sz w:val="40"/>
          <w:szCs w:val="40"/>
        </w:rPr>
        <w:sym w:font="Wingdings" w:char="F0E0"/>
      </w:r>
      <w:r w:rsidR="00E85FA3" w:rsidRPr="0029590B">
        <w:rPr>
          <w:color w:val="000000"/>
          <w:sz w:val="40"/>
          <w:szCs w:val="40"/>
        </w:rPr>
        <w:t>u</w:t>
      </w:r>
      <w:r w:rsidRPr="0029590B">
        <w:rPr>
          <w:color w:val="000000"/>
          <w:sz w:val="40"/>
          <w:szCs w:val="40"/>
        </w:rPr>
        <w:t>radniki so</w:t>
      </w:r>
      <w:r w:rsidR="00E85FA3" w:rsidRPr="0029590B">
        <w:rPr>
          <w:color w:val="000000"/>
          <w:sz w:val="40"/>
          <w:szCs w:val="40"/>
        </w:rPr>
        <w:t xml:space="preserve"> mu sporočali, on pa je odločil kaj narediti.</w:t>
      </w:r>
    </w:p>
    <w:p w:rsidR="00E85FA3" w:rsidRDefault="00E85FA3" w:rsidP="00E85FA3">
      <w:pPr>
        <w:rPr>
          <w:color w:val="00B0F0"/>
          <w:sz w:val="40"/>
          <w:szCs w:val="40"/>
        </w:rPr>
      </w:pPr>
      <w:r w:rsidRPr="00E85FA3">
        <w:rPr>
          <w:color w:val="00B0F0"/>
          <w:sz w:val="40"/>
          <w:szCs w:val="40"/>
        </w:rPr>
        <w:sym w:font="Wingdings" w:char="F0E0"/>
      </w:r>
      <w:r w:rsidRPr="0029590B">
        <w:rPr>
          <w:color w:val="000000"/>
          <w:sz w:val="40"/>
          <w:szCs w:val="40"/>
        </w:rPr>
        <w:t>Španija je bila močna in bogata država.</w:t>
      </w:r>
    </w:p>
    <w:p w:rsidR="00E85FA3" w:rsidRDefault="00E85FA3" w:rsidP="00E85FA3">
      <w:pPr>
        <w:rPr>
          <w:color w:val="00B0F0"/>
          <w:sz w:val="40"/>
          <w:szCs w:val="40"/>
        </w:rPr>
      </w:pPr>
      <w:r w:rsidRPr="00E85FA3">
        <w:rPr>
          <w:color w:val="00B0F0"/>
          <w:sz w:val="40"/>
          <w:szCs w:val="40"/>
        </w:rPr>
        <w:sym w:font="Wingdings" w:char="F0E0"/>
      </w:r>
      <w:r w:rsidRPr="0029590B">
        <w:rPr>
          <w:color w:val="000000"/>
          <w:sz w:val="40"/>
          <w:szCs w:val="40"/>
        </w:rPr>
        <w:t>Iz dežel je pregnal vse pripadnike protestantske vere.</w:t>
      </w:r>
    </w:p>
    <w:p w:rsidR="00E85FA3" w:rsidRPr="0029590B" w:rsidRDefault="00E85FA3" w:rsidP="00E85FA3">
      <w:pPr>
        <w:rPr>
          <w:color w:val="000000"/>
          <w:sz w:val="40"/>
          <w:szCs w:val="40"/>
        </w:rPr>
      </w:pPr>
      <w:r w:rsidRPr="00E85FA3">
        <w:rPr>
          <w:color w:val="00B0F0"/>
          <w:sz w:val="40"/>
          <w:szCs w:val="40"/>
        </w:rPr>
        <w:sym w:font="Wingdings" w:char="F0E0"/>
      </w:r>
      <w:r w:rsidRPr="0029590B">
        <w:rPr>
          <w:color w:val="000000"/>
          <w:sz w:val="40"/>
          <w:szCs w:val="40"/>
        </w:rPr>
        <w:t>Zapletel se je v vojno z Anglijo, ker je hotel iz prestola odstraniti kraljico Elizabeto I.</w:t>
      </w:r>
    </w:p>
    <w:p w:rsidR="00E85FA3" w:rsidRPr="0029590B" w:rsidRDefault="00E85FA3" w:rsidP="00E85FA3">
      <w:pPr>
        <w:rPr>
          <w:color w:val="000000"/>
          <w:sz w:val="40"/>
          <w:szCs w:val="40"/>
        </w:rPr>
      </w:pPr>
      <w:r w:rsidRPr="00E85FA3">
        <w:rPr>
          <w:color w:val="00B0F0"/>
          <w:sz w:val="40"/>
          <w:szCs w:val="40"/>
        </w:rPr>
        <w:sym w:font="Wingdings" w:char="F0E0"/>
      </w:r>
      <w:r w:rsidRPr="0029590B">
        <w:rPr>
          <w:color w:val="000000"/>
          <w:sz w:val="40"/>
          <w:szCs w:val="40"/>
        </w:rPr>
        <w:t>Bil je poražen</w:t>
      </w:r>
    </w:p>
    <w:p w:rsidR="00E85FA3" w:rsidRPr="0029590B" w:rsidRDefault="00E85FA3" w:rsidP="00E85FA3">
      <w:pPr>
        <w:rPr>
          <w:color w:val="000000"/>
          <w:sz w:val="40"/>
          <w:szCs w:val="40"/>
        </w:rPr>
      </w:pPr>
      <w:r w:rsidRPr="0029590B">
        <w:rPr>
          <w:color w:val="000000"/>
          <w:sz w:val="40"/>
          <w:szCs w:val="40"/>
        </w:rPr>
        <w:t>Razkošno življenje , stroški za plače urednikov ter izdatki za vzdrževanje vojske so povzročali naraščanje finančnih potreb.</w:t>
      </w:r>
    </w:p>
    <w:p w:rsidR="00E85FA3" w:rsidRPr="0029590B" w:rsidRDefault="00E85FA3" w:rsidP="00E85FA3">
      <w:pPr>
        <w:rPr>
          <w:color w:val="000000"/>
          <w:sz w:val="40"/>
          <w:szCs w:val="40"/>
        </w:rPr>
      </w:pPr>
      <w:r w:rsidRPr="0029590B">
        <w:rPr>
          <w:b/>
          <w:color w:val="000000"/>
          <w:sz w:val="40"/>
          <w:szCs w:val="40"/>
        </w:rPr>
        <w:t>Merkantilizem:</w:t>
      </w:r>
    </w:p>
    <w:p w:rsidR="00E85FA3" w:rsidRPr="0029590B" w:rsidRDefault="00E85FA3" w:rsidP="00E85FA3">
      <w:pPr>
        <w:rPr>
          <w:color w:val="000000"/>
          <w:sz w:val="40"/>
          <w:szCs w:val="40"/>
        </w:rPr>
      </w:pPr>
      <w:r w:rsidRPr="00E85FA3">
        <w:rPr>
          <w:color w:val="00B0F0"/>
          <w:sz w:val="40"/>
          <w:szCs w:val="40"/>
        </w:rPr>
        <w:sym w:font="Wingdings" w:char="F0E0"/>
      </w:r>
      <w:r w:rsidRPr="0029590B">
        <w:rPr>
          <w:color w:val="000000"/>
          <w:sz w:val="40"/>
          <w:szCs w:val="40"/>
        </w:rPr>
        <w:t xml:space="preserve">skušali so pridobiti čim več </w:t>
      </w:r>
      <w:r w:rsidR="00C335A3" w:rsidRPr="0029590B">
        <w:rPr>
          <w:color w:val="000000"/>
          <w:sz w:val="40"/>
          <w:szCs w:val="40"/>
        </w:rPr>
        <w:t>kolonij, da bi iz njih uvažali dragocene kovine in poceni surovine .</w:t>
      </w:r>
    </w:p>
    <w:p w:rsidR="00C335A3" w:rsidRDefault="00C335A3" w:rsidP="00E85FA3">
      <w:pPr>
        <w:rPr>
          <w:color w:val="00B0F0"/>
          <w:sz w:val="40"/>
          <w:szCs w:val="40"/>
        </w:rPr>
      </w:pPr>
      <w:r w:rsidRPr="00C335A3">
        <w:rPr>
          <w:color w:val="00B0F0"/>
          <w:sz w:val="40"/>
          <w:szCs w:val="40"/>
        </w:rPr>
        <w:sym w:font="Wingdings" w:char="F0E0"/>
      </w:r>
      <w:r w:rsidRPr="0029590B">
        <w:rPr>
          <w:color w:val="000000"/>
          <w:sz w:val="40"/>
          <w:szCs w:val="40"/>
        </w:rPr>
        <w:t>skušali so doseči večji izvoz kot uvoz</w:t>
      </w:r>
    </w:p>
    <w:p w:rsidR="00C335A3" w:rsidRPr="0029590B" w:rsidRDefault="00C335A3" w:rsidP="00E85FA3">
      <w:pPr>
        <w:rPr>
          <w:color w:val="000000"/>
          <w:sz w:val="40"/>
          <w:szCs w:val="40"/>
        </w:rPr>
      </w:pPr>
      <w:r w:rsidRPr="00C335A3">
        <w:rPr>
          <w:color w:val="00B0F0"/>
          <w:sz w:val="40"/>
          <w:szCs w:val="40"/>
        </w:rPr>
        <w:sym w:font="Wingdings" w:char="F0E0"/>
      </w:r>
      <w:r w:rsidRPr="0029590B">
        <w:rPr>
          <w:color w:val="000000"/>
          <w:sz w:val="40"/>
          <w:szCs w:val="40"/>
        </w:rPr>
        <w:t>spodbujali s izvoz končnih luksuznih izdelkov , zaradi česar so modernizirali pristanišča.</w:t>
      </w:r>
    </w:p>
    <w:p w:rsidR="00C335A3" w:rsidRPr="0029590B" w:rsidRDefault="00C335A3" w:rsidP="00E85FA3">
      <w:pPr>
        <w:rPr>
          <w:color w:val="000000"/>
          <w:sz w:val="40"/>
          <w:szCs w:val="40"/>
        </w:rPr>
      </w:pPr>
      <w:r w:rsidRPr="00C335A3">
        <w:rPr>
          <w:color w:val="00B0F0"/>
          <w:sz w:val="40"/>
          <w:szCs w:val="40"/>
        </w:rPr>
        <w:sym w:font="Wingdings" w:char="F0E0"/>
      </w:r>
      <w:r w:rsidRPr="0029590B">
        <w:rPr>
          <w:color w:val="000000"/>
          <w:sz w:val="40"/>
          <w:szCs w:val="40"/>
        </w:rPr>
        <w:t>spodbujali so gradnjo prometnih povezal, zgradili so na primer nove mostove,ceste, prekope</w:t>
      </w:r>
    </w:p>
    <w:p w:rsidR="00C335A3" w:rsidRPr="0029590B" w:rsidRDefault="00C335A3" w:rsidP="00E85FA3">
      <w:pPr>
        <w:rPr>
          <w:color w:val="000000"/>
          <w:sz w:val="40"/>
          <w:szCs w:val="40"/>
        </w:rPr>
      </w:pPr>
      <w:r w:rsidRPr="00C335A3">
        <w:rPr>
          <w:color w:val="00B0F0"/>
          <w:sz w:val="40"/>
          <w:szCs w:val="40"/>
        </w:rPr>
        <w:sym w:font="Wingdings" w:char="F0E0"/>
      </w:r>
      <w:r w:rsidRPr="0029590B">
        <w:rPr>
          <w:color w:val="000000"/>
          <w:sz w:val="40"/>
          <w:szCs w:val="40"/>
        </w:rPr>
        <w:t>z visokimi zaščitnimi carinami so ščitili domačo proizvodnjo in trgovino.</w:t>
      </w:r>
    </w:p>
    <w:p w:rsidR="007A18DB" w:rsidRDefault="007A18DB" w:rsidP="00E85FA3">
      <w:pPr>
        <w:rPr>
          <w:color w:val="66FF66"/>
          <w:sz w:val="40"/>
          <w:szCs w:val="40"/>
        </w:rPr>
      </w:pPr>
    </w:p>
    <w:p w:rsidR="00C335A3" w:rsidRPr="007A18DB" w:rsidRDefault="00C335A3" w:rsidP="00E85FA3">
      <w:pPr>
        <w:rPr>
          <w:color w:val="66FF66"/>
          <w:sz w:val="40"/>
          <w:szCs w:val="40"/>
        </w:rPr>
      </w:pPr>
      <w:r>
        <w:rPr>
          <w:color w:val="66FF66"/>
          <w:sz w:val="40"/>
          <w:szCs w:val="40"/>
        </w:rPr>
        <w:t>Kako je državo vodil sončni kralj?</w:t>
      </w:r>
    </w:p>
    <w:p w:rsidR="007A18DB" w:rsidRPr="0029590B" w:rsidRDefault="007A18DB" w:rsidP="007A18DB">
      <w:pPr>
        <w:rPr>
          <w:color w:val="000000"/>
          <w:sz w:val="40"/>
          <w:szCs w:val="40"/>
        </w:rPr>
      </w:pPr>
      <w:r w:rsidRPr="0029590B">
        <w:rPr>
          <w:bCs/>
          <w:color w:val="000000"/>
          <w:sz w:val="40"/>
          <w:szCs w:val="40"/>
        </w:rPr>
        <w:t xml:space="preserve">Francijo </w:t>
      </w:r>
      <w:r w:rsidRPr="0029590B">
        <w:rPr>
          <w:color w:val="000000"/>
          <w:sz w:val="40"/>
          <w:szCs w:val="40"/>
        </w:rPr>
        <w:t xml:space="preserve">je vodil </w:t>
      </w:r>
      <w:r w:rsidRPr="0029590B">
        <w:rPr>
          <w:b/>
          <w:bCs/>
          <w:color w:val="000000"/>
          <w:sz w:val="40"/>
          <w:szCs w:val="40"/>
        </w:rPr>
        <w:t>Ludvik XIV</w:t>
      </w:r>
      <w:r w:rsidRPr="0029590B">
        <w:rPr>
          <w:bCs/>
          <w:color w:val="000000"/>
          <w:sz w:val="40"/>
          <w:szCs w:val="40"/>
        </w:rPr>
        <w:t>.</w:t>
      </w:r>
      <w:r w:rsidRPr="0029590B">
        <w:rPr>
          <w:color w:val="000000"/>
          <w:sz w:val="40"/>
          <w:szCs w:val="40"/>
        </w:rPr>
        <w:t xml:space="preserve"> - sončni kralj.</w:t>
      </w:r>
    </w:p>
    <w:p w:rsidR="007A18DB" w:rsidRPr="0029590B" w:rsidRDefault="007A18DB" w:rsidP="007A18DB">
      <w:pPr>
        <w:rPr>
          <w:color w:val="000000"/>
          <w:sz w:val="40"/>
          <w:szCs w:val="40"/>
        </w:rPr>
      </w:pPr>
      <w:r w:rsidRPr="0029590B">
        <w:rPr>
          <w:color w:val="000000"/>
          <w:sz w:val="40"/>
          <w:szCs w:val="40"/>
        </w:rPr>
        <w:t xml:space="preserve"> simbol sonce (“Država sem jaz”). </w:t>
      </w:r>
      <w:r w:rsidR="002479FC" w:rsidRPr="0029590B">
        <w:rPr>
          <w:color w:val="000000"/>
          <w:sz w:val="40"/>
          <w:szCs w:val="40"/>
        </w:rPr>
        <w:t xml:space="preserve"> </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 xml:space="preserve">stanovi so bili brez vpliva, </w:t>
      </w:r>
    </w:p>
    <w:p w:rsidR="00592830" w:rsidRPr="0029590B" w:rsidRDefault="007A18DB" w:rsidP="007A18DB">
      <w:pPr>
        <w:rPr>
          <w:color w:val="000000"/>
          <w:sz w:val="40"/>
          <w:szCs w:val="40"/>
        </w:rPr>
      </w:pPr>
      <w:r w:rsidRPr="007A18DB">
        <w:rPr>
          <w:color w:val="66FF66"/>
          <w:sz w:val="40"/>
          <w:szCs w:val="40"/>
        </w:rPr>
        <w:lastRenderedPageBreak/>
        <w:sym w:font="Wingdings" w:char="F0E0"/>
      </w:r>
      <w:r w:rsidR="002479FC" w:rsidRPr="0029590B">
        <w:rPr>
          <w:color w:val="000000"/>
          <w:sz w:val="40"/>
          <w:szCs w:val="40"/>
        </w:rPr>
        <w:t xml:space="preserve"> sam je odločal o vsem, kar je bilo za državo pomembno;  plemiči so mu bili povsem podrejeni, </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ministri pogosto iz vrst meščanstva,</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 xml:space="preserve">protestantom je ukazal, vrnitev v rimskokatoliško vero,  </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 xml:space="preserve"> podredil si je tudi škofe (ni maral </w:t>
      </w:r>
    </w:p>
    <w:p w:rsidR="007A18DB" w:rsidRPr="0029590B" w:rsidRDefault="007A18DB" w:rsidP="007A18DB">
      <w:pPr>
        <w:rPr>
          <w:color w:val="000000"/>
          <w:sz w:val="40"/>
          <w:szCs w:val="40"/>
        </w:rPr>
      </w:pPr>
      <w:r w:rsidRPr="0029590B">
        <w:rPr>
          <w:color w:val="000000"/>
          <w:sz w:val="40"/>
          <w:szCs w:val="40"/>
        </w:rPr>
        <w:t xml:space="preserve">  odvisnosti od papeža),</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 xml:space="preserve"> vodil je merkantilistično gospodarsko  politiko,</w:t>
      </w:r>
    </w:p>
    <w:p w:rsidR="007A18DB" w:rsidRPr="0029590B" w:rsidRDefault="007A18DB" w:rsidP="007A18DB">
      <w:pPr>
        <w:rPr>
          <w:color w:val="000000"/>
          <w:sz w:val="40"/>
          <w:szCs w:val="40"/>
        </w:rPr>
      </w:pPr>
      <w:r w:rsidRPr="007A18DB">
        <w:rPr>
          <w:color w:val="66FF66"/>
          <w:sz w:val="40"/>
          <w:szCs w:val="40"/>
        </w:rPr>
        <w:sym w:font="Wingdings" w:char="F0E0"/>
      </w:r>
      <w:r w:rsidRPr="0029590B">
        <w:rPr>
          <w:color w:val="000000"/>
          <w:sz w:val="40"/>
          <w:szCs w:val="40"/>
        </w:rPr>
        <w:t>usmerjal  manu</w:t>
      </w:r>
      <w:r w:rsidR="002479FC" w:rsidRPr="0029590B">
        <w:rPr>
          <w:color w:val="000000"/>
          <w:sz w:val="40"/>
          <w:szCs w:val="40"/>
        </w:rPr>
        <w:t>fakturno proizvodnjo (luksuzno blago),</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povečal je davke in carine, trgoval čez morje,</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vabil je strokovnjake iz tujine,</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 xml:space="preserve">gradil je ceste, urejal prekope, pristanišča, </w:t>
      </w:r>
    </w:p>
    <w:p w:rsidR="00592830" w:rsidRPr="0029590B" w:rsidRDefault="007A18DB" w:rsidP="007A18DB">
      <w:pPr>
        <w:rPr>
          <w:color w:val="000000"/>
          <w:sz w:val="40"/>
          <w:szCs w:val="40"/>
        </w:rPr>
      </w:pPr>
      <w:r w:rsidRPr="007A18DB">
        <w:rPr>
          <w:color w:val="66FF66"/>
          <w:sz w:val="40"/>
          <w:szCs w:val="40"/>
        </w:rPr>
        <w:sym w:font="Wingdings" w:char="F0E0"/>
      </w:r>
      <w:r w:rsidR="002479FC" w:rsidRPr="0029590B">
        <w:rPr>
          <w:color w:val="000000"/>
          <w:sz w:val="40"/>
          <w:szCs w:val="40"/>
        </w:rPr>
        <w:t xml:space="preserve">denar je porabil za vojsko, orožje, </w:t>
      </w:r>
    </w:p>
    <w:p w:rsidR="007A18DB" w:rsidRPr="0029590B" w:rsidRDefault="007A18DB" w:rsidP="007A18DB">
      <w:pPr>
        <w:rPr>
          <w:color w:val="000000"/>
          <w:sz w:val="40"/>
          <w:szCs w:val="40"/>
        </w:rPr>
      </w:pPr>
      <w:r w:rsidRPr="0029590B">
        <w:rPr>
          <w:color w:val="000000"/>
          <w:sz w:val="40"/>
          <w:szCs w:val="40"/>
        </w:rPr>
        <w:t xml:space="preserve">  vojaške pohode nad sosede, vojno v Ameriki </w:t>
      </w:r>
    </w:p>
    <w:p w:rsidR="007A18DB" w:rsidRPr="0029590B" w:rsidRDefault="007A18DB" w:rsidP="007A18DB">
      <w:pPr>
        <w:rPr>
          <w:color w:val="000000"/>
          <w:sz w:val="40"/>
          <w:szCs w:val="40"/>
        </w:rPr>
      </w:pPr>
      <w:r w:rsidRPr="0029590B">
        <w:rPr>
          <w:color w:val="000000"/>
          <w:sz w:val="40"/>
          <w:szCs w:val="40"/>
        </w:rPr>
        <w:t xml:space="preserve"> in zidavo palače </w:t>
      </w:r>
      <w:r w:rsidRPr="0029590B">
        <w:rPr>
          <w:b/>
          <w:color w:val="000000"/>
          <w:sz w:val="40"/>
          <w:szCs w:val="40"/>
        </w:rPr>
        <w:t>Versailles</w:t>
      </w:r>
      <w:r w:rsidRPr="0029590B">
        <w:rPr>
          <w:color w:val="000000"/>
          <w:sz w:val="40"/>
          <w:szCs w:val="40"/>
        </w:rPr>
        <w:t>.</w:t>
      </w:r>
    </w:p>
    <w:p w:rsidR="007A18DB" w:rsidRPr="0029590B" w:rsidRDefault="007A18DB" w:rsidP="007A18DB">
      <w:pPr>
        <w:rPr>
          <w:color w:val="000000"/>
          <w:sz w:val="40"/>
          <w:szCs w:val="40"/>
        </w:rPr>
      </w:pPr>
    </w:p>
    <w:p w:rsidR="007A18DB" w:rsidRDefault="00BF104D" w:rsidP="007A18DB">
      <w:pPr>
        <w:rPr>
          <w:color w:val="FF0066"/>
          <w:sz w:val="40"/>
          <w:szCs w:val="40"/>
        </w:rPr>
      </w:pPr>
      <w:r w:rsidRPr="00BF104D">
        <w:rPr>
          <w:color w:val="FF0066"/>
          <w:sz w:val="40"/>
          <w:szCs w:val="40"/>
        </w:rPr>
        <w:t>Nizozemska-dežela uspešnih trgovcev.</w:t>
      </w:r>
    </w:p>
    <w:p w:rsidR="00BF104D" w:rsidRPr="0029590B" w:rsidRDefault="00BF104D" w:rsidP="00BF104D">
      <w:pPr>
        <w:rPr>
          <w:color w:val="000000"/>
          <w:sz w:val="40"/>
          <w:szCs w:val="40"/>
        </w:rPr>
      </w:pPr>
      <w:r w:rsidRPr="0029590B">
        <w:rPr>
          <w:b/>
          <w:bCs/>
          <w:color w:val="000000"/>
          <w:sz w:val="40"/>
          <w:szCs w:val="40"/>
        </w:rPr>
        <w:t>NIZOZEMSKA</w:t>
      </w:r>
      <w:r w:rsidRPr="0029590B">
        <w:rPr>
          <w:color w:val="000000"/>
          <w:sz w:val="40"/>
          <w:szCs w:val="40"/>
        </w:rPr>
        <w:t xml:space="preserve"> - dežela </w:t>
      </w:r>
      <w:r w:rsidRPr="0029590B">
        <w:rPr>
          <w:b/>
          <w:bCs/>
          <w:color w:val="000000"/>
          <w:sz w:val="40"/>
          <w:szCs w:val="40"/>
        </w:rPr>
        <w:t xml:space="preserve">uspešnih </w:t>
      </w:r>
      <w:r w:rsidRPr="0029590B">
        <w:rPr>
          <w:color w:val="000000"/>
          <w:sz w:val="40"/>
          <w:szCs w:val="40"/>
        </w:rPr>
        <w:t>trgovcev in pomorščakov v 16. stoletju</w:t>
      </w:r>
    </w:p>
    <w:p w:rsidR="000A65CE" w:rsidRPr="0029590B" w:rsidRDefault="000A65CE" w:rsidP="000A65CE">
      <w:pPr>
        <w:rPr>
          <w:color w:val="000000"/>
          <w:sz w:val="40"/>
          <w:szCs w:val="40"/>
        </w:rPr>
      </w:pPr>
      <w:r w:rsidRPr="000A65CE">
        <w:rPr>
          <w:color w:val="FF3399"/>
          <w:sz w:val="40"/>
          <w:szCs w:val="40"/>
        </w:rPr>
        <w:sym w:font="Wingdings" w:char="F0E0"/>
      </w:r>
      <w:r w:rsidR="002479FC" w:rsidRPr="0029590B">
        <w:rPr>
          <w:color w:val="000000"/>
          <w:sz w:val="40"/>
          <w:szCs w:val="40"/>
        </w:rPr>
        <w:t>:Nizozemska, Belgija, Luksemburg, del S Francij</w:t>
      </w:r>
    </w:p>
    <w:p w:rsidR="00592830" w:rsidRPr="0029590B" w:rsidRDefault="000A65CE" w:rsidP="000A65CE">
      <w:pPr>
        <w:rPr>
          <w:color w:val="000000"/>
          <w:sz w:val="40"/>
          <w:szCs w:val="40"/>
        </w:rPr>
      </w:pPr>
      <w:r w:rsidRPr="000A65CE">
        <w:rPr>
          <w:color w:val="FF3399"/>
          <w:sz w:val="40"/>
          <w:szCs w:val="40"/>
        </w:rPr>
        <w:sym w:font="Wingdings" w:char="F0E0"/>
      </w:r>
      <w:r w:rsidR="002479FC" w:rsidRPr="0029590B">
        <w:rPr>
          <w:color w:val="000000"/>
          <w:sz w:val="40"/>
          <w:szCs w:val="40"/>
        </w:rPr>
        <w:t xml:space="preserve"> bila pod špansko oblastjo  - spor (visoki davki, </w:t>
      </w:r>
    </w:p>
    <w:p w:rsidR="00BF104D" w:rsidRPr="0029590B" w:rsidRDefault="00BF104D" w:rsidP="00BF104D">
      <w:pPr>
        <w:rPr>
          <w:color w:val="000000"/>
          <w:sz w:val="40"/>
          <w:szCs w:val="40"/>
        </w:rPr>
      </w:pPr>
      <w:r w:rsidRPr="0029590B">
        <w:rPr>
          <w:color w:val="000000"/>
          <w:sz w:val="40"/>
          <w:szCs w:val="40"/>
        </w:rPr>
        <w:t xml:space="preserve">  boj proti protestantom)</w:t>
      </w:r>
    </w:p>
    <w:p w:rsidR="00592830" w:rsidRPr="0029590B" w:rsidRDefault="000A65CE" w:rsidP="000A65CE">
      <w:pPr>
        <w:rPr>
          <w:color w:val="000000"/>
          <w:sz w:val="40"/>
          <w:szCs w:val="40"/>
        </w:rPr>
      </w:pPr>
      <w:r w:rsidRPr="000A65CE">
        <w:rPr>
          <w:color w:val="FF3399"/>
          <w:sz w:val="40"/>
          <w:szCs w:val="40"/>
        </w:rPr>
        <w:sym w:font="Wingdings" w:char="F0E0"/>
      </w:r>
      <w:r w:rsidR="002479FC" w:rsidRPr="0029590B">
        <w:rPr>
          <w:color w:val="000000"/>
          <w:sz w:val="40"/>
          <w:szCs w:val="40"/>
        </w:rPr>
        <w:t xml:space="preserve">boj za nizozemsko neodvisnost - 1609 - </w:t>
      </w:r>
      <w:r w:rsidR="002479FC" w:rsidRPr="0029590B">
        <w:rPr>
          <w:b/>
          <w:bCs/>
          <w:color w:val="000000"/>
          <w:sz w:val="40"/>
          <w:szCs w:val="40"/>
        </w:rPr>
        <w:t xml:space="preserve">neodvisnost </w:t>
      </w:r>
    </w:p>
    <w:p w:rsidR="00592830" w:rsidRPr="0029590B" w:rsidRDefault="000A65CE" w:rsidP="000A65CE">
      <w:pPr>
        <w:rPr>
          <w:color w:val="000000"/>
          <w:sz w:val="40"/>
          <w:szCs w:val="40"/>
        </w:rPr>
      </w:pPr>
      <w:r w:rsidRPr="000A65CE">
        <w:rPr>
          <w:color w:val="FF3399"/>
          <w:sz w:val="40"/>
          <w:szCs w:val="40"/>
        </w:rPr>
        <w:sym w:font="Wingdings" w:char="F0E0"/>
      </w:r>
      <w:r w:rsidR="002479FC" w:rsidRPr="0029590B">
        <w:rPr>
          <w:color w:val="000000"/>
          <w:sz w:val="40"/>
          <w:szCs w:val="40"/>
        </w:rPr>
        <w:t xml:space="preserve">uspešno gospodarstvo, bančništvo, </w:t>
      </w:r>
    </w:p>
    <w:p w:rsidR="00592830" w:rsidRPr="0029590B" w:rsidRDefault="000A65CE" w:rsidP="000A65CE">
      <w:pPr>
        <w:rPr>
          <w:color w:val="000000"/>
          <w:sz w:val="40"/>
          <w:szCs w:val="40"/>
        </w:rPr>
      </w:pPr>
      <w:r w:rsidRPr="000A65CE">
        <w:rPr>
          <w:color w:val="FF3399"/>
          <w:sz w:val="40"/>
          <w:szCs w:val="40"/>
        </w:rPr>
        <w:sym w:font="Wingdings" w:char="F0E0"/>
      </w:r>
      <w:r w:rsidR="002479FC" w:rsidRPr="0029590B">
        <w:rPr>
          <w:color w:val="000000"/>
          <w:sz w:val="40"/>
          <w:szCs w:val="40"/>
        </w:rPr>
        <w:t>kolonije (New Amsterdam,Vzhodnoindijska družba)</w:t>
      </w:r>
    </w:p>
    <w:p w:rsidR="00592830" w:rsidRPr="0029590B" w:rsidRDefault="000A65CE" w:rsidP="000A65CE">
      <w:pPr>
        <w:rPr>
          <w:color w:val="000000"/>
          <w:sz w:val="40"/>
          <w:szCs w:val="40"/>
        </w:rPr>
      </w:pPr>
      <w:r w:rsidRPr="000A65CE">
        <w:rPr>
          <w:color w:val="FF3399"/>
          <w:sz w:val="40"/>
          <w:szCs w:val="40"/>
        </w:rPr>
        <w:sym w:font="Wingdings" w:char="F0E0"/>
      </w:r>
      <w:r w:rsidR="002479FC" w:rsidRPr="0029590B">
        <w:rPr>
          <w:color w:val="000000"/>
          <w:sz w:val="40"/>
          <w:szCs w:val="40"/>
        </w:rPr>
        <w:t>razvoj kulture (slikarstvo…Rubens, Vermer)</w:t>
      </w:r>
    </w:p>
    <w:p w:rsidR="000A65CE" w:rsidRPr="0029590B" w:rsidRDefault="000A65CE" w:rsidP="000A65CE">
      <w:pPr>
        <w:rPr>
          <w:color w:val="000000"/>
          <w:sz w:val="40"/>
          <w:szCs w:val="40"/>
        </w:rPr>
      </w:pPr>
    </w:p>
    <w:p w:rsidR="00FA0205" w:rsidRDefault="00FA0205" w:rsidP="000A65CE">
      <w:pPr>
        <w:rPr>
          <w:color w:val="00FFCC"/>
          <w:sz w:val="40"/>
          <w:szCs w:val="40"/>
        </w:rPr>
      </w:pPr>
    </w:p>
    <w:p w:rsidR="00FA0205" w:rsidRDefault="00FA0205" w:rsidP="000A65CE">
      <w:pPr>
        <w:rPr>
          <w:color w:val="00FFCC"/>
          <w:sz w:val="40"/>
          <w:szCs w:val="40"/>
        </w:rPr>
      </w:pPr>
    </w:p>
    <w:p w:rsidR="00FA0205" w:rsidRDefault="00FA0205" w:rsidP="000A65CE">
      <w:pPr>
        <w:rPr>
          <w:color w:val="00FFCC"/>
          <w:sz w:val="40"/>
          <w:szCs w:val="40"/>
        </w:rPr>
      </w:pPr>
    </w:p>
    <w:p w:rsidR="00C50EA9" w:rsidRPr="00977DB9" w:rsidRDefault="00C50EA9" w:rsidP="000A65CE">
      <w:pPr>
        <w:rPr>
          <w:color w:val="FF7C80"/>
          <w:sz w:val="40"/>
          <w:szCs w:val="40"/>
        </w:rPr>
      </w:pPr>
      <w:r w:rsidRPr="00977DB9">
        <w:rPr>
          <w:color w:val="FF7C80"/>
          <w:sz w:val="40"/>
          <w:szCs w:val="40"/>
        </w:rPr>
        <w:t xml:space="preserve">Zakaj </w:t>
      </w:r>
      <w:r w:rsidR="00FA0205" w:rsidRPr="00977DB9">
        <w:rPr>
          <w:color w:val="FF7C80"/>
          <w:sz w:val="40"/>
          <w:szCs w:val="40"/>
        </w:rPr>
        <w:t>je v Angliji izbruhnila državljanska  vojna?</w:t>
      </w:r>
    </w:p>
    <w:p w:rsidR="00977DB9" w:rsidRPr="0029590B" w:rsidRDefault="00FA0205" w:rsidP="000A65CE">
      <w:pPr>
        <w:rPr>
          <w:color w:val="000000"/>
          <w:sz w:val="40"/>
          <w:szCs w:val="40"/>
        </w:rPr>
      </w:pPr>
      <w:r w:rsidRPr="0029590B">
        <w:rPr>
          <w:color w:val="000000"/>
          <w:sz w:val="40"/>
          <w:szCs w:val="40"/>
        </w:rPr>
        <w:t>Po smrti Elizabete I. je angleški</w:t>
      </w:r>
      <w:r w:rsidR="00EA21FD" w:rsidRPr="0029590B">
        <w:rPr>
          <w:color w:val="000000"/>
          <w:sz w:val="40"/>
          <w:szCs w:val="40"/>
        </w:rPr>
        <w:t xml:space="preserve"> prestol zasedla plemiška</w:t>
      </w:r>
      <w:r w:rsidR="00EA21FD" w:rsidRPr="0029590B">
        <w:rPr>
          <w:b/>
          <w:color w:val="000000"/>
          <w:sz w:val="40"/>
          <w:szCs w:val="40"/>
        </w:rPr>
        <w:t xml:space="preserve"> rodbina</w:t>
      </w:r>
      <w:r w:rsidR="00977DB9" w:rsidRPr="0029590B">
        <w:rPr>
          <w:b/>
          <w:color w:val="000000"/>
          <w:sz w:val="40"/>
          <w:szCs w:val="40"/>
        </w:rPr>
        <w:t xml:space="preserve"> Stuart. </w:t>
      </w:r>
      <w:r w:rsidR="00977DB9" w:rsidRPr="0029590B">
        <w:rPr>
          <w:color w:val="000000"/>
          <w:sz w:val="40"/>
          <w:szCs w:val="40"/>
        </w:rPr>
        <w:t xml:space="preserve">Okrepil se je parlament in odločal je o državnih zadevah. Angleški kralj je hotel oslabiti moč parlamenta in lata 1643 je spor prerastel v </w:t>
      </w:r>
      <w:r w:rsidR="00977DB9" w:rsidRPr="0029590B">
        <w:rPr>
          <w:b/>
          <w:color w:val="000000"/>
          <w:sz w:val="40"/>
          <w:szCs w:val="40"/>
        </w:rPr>
        <w:t>šestletno državljansko vojno</w:t>
      </w:r>
      <w:r w:rsidR="00977DB9" w:rsidRPr="0029590B">
        <w:rPr>
          <w:color w:val="000000"/>
          <w:sz w:val="40"/>
          <w:szCs w:val="40"/>
        </w:rPr>
        <w:t>. V vojni so takratnega kralja Karla I.</w:t>
      </w:r>
      <w:r w:rsidR="00243A8F" w:rsidRPr="0029590B">
        <w:rPr>
          <w:color w:val="000000"/>
          <w:sz w:val="40"/>
          <w:szCs w:val="40"/>
        </w:rPr>
        <w:t xml:space="preserve"> obglavili in nekaj let je državo vodil Oliver Cromwell, ki je vodil upor proti kralju. Po njegovi vojni sta državo vodila sinova Karla I, vendar je zopet prišlo med nesoglasja med njima in parlamentom.</w:t>
      </w:r>
    </w:p>
    <w:p w:rsidR="00243A8F" w:rsidRPr="0029590B" w:rsidRDefault="00243A8F" w:rsidP="000A65CE">
      <w:pPr>
        <w:rPr>
          <w:color w:val="000000"/>
          <w:sz w:val="40"/>
          <w:szCs w:val="40"/>
        </w:rPr>
      </w:pPr>
      <w:r w:rsidRPr="0029590B">
        <w:rPr>
          <w:color w:val="000000"/>
          <w:sz w:val="40"/>
          <w:szCs w:val="40"/>
        </w:rPr>
        <w:t>Parlament je krono ponudil nizozemskemu plemiču</w:t>
      </w:r>
    </w:p>
    <w:p w:rsidR="00FA0205" w:rsidRDefault="00243A8F" w:rsidP="000A65CE">
      <w:pPr>
        <w:rPr>
          <w:b/>
          <w:color w:val="FF7C80"/>
          <w:sz w:val="40"/>
          <w:szCs w:val="40"/>
        </w:rPr>
      </w:pPr>
      <w:r w:rsidRPr="0029590B">
        <w:rPr>
          <w:b/>
          <w:color w:val="000000"/>
          <w:sz w:val="40"/>
          <w:szCs w:val="40"/>
        </w:rPr>
        <w:t>Viljemu III. Oranskemu</w:t>
      </w:r>
      <w:r w:rsidRPr="0029590B">
        <w:rPr>
          <w:color w:val="000000"/>
          <w:sz w:val="40"/>
          <w:szCs w:val="40"/>
        </w:rPr>
        <w:t xml:space="preserve">, vendar je mogel podpisat </w:t>
      </w:r>
      <w:r w:rsidRPr="0029590B">
        <w:rPr>
          <w:b/>
          <w:color w:val="000000"/>
          <w:sz w:val="40"/>
          <w:szCs w:val="40"/>
        </w:rPr>
        <w:t>deklaracijo o pravicah:</w:t>
      </w:r>
    </w:p>
    <w:p w:rsidR="00243A8F" w:rsidRDefault="00243A8F" w:rsidP="000A65CE">
      <w:pPr>
        <w:rPr>
          <w:sz w:val="40"/>
          <w:szCs w:val="40"/>
        </w:rPr>
      </w:pPr>
      <w:r w:rsidRPr="00243A8F">
        <w:rPr>
          <w:b/>
          <w:color w:val="FF7C80"/>
          <w:sz w:val="40"/>
          <w:szCs w:val="40"/>
        </w:rPr>
        <w:sym w:font="Wingdings" w:char="F0E0"/>
      </w:r>
      <w:r>
        <w:rPr>
          <w:sz w:val="40"/>
          <w:szCs w:val="40"/>
        </w:rPr>
        <w:t>parlamentu je zagotovila moč in soodločanje o državnih zadevah.</w:t>
      </w:r>
    </w:p>
    <w:p w:rsidR="00243A8F" w:rsidRDefault="00243A8F" w:rsidP="000A65CE">
      <w:pPr>
        <w:rPr>
          <w:sz w:val="40"/>
          <w:szCs w:val="40"/>
        </w:rPr>
      </w:pPr>
      <w:r w:rsidRPr="00243A8F">
        <w:rPr>
          <w:color w:val="FF7C80"/>
          <w:sz w:val="40"/>
          <w:szCs w:val="40"/>
        </w:rPr>
        <w:sym w:font="Wingdings" w:char="F0E0"/>
      </w:r>
      <w:r>
        <w:rPr>
          <w:sz w:val="40"/>
          <w:szCs w:val="40"/>
        </w:rPr>
        <w:t xml:space="preserve">omejila je moč kralja, državo je vodil s kabinetom (skupino  ministrov) </w:t>
      </w:r>
    </w:p>
    <w:p w:rsidR="00243A8F" w:rsidRPr="00243A8F" w:rsidRDefault="00243A8F" w:rsidP="000A65CE">
      <w:pPr>
        <w:rPr>
          <w:sz w:val="40"/>
          <w:szCs w:val="40"/>
        </w:rPr>
      </w:pPr>
      <w:r>
        <w:rPr>
          <w:sz w:val="40"/>
          <w:szCs w:val="40"/>
        </w:rPr>
        <w:t xml:space="preserve">Anglija je tako postala </w:t>
      </w:r>
      <w:r>
        <w:rPr>
          <w:b/>
          <w:sz w:val="40"/>
          <w:szCs w:val="40"/>
        </w:rPr>
        <w:t>parlamentarna monarhija</w:t>
      </w:r>
      <w:r>
        <w:rPr>
          <w:sz w:val="40"/>
          <w:szCs w:val="40"/>
        </w:rPr>
        <w:t>, v 18. stol.</w:t>
      </w:r>
      <w:r w:rsidR="00577CF3">
        <w:rPr>
          <w:sz w:val="40"/>
          <w:szCs w:val="40"/>
        </w:rPr>
        <w:t xml:space="preserve"> Postala vodilna trgovska, pomorska in kolonialna sila.</w:t>
      </w:r>
    </w:p>
    <w:p w:rsidR="00375440" w:rsidRDefault="00375440" w:rsidP="00E85FA3">
      <w:pPr>
        <w:rPr>
          <w:color w:val="66FF66"/>
          <w:sz w:val="40"/>
          <w:szCs w:val="40"/>
        </w:rPr>
      </w:pPr>
    </w:p>
    <w:p w:rsidR="00C335A3" w:rsidRPr="00C335A3" w:rsidRDefault="00C335A3" w:rsidP="00E85FA3">
      <w:pPr>
        <w:rPr>
          <w:color w:val="66FF66"/>
          <w:sz w:val="40"/>
          <w:szCs w:val="40"/>
        </w:rPr>
      </w:pPr>
    </w:p>
    <w:p w:rsidR="00E85FA3" w:rsidRPr="0029590B" w:rsidRDefault="00E85FA3">
      <w:pPr>
        <w:rPr>
          <w:color w:val="000000"/>
          <w:sz w:val="40"/>
          <w:szCs w:val="40"/>
        </w:rPr>
      </w:pPr>
    </w:p>
    <w:p w:rsidR="005E36F1" w:rsidRPr="0029590B" w:rsidRDefault="005E36F1">
      <w:pPr>
        <w:rPr>
          <w:color w:val="000000"/>
          <w:sz w:val="40"/>
          <w:szCs w:val="40"/>
        </w:rPr>
      </w:pPr>
    </w:p>
    <w:sectPr w:rsidR="005E36F1" w:rsidRPr="0029590B" w:rsidSect="005E36F1">
      <w:pgSz w:w="11906" w:h="16838" w:code="9"/>
      <w:pgMar w:top="1417" w:right="1417" w:bottom="1417" w:left="141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3A3"/>
    <w:multiLevelType w:val="hybridMultilevel"/>
    <w:tmpl w:val="6D361B8C"/>
    <w:lvl w:ilvl="0" w:tplc="1CA2F88A">
      <w:start w:val="1"/>
      <w:numFmt w:val="bullet"/>
      <w:lvlText w:val="•"/>
      <w:lvlJc w:val="left"/>
      <w:pPr>
        <w:tabs>
          <w:tab w:val="num" w:pos="720"/>
        </w:tabs>
        <w:ind w:left="720" w:hanging="360"/>
      </w:pPr>
      <w:rPr>
        <w:rFonts w:ascii="Times New Roman" w:hAnsi="Times New Roman" w:hint="default"/>
      </w:rPr>
    </w:lvl>
    <w:lvl w:ilvl="1" w:tplc="5F8E33A6" w:tentative="1">
      <w:start w:val="1"/>
      <w:numFmt w:val="bullet"/>
      <w:lvlText w:val="•"/>
      <w:lvlJc w:val="left"/>
      <w:pPr>
        <w:tabs>
          <w:tab w:val="num" w:pos="1440"/>
        </w:tabs>
        <w:ind w:left="1440" w:hanging="360"/>
      </w:pPr>
      <w:rPr>
        <w:rFonts w:ascii="Times New Roman" w:hAnsi="Times New Roman" w:hint="default"/>
      </w:rPr>
    </w:lvl>
    <w:lvl w:ilvl="2" w:tplc="C4CC73D4" w:tentative="1">
      <w:start w:val="1"/>
      <w:numFmt w:val="bullet"/>
      <w:lvlText w:val="•"/>
      <w:lvlJc w:val="left"/>
      <w:pPr>
        <w:tabs>
          <w:tab w:val="num" w:pos="2160"/>
        </w:tabs>
        <w:ind w:left="2160" w:hanging="360"/>
      </w:pPr>
      <w:rPr>
        <w:rFonts w:ascii="Times New Roman" w:hAnsi="Times New Roman" w:hint="default"/>
      </w:rPr>
    </w:lvl>
    <w:lvl w:ilvl="3" w:tplc="EE8032D4" w:tentative="1">
      <w:start w:val="1"/>
      <w:numFmt w:val="bullet"/>
      <w:lvlText w:val="•"/>
      <w:lvlJc w:val="left"/>
      <w:pPr>
        <w:tabs>
          <w:tab w:val="num" w:pos="2880"/>
        </w:tabs>
        <w:ind w:left="2880" w:hanging="360"/>
      </w:pPr>
      <w:rPr>
        <w:rFonts w:ascii="Times New Roman" w:hAnsi="Times New Roman" w:hint="default"/>
      </w:rPr>
    </w:lvl>
    <w:lvl w:ilvl="4" w:tplc="7B527C48" w:tentative="1">
      <w:start w:val="1"/>
      <w:numFmt w:val="bullet"/>
      <w:lvlText w:val="•"/>
      <w:lvlJc w:val="left"/>
      <w:pPr>
        <w:tabs>
          <w:tab w:val="num" w:pos="3600"/>
        </w:tabs>
        <w:ind w:left="3600" w:hanging="360"/>
      </w:pPr>
      <w:rPr>
        <w:rFonts w:ascii="Times New Roman" w:hAnsi="Times New Roman" w:hint="default"/>
      </w:rPr>
    </w:lvl>
    <w:lvl w:ilvl="5" w:tplc="44FE3410" w:tentative="1">
      <w:start w:val="1"/>
      <w:numFmt w:val="bullet"/>
      <w:lvlText w:val="•"/>
      <w:lvlJc w:val="left"/>
      <w:pPr>
        <w:tabs>
          <w:tab w:val="num" w:pos="4320"/>
        </w:tabs>
        <w:ind w:left="4320" w:hanging="360"/>
      </w:pPr>
      <w:rPr>
        <w:rFonts w:ascii="Times New Roman" w:hAnsi="Times New Roman" w:hint="default"/>
      </w:rPr>
    </w:lvl>
    <w:lvl w:ilvl="6" w:tplc="9D9CF1E2" w:tentative="1">
      <w:start w:val="1"/>
      <w:numFmt w:val="bullet"/>
      <w:lvlText w:val="•"/>
      <w:lvlJc w:val="left"/>
      <w:pPr>
        <w:tabs>
          <w:tab w:val="num" w:pos="5040"/>
        </w:tabs>
        <w:ind w:left="5040" w:hanging="360"/>
      </w:pPr>
      <w:rPr>
        <w:rFonts w:ascii="Times New Roman" w:hAnsi="Times New Roman" w:hint="default"/>
      </w:rPr>
    </w:lvl>
    <w:lvl w:ilvl="7" w:tplc="01AC9B52" w:tentative="1">
      <w:start w:val="1"/>
      <w:numFmt w:val="bullet"/>
      <w:lvlText w:val="•"/>
      <w:lvlJc w:val="left"/>
      <w:pPr>
        <w:tabs>
          <w:tab w:val="num" w:pos="5760"/>
        </w:tabs>
        <w:ind w:left="5760" w:hanging="360"/>
      </w:pPr>
      <w:rPr>
        <w:rFonts w:ascii="Times New Roman" w:hAnsi="Times New Roman" w:hint="default"/>
      </w:rPr>
    </w:lvl>
    <w:lvl w:ilvl="8" w:tplc="322C4C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485E84"/>
    <w:multiLevelType w:val="hybridMultilevel"/>
    <w:tmpl w:val="591AC09C"/>
    <w:lvl w:ilvl="0" w:tplc="A3D245A2">
      <w:start w:val="1"/>
      <w:numFmt w:val="bullet"/>
      <w:lvlText w:val="•"/>
      <w:lvlJc w:val="left"/>
      <w:pPr>
        <w:tabs>
          <w:tab w:val="num" w:pos="720"/>
        </w:tabs>
        <w:ind w:left="720" w:hanging="360"/>
      </w:pPr>
      <w:rPr>
        <w:rFonts w:ascii="Times New Roman" w:hAnsi="Times New Roman" w:hint="default"/>
      </w:rPr>
    </w:lvl>
    <w:lvl w:ilvl="1" w:tplc="E8A0D15A" w:tentative="1">
      <w:start w:val="1"/>
      <w:numFmt w:val="bullet"/>
      <w:lvlText w:val="•"/>
      <w:lvlJc w:val="left"/>
      <w:pPr>
        <w:tabs>
          <w:tab w:val="num" w:pos="1440"/>
        </w:tabs>
        <w:ind w:left="1440" w:hanging="360"/>
      </w:pPr>
      <w:rPr>
        <w:rFonts w:ascii="Times New Roman" w:hAnsi="Times New Roman" w:hint="default"/>
      </w:rPr>
    </w:lvl>
    <w:lvl w:ilvl="2" w:tplc="E9260E08" w:tentative="1">
      <w:start w:val="1"/>
      <w:numFmt w:val="bullet"/>
      <w:lvlText w:val="•"/>
      <w:lvlJc w:val="left"/>
      <w:pPr>
        <w:tabs>
          <w:tab w:val="num" w:pos="2160"/>
        </w:tabs>
        <w:ind w:left="2160" w:hanging="360"/>
      </w:pPr>
      <w:rPr>
        <w:rFonts w:ascii="Times New Roman" w:hAnsi="Times New Roman" w:hint="default"/>
      </w:rPr>
    </w:lvl>
    <w:lvl w:ilvl="3" w:tplc="98F0D108" w:tentative="1">
      <w:start w:val="1"/>
      <w:numFmt w:val="bullet"/>
      <w:lvlText w:val="•"/>
      <w:lvlJc w:val="left"/>
      <w:pPr>
        <w:tabs>
          <w:tab w:val="num" w:pos="2880"/>
        </w:tabs>
        <w:ind w:left="2880" w:hanging="360"/>
      </w:pPr>
      <w:rPr>
        <w:rFonts w:ascii="Times New Roman" w:hAnsi="Times New Roman" w:hint="default"/>
      </w:rPr>
    </w:lvl>
    <w:lvl w:ilvl="4" w:tplc="AB349C42" w:tentative="1">
      <w:start w:val="1"/>
      <w:numFmt w:val="bullet"/>
      <w:lvlText w:val="•"/>
      <w:lvlJc w:val="left"/>
      <w:pPr>
        <w:tabs>
          <w:tab w:val="num" w:pos="3600"/>
        </w:tabs>
        <w:ind w:left="3600" w:hanging="360"/>
      </w:pPr>
      <w:rPr>
        <w:rFonts w:ascii="Times New Roman" w:hAnsi="Times New Roman" w:hint="default"/>
      </w:rPr>
    </w:lvl>
    <w:lvl w:ilvl="5" w:tplc="1994C00C" w:tentative="1">
      <w:start w:val="1"/>
      <w:numFmt w:val="bullet"/>
      <w:lvlText w:val="•"/>
      <w:lvlJc w:val="left"/>
      <w:pPr>
        <w:tabs>
          <w:tab w:val="num" w:pos="4320"/>
        </w:tabs>
        <w:ind w:left="4320" w:hanging="360"/>
      </w:pPr>
      <w:rPr>
        <w:rFonts w:ascii="Times New Roman" w:hAnsi="Times New Roman" w:hint="default"/>
      </w:rPr>
    </w:lvl>
    <w:lvl w:ilvl="6" w:tplc="3B2ED4E6" w:tentative="1">
      <w:start w:val="1"/>
      <w:numFmt w:val="bullet"/>
      <w:lvlText w:val="•"/>
      <w:lvlJc w:val="left"/>
      <w:pPr>
        <w:tabs>
          <w:tab w:val="num" w:pos="5040"/>
        </w:tabs>
        <w:ind w:left="5040" w:hanging="360"/>
      </w:pPr>
      <w:rPr>
        <w:rFonts w:ascii="Times New Roman" w:hAnsi="Times New Roman" w:hint="default"/>
      </w:rPr>
    </w:lvl>
    <w:lvl w:ilvl="7" w:tplc="2BF24E66" w:tentative="1">
      <w:start w:val="1"/>
      <w:numFmt w:val="bullet"/>
      <w:lvlText w:val="•"/>
      <w:lvlJc w:val="left"/>
      <w:pPr>
        <w:tabs>
          <w:tab w:val="num" w:pos="5760"/>
        </w:tabs>
        <w:ind w:left="5760" w:hanging="360"/>
      </w:pPr>
      <w:rPr>
        <w:rFonts w:ascii="Times New Roman" w:hAnsi="Times New Roman" w:hint="default"/>
      </w:rPr>
    </w:lvl>
    <w:lvl w:ilvl="8" w:tplc="1AC2DC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784742"/>
    <w:multiLevelType w:val="hybridMultilevel"/>
    <w:tmpl w:val="7AFC9A76"/>
    <w:lvl w:ilvl="0" w:tplc="8618D792">
      <w:numFmt w:val="bullet"/>
      <w:lvlText w:val=""/>
      <w:lvlJc w:val="left"/>
      <w:pPr>
        <w:ind w:left="750" w:hanging="39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DD190D"/>
    <w:multiLevelType w:val="hybridMultilevel"/>
    <w:tmpl w:val="9216CA3E"/>
    <w:lvl w:ilvl="0" w:tplc="69ECE138">
      <w:start w:val="1"/>
      <w:numFmt w:val="bullet"/>
      <w:lvlText w:val="•"/>
      <w:lvlJc w:val="left"/>
      <w:pPr>
        <w:tabs>
          <w:tab w:val="num" w:pos="720"/>
        </w:tabs>
        <w:ind w:left="720" w:hanging="360"/>
      </w:pPr>
      <w:rPr>
        <w:rFonts w:ascii="Times New Roman" w:hAnsi="Times New Roman" w:hint="default"/>
      </w:rPr>
    </w:lvl>
    <w:lvl w:ilvl="1" w:tplc="E0F267EE" w:tentative="1">
      <w:start w:val="1"/>
      <w:numFmt w:val="bullet"/>
      <w:lvlText w:val="•"/>
      <w:lvlJc w:val="left"/>
      <w:pPr>
        <w:tabs>
          <w:tab w:val="num" w:pos="1440"/>
        </w:tabs>
        <w:ind w:left="1440" w:hanging="360"/>
      </w:pPr>
      <w:rPr>
        <w:rFonts w:ascii="Times New Roman" w:hAnsi="Times New Roman" w:hint="default"/>
      </w:rPr>
    </w:lvl>
    <w:lvl w:ilvl="2" w:tplc="741A659E" w:tentative="1">
      <w:start w:val="1"/>
      <w:numFmt w:val="bullet"/>
      <w:lvlText w:val="•"/>
      <w:lvlJc w:val="left"/>
      <w:pPr>
        <w:tabs>
          <w:tab w:val="num" w:pos="2160"/>
        </w:tabs>
        <w:ind w:left="2160" w:hanging="360"/>
      </w:pPr>
      <w:rPr>
        <w:rFonts w:ascii="Times New Roman" w:hAnsi="Times New Roman" w:hint="default"/>
      </w:rPr>
    </w:lvl>
    <w:lvl w:ilvl="3" w:tplc="BFF8351A" w:tentative="1">
      <w:start w:val="1"/>
      <w:numFmt w:val="bullet"/>
      <w:lvlText w:val="•"/>
      <w:lvlJc w:val="left"/>
      <w:pPr>
        <w:tabs>
          <w:tab w:val="num" w:pos="2880"/>
        </w:tabs>
        <w:ind w:left="2880" w:hanging="360"/>
      </w:pPr>
      <w:rPr>
        <w:rFonts w:ascii="Times New Roman" w:hAnsi="Times New Roman" w:hint="default"/>
      </w:rPr>
    </w:lvl>
    <w:lvl w:ilvl="4" w:tplc="785AB268" w:tentative="1">
      <w:start w:val="1"/>
      <w:numFmt w:val="bullet"/>
      <w:lvlText w:val="•"/>
      <w:lvlJc w:val="left"/>
      <w:pPr>
        <w:tabs>
          <w:tab w:val="num" w:pos="3600"/>
        </w:tabs>
        <w:ind w:left="3600" w:hanging="360"/>
      </w:pPr>
      <w:rPr>
        <w:rFonts w:ascii="Times New Roman" w:hAnsi="Times New Roman" w:hint="default"/>
      </w:rPr>
    </w:lvl>
    <w:lvl w:ilvl="5" w:tplc="BFE40ABE" w:tentative="1">
      <w:start w:val="1"/>
      <w:numFmt w:val="bullet"/>
      <w:lvlText w:val="•"/>
      <w:lvlJc w:val="left"/>
      <w:pPr>
        <w:tabs>
          <w:tab w:val="num" w:pos="4320"/>
        </w:tabs>
        <w:ind w:left="4320" w:hanging="360"/>
      </w:pPr>
      <w:rPr>
        <w:rFonts w:ascii="Times New Roman" w:hAnsi="Times New Roman" w:hint="default"/>
      </w:rPr>
    </w:lvl>
    <w:lvl w:ilvl="6" w:tplc="976818D2" w:tentative="1">
      <w:start w:val="1"/>
      <w:numFmt w:val="bullet"/>
      <w:lvlText w:val="•"/>
      <w:lvlJc w:val="left"/>
      <w:pPr>
        <w:tabs>
          <w:tab w:val="num" w:pos="5040"/>
        </w:tabs>
        <w:ind w:left="5040" w:hanging="360"/>
      </w:pPr>
      <w:rPr>
        <w:rFonts w:ascii="Times New Roman" w:hAnsi="Times New Roman" w:hint="default"/>
      </w:rPr>
    </w:lvl>
    <w:lvl w:ilvl="7" w:tplc="B2C853C8" w:tentative="1">
      <w:start w:val="1"/>
      <w:numFmt w:val="bullet"/>
      <w:lvlText w:val="•"/>
      <w:lvlJc w:val="left"/>
      <w:pPr>
        <w:tabs>
          <w:tab w:val="num" w:pos="5760"/>
        </w:tabs>
        <w:ind w:left="5760" w:hanging="360"/>
      </w:pPr>
      <w:rPr>
        <w:rFonts w:ascii="Times New Roman" w:hAnsi="Times New Roman" w:hint="default"/>
      </w:rPr>
    </w:lvl>
    <w:lvl w:ilvl="8" w:tplc="942278F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A02657C"/>
    <w:multiLevelType w:val="hybridMultilevel"/>
    <w:tmpl w:val="40EC1BFA"/>
    <w:lvl w:ilvl="0" w:tplc="852087A8">
      <w:start w:val="1"/>
      <w:numFmt w:val="bullet"/>
      <w:lvlText w:val="•"/>
      <w:lvlJc w:val="left"/>
      <w:pPr>
        <w:tabs>
          <w:tab w:val="num" w:pos="720"/>
        </w:tabs>
        <w:ind w:left="720" w:hanging="360"/>
      </w:pPr>
      <w:rPr>
        <w:rFonts w:ascii="Times New Roman" w:hAnsi="Times New Roman" w:hint="default"/>
      </w:rPr>
    </w:lvl>
    <w:lvl w:ilvl="1" w:tplc="DD56CB48" w:tentative="1">
      <w:start w:val="1"/>
      <w:numFmt w:val="bullet"/>
      <w:lvlText w:val="•"/>
      <w:lvlJc w:val="left"/>
      <w:pPr>
        <w:tabs>
          <w:tab w:val="num" w:pos="1440"/>
        </w:tabs>
        <w:ind w:left="1440" w:hanging="360"/>
      </w:pPr>
      <w:rPr>
        <w:rFonts w:ascii="Times New Roman" w:hAnsi="Times New Roman" w:hint="default"/>
      </w:rPr>
    </w:lvl>
    <w:lvl w:ilvl="2" w:tplc="2D568128" w:tentative="1">
      <w:start w:val="1"/>
      <w:numFmt w:val="bullet"/>
      <w:lvlText w:val="•"/>
      <w:lvlJc w:val="left"/>
      <w:pPr>
        <w:tabs>
          <w:tab w:val="num" w:pos="2160"/>
        </w:tabs>
        <w:ind w:left="2160" w:hanging="360"/>
      </w:pPr>
      <w:rPr>
        <w:rFonts w:ascii="Times New Roman" w:hAnsi="Times New Roman" w:hint="default"/>
      </w:rPr>
    </w:lvl>
    <w:lvl w:ilvl="3" w:tplc="386CDA56" w:tentative="1">
      <w:start w:val="1"/>
      <w:numFmt w:val="bullet"/>
      <w:lvlText w:val="•"/>
      <w:lvlJc w:val="left"/>
      <w:pPr>
        <w:tabs>
          <w:tab w:val="num" w:pos="2880"/>
        </w:tabs>
        <w:ind w:left="2880" w:hanging="360"/>
      </w:pPr>
      <w:rPr>
        <w:rFonts w:ascii="Times New Roman" w:hAnsi="Times New Roman" w:hint="default"/>
      </w:rPr>
    </w:lvl>
    <w:lvl w:ilvl="4" w:tplc="C96E3DD6" w:tentative="1">
      <w:start w:val="1"/>
      <w:numFmt w:val="bullet"/>
      <w:lvlText w:val="•"/>
      <w:lvlJc w:val="left"/>
      <w:pPr>
        <w:tabs>
          <w:tab w:val="num" w:pos="3600"/>
        </w:tabs>
        <w:ind w:left="3600" w:hanging="360"/>
      </w:pPr>
      <w:rPr>
        <w:rFonts w:ascii="Times New Roman" w:hAnsi="Times New Roman" w:hint="default"/>
      </w:rPr>
    </w:lvl>
    <w:lvl w:ilvl="5" w:tplc="A9D6E16E" w:tentative="1">
      <w:start w:val="1"/>
      <w:numFmt w:val="bullet"/>
      <w:lvlText w:val="•"/>
      <w:lvlJc w:val="left"/>
      <w:pPr>
        <w:tabs>
          <w:tab w:val="num" w:pos="4320"/>
        </w:tabs>
        <w:ind w:left="4320" w:hanging="360"/>
      </w:pPr>
      <w:rPr>
        <w:rFonts w:ascii="Times New Roman" w:hAnsi="Times New Roman" w:hint="default"/>
      </w:rPr>
    </w:lvl>
    <w:lvl w:ilvl="6" w:tplc="DBEA5B90" w:tentative="1">
      <w:start w:val="1"/>
      <w:numFmt w:val="bullet"/>
      <w:lvlText w:val="•"/>
      <w:lvlJc w:val="left"/>
      <w:pPr>
        <w:tabs>
          <w:tab w:val="num" w:pos="5040"/>
        </w:tabs>
        <w:ind w:left="5040" w:hanging="360"/>
      </w:pPr>
      <w:rPr>
        <w:rFonts w:ascii="Times New Roman" w:hAnsi="Times New Roman" w:hint="default"/>
      </w:rPr>
    </w:lvl>
    <w:lvl w:ilvl="7" w:tplc="34EE1922" w:tentative="1">
      <w:start w:val="1"/>
      <w:numFmt w:val="bullet"/>
      <w:lvlText w:val="•"/>
      <w:lvlJc w:val="left"/>
      <w:pPr>
        <w:tabs>
          <w:tab w:val="num" w:pos="5760"/>
        </w:tabs>
        <w:ind w:left="5760" w:hanging="360"/>
      </w:pPr>
      <w:rPr>
        <w:rFonts w:ascii="Times New Roman" w:hAnsi="Times New Roman" w:hint="default"/>
      </w:rPr>
    </w:lvl>
    <w:lvl w:ilvl="8" w:tplc="A8961B0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6F1"/>
    <w:rsid w:val="00057588"/>
    <w:rsid w:val="000A65CE"/>
    <w:rsid w:val="001F4FD5"/>
    <w:rsid w:val="00243A8F"/>
    <w:rsid w:val="002479FC"/>
    <w:rsid w:val="0029590B"/>
    <w:rsid w:val="00375440"/>
    <w:rsid w:val="004D4FE2"/>
    <w:rsid w:val="005636F5"/>
    <w:rsid w:val="00577CF3"/>
    <w:rsid w:val="00592830"/>
    <w:rsid w:val="005E36F1"/>
    <w:rsid w:val="006B40F1"/>
    <w:rsid w:val="007A18DB"/>
    <w:rsid w:val="00977DB9"/>
    <w:rsid w:val="00985376"/>
    <w:rsid w:val="00990345"/>
    <w:rsid w:val="009C6E00"/>
    <w:rsid w:val="00BF104D"/>
    <w:rsid w:val="00C335A3"/>
    <w:rsid w:val="00C4563A"/>
    <w:rsid w:val="00C50EA9"/>
    <w:rsid w:val="00D332B9"/>
    <w:rsid w:val="00D556E6"/>
    <w:rsid w:val="00D62A6A"/>
    <w:rsid w:val="00E85FA3"/>
    <w:rsid w:val="00EA21FD"/>
    <w:rsid w:val="00FA02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A3"/>
    <w:pPr>
      <w:ind w:left="720"/>
      <w:contextualSpacing/>
    </w:pPr>
  </w:style>
  <w:style w:type="paragraph" w:styleId="BalloonText">
    <w:name w:val="Balloon Text"/>
    <w:basedOn w:val="Normal"/>
    <w:link w:val="BalloonTextChar"/>
    <w:rsid w:val="00577CF3"/>
    <w:rPr>
      <w:rFonts w:ascii="Tahoma" w:hAnsi="Tahoma" w:cs="Tahoma"/>
      <w:sz w:val="16"/>
      <w:szCs w:val="16"/>
    </w:rPr>
  </w:style>
  <w:style w:type="character" w:customStyle="1" w:styleId="BalloonTextChar">
    <w:name w:val="Balloon Text Char"/>
    <w:link w:val="BalloonText"/>
    <w:rsid w:val="0057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99759">
      <w:bodyDiv w:val="1"/>
      <w:marLeft w:val="0"/>
      <w:marRight w:val="0"/>
      <w:marTop w:val="0"/>
      <w:marBottom w:val="0"/>
      <w:divBdr>
        <w:top w:val="none" w:sz="0" w:space="0" w:color="auto"/>
        <w:left w:val="none" w:sz="0" w:space="0" w:color="auto"/>
        <w:bottom w:val="none" w:sz="0" w:space="0" w:color="auto"/>
        <w:right w:val="none" w:sz="0" w:space="0" w:color="auto"/>
      </w:divBdr>
    </w:div>
    <w:div w:id="1401102845">
      <w:bodyDiv w:val="1"/>
      <w:marLeft w:val="0"/>
      <w:marRight w:val="0"/>
      <w:marTop w:val="0"/>
      <w:marBottom w:val="0"/>
      <w:divBdr>
        <w:top w:val="none" w:sz="0" w:space="0" w:color="auto"/>
        <w:left w:val="none" w:sz="0" w:space="0" w:color="auto"/>
        <w:bottom w:val="none" w:sz="0" w:space="0" w:color="auto"/>
        <w:right w:val="none" w:sz="0" w:space="0" w:color="auto"/>
      </w:divBdr>
      <w:divsChild>
        <w:div w:id="834415391">
          <w:marLeft w:val="0"/>
          <w:marRight w:val="0"/>
          <w:marTop w:val="100"/>
          <w:marBottom w:val="100"/>
          <w:divBdr>
            <w:top w:val="none" w:sz="0" w:space="0" w:color="auto"/>
            <w:left w:val="none" w:sz="0" w:space="0" w:color="auto"/>
            <w:bottom w:val="none" w:sz="0" w:space="0" w:color="auto"/>
            <w:right w:val="none" w:sz="0" w:space="0" w:color="auto"/>
          </w:divBdr>
        </w:div>
        <w:div w:id="874151844">
          <w:marLeft w:val="0"/>
          <w:marRight w:val="0"/>
          <w:marTop w:val="100"/>
          <w:marBottom w:val="100"/>
          <w:divBdr>
            <w:top w:val="none" w:sz="0" w:space="0" w:color="auto"/>
            <w:left w:val="none" w:sz="0" w:space="0" w:color="auto"/>
            <w:bottom w:val="none" w:sz="0" w:space="0" w:color="auto"/>
            <w:right w:val="none" w:sz="0" w:space="0" w:color="auto"/>
          </w:divBdr>
        </w:div>
        <w:div w:id="1399522087">
          <w:marLeft w:val="0"/>
          <w:marRight w:val="0"/>
          <w:marTop w:val="100"/>
          <w:marBottom w:val="100"/>
          <w:divBdr>
            <w:top w:val="none" w:sz="0" w:space="0" w:color="auto"/>
            <w:left w:val="none" w:sz="0" w:space="0" w:color="auto"/>
            <w:bottom w:val="none" w:sz="0" w:space="0" w:color="auto"/>
            <w:right w:val="none" w:sz="0" w:space="0" w:color="auto"/>
          </w:divBdr>
        </w:div>
        <w:div w:id="1487817725">
          <w:marLeft w:val="0"/>
          <w:marRight w:val="0"/>
          <w:marTop w:val="100"/>
          <w:marBottom w:val="100"/>
          <w:divBdr>
            <w:top w:val="none" w:sz="0" w:space="0" w:color="auto"/>
            <w:left w:val="none" w:sz="0" w:space="0" w:color="auto"/>
            <w:bottom w:val="none" w:sz="0" w:space="0" w:color="auto"/>
            <w:right w:val="none" w:sz="0" w:space="0" w:color="auto"/>
          </w:divBdr>
        </w:div>
        <w:div w:id="1867988167">
          <w:marLeft w:val="0"/>
          <w:marRight w:val="0"/>
          <w:marTop w:val="100"/>
          <w:marBottom w:val="100"/>
          <w:divBdr>
            <w:top w:val="none" w:sz="0" w:space="0" w:color="auto"/>
            <w:left w:val="none" w:sz="0" w:space="0" w:color="auto"/>
            <w:bottom w:val="none" w:sz="0" w:space="0" w:color="auto"/>
            <w:right w:val="none" w:sz="0" w:space="0" w:color="auto"/>
          </w:divBdr>
        </w:div>
        <w:div w:id="196013641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511AD-5B94-4D8D-8F6D-B8181BC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