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78" w:rsidRPr="007D0178" w:rsidRDefault="007D0178" w:rsidP="007D0178">
      <w:pPr>
        <w:spacing w:after="200"/>
        <w:rPr>
          <w:rFonts w:ascii="Times New Roman" w:hAnsi="Times New Roman" w:cs="Times New Roman"/>
          <w:b/>
          <w:sz w:val="24"/>
          <w:szCs w:val="24"/>
        </w:rPr>
      </w:pPr>
      <w:bookmarkStart w:id="0" w:name="_GoBack"/>
      <w:bookmarkEnd w:id="0"/>
      <w:r w:rsidRPr="007D0178">
        <w:rPr>
          <w:rFonts w:ascii="Times New Roman" w:eastAsia="Calibri" w:hAnsi="Times New Roman" w:cs="Times New Roman"/>
          <w:b/>
          <w:sz w:val="24"/>
          <w:szCs w:val="24"/>
        </w:rPr>
        <w:t>Vprašanja ABSOLUTIZEM, RAZSVETLJENI ABSOLUTIZEM, NIZOZEMSKA, ANGLIJA, RUSIJA, PRUSIJA, FRANCIJA</w:t>
      </w:r>
    </w:p>
    <w:p w:rsidR="007D0178" w:rsidRPr="007D0178" w:rsidRDefault="007D0178" w:rsidP="007D0178">
      <w:pPr>
        <w:spacing w:after="200"/>
        <w:rPr>
          <w:rFonts w:ascii="Times New Roman" w:hAnsi="Times New Roman" w:cs="Times New Roman"/>
          <w:b/>
          <w:sz w:val="24"/>
          <w:szCs w:val="24"/>
        </w:rPr>
      </w:pP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t>Kakšen je bil način vladanja Ludvika XIV. ( navedi 5 značilnosti, kaj je naredil s hugenoti – FR protestanti, kakšen dvorec je bil Versailles, kaj je pomenila gradnja dvorca za državo, v čem so ga evropski dvori posnemali, gledali smo film, spomni se ga).</w:t>
      </w:r>
    </w:p>
    <w:p w:rsidR="00343ECC" w:rsidRPr="00343ECC" w:rsidRDefault="007D0178" w:rsidP="00343ECC">
      <w:pPr>
        <w:pStyle w:val="ListParagraph"/>
        <w:numPr>
          <w:ilvl w:val="0"/>
          <w:numId w:val="1"/>
        </w:numPr>
        <w:spacing w:after="200"/>
        <w:rPr>
          <w:rFonts w:ascii="Times New Roman" w:eastAsia="Calibri" w:hAnsi="Times New Roman" w:cs="Times New Roman"/>
          <w:sz w:val="24"/>
          <w:szCs w:val="24"/>
        </w:rPr>
      </w:pPr>
      <w:r w:rsidRPr="00343ECC">
        <w:rPr>
          <w:rFonts w:ascii="Times New Roman" w:eastAsia="Calibri" w:hAnsi="Times New Roman" w:cs="Times New Roman"/>
          <w:sz w:val="24"/>
          <w:szCs w:val="24"/>
        </w:rPr>
        <w:t>Ludvik XIV je bil absolutistični vladar. Njegovo geslo je ˝Država, to sem jaz˝, kar pomeni, da je v državi en vladar (to je on), ena vera in en bog.</w:t>
      </w:r>
    </w:p>
    <w:p w:rsidR="00343ECC" w:rsidRPr="00343ECC" w:rsidRDefault="007D0178" w:rsidP="00343ECC">
      <w:pPr>
        <w:pStyle w:val="ListParagraph"/>
        <w:numPr>
          <w:ilvl w:val="0"/>
          <w:numId w:val="1"/>
        </w:numPr>
        <w:spacing w:after="200"/>
        <w:rPr>
          <w:rFonts w:ascii="Times New Roman" w:eastAsia="Calibri" w:hAnsi="Times New Roman" w:cs="Times New Roman"/>
          <w:sz w:val="24"/>
          <w:szCs w:val="24"/>
        </w:rPr>
      </w:pPr>
      <w:r w:rsidRPr="00343ECC">
        <w:rPr>
          <w:rFonts w:ascii="Times New Roman" w:eastAsia="Calibri" w:hAnsi="Times New Roman" w:cs="Times New Roman"/>
          <w:sz w:val="24"/>
          <w:szCs w:val="24"/>
        </w:rPr>
        <w:t>Pregajal je prote</w:t>
      </w:r>
      <w:r w:rsidR="00343ECC" w:rsidRPr="00343ECC">
        <w:rPr>
          <w:rFonts w:ascii="Times New Roman" w:eastAsia="Calibri" w:hAnsi="Times New Roman" w:cs="Times New Roman"/>
          <w:sz w:val="24"/>
          <w:szCs w:val="24"/>
        </w:rPr>
        <w:t>stantske Hugenote v Nizozemsko</w:t>
      </w:r>
    </w:p>
    <w:p w:rsidR="00343ECC" w:rsidRPr="00343ECC" w:rsidRDefault="00343ECC" w:rsidP="00343ECC">
      <w:pPr>
        <w:pStyle w:val="ListParagraph"/>
        <w:numPr>
          <w:ilvl w:val="0"/>
          <w:numId w:val="1"/>
        </w:numPr>
        <w:spacing w:after="200"/>
        <w:rPr>
          <w:rFonts w:ascii="Times New Roman" w:eastAsia="Calibri" w:hAnsi="Times New Roman" w:cs="Times New Roman"/>
          <w:sz w:val="24"/>
          <w:szCs w:val="24"/>
        </w:rPr>
      </w:pPr>
      <w:r w:rsidRPr="00343ECC">
        <w:rPr>
          <w:rFonts w:ascii="Times New Roman" w:eastAsia="Calibri" w:hAnsi="Times New Roman" w:cs="Times New Roman"/>
          <w:sz w:val="24"/>
          <w:szCs w:val="24"/>
        </w:rPr>
        <w:t>Opiral se je na meščanstvo, meščanstvo je bilo bogato</w:t>
      </w:r>
    </w:p>
    <w:p w:rsidR="007D0178" w:rsidRPr="00343ECC" w:rsidRDefault="00343ECC" w:rsidP="00343ECC">
      <w:pPr>
        <w:pStyle w:val="ListParagraph"/>
        <w:numPr>
          <w:ilvl w:val="0"/>
          <w:numId w:val="1"/>
        </w:numPr>
        <w:spacing w:after="200"/>
        <w:rPr>
          <w:rFonts w:ascii="Times New Roman" w:eastAsia="Calibri" w:hAnsi="Times New Roman" w:cs="Times New Roman"/>
          <w:sz w:val="24"/>
          <w:szCs w:val="24"/>
        </w:rPr>
      </w:pPr>
      <w:r w:rsidRPr="00343ECC">
        <w:rPr>
          <w:rFonts w:ascii="Times New Roman" w:eastAsia="Calibri" w:hAnsi="Times New Roman" w:cs="Times New Roman"/>
          <w:sz w:val="24"/>
          <w:szCs w:val="24"/>
        </w:rPr>
        <w:t>Povečal je število uradništva</w:t>
      </w:r>
    </w:p>
    <w:p w:rsidR="00343ECC" w:rsidRPr="00343ECC" w:rsidRDefault="00343ECC" w:rsidP="00343ECC">
      <w:pPr>
        <w:pStyle w:val="ListParagraph"/>
        <w:numPr>
          <w:ilvl w:val="0"/>
          <w:numId w:val="1"/>
        </w:numPr>
        <w:spacing w:after="200"/>
        <w:rPr>
          <w:rFonts w:ascii="Times New Roman" w:eastAsia="Calibri" w:hAnsi="Times New Roman" w:cs="Times New Roman"/>
          <w:sz w:val="24"/>
          <w:szCs w:val="24"/>
        </w:rPr>
      </w:pPr>
      <w:r w:rsidRPr="00343ECC">
        <w:rPr>
          <w:rFonts w:ascii="Times New Roman" w:eastAsia="Calibri" w:hAnsi="Times New Roman" w:cs="Times New Roman"/>
          <w:sz w:val="24"/>
          <w:szCs w:val="24"/>
        </w:rPr>
        <w:t>Centraliziral državo</w:t>
      </w:r>
    </w:p>
    <w:p w:rsidR="00343ECC" w:rsidRPr="00343ECC" w:rsidRDefault="00343ECC" w:rsidP="00343ECC">
      <w:pPr>
        <w:pStyle w:val="ListParagraph"/>
        <w:numPr>
          <w:ilvl w:val="0"/>
          <w:numId w:val="1"/>
        </w:numPr>
        <w:spacing w:after="200"/>
        <w:rPr>
          <w:rFonts w:ascii="Times New Roman" w:eastAsia="Calibri" w:hAnsi="Times New Roman" w:cs="Times New Roman"/>
          <w:sz w:val="24"/>
          <w:szCs w:val="24"/>
        </w:rPr>
      </w:pPr>
      <w:r w:rsidRPr="00343ECC">
        <w:rPr>
          <w:rFonts w:ascii="Times New Roman" w:eastAsia="Calibri" w:hAnsi="Times New Roman" w:cs="Times New Roman"/>
          <w:sz w:val="24"/>
          <w:szCs w:val="24"/>
        </w:rPr>
        <w:t>Njegov dvorec je bil v Versaillesu. Dvorec je bil grajen na močvirju. Živeli so prestižno, dvorno, modno življenje. Veliko je bilo vrtov.</w:t>
      </w: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t>V čem je razlika med absolutizmom in razsvetljenim absolutizmom.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3ECC" w:rsidTr="00C54162">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ABSOLUTIZEM</w:t>
            </w:r>
          </w:p>
        </w:tc>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RAZSVETLJENI ABSOLUTIZEM</w:t>
            </w:r>
          </w:p>
        </w:tc>
      </w:tr>
      <w:tr w:rsidR="00343ECC" w:rsidTr="00C54162">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Kralj ima absolutno oblast</w:t>
            </w:r>
          </w:p>
        </w:tc>
        <w:tc>
          <w:tcPr>
            <w:tcW w:w="4606" w:type="dxa"/>
            <w:shd w:val="clear" w:color="auto" w:fill="auto"/>
          </w:tcPr>
          <w:p w:rsidR="00343ECC" w:rsidRPr="00C54162" w:rsidRDefault="002D4AB8"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Kralj je prvi služabnik svoje države</w:t>
            </w:r>
          </w:p>
        </w:tc>
      </w:tr>
      <w:tr w:rsidR="00343ECC" w:rsidTr="00C54162">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Vladar določa vero v državi</w:t>
            </w:r>
          </w:p>
        </w:tc>
        <w:tc>
          <w:tcPr>
            <w:tcW w:w="4606" w:type="dxa"/>
            <w:shd w:val="clear" w:color="auto" w:fill="auto"/>
          </w:tcPr>
          <w:p w:rsidR="00343ECC"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Verska toleranca</w:t>
            </w:r>
            <w:r w:rsidR="002D4AB8" w:rsidRPr="00C54162">
              <w:rPr>
                <w:rFonts w:ascii="Times New Roman" w:hAnsi="Times New Roman" w:cs="Times New Roman"/>
                <w:sz w:val="24"/>
                <w:szCs w:val="24"/>
              </w:rPr>
              <w:t>, svoboda veroizpovedi</w:t>
            </w:r>
          </w:p>
        </w:tc>
      </w:tr>
      <w:tr w:rsidR="00343ECC" w:rsidTr="00C54162">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Ostre, hude kazni</w:t>
            </w:r>
          </w:p>
        </w:tc>
        <w:tc>
          <w:tcPr>
            <w:tcW w:w="4606" w:type="dxa"/>
            <w:shd w:val="clear" w:color="auto" w:fill="auto"/>
          </w:tcPr>
          <w:p w:rsidR="00343ECC"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Mile kazni, odprava mučenja</w:t>
            </w:r>
          </w:p>
        </w:tc>
      </w:tr>
      <w:tr w:rsidR="00343ECC" w:rsidTr="00C54162">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Podložništvo, tlaka</w:t>
            </w:r>
          </w:p>
        </w:tc>
        <w:tc>
          <w:tcPr>
            <w:tcW w:w="4606" w:type="dxa"/>
            <w:shd w:val="clear" w:color="auto" w:fill="auto"/>
          </w:tcPr>
          <w:p w:rsidR="00343ECC" w:rsidRPr="00C54162" w:rsidRDefault="002D4AB8"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Omejitev tlake ali odprava podložništva</w:t>
            </w:r>
          </w:p>
        </w:tc>
      </w:tr>
      <w:tr w:rsidR="00343ECC" w:rsidTr="00C54162">
        <w:trPr>
          <w:trHeight w:val="486"/>
        </w:trPr>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Bogastvo države je v kapitalu</w:t>
            </w:r>
          </w:p>
        </w:tc>
        <w:tc>
          <w:tcPr>
            <w:tcW w:w="4606" w:type="dxa"/>
            <w:shd w:val="clear" w:color="auto" w:fill="auto"/>
          </w:tcPr>
          <w:p w:rsidR="00343ECC" w:rsidRPr="00C54162" w:rsidRDefault="002D4AB8"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Bogastvo države je v zemlji in kmetijstvu</w:t>
            </w:r>
          </w:p>
        </w:tc>
      </w:tr>
      <w:tr w:rsidR="00343ECC" w:rsidTr="00C54162">
        <w:trPr>
          <w:trHeight w:val="486"/>
        </w:trPr>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Merkantilizem, ekspanzivna politika</w:t>
            </w:r>
          </w:p>
        </w:tc>
        <w:tc>
          <w:tcPr>
            <w:tcW w:w="4606" w:type="dxa"/>
            <w:shd w:val="clear" w:color="auto" w:fill="auto"/>
          </w:tcPr>
          <w:p w:rsidR="00343ECC" w:rsidRPr="00C54162" w:rsidRDefault="002D4AB8"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Fiziokratizem</w:t>
            </w:r>
          </w:p>
        </w:tc>
      </w:tr>
      <w:tr w:rsidR="00343ECC" w:rsidTr="00C54162">
        <w:trPr>
          <w:trHeight w:val="486"/>
        </w:trPr>
        <w:tc>
          <w:tcPr>
            <w:tcW w:w="4606" w:type="dxa"/>
            <w:shd w:val="clear" w:color="auto" w:fill="auto"/>
          </w:tcPr>
          <w:p w:rsidR="00343ECC" w:rsidRPr="00C54162" w:rsidRDefault="00343ECC"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Privilegiji cerkvi in plemstvu</w:t>
            </w:r>
          </w:p>
        </w:tc>
        <w:tc>
          <w:tcPr>
            <w:tcW w:w="4606" w:type="dxa"/>
            <w:shd w:val="clear" w:color="auto" w:fill="auto"/>
          </w:tcPr>
          <w:p w:rsidR="00343ECC" w:rsidRPr="00C54162" w:rsidRDefault="002D4AB8"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Vpliv cerkve in plemstva je manjši</w:t>
            </w:r>
          </w:p>
        </w:tc>
      </w:tr>
    </w:tbl>
    <w:p w:rsidR="00343ECC" w:rsidRPr="00343ECC" w:rsidRDefault="00343ECC" w:rsidP="007D0178">
      <w:pPr>
        <w:spacing w:after="200"/>
        <w:rPr>
          <w:rFonts w:ascii="Times New Roman" w:hAnsi="Times New Roman" w:cs="Times New Roman"/>
          <w:sz w:val="24"/>
          <w:szCs w:val="24"/>
        </w:rPr>
      </w:pP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Navedi 5 značilnosti razvetljenega absolutizma.</w:t>
      </w:r>
    </w:p>
    <w:p w:rsidR="007D0178" w:rsidRDefault="00033554" w:rsidP="0003355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Avtokratično vladanje + ustrežejo potrebam navadnih ljudi</w:t>
      </w:r>
    </w:p>
    <w:p w:rsidR="00033554" w:rsidRDefault="00033554" w:rsidP="0003355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Milejše kazni</w:t>
      </w:r>
    </w:p>
    <w:p w:rsidR="00033554" w:rsidRDefault="00033554" w:rsidP="0003355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Cenzura tiska</w:t>
      </w:r>
    </w:p>
    <w:p w:rsidR="00033554" w:rsidRDefault="00033554" w:rsidP="0003355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Verska toleranca</w:t>
      </w:r>
    </w:p>
    <w:p w:rsidR="00033554" w:rsidRPr="00033554" w:rsidRDefault="00033554" w:rsidP="0003355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Vladar ni razsipen, vlada z usposobljenimi ministri in kabinetom</w:t>
      </w: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 xml:space="preserve"> Navedi vladarje in države, kjer so vladali razsvetljeni absolutisti npr.</w:t>
      </w: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t>Friderik II. – Prusija, Katarina Velika – Rusija, Marija Terezija – Habsburška monarhija, Jožef II. Habsburška monarhija, Peter Veliki  - Rusija, Elizabeta I. Anglija</w:t>
      </w:r>
    </w:p>
    <w:p w:rsidR="005B6B25" w:rsidRDefault="005B6B25" w:rsidP="007D0178">
      <w:pPr>
        <w:spacing w:after="200"/>
        <w:rPr>
          <w:rFonts w:ascii="Times New Roman" w:eastAsia="Calibri" w:hAnsi="Times New Roman" w:cs="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09"/>
        <w:gridCol w:w="5387"/>
      </w:tblGrid>
      <w:tr w:rsidR="00033554" w:rsidTr="00C54162">
        <w:tc>
          <w:tcPr>
            <w:tcW w:w="2836"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lastRenderedPageBreak/>
              <w:t>Friderik II.</w:t>
            </w:r>
          </w:p>
        </w:tc>
        <w:tc>
          <w:tcPr>
            <w:tcW w:w="2409"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Prusija</w:t>
            </w:r>
          </w:p>
        </w:tc>
        <w:tc>
          <w:tcPr>
            <w:tcW w:w="5387" w:type="dxa"/>
            <w:shd w:val="clear" w:color="auto" w:fill="auto"/>
          </w:tcPr>
          <w:p w:rsidR="00033554" w:rsidRPr="00C54162" w:rsidRDefault="00033554" w:rsidP="00C54162">
            <w:pPr>
              <w:pStyle w:val="ListParagraph"/>
              <w:numPr>
                <w:ilvl w:val="0"/>
                <w:numId w:val="3"/>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Izobražen, filozof</w:t>
            </w:r>
          </w:p>
          <w:p w:rsidR="00033554" w:rsidRPr="00C54162" w:rsidRDefault="00033554" w:rsidP="00C54162">
            <w:pPr>
              <w:pStyle w:val="ListParagraph"/>
              <w:numPr>
                <w:ilvl w:val="0"/>
                <w:numId w:val="3"/>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Odpravil mučenje</w:t>
            </w:r>
          </w:p>
          <w:p w:rsidR="002570AE" w:rsidRPr="00C54162" w:rsidRDefault="002570AE" w:rsidP="00C54162">
            <w:pPr>
              <w:pStyle w:val="ListParagraph"/>
              <w:numPr>
                <w:ilvl w:val="0"/>
                <w:numId w:val="3"/>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Večal kmetijske površine</w:t>
            </w:r>
          </w:p>
          <w:p w:rsidR="002570AE" w:rsidRPr="00C54162" w:rsidRDefault="002570AE" w:rsidP="00C54162">
            <w:pPr>
              <w:pStyle w:val="ListParagraph"/>
              <w:numPr>
                <w:ilvl w:val="0"/>
                <w:numId w:val="3"/>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Skrbel za blagostanje državljanov</w:t>
            </w:r>
          </w:p>
          <w:p w:rsidR="002570AE" w:rsidRPr="00C54162" w:rsidRDefault="002570AE" w:rsidP="00C54162">
            <w:pPr>
              <w:pStyle w:val="ListParagraph"/>
              <w:numPr>
                <w:ilvl w:val="0"/>
                <w:numId w:val="3"/>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Toleranten do protestantov</w:t>
            </w:r>
          </w:p>
        </w:tc>
      </w:tr>
      <w:tr w:rsidR="00033554" w:rsidTr="00C54162">
        <w:tc>
          <w:tcPr>
            <w:tcW w:w="2836"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Katarina Velika</w:t>
            </w:r>
          </w:p>
        </w:tc>
        <w:tc>
          <w:tcPr>
            <w:tcW w:w="2409"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Rusija</w:t>
            </w:r>
          </w:p>
        </w:tc>
        <w:tc>
          <w:tcPr>
            <w:tcW w:w="5387" w:type="dxa"/>
            <w:shd w:val="clear" w:color="auto" w:fill="auto"/>
          </w:tcPr>
          <w:p w:rsidR="00033554" w:rsidRPr="00C54162" w:rsidRDefault="002570AE" w:rsidP="00C54162">
            <w:pPr>
              <w:pStyle w:val="ListParagraph"/>
              <w:numPr>
                <w:ilvl w:val="0"/>
                <w:numId w:val="4"/>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Izobražena</w:t>
            </w:r>
          </w:p>
          <w:p w:rsidR="002570AE" w:rsidRPr="00C54162" w:rsidRDefault="002570AE" w:rsidP="00C54162">
            <w:pPr>
              <w:pStyle w:val="ListParagraph"/>
              <w:numPr>
                <w:ilvl w:val="0"/>
                <w:numId w:val="4"/>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Širila zunanjo politiko</w:t>
            </w:r>
          </w:p>
          <w:p w:rsidR="002570AE" w:rsidRPr="00C54162" w:rsidRDefault="002570AE" w:rsidP="00C54162">
            <w:pPr>
              <w:pStyle w:val="ListParagraph"/>
              <w:numPr>
                <w:ilvl w:val="0"/>
                <w:numId w:val="4"/>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Zatrla upore kmetov</w:t>
            </w:r>
          </w:p>
          <w:p w:rsidR="002570AE" w:rsidRPr="00C54162" w:rsidRDefault="002570AE" w:rsidP="00C54162">
            <w:pPr>
              <w:pStyle w:val="ListParagraph"/>
              <w:numPr>
                <w:ilvl w:val="0"/>
                <w:numId w:val="4"/>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Podpirala rudarstvo, trgovino, manufakturo, znanost, umetnost (akademije, univerze)</w:t>
            </w:r>
          </w:p>
          <w:p w:rsidR="002570AE" w:rsidRPr="00C54162" w:rsidRDefault="002570AE" w:rsidP="00C54162">
            <w:pPr>
              <w:pStyle w:val="ListParagraph"/>
              <w:numPr>
                <w:ilvl w:val="0"/>
                <w:numId w:val="4"/>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Potemkinova vas</w:t>
            </w:r>
          </w:p>
          <w:p w:rsidR="002570AE" w:rsidRPr="00C54162" w:rsidRDefault="002570AE" w:rsidP="00C54162">
            <w:pPr>
              <w:pStyle w:val="ListParagraph"/>
              <w:numPr>
                <w:ilvl w:val="0"/>
                <w:numId w:val="4"/>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Zimski dvorec – vzor Versailles</w:t>
            </w:r>
          </w:p>
        </w:tc>
      </w:tr>
      <w:tr w:rsidR="00033554" w:rsidTr="00C54162">
        <w:tc>
          <w:tcPr>
            <w:tcW w:w="2836"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Marija Terezija in Jožef II.</w:t>
            </w:r>
          </w:p>
        </w:tc>
        <w:tc>
          <w:tcPr>
            <w:tcW w:w="2409"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Habsburška monarhija</w:t>
            </w:r>
          </w:p>
        </w:tc>
        <w:tc>
          <w:tcPr>
            <w:tcW w:w="5387"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p>
        </w:tc>
      </w:tr>
      <w:tr w:rsidR="00033554" w:rsidTr="00C54162">
        <w:tc>
          <w:tcPr>
            <w:tcW w:w="2836"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Peter Veliki</w:t>
            </w:r>
          </w:p>
        </w:tc>
        <w:tc>
          <w:tcPr>
            <w:tcW w:w="2409"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Rusija</w:t>
            </w:r>
          </w:p>
        </w:tc>
        <w:tc>
          <w:tcPr>
            <w:tcW w:w="5387" w:type="dxa"/>
            <w:shd w:val="clear" w:color="auto" w:fill="auto"/>
          </w:tcPr>
          <w:p w:rsidR="002570AE" w:rsidRPr="00C54162" w:rsidRDefault="002570AE" w:rsidP="00C54162">
            <w:pPr>
              <w:pStyle w:val="ListParagraph"/>
              <w:numPr>
                <w:ilvl w:val="0"/>
                <w:numId w:val="5"/>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CAR – pokrovitelj umetnosti</w:t>
            </w:r>
          </w:p>
          <w:p w:rsidR="002570AE" w:rsidRPr="00C54162" w:rsidRDefault="002570AE" w:rsidP="00C54162">
            <w:pPr>
              <w:pStyle w:val="ListParagraph"/>
              <w:numPr>
                <w:ilvl w:val="0"/>
                <w:numId w:val="5"/>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Rusija pod njim postane velesila</w:t>
            </w:r>
          </w:p>
          <w:p w:rsidR="002570AE" w:rsidRPr="00C54162" w:rsidRDefault="002570AE" w:rsidP="00C54162">
            <w:pPr>
              <w:pStyle w:val="ListParagraph"/>
              <w:numPr>
                <w:ilvl w:val="0"/>
                <w:numId w:val="5"/>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Modernizira vojsko – vojaška mornarica</w:t>
            </w:r>
          </w:p>
          <w:p w:rsidR="002570AE" w:rsidRPr="00C54162" w:rsidRDefault="002570AE" w:rsidP="00C54162">
            <w:pPr>
              <w:pStyle w:val="ListParagraph"/>
              <w:numPr>
                <w:ilvl w:val="0"/>
                <w:numId w:val="5"/>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Državna uprava, julijanski koledar, evropski način oblačenja, centralizacija</w:t>
            </w:r>
          </w:p>
          <w:p w:rsidR="002570AE" w:rsidRPr="00C54162" w:rsidRDefault="002570AE" w:rsidP="00C54162">
            <w:pPr>
              <w:pStyle w:val="ListParagraph"/>
              <w:numPr>
                <w:ilvl w:val="0"/>
                <w:numId w:val="5"/>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Kmetje izpostavljeni revščini</w:t>
            </w:r>
          </w:p>
          <w:p w:rsidR="002570AE" w:rsidRPr="00C54162" w:rsidRDefault="002570AE" w:rsidP="00C54162">
            <w:pPr>
              <w:pStyle w:val="ListParagraph"/>
              <w:numPr>
                <w:ilvl w:val="0"/>
                <w:numId w:val="5"/>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Prestolnico Sant Petersburg v Baltik</w:t>
            </w:r>
          </w:p>
        </w:tc>
      </w:tr>
      <w:tr w:rsidR="00033554" w:rsidTr="00C54162">
        <w:tc>
          <w:tcPr>
            <w:tcW w:w="2836"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Elizabeta I.</w:t>
            </w:r>
          </w:p>
        </w:tc>
        <w:tc>
          <w:tcPr>
            <w:tcW w:w="2409" w:type="dxa"/>
            <w:shd w:val="clear" w:color="auto" w:fill="auto"/>
          </w:tcPr>
          <w:p w:rsidR="00033554" w:rsidRPr="00C54162" w:rsidRDefault="00033554" w:rsidP="00C54162">
            <w:p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Anglija</w:t>
            </w:r>
          </w:p>
        </w:tc>
        <w:tc>
          <w:tcPr>
            <w:tcW w:w="5387" w:type="dxa"/>
            <w:shd w:val="clear" w:color="auto" w:fill="auto"/>
          </w:tcPr>
          <w:p w:rsidR="00033554" w:rsidRPr="00C54162" w:rsidRDefault="002570AE" w:rsidP="00C54162">
            <w:pPr>
              <w:pStyle w:val="ListParagraph"/>
              <w:numPr>
                <w:ilvl w:val="0"/>
                <w:numId w:val="6"/>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Samska</w:t>
            </w:r>
          </w:p>
          <w:p w:rsidR="002570AE" w:rsidRPr="00C54162" w:rsidRDefault="002570AE" w:rsidP="00C54162">
            <w:pPr>
              <w:pStyle w:val="ListParagraph"/>
              <w:numPr>
                <w:ilvl w:val="0"/>
                <w:numId w:val="6"/>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Predana kraljestvu, naklonjena kulturi</w:t>
            </w:r>
          </w:p>
          <w:p w:rsidR="002570AE" w:rsidRPr="00C54162" w:rsidRDefault="002570AE" w:rsidP="00C54162">
            <w:pPr>
              <w:pStyle w:val="ListParagraph"/>
              <w:numPr>
                <w:ilvl w:val="0"/>
                <w:numId w:val="6"/>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Spodbujala pomorstvo in izobraževanje</w:t>
            </w:r>
          </w:p>
          <w:p w:rsidR="002570AE" w:rsidRPr="00C54162" w:rsidRDefault="002570AE" w:rsidP="00C54162">
            <w:pPr>
              <w:pStyle w:val="ListParagraph"/>
              <w:numPr>
                <w:ilvl w:val="0"/>
                <w:numId w:val="6"/>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Tudi vladarica cerkve</w:t>
            </w:r>
          </w:p>
          <w:p w:rsidR="002570AE" w:rsidRPr="00C54162" w:rsidRDefault="002570AE" w:rsidP="00C54162">
            <w:pPr>
              <w:pStyle w:val="ListParagraph"/>
              <w:numPr>
                <w:ilvl w:val="0"/>
                <w:numId w:val="6"/>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Ima dober kabinet</w:t>
            </w:r>
          </w:p>
          <w:p w:rsidR="002570AE" w:rsidRPr="00C54162" w:rsidRDefault="002570AE" w:rsidP="00C54162">
            <w:pPr>
              <w:pStyle w:val="ListParagraph"/>
              <w:numPr>
                <w:ilvl w:val="0"/>
                <w:numId w:val="6"/>
              </w:numPr>
              <w:spacing w:after="200" w:line="240" w:lineRule="auto"/>
              <w:rPr>
                <w:rFonts w:ascii="Times New Roman" w:hAnsi="Times New Roman" w:cs="Times New Roman"/>
                <w:sz w:val="24"/>
                <w:szCs w:val="24"/>
              </w:rPr>
            </w:pPr>
            <w:r w:rsidRPr="00C54162">
              <w:rPr>
                <w:rFonts w:ascii="Times New Roman" w:hAnsi="Times New Roman" w:cs="Times New Roman"/>
                <w:sz w:val="24"/>
                <w:szCs w:val="24"/>
              </w:rPr>
              <w:t>Zlata doba Anglije</w:t>
            </w:r>
          </w:p>
        </w:tc>
      </w:tr>
    </w:tbl>
    <w:p w:rsidR="00033554" w:rsidRPr="00033554" w:rsidRDefault="00033554" w:rsidP="007D0178">
      <w:pPr>
        <w:spacing w:after="200"/>
        <w:rPr>
          <w:rFonts w:ascii="Times New Roman" w:hAnsi="Times New Roman" w:cs="Times New Roman"/>
          <w:sz w:val="24"/>
          <w:szCs w:val="24"/>
        </w:rPr>
      </w:pP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kaj je značilno za merkantilizem , kaj za fiziokratizem, v katerih državah je kakšen način vladanja?</w:t>
      </w:r>
    </w:p>
    <w:p w:rsidR="008B1D4C" w:rsidRDefault="008B1D4C" w:rsidP="007D0178">
      <w:pPr>
        <w:spacing w:after="200"/>
        <w:rPr>
          <w:rFonts w:ascii="Times New Roman" w:hAnsi="Times New Roman" w:cs="Times New Roman"/>
          <w:sz w:val="24"/>
          <w:szCs w:val="24"/>
        </w:rPr>
        <w:sectPr w:rsidR="008B1D4C" w:rsidSect="005B6B25">
          <w:pgSz w:w="11906" w:h="16838"/>
          <w:pgMar w:top="1276" w:right="1417" w:bottom="709" w:left="1417" w:header="708" w:footer="708" w:gutter="0"/>
          <w:cols w:space="708"/>
          <w:docGrid w:linePitch="360"/>
        </w:sectPr>
      </w:pPr>
    </w:p>
    <w:p w:rsidR="007D0178" w:rsidRDefault="008B1D4C" w:rsidP="007D0178">
      <w:pPr>
        <w:spacing w:after="200"/>
        <w:rPr>
          <w:rFonts w:ascii="Times New Roman" w:hAnsi="Times New Roman" w:cs="Times New Roman"/>
          <w:sz w:val="24"/>
          <w:szCs w:val="24"/>
        </w:rPr>
      </w:pPr>
      <w:r>
        <w:rPr>
          <w:rFonts w:ascii="Times New Roman" w:hAnsi="Times New Roman" w:cs="Times New Roman"/>
          <w:sz w:val="24"/>
          <w:szCs w:val="24"/>
        </w:rPr>
        <w:t xml:space="preserve">MERKANTILIZEM </w:t>
      </w:r>
    </w:p>
    <w:p w:rsidR="008B1D4C" w:rsidRDefault="008B1D4C" w:rsidP="008B1D4C">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t>Trgovina</w:t>
      </w:r>
    </w:p>
    <w:p w:rsidR="008B1D4C" w:rsidRDefault="008B1D4C" w:rsidP="008B1D4C">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t>Izvoz</w:t>
      </w:r>
    </w:p>
    <w:p w:rsidR="008B1D4C" w:rsidRDefault="008B1D4C" w:rsidP="008B1D4C">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t>Ukijanje carine</w:t>
      </w:r>
    </w:p>
    <w:p w:rsidR="008B1D4C" w:rsidRDefault="008B1D4C" w:rsidP="008B1D4C">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t>Kolonije</w:t>
      </w:r>
    </w:p>
    <w:p w:rsidR="008B1D4C" w:rsidRDefault="008B1D4C" w:rsidP="008B1D4C">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lastRenderedPageBreak/>
        <w:t>Gradnja cest, prekopov, mostov</w:t>
      </w:r>
    </w:p>
    <w:p w:rsidR="008B1D4C" w:rsidRDefault="008B1D4C" w:rsidP="008B1D4C">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t>Zanemarjajo zemljo</w:t>
      </w:r>
    </w:p>
    <w:p w:rsidR="008B1D4C" w:rsidRPr="008B1D4C" w:rsidRDefault="008B1D4C" w:rsidP="008B1D4C">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t>davki</w:t>
      </w:r>
    </w:p>
    <w:p w:rsidR="008B1D4C" w:rsidRDefault="008B1D4C" w:rsidP="007D0178">
      <w:pPr>
        <w:spacing w:after="200"/>
        <w:rPr>
          <w:rFonts w:ascii="Times New Roman" w:hAnsi="Times New Roman" w:cs="Times New Roman"/>
          <w:sz w:val="24"/>
          <w:szCs w:val="24"/>
        </w:rPr>
      </w:pPr>
      <w:r>
        <w:rPr>
          <w:rFonts w:ascii="Times New Roman" w:hAnsi="Times New Roman" w:cs="Times New Roman"/>
          <w:sz w:val="24"/>
          <w:szCs w:val="24"/>
        </w:rPr>
        <w:t>FIZIOKRATIZEM</w:t>
      </w:r>
    </w:p>
    <w:p w:rsidR="008B1D4C" w:rsidRDefault="008B1D4C" w:rsidP="008B1D4C">
      <w:pPr>
        <w:pStyle w:val="ListParagraph"/>
        <w:numPr>
          <w:ilvl w:val="0"/>
          <w:numId w:val="8"/>
        </w:numPr>
        <w:spacing w:after="200"/>
        <w:rPr>
          <w:rFonts w:ascii="Times New Roman" w:hAnsi="Times New Roman" w:cs="Times New Roman"/>
          <w:sz w:val="24"/>
          <w:szCs w:val="24"/>
        </w:rPr>
      </w:pPr>
      <w:r>
        <w:rPr>
          <w:rFonts w:ascii="Times New Roman" w:hAnsi="Times New Roman" w:cs="Times New Roman"/>
          <w:sz w:val="24"/>
          <w:szCs w:val="24"/>
        </w:rPr>
        <w:t>zemlja in kmetijstvo sta bistvo razvoja</w:t>
      </w:r>
    </w:p>
    <w:p w:rsidR="008B1D4C" w:rsidRDefault="008B1D4C" w:rsidP="008B1D4C">
      <w:pPr>
        <w:pStyle w:val="ListParagraph"/>
        <w:numPr>
          <w:ilvl w:val="0"/>
          <w:numId w:val="8"/>
        </w:numPr>
        <w:spacing w:after="200"/>
        <w:rPr>
          <w:rFonts w:ascii="Times New Roman" w:hAnsi="Times New Roman" w:cs="Times New Roman"/>
          <w:sz w:val="24"/>
          <w:szCs w:val="24"/>
        </w:rPr>
      </w:pPr>
      <w:r>
        <w:rPr>
          <w:rFonts w:ascii="Times New Roman" w:hAnsi="Times New Roman" w:cs="Times New Roman"/>
          <w:sz w:val="24"/>
          <w:szCs w:val="24"/>
        </w:rPr>
        <w:t>kmetijstvo vir bogastva</w:t>
      </w:r>
    </w:p>
    <w:p w:rsidR="008B1D4C" w:rsidRDefault="008B1D4C" w:rsidP="008B1D4C">
      <w:pPr>
        <w:pStyle w:val="ListParagraph"/>
        <w:numPr>
          <w:ilvl w:val="0"/>
          <w:numId w:val="8"/>
        </w:numPr>
        <w:spacing w:after="200"/>
        <w:rPr>
          <w:rFonts w:ascii="Times New Roman" w:hAnsi="Times New Roman" w:cs="Times New Roman"/>
          <w:sz w:val="24"/>
          <w:szCs w:val="24"/>
        </w:rPr>
      </w:pPr>
      <w:r>
        <w:rPr>
          <w:rFonts w:ascii="Times New Roman" w:hAnsi="Times New Roman" w:cs="Times New Roman"/>
          <w:sz w:val="24"/>
          <w:szCs w:val="24"/>
        </w:rPr>
        <w:t>obrt</w:t>
      </w:r>
    </w:p>
    <w:p w:rsidR="008B1D4C" w:rsidRDefault="008B1D4C" w:rsidP="008B1D4C">
      <w:pPr>
        <w:pStyle w:val="ListParagraph"/>
        <w:numPr>
          <w:ilvl w:val="0"/>
          <w:numId w:val="8"/>
        </w:numPr>
        <w:spacing w:after="200"/>
        <w:rPr>
          <w:rFonts w:ascii="Times New Roman" w:hAnsi="Times New Roman" w:cs="Times New Roman"/>
          <w:sz w:val="24"/>
          <w:szCs w:val="24"/>
        </w:rPr>
      </w:pPr>
      <w:r>
        <w:rPr>
          <w:rFonts w:ascii="Times New Roman" w:hAnsi="Times New Roman" w:cs="Times New Roman"/>
          <w:sz w:val="24"/>
          <w:szCs w:val="24"/>
        </w:rPr>
        <w:t>ni kolonij</w:t>
      </w:r>
    </w:p>
    <w:p w:rsidR="008B1D4C" w:rsidRPr="008B1D4C" w:rsidRDefault="008B1D4C" w:rsidP="008B1D4C">
      <w:pPr>
        <w:pStyle w:val="ListParagraph"/>
        <w:numPr>
          <w:ilvl w:val="0"/>
          <w:numId w:val="8"/>
        </w:numPr>
        <w:spacing w:after="200"/>
        <w:rPr>
          <w:rFonts w:ascii="Times New Roman" w:hAnsi="Times New Roman" w:cs="Times New Roman"/>
          <w:sz w:val="24"/>
          <w:szCs w:val="24"/>
        </w:rPr>
      </w:pPr>
      <w:r>
        <w:rPr>
          <w:rFonts w:ascii="Times New Roman" w:hAnsi="Times New Roman" w:cs="Times New Roman"/>
          <w:sz w:val="24"/>
          <w:szCs w:val="24"/>
        </w:rPr>
        <w:t>več tlake (kmetje živijo slabše)</w:t>
      </w:r>
    </w:p>
    <w:p w:rsidR="008B1D4C" w:rsidRDefault="008B1D4C" w:rsidP="007D0178">
      <w:pPr>
        <w:spacing w:after="200"/>
        <w:rPr>
          <w:rFonts w:ascii="Times New Roman" w:eastAsia="Calibri" w:hAnsi="Times New Roman" w:cs="Times New Roman"/>
          <w:b/>
          <w:sz w:val="24"/>
          <w:szCs w:val="24"/>
        </w:rPr>
      </w:pPr>
    </w:p>
    <w:p w:rsidR="008B1D4C" w:rsidRDefault="008B1D4C" w:rsidP="007D0178">
      <w:pPr>
        <w:spacing w:after="200"/>
        <w:rPr>
          <w:rFonts w:ascii="Times New Roman" w:eastAsia="Calibri" w:hAnsi="Times New Roman" w:cs="Times New Roman"/>
          <w:b/>
          <w:sz w:val="24"/>
          <w:szCs w:val="24"/>
        </w:rPr>
        <w:sectPr w:rsidR="008B1D4C" w:rsidSect="008B1D4C">
          <w:type w:val="continuous"/>
          <w:pgSz w:w="11906" w:h="16838"/>
          <w:pgMar w:top="1417" w:right="1417" w:bottom="1417" w:left="1417" w:header="708" w:footer="708" w:gutter="0"/>
          <w:cols w:num="2" w:space="708"/>
          <w:docGrid w:linePitch="360"/>
        </w:sectPr>
      </w:pP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t>Opiši Friderika II. Velikega pri vladanju v Prusiji (3 značilnosti), kje je bil sedež vladanja. Kaj pomeni ime dvorca Sansuci? Ali poznaš kakšno zgodbico o njem  -pobeg, prijatelj, kaznovanje, značaj vladarja …(beri članek Ali zahod zahaja?)</w:t>
      </w:r>
    </w:p>
    <w:p w:rsidR="008B1D4C" w:rsidRPr="008B1D4C" w:rsidRDefault="008B1D4C" w:rsidP="007D0178">
      <w:pPr>
        <w:spacing w:after="200"/>
        <w:rPr>
          <w:rFonts w:ascii="Times New Roman" w:hAnsi="Times New Roman" w:cs="Times New Roman"/>
          <w:sz w:val="24"/>
          <w:szCs w:val="24"/>
        </w:rPr>
      </w:pPr>
      <w:r>
        <w:rPr>
          <w:rFonts w:ascii="Times New Roman" w:eastAsia="Calibri" w:hAnsi="Times New Roman" w:cs="Times New Roman"/>
          <w:sz w:val="24"/>
          <w:szCs w:val="24"/>
        </w:rPr>
        <w:t>Friderik II. Veliki je vladal v Prusiji. Bil je filozof, ljubil je umetnost, bil je izobražen in sposoben vladar. Na njegovo vladanje je močno v</w:t>
      </w:r>
      <w:r w:rsidR="002D4AB8">
        <w:rPr>
          <w:rFonts w:ascii="Times New Roman" w:eastAsia="Calibri" w:hAnsi="Times New Roman" w:cs="Times New Roman"/>
          <w:sz w:val="24"/>
          <w:szCs w:val="24"/>
        </w:rPr>
        <w:t>p</w:t>
      </w:r>
      <w:r>
        <w:rPr>
          <w:rFonts w:ascii="Times New Roman" w:eastAsia="Calibri" w:hAnsi="Times New Roman" w:cs="Times New Roman"/>
          <w:sz w:val="24"/>
          <w:szCs w:val="24"/>
        </w:rPr>
        <w:t>lival dogodek iz otroštva. Nekoč je s prijateljem hotel pobegniti pred svojim strogim očetom, oče pa je za kazen pred sinvimi očmi ubil njegovega prijatelja. Friderik se je odločil posodobiti državo. Odpravil je mučenje, kazni so bile mile, odpravil cenzuro tiska, uvedel</w:t>
      </w:r>
      <w:r w:rsidR="005B6B25">
        <w:rPr>
          <w:rFonts w:ascii="Times New Roman" w:eastAsia="Calibri" w:hAnsi="Times New Roman" w:cs="Times New Roman"/>
          <w:sz w:val="24"/>
          <w:szCs w:val="24"/>
        </w:rPr>
        <w:t xml:space="preserve"> versko toleranco, večal kmetijske površine in skrbel za blagostanje državljanov. Sedež vladanja je bila prestolnica Berlin, ki je postala Sanssouci pomeni ˝Vsak se zveliča na svoj način˝.</w:t>
      </w: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Opiši Petra Velikega pri vladanju – iz katere dinastije izhaja, kje postavi sedež, kaj spodbuja v gospodarstvu, kaj v življenju ljudi.</w:t>
      </w:r>
    </w:p>
    <w:p w:rsidR="005B6B25" w:rsidRDefault="005B6B25" w:rsidP="007D0178">
      <w:pPr>
        <w:spacing w:after="200"/>
        <w:rPr>
          <w:rFonts w:ascii="Times New Roman" w:eastAsia="Calibri" w:hAnsi="Times New Roman" w:cs="Times New Roman"/>
          <w:sz w:val="24"/>
          <w:szCs w:val="24"/>
        </w:rPr>
      </w:pPr>
      <w:r>
        <w:rPr>
          <w:rFonts w:ascii="Times New Roman" w:eastAsia="Calibri" w:hAnsi="Times New Roman" w:cs="Times New Roman"/>
          <w:sz w:val="24"/>
          <w:szCs w:val="24"/>
        </w:rPr>
        <w:t>Peter Veliki je vladal v Ru</w:t>
      </w:r>
      <w:r w:rsidR="00C26485">
        <w:rPr>
          <w:rFonts w:ascii="Times New Roman" w:eastAsia="Calibri" w:hAnsi="Times New Roman" w:cs="Times New Roman"/>
          <w:sz w:val="24"/>
          <w:szCs w:val="24"/>
        </w:rPr>
        <w:t>siji. Prihaja iz dinasti</w:t>
      </w:r>
      <w:r>
        <w:rPr>
          <w:rFonts w:ascii="Times New Roman" w:eastAsia="Calibri" w:hAnsi="Times New Roman" w:cs="Times New Roman"/>
          <w:sz w:val="24"/>
          <w:szCs w:val="24"/>
        </w:rPr>
        <w:t>j</w:t>
      </w:r>
      <w:r w:rsidR="00C26485">
        <w:rPr>
          <w:rFonts w:ascii="Times New Roman" w:eastAsia="Calibri" w:hAnsi="Times New Roman" w:cs="Times New Roman"/>
          <w:sz w:val="24"/>
          <w:szCs w:val="24"/>
        </w:rPr>
        <w:t>e</w:t>
      </w:r>
      <w:r>
        <w:rPr>
          <w:rFonts w:ascii="Times New Roman" w:eastAsia="Calibri" w:hAnsi="Times New Roman" w:cs="Times New Roman"/>
          <w:sz w:val="24"/>
          <w:szCs w:val="24"/>
        </w:rPr>
        <w:t xml:space="preserve"> Romanov, ki uvajajo absolutizem. Peter Veliki (car) povede državo v velesilo, modernizira vojsko – vojaška mornarica v Baltiku, državna uprava: gubernije &gt; province &gt; okrožja, uvede julijanski koledar, evropski način oblačenje in centralizira državo. Kmetje so pod njegovim vladanjem izpostavljeni revščini. Svojo prestolnco imenuje Sant Petersburg in jo leta 1703 prestavi v Baltik.</w:t>
      </w: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br/>
        <w:t>Kaj je uvedla Katarina Velika v Rusiji kot razsvetljena absolutistka? Kaj pomeni Potemkinova vas, kdo je bil Potemkin?</w:t>
      </w:r>
    </w:p>
    <w:p w:rsidR="005B6B25" w:rsidRDefault="005B6B25" w:rsidP="007D0178">
      <w:pPr>
        <w:spacing w:after="200"/>
        <w:rPr>
          <w:rFonts w:ascii="Times New Roman" w:eastAsia="Calibri" w:hAnsi="Times New Roman" w:cs="Times New Roman"/>
          <w:sz w:val="24"/>
          <w:szCs w:val="24"/>
        </w:rPr>
      </w:pPr>
      <w:r>
        <w:rPr>
          <w:rFonts w:ascii="Times New Roman" w:eastAsia="Calibri" w:hAnsi="Times New Roman" w:cs="Times New Roman"/>
          <w:sz w:val="24"/>
          <w:szCs w:val="24"/>
        </w:rPr>
        <w:t>Katarina Velika je bila izobražena vladarica, spodbujala je znanost in umetnost, uvedla akademije in univerze, širila je zunanjo politiko in zatrla upor kmetov. Imela je svoj Zimski dvorec, ki je bil grajen po vzoru Versaillesa.</w:t>
      </w:r>
    </w:p>
    <w:p w:rsidR="005B6B25" w:rsidRDefault="005B6B25" w:rsidP="007D0178">
      <w:pPr>
        <w:spacing w:after="200"/>
        <w:rPr>
          <w:rFonts w:ascii="Times New Roman" w:eastAsia="Calibri" w:hAnsi="Times New Roman" w:cs="Times New Roman"/>
          <w:sz w:val="24"/>
          <w:szCs w:val="24"/>
        </w:rPr>
      </w:pPr>
      <w:r>
        <w:rPr>
          <w:rFonts w:ascii="Times New Roman" w:eastAsia="Calibri" w:hAnsi="Times New Roman" w:cs="Times New Roman"/>
          <w:sz w:val="24"/>
          <w:szCs w:val="24"/>
        </w:rPr>
        <w:t>Potemkinova vas je frazem, ki pomeni olepševanje realnega stanja.</w:t>
      </w:r>
    </w:p>
    <w:p w:rsidR="005B6B25" w:rsidRPr="005B6B25" w:rsidRDefault="005B6B25" w:rsidP="007D0178">
      <w:pPr>
        <w:spacing w:after="200"/>
        <w:rPr>
          <w:rFonts w:ascii="Times New Roman" w:hAnsi="Times New Roman" w:cs="Times New Roman"/>
          <w:sz w:val="24"/>
          <w:szCs w:val="24"/>
        </w:rPr>
      </w:pPr>
      <w:r>
        <w:rPr>
          <w:rFonts w:ascii="Times New Roman" w:eastAsia="Calibri" w:hAnsi="Times New Roman" w:cs="Times New Roman"/>
          <w:sz w:val="24"/>
          <w:szCs w:val="24"/>
        </w:rPr>
        <w:t>Potemkin je biv cesaričin ljubimec.</w:t>
      </w:r>
    </w:p>
    <w:p w:rsidR="007D0178" w:rsidRPr="005B6B25"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 xml:space="preserve">Pod katero oblast je spadala Nizozemska v 15. In 16. st? Ali so bile  nizozemske province (17), ki so spadale pod habsburško španski imperij bogate ali revne?  Katere gospodarske dejavnosti so bile razvite? Zakaj so začeli z gojenjem čebulnic – tulipanov, od kod so jih prinesli?  Kaj želi nizozemsko plemstvo? Kdo je bil španski vladar? Kaj je počel s protestanti? Protestanti prosijo kralja za versko svobodo, ta jo zavrne  Kaj se iz tega razvname? Razvila se je prva meščanska revolucija – v katerem st. je nastala, kdo </w:t>
      </w:r>
      <w:r w:rsidRPr="007D0178">
        <w:rPr>
          <w:rFonts w:ascii="Times New Roman" w:eastAsia="Calibri" w:hAnsi="Times New Roman" w:cs="Times New Roman"/>
          <w:b/>
          <w:sz w:val="24"/>
          <w:szCs w:val="24"/>
        </w:rPr>
        <w:lastRenderedPageBreak/>
        <w:t>se bori proti komu in zakaj, kaj iz tega nastane? Kdo so bili gezi? Kaj je nastalo na S Nizozemske? Katera provinca je bila  najmočnejša? Kdo je bil prvi državni upravitelj? Katera dejavnost se je razvila na NL v 17. St (trgovina, pomorstvo, ladjedelništvo, borza, banke, gojenje cvetlic, razvoj umetnosti, slikarstva…)? NL je priznala svobodo veroizpovedi, ali je NL danes do večine človekovih vprašanj liberalna ali konzervativna, navedi kakšen primer?</w:t>
      </w:r>
    </w:p>
    <w:p w:rsidR="00985BFB" w:rsidRDefault="00C26485" w:rsidP="00985BFB">
      <w:pPr>
        <w:spacing w:after="200"/>
        <w:rPr>
          <w:rFonts w:ascii="Times New Roman" w:hAnsi="Times New Roman" w:cs="Times New Roman"/>
          <w:sz w:val="24"/>
          <w:szCs w:val="24"/>
        </w:rPr>
      </w:pPr>
      <w:r>
        <w:rPr>
          <w:rFonts w:ascii="Times New Roman" w:hAnsi="Times New Roman" w:cs="Times New Roman"/>
          <w:sz w:val="24"/>
          <w:szCs w:val="24"/>
        </w:rPr>
        <w:t>Nizozemska je bila v 15. in 16. stoletju na območju špenskega ozemlja. Špansko-nizozemsko posest je sestavljalo 17 provinc, ki so bile najbogatejše dežele v španskem habsburškem imperiju. Razvite gospodarske dejavnosti so bile ribištvo, trgovina in obrt.</w:t>
      </w:r>
      <w:r w:rsidR="00985BFB" w:rsidRPr="00985BFB">
        <w:rPr>
          <w:rFonts w:ascii="Times New Roman" w:hAnsi="Times New Roman" w:cs="Times New Roman"/>
          <w:sz w:val="24"/>
          <w:szCs w:val="24"/>
        </w:rPr>
        <w:t xml:space="preserve"> </w:t>
      </w:r>
    </w:p>
    <w:p w:rsidR="00C26485" w:rsidRDefault="00985BFB" w:rsidP="007D0178">
      <w:pPr>
        <w:spacing w:after="200"/>
        <w:rPr>
          <w:rFonts w:ascii="Times New Roman" w:hAnsi="Times New Roman" w:cs="Times New Roman"/>
          <w:sz w:val="24"/>
          <w:szCs w:val="24"/>
        </w:rPr>
      </w:pPr>
      <w:r>
        <w:rPr>
          <w:rFonts w:ascii="Times New Roman" w:hAnsi="Times New Roman" w:cs="Times New Roman"/>
          <w:sz w:val="24"/>
          <w:szCs w:val="24"/>
        </w:rPr>
        <w:t xml:space="preserve">Španski kralj je bil Filip II. Vse oblike protestantizma je preganjal, saj je bil zelo predan katolik. </w:t>
      </w:r>
      <w:r w:rsidR="00C26485">
        <w:rPr>
          <w:rFonts w:ascii="Times New Roman" w:hAnsi="Times New Roman" w:cs="Times New Roman"/>
          <w:sz w:val="24"/>
          <w:szCs w:val="24"/>
        </w:rPr>
        <w:t xml:space="preserve">Nizozemsko plemstvo želi svobodo, zadnjo zaprosi kralja, ki pa prošnjo zavrne in sledi upor Nizozemcev. </w:t>
      </w:r>
      <w:r>
        <w:rPr>
          <w:rFonts w:ascii="Times New Roman" w:hAnsi="Times New Roman" w:cs="Times New Roman"/>
          <w:sz w:val="24"/>
          <w:szCs w:val="24"/>
        </w:rPr>
        <w:t>Razvname se bj za neodvisnost.Vojvodi Albi ne uspe zatreti upara, ta pa se še poveča in sicer v 80-letno vojno, kateri se Nizozemska dokončno osvobodi.</w:t>
      </w:r>
    </w:p>
    <w:p w:rsidR="00985BFB" w:rsidRDefault="00985BFB" w:rsidP="007D0178">
      <w:pPr>
        <w:spacing w:after="200"/>
        <w:rPr>
          <w:rFonts w:ascii="Times New Roman" w:hAnsi="Times New Roman" w:cs="Times New Roman"/>
          <w:sz w:val="24"/>
          <w:szCs w:val="24"/>
        </w:rPr>
      </w:pPr>
      <w:r>
        <w:rPr>
          <w:rFonts w:ascii="Times New Roman" w:hAnsi="Times New Roman" w:cs="Times New Roman"/>
          <w:sz w:val="24"/>
          <w:szCs w:val="24"/>
        </w:rPr>
        <w:t>Nizozemska osvobodilna vojna je bila hkrati tudi prva uspešna meščanska revolucija. Nastala je v 17.st.</w:t>
      </w: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kako je potekala bitka pri Hastingsu? Kdo se bojuje? Kateri vir nam pripoveduje o tej bitki (tapiserija, kako opisuje bitko?) Kdo je bil zmagovalec? Gledali smo film, poznati moraš vsebimo.</w:t>
      </w:r>
    </w:p>
    <w:p w:rsidR="007D0178" w:rsidRDefault="005B6B25" w:rsidP="007D0178">
      <w:pPr>
        <w:spacing w:after="200"/>
        <w:rPr>
          <w:rFonts w:ascii="Times New Roman" w:hAnsi="Times New Roman" w:cs="Times New Roman"/>
          <w:sz w:val="24"/>
          <w:szCs w:val="24"/>
        </w:rPr>
      </w:pPr>
      <w:r>
        <w:rPr>
          <w:rFonts w:ascii="Times New Roman" w:hAnsi="Times New Roman" w:cs="Times New Roman"/>
          <w:sz w:val="24"/>
          <w:szCs w:val="24"/>
        </w:rPr>
        <w:t>Bitka je bila leta 1066. V boju so bili Angleži pod vodstvom kralja Harolda in Normani pod vodstvom Williama Osvajalca. V bitki zmagajo Normani. Premagajo Angleže in zavladajo v Angliji.</w:t>
      </w:r>
    </w:p>
    <w:p w:rsidR="005B6B25" w:rsidRPr="005B6B25" w:rsidRDefault="005B6B25" w:rsidP="007D0178">
      <w:pPr>
        <w:spacing w:after="200"/>
        <w:rPr>
          <w:rFonts w:ascii="Times New Roman" w:hAnsi="Times New Roman" w:cs="Times New Roman"/>
          <w:sz w:val="24"/>
          <w:szCs w:val="24"/>
        </w:rPr>
      </w:pPr>
      <w:r>
        <w:rPr>
          <w:rFonts w:ascii="Times New Roman" w:hAnsi="Times New Roman" w:cs="Times New Roman"/>
          <w:sz w:val="24"/>
          <w:szCs w:val="24"/>
        </w:rPr>
        <w:t>Tapiserija – umetnina iz tekstila (pripoveduje neko zgodbo)</w:t>
      </w: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t xml:space="preserve">Magna carta libertatum (velika karta svoboščin) – leta 1215 je Ivan Brez zemlje potrdil veliko listino svoboščin. Listina je najstarejši dokument fevdalne Anglije. Kaj je njena vsebina? V čem je bil Ivan drugačen vladar od predhodnikov? </w:t>
      </w:r>
    </w:p>
    <w:p w:rsidR="005B6B25" w:rsidRPr="005B6B25" w:rsidRDefault="005B6B25" w:rsidP="005B6B25">
      <w:pPr>
        <w:tabs>
          <w:tab w:val="left" w:pos="1792"/>
        </w:tabs>
        <w:spacing w:after="200"/>
        <w:rPr>
          <w:rFonts w:ascii="Times New Roman" w:eastAsia="Calibri" w:hAnsi="Times New Roman" w:cs="Times New Roman"/>
          <w:sz w:val="24"/>
          <w:szCs w:val="24"/>
        </w:rPr>
      </w:pPr>
      <w:r>
        <w:rPr>
          <w:rFonts w:ascii="Times New Roman" w:eastAsia="Calibri" w:hAnsi="Times New Roman" w:cs="Times New Roman"/>
          <w:sz w:val="24"/>
          <w:szCs w:val="24"/>
        </w:rPr>
        <w:t>Ivan Brez zemlje je bil šibek vladar. S plemstvom je sklenil sporazum, da jim nudi več svobode, s čimer se njegova pristojnist zmanjša, grofom pa poveča. Ti potem poskušajo omejiti kraljevo oblast. Ivan Brez zemlje je leta 1215 sprejel Magno carto libertatum, v kateri so zapisane pravice: svoboda angleške cerkve, svoboda mestom pri določanju, ohranitev davkov grofij in stopnij. Ustvaril je tudi novo obliko vladaja v državi. Kralju naj bi pri vladanju pomagal kraljevski svet, to je parlament, ki pa je bil razdeljen na zgornji in spodnji parlament. V zgorjem sta cerkev in lemstvo, v spodnjem pa grofije in mesta. Ker je kraljevina sodelovala s parlamentom se je kraljeva oblast omejila, mesta in cerkve pa so bili svobodni. Tako je nastala parlamentarna monarhija.</w:t>
      </w: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t>Kaj je pomenila listina za kralja – vladarja? Komu se moč  poveča, komu se zmanjša?</w:t>
      </w:r>
    </w:p>
    <w:p w:rsidR="005B6B25" w:rsidRPr="005B6B25" w:rsidRDefault="005B6B25" w:rsidP="007D0178">
      <w:pPr>
        <w:spacing w:after="200"/>
        <w:rPr>
          <w:rFonts w:ascii="Times New Roman" w:hAnsi="Times New Roman" w:cs="Times New Roman"/>
          <w:sz w:val="24"/>
          <w:szCs w:val="24"/>
        </w:rPr>
      </w:pPr>
      <w:r>
        <w:rPr>
          <w:rFonts w:ascii="Times New Roman" w:eastAsia="Calibri" w:hAnsi="Times New Roman" w:cs="Times New Roman"/>
          <w:sz w:val="24"/>
          <w:szCs w:val="24"/>
        </w:rPr>
        <w:t>Moč se poveča mestom in cerkvi, kralju pa se zmanjša.</w:t>
      </w: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Iz spodnjega besedila razberi dve pravici, našteti v listini:</w:t>
      </w:r>
    </w:p>
    <w:p w:rsidR="007D0178" w:rsidRPr="007D0178" w:rsidRDefault="007D0178" w:rsidP="007D0178">
      <w:pPr>
        <w:spacing w:after="200"/>
        <w:rPr>
          <w:rFonts w:ascii="Times New Roman" w:hAnsi="Times New Roman" w:cs="Times New Roman"/>
          <w:b/>
          <w:sz w:val="24"/>
          <w:szCs w:val="24"/>
        </w:rPr>
      </w:pP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 …najprej v zagotovilo Bogu, s pričujočo listino, ki nam in našim naslednikom za vedno zagotavlja, da bo angleška cerkev svobodna in da bo uživala svoje pravice…«</w:t>
      </w: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 Mesto London naj obdrži vse svoje starodavne svoboščine in proste carine, tako na zemlji kot po vodi; hočemo in zagotavljamo, da bodo vsa mesta in trgi in pristanišča i meli svoje svoboščine in svobodne običaje.«</w:t>
      </w: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t>» Vse grofije, stotnije, okrožja in tretine naj obdržijo stare davke, brez povišanja; razen  našega graščinskega posestva…«</w:t>
      </w:r>
    </w:p>
    <w:p w:rsidR="005B6B25" w:rsidRDefault="005B6B25" w:rsidP="005B6B25">
      <w:pPr>
        <w:pStyle w:val="ListParagraph"/>
        <w:numPr>
          <w:ilvl w:val="0"/>
          <w:numId w:val="10"/>
        </w:numPr>
        <w:spacing w:after="200"/>
        <w:rPr>
          <w:rFonts w:ascii="Times New Roman" w:hAnsi="Times New Roman" w:cs="Times New Roman"/>
          <w:sz w:val="24"/>
          <w:szCs w:val="24"/>
        </w:rPr>
      </w:pPr>
      <w:r>
        <w:rPr>
          <w:rFonts w:ascii="Times New Roman" w:hAnsi="Times New Roman" w:cs="Times New Roman"/>
          <w:sz w:val="24"/>
          <w:szCs w:val="24"/>
        </w:rPr>
        <w:t>svoboda angleške cerkve</w:t>
      </w:r>
    </w:p>
    <w:p w:rsidR="005B6B25" w:rsidRDefault="005B6B25" w:rsidP="005B6B25">
      <w:pPr>
        <w:pStyle w:val="ListParagraph"/>
        <w:numPr>
          <w:ilvl w:val="0"/>
          <w:numId w:val="10"/>
        </w:numPr>
        <w:spacing w:after="200"/>
        <w:rPr>
          <w:rFonts w:ascii="Times New Roman" w:hAnsi="Times New Roman" w:cs="Times New Roman"/>
          <w:sz w:val="24"/>
          <w:szCs w:val="24"/>
        </w:rPr>
      </w:pPr>
      <w:r>
        <w:rPr>
          <w:rFonts w:ascii="Times New Roman" w:hAnsi="Times New Roman" w:cs="Times New Roman"/>
          <w:sz w:val="24"/>
          <w:szCs w:val="24"/>
        </w:rPr>
        <w:t xml:space="preserve">svoboda mestom </w:t>
      </w:r>
    </w:p>
    <w:p w:rsidR="005B6B25" w:rsidRPr="005B6B25" w:rsidRDefault="005B6B25" w:rsidP="005B6B25">
      <w:pPr>
        <w:pStyle w:val="ListParagraph"/>
        <w:numPr>
          <w:ilvl w:val="0"/>
          <w:numId w:val="10"/>
        </w:numPr>
        <w:spacing w:after="200"/>
        <w:rPr>
          <w:rFonts w:ascii="Times New Roman" w:hAnsi="Times New Roman" w:cs="Times New Roman"/>
          <w:sz w:val="24"/>
          <w:szCs w:val="24"/>
        </w:rPr>
      </w:pPr>
      <w:r>
        <w:rPr>
          <w:rFonts w:ascii="Times New Roman" w:hAnsi="Times New Roman" w:cs="Times New Roman"/>
          <w:sz w:val="24"/>
          <w:szCs w:val="24"/>
        </w:rPr>
        <w:t>ohranitev starih davkov grofij, stotinj in okrožij</w:t>
      </w:r>
    </w:p>
    <w:p w:rsidR="007D0178" w:rsidRDefault="007D0178" w:rsidP="007D0178">
      <w:pPr>
        <w:spacing w:after="200"/>
        <w:rPr>
          <w:rFonts w:ascii="Times New Roman" w:eastAsia="Calibri" w:hAnsi="Times New Roman" w:cs="Times New Roman"/>
          <w:b/>
          <w:sz w:val="24"/>
          <w:szCs w:val="24"/>
        </w:rPr>
      </w:pPr>
      <w:r w:rsidRPr="007D0178">
        <w:rPr>
          <w:rFonts w:ascii="Times New Roman" w:eastAsia="Calibri" w:hAnsi="Times New Roman" w:cs="Times New Roman"/>
          <w:b/>
          <w:sz w:val="24"/>
          <w:szCs w:val="24"/>
        </w:rPr>
        <w:t>Kaj je bila vojna med belo in rdečo vrtnico? Henrik VIII. je v Angliji uvedel anglikansko – protestantsko cerkev . Njegova hči Elizabeta I. je uspešno v</w:t>
      </w:r>
      <w:r w:rsidR="005B6B25">
        <w:rPr>
          <w:rFonts w:ascii="Times New Roman" w:eastAsia="Calibri" w:hAnsi="Times New Roman" w:cs="Times New Roman"/>
          <w:b/>
          <w:sz w:val="24"/>
          <w:szCs w:val="24"/>
        </w:rPr>
        <w:t>odila očetovo delo. Njeno vlada</w:t>
      </w:r>
      <w:r w:rsidRPr="007D0178">
        <w:rPr>
          <w:rFonts w:ascii="Times New Roman" w:eastAsia="Calibri" w:hAnsi="Times New Roman" w:cs="Times New Roman"/>
          <w:b/>
          <w:sz w:val="24"/>
          <w:szCs w:val="24"/>
        </w:rPr>
        <w:t xml:space="preserve">nje se imenuje zlata doba (2/2 16. St.) Opiši njen način vladanja. Kdo je bil ustanovitelj gledališča v Angliji? O čem piše znani angleški dramatik v srednjem veku? Zakaj so ta dela nesmrtna?  Žene Henrika VIII. – zakaj jih je obglavljal? Kako je vladala Blody Mary, primerjaj jo z Elizabeto I. </w:t>
      </w:r>
    </w:p>
    <w:p w:rsidR="005B6B25" w:rsidRPr="005B6B25" w:rsidRDefault="005B6B25" w:rsidP="007D0178">
      <w:pPr>
        <w:spacing w:after="200"/>
        <w:rPr>
          <w:rFonts w:ascii="Times New Roman" w:hAnsi="Times New Roman" w:cs="Times New Roman"/>
          <w:sz w:val="24"/>
          <w:szCs w:val="24"/>
        </w:rPr>
      </w:pPr>
      <w:r>
        <w:rPr>
          <w:rFonts w:ascii="Times New Roman" w:eastAsia="Calibri" w:hAnsi="Times New Roman" w:cs="Times New Roman"/>
          <w:sz w:val="24"/>
          <w:szCs w:val="24"/>
        </w:rPr>
        <w:t>Vojna med belo in rdečo rožo je bila državljanska vojna med plemiškima rodbinama. Francijo je zaznamovala po stoletni vojni z Anglijo. Leta 1485 je angleški prestol zasedla dnastila Tudor. V to dinastijo spada Henrik VIII. Henrik je imel 6 žena. Biv je absolutistični vladar in za naslednika si je želel sina. Od prve žene Katarine Aragonske se je ločil, ker mu je rodila hčer (Blody Mary), sina mu je rodila tretja žena, vendar je med porodom umrla, pri četrti ženi mu ni bil všeč njen videz, peto je obglavil zaradi prešuštva, šesta pa mu spet ni dala sina, a je Henrika preživela. Blody Mary je bila Henrikova prva hčer. Vladala je kruto: preganjala je katoličane in ni dopuščala verske svobode. Zaradi vztrajnosti in krutosti si je pridobila vzdevek Krvava Mari, njeno pravo ime pa je Marija. Na prestolu jo nasledi polsestra Elizabeta I. To je hčer Henrika in njegove druge žene. Elizabeta je bila razsvetljena vladarica, predana kraljestvu in naklonjena kulturi. Spodbujala je pomorstvo in izobraževanje, vladala tudi cerkvi, pri vodenju pa ji je omagal njen zelo dober kabinet. Nikoli se ni hotela poročiti.</w:t>
      </w:r>
    </w:p>
    <w:p w:rsidR="007D0178" w:rsidRPr="007D0178" w:rsidRDefault="007D0178" w:rsidP="007D0178">
      <w:pPr>
        <w:spacing w:after="200"/>
        <w:rPr>
          <w:rFonts w:ascii="Times New Roman" w:hAnsi="Times New Roman" w:cs="Times New Roman"/>
          <w:b/>
          <w:sz w:val="24"/>
          <w:szCs w:val="24"/>
        </w:rPr>
      </w:pPr>
      <w:r w:rsidRPr="007D0178">
        <w:rPr>
          <w:rFonts w:ascii="Times New Roman" w:eastAsia="Calibri" w:hAnsi="Times New Roman" w:cs="Times New Roman"/>
          <w:b/>
          <w:sz w:val="24"/>
          <w:szCs w:val="24"/>
        </w:rPr>
        <w:t>V 17. St. so parlamentarne pravice Anglije omejene. Kaj uvede dinastija Stuart? Nastopi državljanska vojna –  razloži potek državljanske vojne in izid. Kdo je vodja angleških upornikov?  Prestol ponudijo nizozemskemu državnemu upravitelju Viljemu Oranskemu. Kaj mora podpisati novi upravitelj? (Bill of Rigts, kaj je to, kaj omogoča). Kako se deli angleški parlament?</w:t>
      </w:r>
    </w:p>
    <w:p w:rsidR="00430237" w:rsidRDefault="004A13F8">
      <w:pPr>
        <w:rPr>
          <w:rFonts w:ascii="Times New Roman" w:hAnsi="Times New Roman" w:cs="Times New Roman"/>
          <w:sz w:val="24"/>
          <w:szCs w:val="24"/>
        </w:rPr>
      </w:pPr>
      <w:r w:rsidRPr="004A13F8">
        <w:rPr>
          <w:rFonts w:ascii="Times New Roman" w:hAnsi="Times New Roman" w:cs="Times New Roman"/>
          <w:sz w:val="24"/>
          <w:szCs w:val="24"/>
        </w:rPr>
        <w:t>Dinastija Stuart pod Karlom I s</w:t>
      </w:r>
      <w:r>
        <w:rPr>
          <w:rFonts w:ascii="Times New Roman" w:hAnsi="Times New Roman" w:cs="Times New Roman"/>
          <w:sz w:val="24"/>
          <w:szCs w:val="24"/>
        </w:rPr>
        <w:t>e spre s parlamentom, pride do državljanske vojne.</w:t>
      </w:r>
    </w:p>
    <w:p w:rsidR="004A13F8" w:rsidRDefault="004A13F8">
      <w:pPr>
        <w:rPr>
          <w:rFonts w:ascii="Times New Roman" w:hAnsi="Times New Roman" w:cs="Times New Roman"/>
          <w:sz w:val="24"/>
          <w:szCs w:val="24"/>
        </w:rPr>
      </w:pPr>
      <w:r>
        <w:rPr>
          <w:rFonts w:ascii="Times New Roman" w:hAnsi="Times New Roman" w:cs="Times New Roman"/>
          <w:sz w:val="24"/>
          <w:szCs w:val="24"/>
        </w:rPr>
        <w:t>Petitions of Rights jo zahteve meščanov, ki jih Karel I zavrne. Želi spet absolutno vladati, zato odstrani spodnji dom parlamenta, čemur se meščanstvo upre in ga versko preganja. Tako nastane državljanska vojna. Podeželski plemič Oliver Cromuell razpusti zgornji dom parlamenta in razglasi republiko, karel I pa zbeži na Škotsko, kjer je bil ujet in ubit.</w:t>
      </w:r>
    </w:p>
    <w:p w:rsidR="004A13F8" w:rsidRDefault="004A13F8">
      <w:pPr>
        <w:rPr>
          <w:rFonts w:ascii="Times New Roman" w:hAnsi="Times New Roman" w:cs="Times New Roman"/>
          <w:sz w:val="24"/>
          <w:szCs w:val="24"/>
        </w:rPr>
      </w:pPr>
    </w:p>
    <w:p w:rsidR="004A13F8" w:rsidRDefault="004A13F8">
      <w:pPr>
        <w:rPr>
          <w:rFonts w:ascii="Times New Roman" w:hAnsi="Times New Roman" w:cs="Times New Roman"/>
          <w:sz w:val="24"/>
          <w:szCs w:val="24"/>
        </w:rPr>
      </w:pPr>
      <w:r>
        <w:rPr>
          <w:rFonts w:ascii="Times New Roman" w:hAnsi="Times New Roman" w:cs="Times New Roman"/>
          <w:sz w:val="24"/>
          <w:szCs w:val="24"/>
        </w:rPr>
        <w:t>Bill of Rights – deklaracija o pravicah parlamenta; omogoča boljše življenje ljudi</w:t>
      </w:r>
    </w:p>
    <w:p w:rsidR="004A13F8" w:rsidRDefault="004A13F8" w:rsidP="004A13F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kralju omeji oblast</w:t>
      </w:r>
    </w:p>
    <w:p w:rsidR="004A13F8" w:rsidRDefault="004A13F8" w:rsidP="004A13F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kralj ne sme sam sprejemati, preklicevati ali spreminjati zakonov</w:t>
      </w:r>
    </w:p>
    <w:p w:rsidR="004A13F8" w:rsidRDefault="004A13F8" w:rsidP="004A13F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vladar je dolžan skrbeti za blaginjo svojih podanikov</w:t>
      </w:r>
    </w:p>
    <w:p w:rsidR="004A13F8" w:rsidRDefault="004A13F8" w:rsidP="004A13F8">
      <w:pPr>
        <w:rPr>
          <w:rFonts w:ascii="Times New Roman" w:hAnsi="Times New Roman" w:cs="Times New Roman"/>
          <w:sz w:val="24"/>
          <w:szCs w:val="24"/>
        </w:rPr>
      </w:pPr>
    </w:p>
    <w:p w:rsidR="004A13F8" w:rsidRDefault="004A13F8" w:rsidP="004A13F8">
      <w:pPr>
        <w:rPr>
          <w:rFonts w:ascii="Times New Roman" w:hAnsi="Times New Roman" w:cs="Times New Roman"/>
          <w:sz w:val="24"/>
          <w:szCs w:val="24"/>
        </w:rPr>
      </w:pPr>
      <w:r>
        <w:rPr>
          <w:rFonts w:ascii="Times New Roman" w:hAnsi="Times New Roman" w:cs="Times New Roman"/>
          <w:sz w:val="24"/>
          <w:szCs w:val="24"/>
        </w:rPr>
        <w:t>Anglija postane zibelka parlamentarizma v svetu.</w:t>
      </w:r>
    </w:p>
    <w:p w:rsidR="00DB6F90" w:rsidRPr="00DB6F90" w:rsidRDefault="00DB6F90" w:rsidP="004A13F8">
      <w:pPr>
        <w:rPr>
          <w:rFonts w:ascii="Times New Roman" w:hAnsi="Times New Roman" w:cs="Times New Roman"/>
          <w:b/>
          <w:sz w:val="24"/>
          <w:szCs w:val="24"/>
          <w:u w:val="single"/>
        </w:rPr>
      </w:pPr>
    </w:p>
    <w:sectPr w:rsidR="00DB6F90" w:rsidRPr="00DB6F90" w:rsidSect="005B6B25">
      <w:type w:val="continuous"/>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092"/>
    <w:multiLevelType w:val="hybridMultilevel"/>
    <w:tmpl w:val="05F02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031798"/>
    <w:multiLevelType w:val="hybridMultilevel"/>
    <w:tmpl w:val="B78C1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BC07CF"/>
    <w:multiLevelType w:val="hybridMultilevel"/>
    <w:tmpl w:val="7E04E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133F90"/>
    <w:multiLevelType w:val="hybridMultilevel"/>
    <w:tmpl w:val="55F872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86179C"/>
    <w:multiLevelType w:val="hybridMultilevel"/>
    <w:tmpl w:val="058E79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C65D69"/>
    <w:multiLevelType w:val="hybridMultilevel"/>
    <w:tmpl w:val="ACF6ED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A37AD7"/>
    <w:multiLevelType w:val="hybridMultilevel"/>
    <w:tmpl w:val="C09CC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A56FE9"/>
    <w:multiLevelType w:val="hybridMultilevel"/>
    <w:tmpl w:val="2C6C85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447E0D"/>
    <w:multiLevelType w:val="hybridMultilevel"/>
    <w:tmpl w:val="0DE0A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80635D"/>
    <w:multiLevelType w:val="hybridMultilevel"/>
    <w:tmpl w:val="6FB638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C13D74"/>
    <w:multiLevelType w:val="hybridMultilevel"/>
    <w:tmpl w:val="A1804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C9C427E"/>
    <w:multiLevelType w:val="hybridMultilevel"/>
    <w:tmpl w:val="1BA6F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9"/>
  </w:num>
  <w:num w:numId="6">
    <w:abstractNumId w:val="6"/>
  </w:num>
  <w:num w:numId="7">
    <w:abstractNumId w:val="8"/>
  </w:num>
  <w:num w:numId="8">
    <w:abstractNumId w:val="7"/>
  </w:num>
  <w:num w:numId="9">
    <w:abstractNumId w:val="11"/>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178"/>
    <w:rsid w:val="00033554"/>
    <w:rsid w:val="002429E8"/>
    <w:rsid w:val="002570AE"/>
    <w:rsid w:val="002D4AB8"/>
    <w:rsid w:val="00300FF9"/>
    <w:rsid w:val="00343ECC"/>
    <w:rsid w:val="00430237"/>
    <w:rsid w:val="004A13F8"/>
    <w:rsid w:val="005B6B25"/>
    <w:rsid w:val="007D0178"/>
    <w:rsid w:val="008318CC"/>
    <w:rsid w:val="008B1D4C"/>
    <w:rsid w:val="00985BFB"/>
    <w:rsid w:val="00A404FC"/>
    <w:rsid w:val="00A82DCE"/>
    <w:rsid w:val="00C26485"/>
    <w:rsid w:val="00C54162"/>
    <w:rsid w:val="00DB6F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0178"/>
    <w:pPr>
      <w:spacing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CC"/>
    <w:pPr>
      <w:ind w:left="720"/>
      <w:contextualSpacing/>
    </w:pPr>
  </w:style>
  <w:style w:type="table" w:styleId="TableGrid">
    <w:name w:val="Table Grid"/>
    <w:basedOn w:val="TableNormal"/>
    <w:uiPriority w:val="59"/>
    <w:rsid w:val="0034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BAEA-EE84-45DC-9A21-E9B0C31F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