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4EA" w:rsidRPr="001A04EA" w:rsidRDefault="001A04EA">
      <w:pPr>
        <w:rPr>
          <w:sz w:val="22"/>
          <w:szCs w:val="22"/>
          <w:u w:val="single"/>
        </w:rPr>
      </w:pPr>
      <w:bookmarkStart w:id="0" w:name="_GoBack"/>
      <w:bookmarkEnd w:id="0"/>
      <w:r w:rsidRPr="001A04EA">
        <w:rPr>
          <w:sz w:val="22"/>
          <w:szCs w:val="22"/>
          <w:u w:val="single"/>
        </w:rPr>
        <w:t xml:space="preserve">PONAVLJANJE IN UTRJEVANJE: </w:t>
      </w:r>
      <w:r w:rsidRPr="001A04EA">
        <w:rPr>
          <w:b/>
          <w:sz w:val="22"/>
          <w:szCs w:val="22"/>
          <w:u w:val="single"/>
        </w:rPr>
        <w:t>ABSOLUTIZEM IN KONEC STAREGA REDA</w:t>
      </w:r>
      <w:r w:rsidRPr="001A04EA">
        <w:rPr>
          <w:sz w:val="22"/>
          <w:szCs w:val="22"/>
          <w:u w:val="single"/>
        </w:rPr>
        <w:tab/>
      </w:r>
    </w:p>
    <w:p w:rsidR="001A04EA" w:rsidRDefault="001A04EA">
      <w:pPr>
        <w:rPr>
          <w:b/>
          <w:sz w:val="22"/>
          <w:szCs w:val="22"/>
        </w:rPr>
      </w:pPr>
    </w:p>
    <w:p w:rsidR="001A04EA" w:rsidRPr="001A04EA" w:rsidRDefault="001A04EA">
      <w:pPr>
        <w:rPr>
          <w:b/>
          <w:sz w:val="22"/>
          <w:szCs w:val="22"/>
        </w:rPr>
      </w:pPr>
      <w:r w:rsidRPr="001A04EA">
        <w:rPr>
          <w:b/>
          <w:sz w:val="22"/>
          <w:szCs w:val="22"/>
        </w:rPr>
        <w:t>Učbenik str. 76 – 130, delovni zvezek str. 19 – 33, delovni listi</w:t>
      </w:r>
    </w:p>
    <w:p w:rsidR="001A04EA" w:rsidRPr="001A04EA" w:rsidRDefault="001A04EA">
      <w:pPr>
        <w:rPr>
          <w:b/>
          <w:sz w:val="22"/>
          <w:szCs w:val="22"/>
        </w:rPr>
      </w:pPr>
      <w:r w:rsidRPr="001A04EA">
        <w:rPr>
          <w:b/>
          <w:sz w:val="22"/>
          <w:szCs w:val="22"/>
        </w:rPr>
        <w:t>Odgovore zapiši v zvezek.</w:t>
      </w:r>
    </w:p>
    <w:p w:rsidR="001A04EA" w:rsidRPr="001A04EA" w:rsidRDefault="001A04EA">
      <w:pPr>
        <w:rPr>
          <w:b/>
          <w:sz w:val="22"/>
          <w:szCs w:val="22"/>
        </w:rPr>
      </w:pPr>
    </w:p>
    <w:p w:rsidR="001A04EA" w:rsidRPr="001A04EA" w:rsidRDefault="001A04EA">
      <w:pPr>
        <w:rPr>
          <w:b/>
          <w:sz w:val="22"/>
          <w:szCs w:val="22"/>
        </w:rPr>
      </w:pPr>
    </w:p>
    <w:p w:rsidR="001A04EA" w:rsidRPr="001A04EA" w:rsidRDefault="001A04EA">
      <w:pPr>
        <w:rPr>
          <w:b/>
          <w:sz w:val="22"/>
          <w:szCs w:val="22"/>
        </w:rPr>
      </w:pPr>
    </w:p>
    <w:p w:rsidR="001A04EA" w:rsidRDefault="001A04EA">
      <w:pPr>
        <w:rPr>
          <w:sz w:val="20"/>
          <w:szCs w:val="20"/>
        </w:rPr>
      </w:pPr>
      <w:r w:rsidRPr="001A04EA">
        <w:rPr>
          <w:sz w:val="20"/>
          <w:szCs w:val="20"/>
        </w:rPr>
        <w:t>1. S primernimi in učinkovitimi argumenti dopoln</w:t>
      </w:r>
      <w:r>
        <w:rPr>
          <w:sz w:val="20"/>
          <w:szCs w:val="20"/>
        </w:rPr>
        <w:t>i naslednje trditve:</w:t>
      </w:r>
    </w:p>
    <w:p w:rsidR="001A04EA" w:rsidRDefault="001A04EA">
      <w:pPr>
        <w:rPr>
          <w:sz w:val="20"/>
          <w:szCs w:val="20"/>
        </w:rPr>
      </w:pPr>
    </w:p>
    <w:p w:rsidR="001A04EA" w:rsidRDefault="001A04EA">
      <w:pPr>
        <w:rPr>
          <w:sz w:val="20"/>
          <w:szCs w:val="20"/>
        </w:rPr>
      </w:pPr>
      <w:r>
        <w:rPr>
          <w:sz w:val="20"/>
          <w:szCs w:val="20"/>
        </w:rPr>
        <w:t>a) Janez Vajkard Valvasor je bil pomemben za Slovence, ker ...</w:t>
      </w:r>
    </w:p>
    <w:p w:rsidR="001A04EA" w:rsidRDefault="001A04EA">
      <w:pPr>
        <w:rPr>
          <w:sz w:val="20"/>
          <w:szCs w:val="20"/>
        </w:rPr>
      </w:pPr>
      <w:r>
        <w:rPr>
          <w:sz w:val="20"/>
          <w:szCs w:val="20"/>
        </w:rPr>
        <w:t>b) Škof Tomaž Hren je bil pomemben za Slovence, ker ...</w:t>
      </w:r>
    </w:p>
    <w:p w:rsidR="001A04EA" w:rsidRDefault="001A04EA">
      <w:pPr>
        <w:rPr>
          <w:sz w:val="20"/>
          <w:szCs w:val="20"/>
        </w:rPr>
      </w:pPr>
    </w:p>
    <w:p w:rsidR="001A04EA" w:rsidRDefault="001A04EA">
      <w:pPr>
        <w:rPr>
          <w:sz w:val="20"/>
          <w:szCs w:val="20"/>
        </w:rPr>
      </w:pPr>
    </w:p>
    <w:p w:rsidR="001A04EA" w:rsidRDefault="001A04EA">
      <w:pPr>
        <w:rPr>
          <w:sz w:val="20"/>
          <w:szCs w:val="20"/>
        </w:rPr>
      </w:pPr>
      <w:r>
        <w:rPr>
          <w:sz w:val="20"/>
          <w:szCs w:val="20"/>
        </w:rPr>
        <w:t>2. Navedi najpomembnejše razsvetljenske filozofe in navedi tri stvari, za katere so se prizadevali.</w:t>
      </w:r>
    </w:p>
    <w:p w:rsidR="001A04EA" w:rsidRDefault="001A04EA">
      <w:pPr>
        <w:rPr>
          <w:sz w:val="20"/>
          <w:szCs w:val="20"/>
        </w:rPr>
      </w:pPr>
      <w:r>
        <w:rPr>
          <w:sz w:val="20"/>
          <w:szCs w:val="20"/>
        </w:rPr>
        <w:t>3. Dopolni trditev z ustreznimi argumenti. Ustava je kot temeljni državni dokument pomembna zato, ker ...</w:t>
      </w:r>
    </w:p>
    <w:p w:rsidR="001A04EA" w:rsidRDefault="001A04EA">
      <w:pPr>
        <w:rPr>
          <w:sz w:val="20"/>
          <w:szCs w:val="20"/>
        </w:rPr>
      </w:pPr>
      <w:r>
        <w:rPr>
          <w:sz w:val="20"/>
          <w:szCs w:val="20"/>
        </w:rPr>
        <w:t>4. Navedi razlike med absolutnim in razsvetljenim absolutistom v :</w:t>
      </w:r>
    </w:p>
    <w:p w:rsidR="001A04EA" w:rsidRDefault="001A04EA">
      <w:pPr>
        <w:rPr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A04EA">
        <w:tc>
          <w:tcPr>
            <w:tcW w:w="3070" w:type="dxa"/>
            <w:tcBorders>
              <w:bottom w:val="single" w:sz="4" w:space="0" w:color="auto"/>
            </w:tcBorders>
            <w:shd w:val="clear" w:color="auto" w:fill="E6E6E6"/>
          </w:tcPr>
          <w:p w:rsidR="001A04EA" w:rsidRDefault="001A04EA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E6E6E6"/>
          </w:tcPr>
          <w:p w:rsidR="001A04EA" w:rsidRDefault="001A04EA" w:rsidP="001A0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ABSOLUTIST</w:t>
            </w:r>
          </w:p>
        </w:tc>
        <w:tc>
          <w:tcPr>
            <w:tcW w:w="3071" w:type="dxa"/>
            <w:shd w:val="clear" w:color="auto" w:fill="E6E6E6"/>
          </w:tcPr>
          <w:p w:rsidR="001A04EA" w:rsidRDefault="001A04EA" w:rsidP="001A0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RAZSVETLJENI ABSOLUTIST</w:t>
            </w:r>
          </w:p>
        </w:tc>
      </w:tr>
      <w:tr w:rsidR="001A04EA">
        <w:tc>
          <w:tcPr>
            <w:tcW w:w="3070" w:type="dxa"/>
            <w:shd w:val="clear" w:color="auto" w:fill="E6E6E6"/>
          </w:tcPr>
          <w:p w:rsidR="001A04EA" w:rsidRDefault="001A0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kaznovanju</w:t>
            </w:r>
          </w:p>
          <w:p w:rsidR="001A04EA" w:rsidRDefault="001A04EA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1A04EA" w:rsidRDefault="001A04EA">
            <w:pPr>
              <w:rPr>
                <w:sz w:val="20"/>
                <w:szCs w:val="20"/>
              </w:rPr>
            </w:pPr>
          </w:p>
          <w:p w:rsidR="00E70021" w:rsidRDefault="00E70021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1A04EA" w:rsidRDefault="001A04EA">
            <w:pPr>
              <w:rPr>
                <w:sz w:val="20"/>
                <w:szCs w:val="20"/>
              </w:rPr>
            </w:pPr>
          </w:p>
          <w:p w:rsidR="00E70021" w:rsidRDefault="00E70021">
            <w:pPr>
              <w:rPr>
                <w:sz w:val="20"/>
                <w:szCs w:val="20"/>
              </w:rPr>
            </w:pPr>
          </w:p>
        </w:tc>
      </w:tr>
      <w:tr w:rsidR="001A04EA">
        <w:tc>
          <w:tcPr>
            <w:tcW w:w="3070" w:type="dxa"/>
            <w:shd w:val="clear" w:color="auto" w:fill="E6E6E6"/>
          </w:tcPr>
          <w:p w:rsidR="001A04EA" w:rsidRDefault="001A0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veroizpovedi podložnikov</w:t>
            </w:r>
          </w:p>
          <w:p w:rsidR="001A04EA" w:rsidRDefault="001A04EA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1A04EA" w:rsidRDefault="001A04EA">
            <w:pPr>
              <w:rPr>
                <w:sz w:val="20"/>
                <w:szCs w:val="20"/>
              </w:rPr>
            </w:pPr>
          </w:p>
          <w:p w:rsidR="00E70021" w:rsidRDefault="00E70021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1A04EA" w:rsidRDefault="001A04EA">
            <w:pPr>
              <w:rPr>
                <w:sz w:val="20"/>
                <w:szCs w:val="20"/>
              </w:rPr>
            </w:pPr>
          </w:p>
          <w:p w:rsidR="00E70021" w:rsidRDefault="00E70021">
            <w:pPr>
              <w:rPr>
                <w:sz w:val="20"/>
                <w:szCs w:val="20"/>
              </w:rPr>
            </w:pPr>
          </w:p>
        </w:tc>
      </w:tr>
      <w:tr w:rsidR="001A04EA">
        <w:tc>
          <w:tcPr>
            <w:tcW w:w="3070" w:type="dxa"/>
            <w:shd w:val="clear" w:color="auto" w:fill="E6E6E6"/>
          </w:tcPr>
          <w:p w:rsidR="001A04EA" w:rsidRDefault="001A0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odnosu do plemstva in cerkve</w:t>
            </w:r>
          </w:p>
          <w:p w:rsidR="001A04EA" w:rsidRDefault="001A04EA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1A04EA" w:rsidRDefault="001A04EA">
            <w:pPr>
              <w:rPr>
                <w:sz w:val="20"/>
                <w:szCs w:val="20"/>
              </w:rPr>
            </w:pPr>
          </w:p>
          <w:p w:rsidR="00E70021" w:rsidRDefault="00E70021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1A04EA" w:rsidRDefault="001A04EA">
            <w:pPr>
              <w:rPr>
                <w:sz w:val="20"/>
                <w:szCs w:val="20"/>
              </w:rPr>
            </w:pPr>
          </w:p>
          <w:p w:rsidR="00E70021" w:rsidRDefault="00E70021">
            <w:pPr>
              <w:rPr>
                <w:sz w:val="20"/>
                <w:szCs w:val="20"/>
              </w:rPr>
            </w:pPr>
          </w:p>
        </w:tc>
      </w:tr>
    </w:tbl>
    <w:p w:rsidR="001A04EA" w:rsidRDefault="001A04E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A04EA" w:rsidRDefault="001A04EA">
      <w:pPr>
        <w:rPr>
          <w:sz w:val="20"/>
          <w:szCs w:val="20"/>
        </w:rPr>
      </w:pPr>
      <w:r>
        <w:rPr>
          <w:sz w:val="20"/>
          <w:szCs w:val="20"/>
        </w:rPr>
        <w:t xml:space="preserve">5. Primerjaj </w:t>
      </w:r>
      <w:r>
        <w:rPr>
          <w:b/>
          <w:sz w:val="20"/>
          <w:szCs w:val="20"/>
        </w:rPr>
        <w:t>merkantilistično</w:t>
      </w:r>
      <w:r>
        <w:rPr>
          <w:sz w:val="20"/>
          <w:szCs w:val="20"/>
        </w:rPr>
        <w:t xml:space="preserve"> gospodarsko politiko z </w:t>
      </w:r>
      <w:r>
        <w:rPr>
          <w:b/>
          <w:sz w:val="20"/>
          <w:szCs w:val="20"/>
        </w:rPr>
        <w:t>fiziokratizmom</w:t>
      </w:r>
      <w:r>
        <w:rPr>
          <w:sz w:val="20"/>
          <w:szCs w:val="20"/>
        </w:rPr>
        <w:t>.</w:t>
      </w:r>
    </w:p>
    <w:p w:rsidR="001A04EA" w:rsidRDefault="001A04EA">
      <w:pPr>
        <w:rPr>
          <w:sz w:val="20"/>
          <w:szCs w:val="20"/>
        </w:rPr>
      </w:pPr>
      <w:r>
        <w:rPr>
          <w:sz w:val="20"/>
          <w:szCs w:val="20"/>
        </w:rPr>
        <w:t xml:space="preserve">6. Kako so </w:t>
      </w:r>
      <w:r>
        <w:rPr>
          <w:b/>
          <w:sz w:val="20"/>
          <w:szCs w:val="20"/>
        </w:rPr>
        <w:t>reforme razsvetljenih vladarjev</w:t>
      </w:r>
      <w:r>
        <w:rPr>
          <w:sz w:val="20"/>
          <w:szCs w:val="20"/>
        </w:rPr>
        <w:t xml:space="preserve"> vplivale na družbene, gospodarske in politične razmere v državi?</w:t>
      </w:r>
    </w:p>
    <w:p w:rsidR="001A04EA" w:rsidRDefault="001A04EA">
      <w:pPr>
        <w:rPr>
          <w:sz w:val="20"/>
          <w:szCs w:val="20"/>
        </w:rPr>
      </w:pPr>
      <w:r>
        <w:rPr>
          <w:sz w:val="20"/>
          <w:szCs w:val="20"/>
        </w:rPr>
        <w:t>7. Katera reforma M. Terezije in Jožefa II. je:</w:t>
      </w:r>
    </w:p>
    <w:p w:rsidR="001A04EA" w:rsidRDefault="001A04EA">
      <w:pPr>
        <w:rPr>
          <w:sz w:val="20"/>
          <w:szCs w:val="20"/>
        </w:rPr>
      </w:pPr>
      <w:r>
        <w:rPr>
          <w:sz w:val="20"/>
          <w:szCs w:val="20"/>
        </w:rPr>
        <w:t>a) izboljšala položaj podložnikov:</w:t>
      </w:r>
    </w:p>
    <w:p w:rsidR="001A04EA" w:rsidRDefault="001A04EA">
      <w:pPr>
        <w:rPr>
          <w:sz w:val="20"/>
          <w:szCs w:val="20"/>
        </w:rPr>
      </w:pPr>
      <w:r>
        <w:rPr>
          <w:sz w:val="20"/>
          <w:szCs w:val="20"/>
        </w:rPr>
        <w:t>b) dvignila raven izobrazbe:</w:t>
      </w:r>
    </w:p>
    <w:p w:rsidR="001A04EA" w:rsidRDefault="001A04EA">
      <w:pPr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="000D08C5">
        <w:rPr>
          <w:sz w:val="20"/>
          <w:szCs w:val="20"/>
        </w:rPr>
        <w:t>podredila katoliško cerkev:</w:t>
      </w:r>
    </w:p>
    <w:p w:rsidR="000D08C5" w:rsidRDefault="000D08C5">
      <w:pPr>
        <w:rPr>
          <w:sz w:val="20"/>
          <w:szCs w:val="20"/>
        </w:rPr>
      </w:pPr>
    </w:p>
    <w:p w:rsidR="000D08C5" w:rsidRDefault="000D08C5">
      <w:pPr>
        <w:rPr>
          <w:sz w:val="20"/>
          <w:szCs w:val="20"/>
        </w:rPr>
      </w:pPr>
    </w:p>
    <w:p w:rsidR="000D08C5" w:rsidRDefault="000D08C5">
      <w:pPr>
        <w:rPr>
          <w:sz w:val="20"/>
          <w:szCs w:val="20"/>
        </w:rPr>
      </w:pPr>
      <w:r>
        <w:rPr>
          <w:sz w:val="20"/>
          <w:szCs w:val="20"/>
        </w:rPr>
        <w:t xml:space="preserve">8. Habsburška monarhija je bila v 18. st. </w:t>
      </w:r>
      <w:r>
        <w:rPr>
          <w:b/>
          <w:sz w:val="20"/>
          <w:szCs w:val="20"/>
        </w:rPr>
        <w:t>večnacionalska država</w:t>
      </w:r>
      <w:r>
        <w:rPr>
          <w:sz w:val="20"/>
          <w:szCs w:val="20"/>
        </w:rPr>
        <w:t>. Trditev podpri z dokazi.</w:t>
      </w:r>
    </w:p>
    <w:p w:rsidR="000D08C5" w:rsidRDefault="000D08C5">
      <w:pPr>
        <w:rPr>
          <w:sz w:val="20"/>
          <w:szCs w:val="20"/>
        </w:rPr>
      </w:pPr>
      <w:r>
        <w:rPr>
          <w:sz w:val="20"/>
          <w:szCs w:val="20"/>
        </w:rPr>
        <w:t>9. V spodnjo tabelo razvrsti posledice industrijske revolucije.</w:t>
      </w:r>
    </w:p>
    <w:p w:rsidR="000D08C5" w:rsidRDefault="000D08C5">
      <w:pPr>
        <w:rPr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D08C5">
        <w:tc>
          <w:tcPr>
            <w:tcW w:w="4606" w:type="dxa"/>
            <w:shd w:val="clear" w:color="auto" w:fill="E6E6E6"/>
          </w:tcPr>
          <w:p w:rsidR="000D08C5" w:rsidRDefault="000D08C5" w:rsidP="000D0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POZITIVNE POSLEDICE</w:t>
            </w:r>
          </w:p>
        </w:tc>
        <w:tc>
          <w:tcPr>
            <w:tcW w:w="4606" w:type="dxa"/>
            <w:shd w:val="clear" w:color="auto" w:fill="E6E6E6"/>
          </w:tcPr>
          <w:p w:rsidR="000D08C5" w:rsidRDefault="000D08C5" w:rsidP="000D0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NEGATIVNE POSLEDICE</w:t>
            </w:r>
          </w:p>
        </w:tc>
      </w:tr>
      <w:tr w:rsidR="000D08C5">
        <w:tc>
          <w:tcPr>
            <w:tcW w:w="4606" w:type="dxa"/>
          </w:tcPr>
          <w:p w:rsidR="000D08C5" w:rsidRDefault="000D08C5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0D08C5" w:rsidRDefault="000D08C5">
            <w:pPr>
              <w:rPr>
                <w:sz w:val="20"/>
                <w:szCs w:val="20"/>
              </w:rPr>
            </w:pPr>
          </w:p>
        </w:tc>
      </w:tr>
      <w:tr w:rsidR="000D08C5">
        <w:tc>
          <w:tcPr>
            <w:tcW w:w="4606" w:type="dxa"/>
          </w:tcPr>
          <w:p w:rsidR="000D08C5" w:rsidRDefault="000D08C5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0D08C5" w:rsidRDefault="000D08C5">
            <w:pPr>
              <w:rPr>
                <w:sz w:val="20"/>
                <w:szCs w:val="20"/>
              </w:rPr>
            </w:pPr>
          </w:p>
        </w:tc>
      </w:tr>
      <w:tr w:rsidR="000D08C5">
        <w:tc>
          <w:tcPr>
            <w:tcW w:w="4606" w:type="dxa"/>
          </w:tcPr>
          <w:p w:rsidR="000D08C5" w:rsidRDefault="000D08C5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0D08C5" w:rsidRDefault="000D08C5">
            <w:pPr>
              <w:rPr>
                <w:sz w:val="20"/>
                <w:szCs w:val="20"/>
              </w:rPr>
            </w:pPr>
          </w:p>
        </w:tc>
      </w:tr>
      <w:tr w:rsidR="000D08C5">
        <w:tc>
          <w:tcPr>
            <w:tcW w:w="4606" w:type="dxa"/>
          </w:tcPr>
          <w:p w:rsidR="000D08C5" w:rsidRDefault="000D08C5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0D08C5" w:rsidRDefault="000D08C5">
            <w:pPr>
              <w:rPr>
                <w:sz w:val="20"/>
                <w:szCs w:val="20"/>
              </w:rPr>
            </w:pPr>
          </w:p>
        </w:tc>
      </w:tr>
      <w:tr w:rsidR="000D08C5">
        <w:tc>
          <w:tcPr>
            <w:tcW w:w="4606" w:type="dxa"/>
          </w:tcPr>
          <w:p w:rsidR="000D08C5" w:rsidRDefault="000D08C5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0D08C5" w:rsidRDefault="000D08C5">
            <w:pPr>
              <w:rPr>
                <w:sz w:val="20"/>
                <w:szCs w:val="20"/>
              </w:rPr>
            </w:pPr>
          </w:p>
        </w:tc>
      </w:tr>
    </w:tbl>
    <w:p w:rsidR="000D08C5" w:rsidRDefault="000D08C5">
      <w:pPr>
        <w:rPr>
          <w:sz w:val="20"/>
          <w:szCs w:val="20"/>
        </w:rPr>
      </w:pPr>
    </w:p>
    <w:p w:rsidR="000D08C5" w:rsidRDefault="000D08C5">
      <w:pPr>
        <w:rPr>
          <w:sz w:val="20"/>
          <w:szCs w:val="20"/>
        </w:rPr>
      </w:pPr>
      <w:r>
        <w:rPr>
          <w:sz w:val="20"/>
          <w:szCs w:val="20"/>
        </w:rPr>
        <w:t>10. Kakšne cilje so imeli meščani, kakšne kmetje, združeni v francoski revoluciji?</w:t>
      </w:r>
    </w:p>
    <w:p w:rsidR="000D08C5" w:rsidRDefault="000D08C5">
      <w:pPr>
        <w:rPr>
          <w:sz w:val="20"/>
          <w:szCs w:val="20"/>
        </w:rPr>
      </w:pPr>
      <w:r>
        <w:rPr>
          <w:sz w:val="20"/>
          <w:szCs w:val="20"/>
        </w:rPr>
        <w:t xml:space="preserve">11. Kateri </w:t>
      </w:r>
      <w:r>
        <w:rPr>
          <w:sz w:val="20"/>
          <w:szCs w:val="20"/>
          <w:u w:val="single"/>
        </w:rPr>
        <w:t>družbeni red</w:t>
      </w:r>
      <w:r>
        <w:rPr>
          <w:sz w:val="20"/>
          <w:szCs w:val="20"/>
        </w:rPr>
        <w:t xml:space="preserve"> in kakšna </w:t>
      </w:r>
      <w:r>
        <w:rPr>
          <w:sz w:val="20"/>
          <w:szCs w:val="20"/>
          <w:u w:val="single"/>
        </w:rPr>
        <w:t>državna ureditev</w:t>
      </w:r>
      <w:r>
        <w:rPr>
          <w:sz w:val="20"/>
          <w:szCs w:val="20"/>
        </w:rPr>
        <w:t xml:space="preserve"> se je zrušila v francosko revolucijo?</w:t>
      </w:r>
    </w:p>
    <w:p w:rsidR="000D08C5" w:rsidRDefault="000D08C5">
      <w:pPr>
        <w:rPr>
          <w:sz w:val="20"/>
          <w:szCs w:val="20"/>
        </w:rPr>
      </w:pPr>
      <w:r>
        <w:rPr>
          <w:sz w:val="20"/>
          <w:szCs w:val="20"/>
        </w:rPr>
        <w:t>12. Navedi glavna načela, ki so jih Francozi razglasili z Deklaracijo o pravicah človeka in državljana.</w:t>
      </w:r>
    </w:p>
    <w:p w:rsidR="000D08C5" w:rsidRDefault="000D08C5">
      <w:pPr>
        <w:rPr>
          <w:sz w:val="20"/>
          <w:szCs w:val="20"/>
        </w:rPr>
      </w:pPr>
      <w:r>
        <w:rPr>
          <w:sz w:val="20"/>
          <w:szCs w:val="20"/>
        </w:rPr>
        <w:t>13. Navedi najpomembnejše dosežke francoske revolucije.</w:t>
      </w:r>
    </w:p>
    <w:p w:rsidR="000D08C5" w:rsidRDefault="000D08C5">
      <w:pPr>
        <w:rPr>
          <w:sz w:val="20"/>
          <w:szCs w:val="20"/>
        </w:rPr>
      </w:pPr>
      <w:r>
        <w:rPr>
          <w:sz w:val="20"/>
          <w:szCs w:val="20"/>
        </w:rPr>
        <w:t>14. Kdo je bil glavni nosilec tega političnega nasilja?</w:t>
      </w:r>
    </w:p>
    <w:p w:rsidR="000D08C5" w:rsidRDefault="000D08C5">
      <w:pPr>
        <w:rPr>
          <w:sz w:val="20"/>
          <w:szCs w:val="20"/>
        </w:rPr>
      </w:pPr>
      <w:r>
        <w:rPr>
          <w:sz w:val="20"/>
          <w:szCs w:val="20"/>
        </w:rPr>
        <w:t xml:space="preserve">15. Kakšni so bili </w:t>
      </w:r>
      <w:r>
        <w:rPr>
          <w:b/>
          <w:sz w:val="20"/>
          <w:szCs w:val="20"/>
        </w:rPr>
        <w:t>odzivi na</w:t>
      </w:r>
      <w:r>
        <w:rPr>
          <w:sz w:val="20"/>
          <w:szCs w:val="20"/>
        </w:rPr>
        <w:t xml:space="preserve"> revolucijo v Franciji v ostalih evropskih državah pri:</w:t>
      </w:r>
    </w:p>
    <w:p w:rsidR="000D08C5" w:rsidRDefault="000D08C5">
      <w:pPr>
        <w:rPr>
          <w:sz w:val="20"/>
          <w:szCs w:val="20"/>
        </w:rPr>
      </w:pPr>
      <w:r>
        <w:rPr>
          <w:sz w:val="20"/>
          <w:szCs w:val="20"/>
        </w:rPr>
        <w:t>a) meščanstvu in naprednemu plemstvu ter kmetih:</w:t>
      </w:r>
    </w:p>
    <w:p w:rsidR="000D08C5" w:rsidRDefault="000D08C5">
      <w:pPr>
        <w:rPr>
          <w:sz w:val="20"/>
          <w:szCs w:val="20"/>
        </w:rPr>
      </w:pPr>
      <w:r>
        <w:rPr>
          <w:sz w:val="20"/>
          <w:szCs w:val="20"/>
        </w:rPr>
        <w:t>b) absolutnih vladarjev ter delu 1. in 2. stanu:</w:t>
      </w:r>
    </w:p>
    <w:p w:rsidR="00F83926" w:rsidRDefault="000D08C5">
      <w:pPr>
        <w:rPr>
          <w:sz w:val="20"/>
          <w:szCs w:val="20"/>
        </w:rPr>
      </w:pPr>
      <w:r>
        <w:rPr>
          <w:sz w:val="20"/>
          <w:szCs w:val="20"/>
        </w:rPr>
        <w:t xml:space="preserve">16. Napoleona so nekateri primerjali z Atilo in Džingiskanom, spet drugi so ga imeli za »dušo sveta «. Utemelji </w:t>
      </w:r>
      <w:r w:rsidR="00F83926">
        <w:rPr>
          <w:sz w:val="20"/>
          <w:szCs w:val="20"/>
        </w:rPr>
        <w:t xml:space="preserve"> </w:t>
      </w:r>
    </w:p>
    <w:p w:rsidR="000D08C5" w:rsidRDefault="00F8392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D08C5">
        <w:rPr>
          <w:sz w:val="20"/>
          <w:szCs w:val="20"/>
        </w:rPr>
        <w:t>primero.</w:t>
      </w:r>
    </w:p>
    <w:p w:rsidR="000D08C5" w:rsidRDefault="000D08C5">
      <w:pPr>
        <w:rPr>
          <w:sz w:val="20"/>
          <w:szCs w:val="20"/>
        </w:rPr>
      </w:pPr>
      <w:r>
        <w:rPr>
          <w:sz w:val="20"/>
          <w:szCs w:val="20"/>
        </w:rPr>
        <w:t>17. Poišči pravilne izraze/pojme za spodnje razlage.</w:t>
      </w:r>
    </w:p>
    <w:p w:rsidR="000D08C5" w:rsidRDefault="000D08C5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a) </w:t>
      </w:r>
      <w:r>
        <w:rPr>
          <w:i/>
          <w:sz w:val="20"/>
          <w:szCs w:val="20"/>
        </w:rPr>
        <w:t>Nasilna sprememba družbenih razmer.</w:t>
      </w:r>
    </w:p>
    <w:p w:rsidR="000D08C5" w:rsidRDefault="000D08C5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b) </w:t>
      </w:r>
      <w:r>
        <w:rPr>
          <w:i/>
          <w:sz w:val="20"/>
          <w:szCs w:val="20"/>
        </w:rPr>
        <w:t>Avtor ameriške Deklaracije o neodvisnosti.</w:t>
      </w:r>
    </w:p>
    <w:p w:rsidR="000D08C5" w:rsidRDefault="000D08C5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c) </w:t>
      </w:r>
      <w:r>
        <w:rPr>
          <w:i/>
          <w:sz w:val="20"/>
          <w:szCs w:val="20"/>
        </w:rPr>
        <w:t>Knjižno delo s sistematičnim pregledom človeškega znanja.</w:t>
      </w:r>
    </w:p>
    <w:p w:rsidR="000D08C5" w:rsidRDefault="000D08C5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d) </w:t>
      </w:r>
      <w:r>
        <w:rPr>
          <w:i/>
          <w:sz w:val="20"/>
          <w:szCs w:val="20"/>
        </w:rPr>
        <w:t>Priimek iznajditelja parnega stroja.</w:t>
      </w:r>
    </w:p>
    <w:p w:rsidR="000D08C5" w:rsidRDefault="000D08C5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e) </w:t>
      </w:r>
      <w:r>
        <w:rPr>
          <w:i/>
          <w:sz w:val="20"/>
          <w:szCs w:val="20"/>
        </w:rPr>
        <w:t>Temeljni državni zakon.</w:t>
      </w:r>
    </w:p>
    <w:p w:rsidR="000D08C5" w:rsidRDefault="00562466">
      <w:pPr>
        <w:rPr>
          <w:i/>
          <w:sz w:val="20"/>
          <w:szCs w:val="20"/>
        </w:rPr>
      </w:pPr>
      <w:r>
        <w:rPr>
          <w:sz w:val="20"/>
          <w:szCs w:val="20"/>
        </w:rPr>
        <w:lastRenderedPageBreak/>
        <w:t xml:space="preserve">f) </w:t>
      </w:r>
      <w:r>
        <w:rPr>
          <w:i/>
          <w:sz w:val="20"/>
          <w:szCs w:val="20"/>
        </w:rPr>
        <w:t>Angleški razsvetljenec, zagovornik človekovih naravnih pravic.</w:t>
      </w:r>
    </w:p>
    <w:p w:rsidR="00562466" w:rsidRDefault="00562466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g) </w:t>
      </w:r>
      <w:r>
        <w:rPr>
          <w:i/>
          <w:sz w:val="20"/>
          <w:szCs w:val="20"/>
        </w:rPr>
        <w:t>Kraljevi zapor v Parizu, zavzet med francosko revolucijo.</w:t>
      </w:r>
    </w:p>
    <w:p w:rsidR="00562466" w:rsidRDefault="00562466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h) </w:t>
      </w:r>
      <w:r>
        <w:rPr>
          <w:i/>
          <w:sz w:val="20"/>
          <w:szCs w:val="20"/>
        </w:rPr>
        <w:t>Naprava za  obglavljanje.</w:t>
      </w:r>
    </w:p>
    <w:p w:rsidR="00562466" w:rsidRDefault="00562466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i) </w:t>
      </w:r>
      <w:r>
        <w:rPr>
          <w:i/>
          <w:sz w:val="20"/>
          <w:szCs w:val="20"/>
        </w:rPr>
        <w:t>Popis zemljišča in zemljiškega posestnika.</w:t>
      </w:r>
    </w:p>
    <w:p w:rsidR="00562466" w:rsidRDefault="00562466">
      <w:pPr>
        <w:rPr>
          <w:i/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  <w:r>
        <w:rPr>
          <w:sz w:val="20"/>
          <w:szCs w:val="20"/>
        </w:rPr>
        <w:t>18. Določi zaporedje (1 – 6) dogodkov, od najstarejšega (1) do najmlajšega (6).</w:t>
      </w: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  <w:r>
        <w:rPr>
          <w:sz w:val="20"/>
          <w:szCs w:val="20"/>
        </w:rPr>
        <w:t xml:space="preserve">_____ </w:t>
      </w:r>
      <w:r>
        <w:rPr>
          <w:sz w:val="20"/>
          <w:szCs w:val="20"/>
        </w:rPr>
        <w:tab/>
        <w:t>Napad na Bastilijo</w:t>
      </w:r>
    </w:p>
    <w:p w:rsidR="00562466" w:rsidRDefault="00562466">
      <w:pPr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>Napoleonov neuspeli pohod na Rusijo</w:t>
      </w:r>
    </w:p>
    <w:p w:rsidR="00562466" w:rsidRDefault="00562466">
      <w:pPr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>Napoleonov državni udar in prevzem oblasti</w:t>
      </w:r>
    </w:p>
    <w:p w:rsidR="00562466" w:rsidRDefault="00562466">
      <w:pPr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>Deklaracija o neodvisnosti ZDA</w:t>
      </w:r>
    </w:p>
    <w:p w:rsidR="00562466" w:rsidRDefault="00562466">
      <w:pPr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>Ustanovitev Ilirskih provinc</w:t>
      </w:r>
    </w:p>
    <w:p w:rsidR="00562466" w:rsidRDefault="00562466">
      <w:pPr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>Napoleonovo kronanje za cesarja</w:t>
      </w: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  <w:r>
        <w:rPr>
          <w:sz w:val="20"/>
          <w:szCs w:val="20"/>
        </w:rPr>
        <w:t>19. Primerjaj položaj slovenskega kmeta v času vladanja Marije Terezije in francoske oblasti (Ilirske province).</w:t>
      </w: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Default="00562466">
      <w:pPr>
        <w:rPr>
          <w:sz w:val="20"/>
          <w:szCs w:val="20"/>
        </w:rPr>
      </w:pPr>
    </w:p>
    <w:p w:rsidR="00562466" w:rsidRPr="00562466" w:rsidRDefault="00562466">
      <w:pPr>
        <w:rPr>
          <w:sz w:val="20"/>
          <w:szCs w:val="20"/>
        </w:rPr>
      </w:pPr>
    </w:p>
    <w:p w:rsidR="000D08C5" w:rsidRPr="000D08C5" w:rsidRDefault="000D08C5">
      <w:pPr>
        <w:rPr>
          <w:sz w:val="20"/>
          <w:szCs w:val="20"/>
        </w:rPr>
      </w:pPr>
    </w:p>
    <w:sectPr w:rsidR="000D08C5" w:rsidRPr="000D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4EA"/>
    <w:rsid w:val="000D08C5"/>
    <w:rsid w:val="001A04EA"/>
    <w:rsid w:val="00223094"/>
    <w:rsid w:val="00562466"/>
    <w:rsid w:val="00E360C9"/>
    <w:rsid w:val="00E70021"/>
    <w:rsid w:val="00F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0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