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F7F" w:rsidRDefault="00D552DF">
      <w:bookmarkStart w:id="0" w:name="_GoBack"/>
      <w:bookmarkEnd w:id="0"/>
      <w:r>
        <w:rPr>
          <w:b/>
          <w:i/>
          <w:sz w:val="44"/>
          <w:szCs w:val="44"/>
        </w:rPr>
        <w:t xml:space="preserve">           </w:t>
      </w:r>
      <w:r w:rsidR="002C0F7F" w:rsidRPr="002C0F7F">
        <w:rPr>
          <w:b/>
          <w:i/>
          <w:sz w:val="44"/>
          <w:szCs w:val="44"/>
        </w:rPr>
        <w:t xml:space="preserve">                        </w:t>
      </w:r>
      <w:r w:rsidR="002C0F7F" w:rsidRPr="00D22F5B">
        <w:rPr>
          <w:b/>
          <w:i/>
          <w:sz w:val="44"/>
          <w:szCs w:val="44"/>
          <w:u w:val="single"/>
        </w:rPr>
        <w:t>GRKI</w:t>
      </w:r>
      <w:r w:rsidR="002C0F7F">
        <w:t xml:space="preserve"> </w:t>
      </w:r>
    </w:p>
    <w:p w:rsidR="002C0F7F" w:rsidRDefault="002C0F7F"/>
    <w:p w:rsidR="00D22F5B" w:rsidRDefault="002C0F7F">
      <w:pPr>
        <w:rPr>
          <w:b/>
          <w:i/>
          <w:sz w:val="44"/>
          <w:szCs w:val="44"/>
          <w:u w:val="single"/>
        </w:rPr>
      </w:pPr>
      <w:r>
        <w:t xml:space="preserve">                                      </w:t>
      </w:r>
      <w:r w:rsidR="00D22F5B">
        <w:t>Kontrolna naloga 1.letnik</w:t>
      </w:r>
      <w:r>
        <w:t>a Splosne gimnazije</w:t>
      </w:r>
      <w:r w:rsidR="00D22F5B">
        <w:t xml:space="preserve">              </w:t>
      </w:r>
    </w:p>
    <w:p w:rsidR="00D22F5B" w:rsidRDefault="00D22F5B">
      <w:pPr>
        <w:rPr>
          <w:b/>
          <w:i/>
          <w:sz w:val="44"/>
          <w:szCs w:val="44"/>
          <w:u w:val="single"/>
        </w:rPr>
      </w:pPr>
    </w:p>
    <w:p w:rsidR="00D22F5B" w:rsidRDefault="002C4DB0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39" style="position:absolute;flip:y;z-index:251655168" from="36pt,102.4pt" to="225pt,120.4pt"/>
        </w:pict>
      </w:r>
      <w:r>
        <w:rPr>
          <w:b/>
          <w:noProof/>
          <w:sz w:val="28"/>
          <w:szCs w:val="28"/>
        </w:rPr>
        <w:pict>
          <v:line id="_x0000_s1038" style="position:absolute;flip:y;z-index:251654144" from="36pt,93.4pt" to="3in,102.4pt"/>
        </w:pict>
      </w:r>
      <w:r>
        <w:rPr>
          <w:b/>
          <w:noProof/>
          <w:sz w:val="28"/>
          <w:szCs w:val="28"/>
        </w:rPr>
        <w:pict>
          <v:line id="_x0000_s1037" style="position:absolute;flip:y;z-index:251653120" from="45pt,75.4pt" to="225pt,93.4pt"/>
        </w:pict>
      </w:r>
      <w:r>
        <w:rPr>
          <w:b/>
          <w:noProof/>
          <w:sz w:val="28"/>
          <w:szCs w:val="28"/>
        </w:rPr>
        <w:pict>
          <v:line id="_x0000_s1036" style="position:absolute;z-index:251652096" from="36pt,75.4pt" to="225pt,120.4pt"/>
        </w:pict>
      </w:r>
      <w:r>
        <w:rPr>
          <w:b/>
          <w:noProof/>
          <w:sz w:val="28"/>
          <w:szCs w:val="28"/>
        </w:rPr>
        <w:pict>
          <v:line id="_x0000_s1035" style="position:absolute;flip:y;z-index:251651072" from="27pt,39.4pt" to="225pt,57.4pt"/>
        </w:pict>
      </w:r>
      <w:r>
        <w:rPr>
          <w:b/>
          <w:noProof/>
          <w:sz w:val="28"/>
          <w:szCs w:val="28"/>
        </w:rPr>
        <w:pict>
          <v:line id="_x0000_s1034" style="position:absolute;z-index:251650048" from="36pt,39.4pt" to="225pt,57.4pt"/>
        </w:pict>
      </w:r>
      <w:r w:rsidR="00D22F5B">
        <w:rPr>
          <w:b/>
          <w:sz w:val="28"/>
          <w:szCs w:val="28"/>
        </w:rPr>
        <w:t>1. Poveži:</w:t>
      </w:r>
      <w:r w:rsidR="00D22F5B">
        <w:rPr>
          <w:b/>
          <w:sz w:val="28"/>
          <w:szCs w:val="28"/>
        </w:rPr>
        <w:br/>
      </w:r>
      <w:r w:rsidR="00D22F5B">
        <w:rPr>
          <w:b/>
          <w:sz w:val="28"/>
          <w:szCs w:val="28"/>
        </w:rPr>
        <w:br/>
      </w:r>
      <w:r w:rsidR="00D22F5B">
        <w:rPr>
          <w:sz w:val="28"/>
          <w:szCs w:val="28"/>
        </w:rPr>
        <w:t>Atene                                                      Beocija</w:t>
      </w:r>
      <w:r w:rsidR="00D22F5B">
        <w:rPr>
          <w:sz w:val="28"/>
          <w:szCs w:val="28"/>
        </w:rPr>
        <w:br/>
        <w:t>Tebe                                                        Atika</w:t>
      </w:r>
      <w:r w:rsidR="00D22F5B">
        <w:rPr>
          <w:sz w:val="28"/>
          <w:szCs w:val="28"/>
        </w:rPr>
        <w:br/>
        <w:t>Olimp                                                      Kreta</w:t>
      </w:r>
      <w:r w:rsidR="00D22F5B">
        <w:rPr>
          <w:sz w:val="28"/>
          <w:szCs w:val="28"/>
        </w:rPr>
        <w:br/>
        <w:t>Knosos                                                    Peleponez</w:t>
      </w:r>
      <w:r w:rsidR="00D22F5B">
        <w:rPr>
          <w:sz w:val="28"/>
          <w:szCs w:val="28"/>
        </w:rPr>
        <w:br/>
        <w:t>Šparta                                                      Mala Azija</w:t>
      </w:r>
      <w:r w:rsidR="00D22F5B">
        <w:rPr>
          <w:sz w:val="28"/>
          <w:szCs w:val="28"/>
        </w:rPr>
        <w:br/>
        <w:t>Troja                                                        Makedonija</w:t>
      </w:r>
    </w:p>
    <w:p w:rsidR="00D22F5B" w:rsidRDefault="00D22F5B">
      <w:pPr>
        <w:rPr>
          <w:sz w:val="28"/>
          <w:szCs w:val="28"/>
        </w:rPr>
      </w:pPr>
    </w:p>
    <w:p w:rsidR="00D22F5B" w:rsidRDefault="002C0F7F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Dopolni</w:t>
      </w:r>
    </w:p>
    <w:p w:rsidR="002C0F7F" w:rsidRDefault="002C0F7F">
      <w:pPr>
        <w:rPr>
          <w:b/>
          <w:sz w:val="28"/>
          <w:szCs w:val="28"/>
        </w:rPr>
      </w:pPr>
    </w:p>
    <w:p w:rsidR="002C0F7F" w:rsidRDefault="002C0F7F">
      <w:pPr>
        <w:rPr>
          <w:sz w:val="28"/>
          <w:szCs w:val="28"/>
        </w:rPr>
      </w:pPr>
      <w:r>
        <w:rPr>
          <w:sz w:val="28"/>
          <w:szCs w:val="28"/>
        </w:rPr>
        <w:t xml:space="preserve">Ko je kretska kultura doživljala vrhunec, je na celini nastala </w:t>
      </w:r>
      <w:r w:rsidRPr="00D552DF">
        <w:rPr>
          <w:b/>
          <w:sz w:val="28"/>
          <w:szCs w:val="28"/>
          <w:u w:val="single"/>
        </w:rPr>
        <w:t>mikenksa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visoka kultura okrog leta </w:t>
      </w:r>
      <w:r w:rsidRPr="00D552DF">
        <w:rPr>
          <w:b/>
          <w:sz w:val="28"/>
          <w:szCs w:val="28"/>
          <w:u w:val="single"/>
        </w:rPr>
        <w:t>1600 pr. n. št.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. V obeh je prva arheološka izkopavanja opravil </w:t>
      </w:r>
      <w:r>
        <w:rPr>
          <w:b/>
          <w:sz w:val="28"/>
          <w:szCs w:val="28"/>
        </w:rPr>
        <w:t xml:space="preserve"> </w:t>
      </w:r>
      <w:r w:rsidRPr="00D552DF">
        <w:rPr>
          <w:b/>
          <w:sz w:val="28"/>
          <w:szCs w:val="28"/>
          <w:u w:val="single"/>
        </w:rPr>
        <w:t>Heinrich Schlimann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, njegovo delo pa je nadaljeval na Kreti </w:t>
      </w:r>
      <w:r w:rsidRPr="00D552DF">
        <w:rPr>
          <w:b/>
          <w:sz w:val="28"/>
          <w:szCs w:val="28"/>
          <w:u w:val="single"/>
        </w:rPr>
        <w:t>Evans</w:t>
      </w:r>
      <w:r>
        <w:rPr>
          <w:sz w:val="28"/>
          <w:szCs w:val="28"/>
        </w:rPr>
        <w:t xml:space="preserve"> .</w:t>
      </w:r>
    </w:p>
    <w:p w:rsidR="002C0F7F" w:rsidRDefault="002C0F7F">
      <w:pPr>
        <w:rPr>
          <w:sz w:val="28"/>
          <w:szCs w:val="28"/>
        </w:rPr>
      </w:pPr>
    </w:p>
    <w:p w:rsidR="002C0F7F" w:rsidRDefault="002C0F7F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Obkroži črke pred pravilnimi trditvami:</w:t>
      </w:r>
    </w:p>
    <w:p w:rsidR="002C0F7F" w:rsidRDefault="002C0F7F">
      <w:pPr>
        <w:rPr>
          <w:b/>
          <w:sz w:val="28"/>
          <w:szCs w:val="28"/>
        </w:rPr>
      </w:pPr>
    </w:p>
    <w:p w:rsidR="002C0F7F" w:rsidRDefault="002C4DB0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64" type="#_x0000_t72" style="position:absolute;margin-left:-9pt;margin-top:12.35pt;width:27pt;height:27pt;z-index:-251659264"/>
        </w:pict>
      </w:r>
      <w:r>
        <w:rPr>
          <w:b/>
          <w:noProof/>
          <w:sz w:val="28"/>
          <w:szCs w:val="28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60" type="#_x0000_t71" style="position:absolute;margin-left:-9pt;margin-top:48.5pt;width:27pt;height:18pt;z-index:-251660288"/>
        </w:pict>
      </w:r>
      <w:r w:rsidR="002C0F7F">
        <w:rPr>
          <w:b/>
          <w:sz w:val="28"/>
          <w:szCs w:val="28"/>
        </w:rPr>
        <w:t xml:space="preserve">a) </w:t>
      </w:r>
      <w:r w:rsidR="002C0F7F">
        <w:rPr>
          <w:sz w:val="28"/>
          <w:szCs w:val="28"/>
        </w:rPr>
        <w:t>v Mikenah je vladal kralj Minos</w:t>
      </w:r>
      <w:r w:rsidR="002C0F7F">
        <w:rPr>
          <w:sz w:val="28"/>
          <w:szCs w:val="28"/>
        </w:rPr>
        <w:br/>
      </w:r>
      <w:r w:rsidR="002C0F7F">
        <w:rPr>
          <w:b/>
          <w:sz w:val="28"/>
          <w:szCs w:val="28"/>
        </w:rPr>
        <w:t xml:space="preserve">b) </w:t>
      </w:r>
      <w:r w:rsidR="002C0F7F">
        <w:rPr>
          <w:sz w:val="28"/>
          <w:szCs w:val="28"/>
        </w:rPr>
        <w:t>Mikenci so uporabljali B-pisavo</w:t>
      </w:r>
      <w:r w:rsidR="002C0F7F">
        <w:rPr>
          <w:sz w:val="28"/>
          <w:szCs w:val="28"/>
        </w:rPr>
        <w:br/>
      </w:r>
      <w:r w:rsidR="002C0F7F">
        <w:rPr>
          <w:b/>
          <w:sz w:val="28"/>
          <w:szCs w:val="28"/>
        </w:rPr>
        <w:t xml:space="preserve">c) </w:t>
      </w:r>
      <w:r w:rsidR="002C0F7F">
        <w:rPr>
          <w:sz w:val="28"/>
          <w:szCs w:val="28"/>
        </w:rPr>
        <w:t>linearna A-pisava je bila razvozlana v 20. stoletju</w:t>
      </w:r>
      <w:r w:rsidR="002C0F7F">
        <w:rPr>
          <w:sz w:val="28"/>
          <w:szCs w:val="28"/>
        </w:rPr>
        <w:br/>
      </w:r>
      <w:r w:rsidR="002C0F7F">
        <w:rPr>
          <w:b/>
          <w:sz w:val="28"/>
          <w:szCs w:val="28"/>
        </w:rPr>
        <w:t xml:space="preserve">d) </w:t>
      </w:r>
      <w:r w:rsidR="002C0F7F">
        <w:rPr>
          <w:sz w:val="28"/>
          <w:szCs w:val="28"/>
        </w:rPr>
        <w:t>kretska kultura je propadla zaradi vdora Ahajcev in izbruha vulkana na Theri</w:t>
      </w:r>
      <w:r w:rsidR="002C0F7F">
        <w:rPr>
          <w:sz w:val="28"/>
          <w:szCs w:val="28"/>
        </w:rPr>
        <w:br/>
      </w:r>
      <w:r w:rsidR="002C0F7F">
        <w:rPr>
          <w:b/>
          <w:sz w:val="28"/>
          <w:szCs w:val="28"/>
        </w:rPr>
        <w:t xml:space="preserve">e) </w:t>
      </w:r>
      <w:r w:rsidR="002C0F7F">
        <w:rPr>
          <w:sz w:val="28"/>
          <w:szCs w:val="28"/>
        </w:rPr>
        <w:t>mikenska kultura je propadla okoli leta 1450 pr. Kr.</w:t>
      </w:r>
    </w:p>
    <w:p w:rsidR="002C0F7F" w:rsidRDefault="002C0F7F">
      <w:pPr>
        <w:rPr>
          <w:sz w:val="28"/>
          <w:szCs w:val="28"/>
        </w:rPr>
      </w:pPr>
    </w:p>
    <w:p w:rsidR="002C0F7F" w:rsidRDefault="002C0F7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4. Dopolni: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Troja je bilo mesto v </w:t>
      </w:r>
      <w:r>
        <w:rPr>
          <w:b/>
          <w:sz w:val="28"/>
          <w:szCs w:val="28"/>
        </w:rPr>
        <w:t xml:space="preserve"> </w:t>
      </w:r>
      <w:r w:rsidRPr="00D552DF">
        <w:rPr>
          <w:b/>
          <w:sz w:val="28"/>
          <w:szCs w:val="28"/>
          <w:u w:val="single"/>
        </w:rPr>
        <w:t>Mali Aziji</w:t>
      </w:r>
      <w:r>
        <w:rPr>
          <w:b/>
          <w:sz w:val="28"/>
          <w:szCs w:val="28"/>
        </w:rPr>
        <w:t xml:space="preserve"> </w:t>
      </w:r>
      <w:r w:rsidR="00D552DF">
        <w:rPr>
          <w:sz w:val="28"/>
          <w:szCs w:val="28"/>
        </w:rPr>
        <w:t xml:space="preserve">. Vrhunec razvoja je dosegla v </w:t>
      </w:r>
      <w:r w:rsidR="00D552DF">
        <w:rPr>
          <w:b/>
          <w:sz w:val="28"/>
          <w:szCs w:val="28"/>
        </w:rPr>
        <w:t xml:space="preserve">2. </w:t>
      </w:r>
      <w:r w:rsidR="00D552DF">
        <w:rPr>
          <w:sz w:val="28"/>
          <w:szCs w:val="28"/>
        </w:rPr>
        <w:t xml:space="preserve">tisočletju pr. Kr. Zavzetje Troje je opisal </w:t>
      </w:r>
      <w:r w:rsidR="00D552DF">
        <w:rPr>
          <w:b/>
          <w:sz w:val="28"/>
          <w:szCs w:val="28"/>
        </w:rPr>
        <w:t xml:space="preserve"> Homer </w:t>
      </w:r>
      <w:r w:rsidR="00D552DF">
        <w:rPr>
          <w:sz w:val="28"/>
          <w:szCs w:val="28"/>
        </w:rPr>
        <w:t xml:space="preserve">v svojem epu </w:t>
      </w:r>
      <w:r w:rsidR="00D552DF">
        <w:rPr>
          <w:b/>
          <w:sz w:val="28"/>
          <w:szCs w:val="28"/>
        </w:rPr>
        <w:t xml:space="preserve"> </w:t>
      </w:r>
      <w:r w:rsidR="00D552DF" w:rsidRPr="00D552DF">
        <w:rPr>
          <w:b/>
          <w:sz w:val="28"/>
          <w:szCs w:val="28"/>
          <w:u w:val="single"/>
        </w:rPr>
        <w:t>Iliada</w:t>
      </w:r>
      <w:r w:rsidR="00D552DF">
        <w:rPr>
          <w:b/>
          <w:sz w:val="28"/>
          <w:szCs w:val="28"/>
        </w:rPr>
        <w:t xml:space="preserve"> , </w:t>
      </w:r>
      <w:r w:rsidR="00D552DF">
        <w:rPr>
          <w:sz w:val="28"/>
          <w:szCs w:val="28"/>
        </w:rPr>
        <w:t xml:space="preserve">po katerem so Trojo zavzeli </w:t>
      </w:r>
      <w:r w:rsidR="00D552DF" w:rsidRPr="00D552DF">
        <w:rPr>
          <w:b/>
          <w:sz w:val="28"/>
          <w:szCs w:val="28"/>
          <w:u w:val="single"/>
        </w:rPr>
        <w:t>Grki/Ahajci</w:t>
      </w:r>
      <w:r w:rsidR="00D552DF">
        <w:rPr>
          <w:b/>
          <w:sz w:val="28"/>
          <w:szCs w:val="28"/>
        </w:rPr>
        <w:t xml:space="preserve"> </w:t>
      </w:r>
      <w:r w:rsidR="00D552DF">
        <w:rPr>
          <w:sz w:val="28"/>
          <w:szCs w:val="28"/>
        </w:rPr>
        <w:t>z uporabo trojanskega konja (na kratko razloži, kako):</w:t>
      </w:r>
      <w:r w:rsidR="00D552DF">
        <w:rPr>
          <w:sz w:val="28"/>
          <w:szCs w:val="28"/>
        </w:rPr>
        <w:br/>
      </w:r>
      <w:r w:rsidR="00D552DF" w:rsidRPr="00D552DF">
        <w:rPr>
          <w:b/>
          <w:sz w:val="28"/>
          <w:szCs w:val="28"/>
          <w:u w:val="single"/>
        </w:rPr>
        <w:t>Podarili so ogromnega lesenega konja v katerem so se skrivali vojaki, ki so potem odprli vrata, da je vojska lahko vstopila v mesto.</w:t>
      </w:r>
    </w:p>
    <w:p w:rsidR="00D552DF" w:rsidRDefault="00D552DF">
      <w:pPr>
        <w:rPr>
          <w:b/>
          <w:sz w:val="28"/>
          <w:szCs w:val="28"/>
          <w:u w:val="single"/>
        </w:rPr>
      </w:pPr>
    </w:p>
    <w:p w:rsidR="00D552DF" w:rsidRDefault="00D552DF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Razloži naslednje besede:</w:t>
      </w:r>
    </w:p>
    <w:p w:rsidR="00D552DF" w:rsidRDefault="00D552DF">
      <w:pPr>
        <w:rPr>
          <w:b/>
          <w:sz w:val="28"/>
          <w:szCs w:val="28"/>
        </w:rPr>
      </w:pPr>
    </w:p>
    <w:p w:rsidR="00D552DF" w:rsidRDefault="00D552D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Thalassokratia – </w:t>
      </w:r>
      <w:r>
        <w:rPr>
          <w:sz w:val="28"/>
          <w:szCs w:val="28"/>
        </w:rPr>
        <w:t>oblika vladanja na morju oz. nadzor na morju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Minotaver – </w:t>
      </w:r>
      <w:r>
        <w:rPr>
          <w:sz w:val="28"/>
          <w:szCs w:val="28"/>
        </w:rPr>
        <w:t>pošast v labirintu na Kreti</w:t>
      </w:r>
      <w:r>
        <w:rPr>
          <w:sz w:val="28"/>
          <w:szCs w:val="28"/>
        </w:rPr>
        <w:br/>
      </w:r>
      <w:r w:rsidRPr="00D552DF">
        <w:rPr>
          <w:b/>
          <w:sz w:val="28"/>
          <w:szCs w:val="28"/>
        </w:rPr>
        <w:t>mégaron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palača s kraljevim prestolom v Troji</w:t>
      </w:r>
    </w:p>
    <w:p w:rsidR="00D552DF" w:rsidRDefault="00D552D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Bazilevs(vMikenah) – </w:t>
      </w:r>
      <w:r>
        <w:rPr>
          <w:sz w:val="28"/>
          <w:szCs w:val="28"/>
        </w:rPr>
        <w:t>uradnik / nadzornik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Helada – </w:t>
      </w:r>
      <w:r>
        <w:rPr>
          <w:sz w:val="28"/>
          <w:szCs w:val="28"/>
        </w:rPr>
        <w:t>Grčija (grško ime)</w:t>
      </w:r>
    </w:p>
    <w:p w:rsidR="00D552DF" w:rsidRPr="00D552DF" w:rsidRDefault="002C4DB0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line id="_x0000_s1081" style="position:absolute;flip:y;z-index:251661312" from="18pt,63pt" to="162pt,90pt"/>
        </w:pict>
      </w:r>
      <w:r>
        <w:rPr>
          <w:b/>
          <w:noProof/>
          <w:sz w:val="28"/>
          <w:szCs w:val="28"/>
        </w:rPr>
        <w:pict>
          <v:line id="_x0000_s1080" style="position:absolute;z-index:251660288" from="45pt,1in" to="153pt,90pt"/>
        </w:pict>
      </w:r>
      <w:r>
        <w:rPr>
          <w:b/>
          <w:noProof/>
          <w:sz w:val="28"/>
          <w:szCs w:val="28"/>
        </w:rPr>
        <w:pict>
          <v:line id="_x0000_s1079" style="position:absolute;flip:y;z-index:251659264" from="36pt,36pt" to="162pt,54pt"/>
        </w:pict>
      </w:r>
      <w:r>
        <w:rPr>
          <w:b/>
          <w:noProof/>
          <w:sz w:val="28"/>
          <w:szCs w:val="28"/>
        </w:rPr>
        <w:pict>
          <v:line id="_x0000_s1078" style="position:absolute;z-index:251658240" from="36pt,36pt" to="153pt,1in"/>
        </w:pict>
      </w:r>
      <w:r w:rsidR="00D552DF">
        <w:rPr>
          <w:b/>
          <w:sz w:val="28"/>
          <w:szCs w:val="28"/>
        </w:rPr>
        <w:t>6. Poveži grške izraze z ustreznimi slovenskimi!</w:t>
      </w:r>
      <w:r w:rsidR="00D552DF">
        <w:rPr>
          <w:b/>
          <w:sz w:val="28"/>
          <w:szCs w:val="28"/>
        </w:rPr>
        <w:br/>
      </w:r>
      <w:r w:rsidR="00D552DF">
        <w:rPr>
          <w:b/>
          <w:sz w:val="28"/>
          <w:szCs w:val="28"/>
        </w:rPr>
        <w:br/>
      </w:r>
      <w:r w:rsidR="00D552DF">
        <w:rPr>
          <w:sz w:val="28"/>
          <w:szCs w:val="28"/>
        </w:rPr>
        <w:t>oikos                                     rod</w:t>
      </w:r>
      <w:r w:rsidR="00D552DF">
        <w:rPr>
          <w:sz w:val="28"/>
          <w:szCs w:val="28"/>
        </w:rPr>
        <w:br/>
        <w:t>genus                                    pleme</w:t>
      </w:r>
      <w:r w:rsidR="00D552DF">
        <w:rPr>
          <w:sz w:val="28"/>
          <w:szCs w:val="28"/>
        </w:rPr>
        <w:br/>
        <w:t>bazilevs                                družina</w:t>
      </w:r>
      <w:r w:rsidR="00D552DF">
        <w:rPr>
          <w:sz w:val="28"/>
          <w:szCs w:val="28"/>
        </w:rPr>
        <w:br/>
        <w:t>fila                                        kralj</w:t>
      </w:r>
    </w:p>
    <w:p w:rsidR="00D552DF" w:rsidRDefault="00D552DF">
      <w:pPr>
        <w:rPr>
          <w:sz w:val="28"/>
          <w:szCs w:val="28"/>
        </w:rPr>
      </w:pPr>
    </w:p>
    <w:p w:rsidR="00AC366E" w:rsidRDefault="00AC366E">
      <w:pPr>
        <w:rPr>
          <w:b/>
          <w:sz w:val="28"/>
          <w:szCs w:val="28"/>
        </w:rPr>
      </w:pPr>
      <w:r w:rsidRPr="00AC366E">
        <w:rPr>
          <w:b/>
          <w:sz w:val="28"/>
          <w:szCs w:val="28"/>
        </w:rPr>
        <w:t xml:space="preserve">7. Kaj je bistvo homerskega vprašanja? (na kratko razloži) </w:t>
      </w:r>
    </w:p>
    <w:p w:rsidR="00AC366E" w:rsidRDefault="00AC366E">
      <w:pPr>
        <w:rPr>
          <w:sz w:val="28"/>
          <w:szCs w:val="28"/>
        </w:rPr>
      </w:pPr>
      <w:r>
        <w:rPr>
          <w:sz w:val="28"/>
          <w:szCs w:val="28"/>
        </w:rPr>
        <w:t>Ali je on avtor obeh epov (Iliada, Odiseja).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8. Razloži pojme: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 xml:space="preserve">politeizem – </w:t>
      </w:r>
      <w:r>
        <w:rPr>
          <w:sz w:val="28"/>
          <w:szCs w:val="28"/>
        </w:rPr>
        <w:t>mnogoboštvo / vera v enega boga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teogonija – </w:t>
      </w:r>
      <w:r>
        <w:rPr>
          <w:sz w:val="28"/>
          <w:szCs w:val="28"/>
        </w:rPr>
        <w:t>razlaga o nastanku in iz izvoru bogov</w:t>
      </w:r>
    </w:p>
    <w:p w:rsidR="00AC366E" w:rsidRDefault="00AC366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kozmonogonija – </w:t>
      </w:r>
      <w:r>
        <w:rPr>
          <w:sz w:val="28"/>
          <w:szCs w:val="28"/>
        </w:rPr>
        <w:t>razlaga o nastanku sveta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misterij – </w:t>
      </w:r>
      <w:r>
        <w:rPr>
          <w:sz w:val="28"/>
          <w:szCs w:val="28"/>
        </w:rPr>
        <w:t>verski obred</w:t>
      </w:r>
    </w:p>
    <w:p w:rsidR="00AC366E" w:rsidRDefault="00AC366E">
      <w:pPr>
        <w:rPr>
          <w:sz w:val="28"/>
          <w:szCs w:val="28"/>
        </w:rPr>
      </w:pPr>
    </w:p>
    <w:p w:rsidR="00AC366E" w:rsidRPr="00AC366E" w:rsidRDefault="00AC366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9. Napiši ime grškega boga ali boginje: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Pr="00CA102F">
        <w:rPr>
          <w:sz w:val="28"/>
          <w:szCs w:val="28"/>
        </w:rPr>
        <w:t>bog morja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  Pozejdon   _</w:t>
      </w:r>
    </w:p>
    <w:p w:rsidR="00AC366E" w:rsidRPr="00AC366E" w:rsidRDefault="00AC366E">
      <w:pPr>
        <w:rPr>
          <w:b/>
          <w:sz w:val="28"/>
          <w:szCs w:val="28"/>
          <w:u w:val="single"/>
        </w:rPr>
      </w:pPr>
      <w:r w:rsidRPr="00CA102F">
        <w:rPr>
          <w:sz w:val="28"/>
          <w:szCs w:val="28"/>
        </w:rPr>
        <w:t>boginja modrosti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  Atena   _</w:t>
      </w:r>
    </w:p>
    <w:p w:rsidR="00AC366E" w:rsidRPr="00AC366E" w:rsidRDefault="00AC366E">
      <w:pPr>
        <w:rPr>
          <w:b/>
          <w:sz w:val="28"/>
          <w:szCs w:val="28"/>
          <w:u w:val="single"/>
        </w:rPr>
      </w:pPr>
      <w:r w:rsidRPr="00CA102F">
        <w:rPr>
          <w:sz w:val="28"/>
          <w:szCs w:val="28"/>
        </w:rPr>
        <w:t>bog trgovine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  Hermes   _</w:t>
      </w:r>
    </w:p>
    <w:p w:rsidR="00AC366E" w:rsidRPr="00AC366E" w:rsidRDefault="00AC366E">
      <w:pPr>
        <w:rPr>
          <w:b/>
          <w:sz w:val="28"/>
          <w:szCs w:val="28"/>
          <w:u w:val="single"/>
        </w:rPr>
      </w:pPr>
      <w:r w:rsidRPr="00CA102F">
        <w:rPr>
          <w:sz w:val="28"/>
          <w:szCs w:val="28"/>
        </w:rPr>
        <w:t>boginja lepote</w:t>
      </w:r>
      <w:r>
        <w:rPr>
          <w:b/>
          <w:sz w:val="28"/>
          <w:szCs w:val="28"/>
        </w:rPr>
        <w:t xml:space="preserve"> </w:t>
      </w:r>
      <w:r w:rsidRPr="00AC366E">
        <w:rPr>
          <w:b/>
          <w:sz w:val="28"/>
          <w:szCs w:val="28"/>
          <w:u w:val="single"/>
        </w:rPr>
        <w:t xml:space="preserve">   Afrodita   _</w:t>
      </w:r>
      <w:r w:rsidRPr="00AC366E">
        <w:rPr>
          <w:b/>
          <w:sz w:val="28"/>
          <w:szCs w:val="28"/>
          <w:u w:val="single"/>
        </w:rPr>
        <w:br/>
      </w:r>
      <w:r w:rsidRPr="00CA102F">
        <w:rPr>
          <w:sz w:val="28"/>
          <w:szCs w:val="28"/>
        </w:rPr>
        <w:t>bog vina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  Dioniz   _</w:t>
      </w:r>
      <w:r>
        <w:rPr>
          <w:b/>
          <w:sz w:val="28"/>
          <w:szCs w:val="28"/>
        </w:rPr>
        <w:br/>
      </w:r>
      <w:r w:rsidRPr="00CA102F">
        <w:rPr>
          <w:sz w:val="28"/>
          <w:szCs w:val="28"/>
        </w:rPr>
        <w:t>boginja ljubezni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  Afrodita   _</w:t>
      </w:r>
    </w:p>
    <w:p w:rsidR="00AC366E" w:rsidRPr="00AC366E" w:rsidRDefault="00AC366E">
      <w:pPr>
        <w:rPr>
          <w:b/>
          <w:sz w:val="28"/>
          <w:szCs w:val="28"/>
          <w:u w:val="single"/>
        </w:rPr>
      </w:pPr>
      <w:r w:rsidRPr="00CA102F">
        <w:rPr>
          <w:sz w:val="28"/>
          <w:szCs w:val="28"/>
        </w:rPr>
        <w:t>bog ognja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  Hefajst   _</w:t>
      </w:r>
    </w:p>
    <w:p w:rsidR="00AC366E" w:rsidRDefault="00AC366E">
      <w:pPr>
        <w:rPr>
          <w:b/>
          <w:sz w:val="28"/>
          <w:szCs w:val="28"/>
          <w:u w:val="single"/>
        </w:rPr>
      </w:pPr>
      <w:r w:rsidRPr="00CA102F">
        <w:rPr>
          <w:sz w:val="28"/>
          <w:szCs w:val="28"/>
        </w:rPr>
        <w:t>bog zdravilstva</w:t>
      </w:r>
      <w:r>
        <w:rPr>
          <w:b/>
          <w:sz w:val="28"/>
          <w:szCs w:val="28"/>
        </w:rPr>
        <w:t xml:space="preserve"> </w:t>
      </w:r>
      <w:r w:rsidR="00CA102F">
        <w:rPr>
          <w:b/>
          <w:sz w:val="28"/>
          <w:szCs w:val="28"/>
          <w:u w:val="single"/>
        </w:rPr>
        <w:t xml:space="preserve">   Eskulap   _</w:t>
      </w:r>
    </w:p>
    <w:p w:rsidR="00CA102F" w:rsidRDefault="00CA102F">
      <w:pPr>
        <w:rPr>
          <w:b/>
          <w:sz w:val="28"/>
          <w:szCs w:val="28"/>
          <w:u w:val="single"/>
        </w:rPr>
      </w:pPr>
    </w:p>
    <w:p w:rsidR="00CA102F" w:rsidRPr="00CA102F" w:rsidRDefault="002C4DB0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88" style="position:absolute;flip:y;z-index:251665408" from="45pt,188.25pt" to="153pt,206.25pt"/>
        </w:pict>
      </w:r>
      <w:r>
        <w:rPr>
          <w:b/>
          <w:noProof/>
          <w:sz w:val="28"/>
          <w:szCs w:val="28"/>
        </w:rPr>
        <w:pict>
          <v:line id="_x0000_s1087" style="position:absolute;flip:y;z-index:251664384" from="54pt,170.25pt" to="153pt,188.25pt"/>
        </w:pict>
      </w:r>
      <w:r>
        <w:rPr>
          <w:b/>
          <w:noProof/>
          <w:sz w:val="28"/>
          <w:szCs w:val="28"/>
        </w:rPr>
        <w:pict>
          <v:line id="_x0000_s1086" style="position:absolute;flip:y;z-index:251663360" from="45pt,152.25pt" to="153pt,170.25pt"/>
        </w:pict>
      </w:r>
      <w:r>
        <w:rPr>
          <w:b/>
          <w:noProof/>
          <w:sz w:val="28"/>
          <w:szCs w:val="28"/>
        </w:rPr>
        <w:pict>
          <v:line id="_x0000_s1085" style="position:absolute;z-index:251662336" from="36pt,152.25pt" to="153pt,206.25pt"/>
        </w:pict>
      </w:r>
      <w:r w:rsidR="00CA102F">
        <w:rPr>
          <w:b/>
          <w:sz w:val="28"/>
          <w:szCs w:val="28"/>
        </w:rPr>
        <w:t>10. Naštej tri najpogostejše vzroke za selitev Grkov med veliko grško kolonizacijo!</w:t>
      </w:r>
      <w:r w:rsidR="00CA102F">
        <w:rPr>
          <w:b/>
          <w:sz w:val="28"/>
          <w:szCs w:val="28"/>
        </w:rPr>
        <w:br/>
      </w:r>
      <w:r w:rsidR="00CA102F">
        <w:rPr>
          <w:b/>
          <w:sz w:val="28"/>
          <w:szCs w:val="28"/>
        </w:rPr>
        <w:br/>
      </w:r>
      <w:r w:rsidR="00CA102F">
        <w:rPr>
          <w:sz w:val="28"/>
          <w:szCs w:val="28"/>
        </w:rPr>
        <w:t>- prenaseljenost</w:t>
      </w:r>
      <w:r w:rsidR="00CA102F">
        <w:rPr>
          <w:sz w:val="28"/>
          <w:szCs w:val="28"/>
        </w:rPr>
        <w:br/>
        <w:t>- pomanjkanje hrane</w:t>
      </w:r>
      <w:r w:rsidR="00CA102F">
        <w:rPr>
          <w:sz w:val="28"/>
          <w:szCs w:val="28"/>
        </w:rPr>
        <w:br/>
        <w:t>- politika</w:t>
      </w:r>
      <w:r w:rsidR="00CA102F">
        <w:rPr>
          <w:sz w:val="28"/>
          <w:szCs w:val="28"/>
        </w:rPr>
        <w:br/>
      </w:r>
      <w:r w:rsidR="00CA102F">
        <w:rPr>
          <w:sz w:val="28"/>
          <w:szCs w:val="28"/>
        </w:rPr>
        <w:br/>
      </w:r>
      <w:r w:rsidR="00CA102F">
        <w:rPr>
          <w:b/>
          <w:sz w:val="28"/>
          <w:szCs w:val="28"/>
        </w:rPr>
        <w:t>11. Poveži kolonizacijo z ustrezno pokrajino!</w:t>
      </w:r>
      <w:r w:rsidR="00CA102F">
        <w:rPr>
          <w:b/>
          <w:sz w:val="28"/>
          <w:szCs w:val="28"/>
        </w:rPr>
        <w:br/>
      </w:r>
      <w:r w:rsidR="00CA102F">
        <w:rPr>
          <w:b/>
          <w:sz w:val="28"/>
          <w:szCs w:val="28"/>
        </w:rPr>
        <w:br/>
      </w:r>
      <w:r w:rsidR="00CA102F">
        <w:rPr>
          <w:sz w:val="28"/>
          <w:szCs w:val="28"/>
        </w:rPr>
        <w:t>Bizanc                                južnofrancoska obala</w:t>
      </w:r>
      <w:r w:rsidR="00CA102F">
        <w:rPr>
          <w:sz w:val="28"/>
          <w:szCs w:val="28"/>
        </w:rPr>
        <w:br/>
        <w:t>Masilija                              južna Italija</w:t>
      </w:r>
      <w:r w:rsidR="00CA102F">
        <w:rPr>
          <w:sz w:val="28"/>
          <w:szCs w:val="28"/>
        </w:rPr>
        <w:br/>
        <w:t>Neapolis                             obala Jadranskega morja</w:t>
      </w:r>
      <w:r w:rsidR="00CA102F">
        <w:rPr>
          <w:sz w:val="28"/>
          <w:szCs w:val="28"/>
        </w:rPr>
        <w:br/>
        <w:t>Pháros                                Mala Azija</w:t>
      </w:r>
    </w:p>
    <w:sectPr w:rsidR="00CA102F" w:rsidRPr="00CA1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2F5B"/>
    <w:rsid w:val="002C0F7F"/>
    <w:rsid w:val="002C4DB0"/>
    <w:rsid w:val="00AC366E"/>
    <w:rsid w:val="00B12097"/>
    <w:rsid w:val="00CA102F"/>
    <w:rsid w:val="00D22F5B"/>
    <w:rsid w:val="00D5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2019-05-17T07:40:00Z</dcterms:created>
  <dcterms:modified xsi:type="dcterms:W3CDTF">2019-05-17T07:40:00Z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