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B0" w:rsidRDefault="00B028B0">
      <w:pPr>
        <w:rPr>
          <w:rFonts w:ascii="Arial Narrow" w:hAnsi="Arial Narrow" w:cs="Arial"/>
          <w:sz w:val="22"/>
          <w:szCs w:val="22"/>
          <w:u w:val="single"/>
        </w:rPr>
      </w:pPr>
      <w:bookmarkStart w:id="0" w:name="_GoBack"/>
      <w:bookmarkEnd w:id="0"/>
      <w:r w:rsidRPr="00656AE6">
        <w:rPr>
          <w:rFonts w:ascii="Arial Narrow" w:hAnsi="Arial Narrow" w:cs="Arial"/>
          <w:sz w:val="22"/>
          <w:szCs w:val="22"/>
          <w:u w:val="single"/>
        </w:rPr>
        <w:t xml:space="preserve">Delovni list: </w:t>
      </w:r>
      <w:r w:rsidRPr="00656AE6">
        <w:rPr>
          <w:rFonts w:ascii="Arial Narrow" w:hAnsi="Arial Narrow" w:cs="Arial"/>
          <w:b/>
          <w:sz w:val="22"/>
          <w:szCs w:val="22"/>
          <w:u w:val="single"/>
        </w:rPr>
        <w:t>Soška fronta</w:t>
      </w:r>
      <w:r w:rsidRPr="00656AE6">
        <w:rPr>
          <w:rFonts w:ascii="Arial Narrow" w:hAnsi="Arial Narrow" w:cs="Arial"/>
          <w:sz w:val="22"/>
          <w:szCs w:val="22"/>
          <w:u w:val="single"/>
        </w:rPr>
        <w:t xml:space="preserve"> (Kobariški muzej)</w:t>
      </w:r>
      <w:r w:rsidRPr="00656AE6">
        <w:rPr>
          <w:rFonts w:ascii="Arial Narrow" w:hAnsi="Arial Narrow" w:cs="Arial"/>
          <w:sz w:val="22"/>
          <w:szCs w:val="22"/>
          <w:u w:val="single"/>
        </w:rPr>
        <w:tab/>
      </w:r>
      <w:r w:rsidRPr="00656AE6">
        <w:rPr>
          <w:rFonts w:ascii="Arial Narrow" w:hAnsi="Arial Narrow" w:cs="Arial"/>
          <w:sz w:val="22"/>
          <w:szCs w:val="22"/>
          <w:u w:val="single"/>
        </w:rPr>
        <w:tab/>
      </w:r>
      <w:r w:rsidRPr="00656AE6">
        <w:rPr>
          <w:rFonts w:ascii="Arial Narrow" w:hAnsi="Arial Narrow" w:cs="Arial"/>
          <w:sz w:val="22"/>
          <w:szCs w:val="22"/>
          <w:u w:val="single"/>
        </w:rPr>
        <w:tab/>
      </w:r>
      <w:r w:rsidRPr="00656AE6">
        <w:rPr>
          <w:rFonts w:ascii="Arial Narrow" w:hAnsi="Arial Narrow" w:cs="Arial"/>
          <w:sz w:val="22"/>
          <w:szCs w:val="22"/>
          <w:u w:val="single"/>
        </w:rPr>
        <w:tab/>
        <w:t>datum:</w:t>
      </w:r>
      <w:r w:rsidRPr="00656AE6">
        <w:rPr>
          <w:rFonts w:ascii="Arial Narrow" w:hAnsi="Arial Narrow" w:cs="Arial"/>
          <w:sz w:val="22"/>
          <w:szCs w:val="22"/>
          <w:u w:val="single"/>
        </w:rPr>
        <w:tab/>
      </w:r>
      <w:r w:rsidRPr="00656AE6">
        <w:rPr>
          <w:rFonts w:ascii="Arial Narrow" w:hAnsi="Arial Narrow" w:cs="Arial"/>
          <w:sz w:val="22"/>
          <w:szCs w:val="22"/>
          <w:u w:val="single"/>
        </w:rPr>
        <w:tab/>
      </w:r>
      <w:r w:rsidR="00656AE6">
        <w:rPr>
          <w:rFonts w:ascii="Arial Narrow" w:hAnsi="Arial Narrow" w:cs="Arial"/>
          <w:sz w:val="22"/>
          <w:szCs w:val="22"/>
          <w:u w:val="single"/>
        </w:rPr>
        <w:tab/>
      </w:r>
      <w:r w:rsidR="00656AE6">
        <w:rPr>
          <w:rFonts w:ascii="Arial Narrow" w:hAnsi="Arial Narrow" w:cs="Arial"/>
          <w:sz w:val="22"/>
          <w:szCs w:val="22"/>
          <w:u w:val="single"/>
        </w:rPr>
        <w:tab/>
      </w:r>
    </w:p>
    <w:p w:rsidR="00656AE6" w:rsidRPr="00656AE6" w:rsidRDefault="00656AE6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  <w:r w:rsidRPr="00656AE6">
        <w:rPr>
          <w:rFonts w:ascii="Arial Narrow" w:hAnsi="Arial Narrow" w:cs="Arial"/>
          <w:b/>
          <w:sz w:val="22"/>
          <w:szCs w:val="22"/>
        </w:rPr>
        <w:t>Priimek in ime učenca:</w:t>
      </w: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  <w:r w:rsidRPr="00656AE6">
        <w:rPr>
          <w:rFonts w:ascii="Arial Narrow" w:hAnsi="Arial Narrow" w:cs="Arial"/>
          <w:b/>
          <w:sz w:val="22"/>
          <w:szCs w:val="22"/>
        </w:rPr>
        <w:t>Razred:</w:t>
      </w: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</w:p>
    <w:p w:rsidR="00B028B0" w:rsidRPr="00656AE6" w:rsidRDefault="00B028B0">
      <w:pPr>
        <w:rPr>
          <w:rFonts w:ascii="Arial Narrow" w:hAnsi="Arial Narrow" w:cs="Arial"/>
          <w:b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b/>
          <w:sz w:val="22"/>
          <w:szCs w:val="22"/>
        </w:rPr>
        <w:t>Cilji dela v muzeju</w:t>
      </w:r>
      <w:r w:rsidRPr="00656AE6">
        <w:rPr>
          <w:rFonts w:ascii="Arial Narrow" w:hAnsi="Arial Narrow" w:cs="Arial"/>
          <w:sz w:val="22"/>
          <w:szCs w:val="22"/>
        </w:rPr>
        <w:t>:</w:t>
      </w: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Ob analizi materialnih in slikovnih virov, rekonstrukcij, makete ter ogleda videofilma boš </w:t>
      </w:r>
      <w:r w:rsidRPr="00656AE6">
        <w:rPr>
          <w:rFonts w:ascii="Arial Narrow" w:hAnsi="Arial Narrow" w:cs="Arial"/>
          <w:b/>
          <w:sz w:val="22"/>
          <w:szCs w:val="22"/>
        </w:rPr>
        <w:t xml:space="preserve">spoznal/a življenje in bojevanjem na soškem bojišču </w:t>
      </w:r>
      <w:r w:rsidRPr="00656AE6">
        <w:rPr>
          <w:rFonts w:ascii="Arial Narrow" w:hAnsi="Arial Narrow" w:cs="Arial"/>
          <w:sz w:val="22"/>
          <w:szCs w:val="22"/>
        </w:rPr>
        <w:t xml:space="preserve">ter </w:t>
      </w:r>
      <w:r w:rsidRPr="00656AE6">
        <w:rPr>
          <w:rFonts w:ascii="Arial Narrow" w:hAnsi="Arial Narrow" w:cs="Arial"/>
          <w:b/>
          <w:sz w:val="22"/>
          <w:szCs w:val="22"/>
        </w:rPr>
        <w:t>razumel/a pomen soške fronte v narodni zgodovini</w:t>
      </w:r>
      <w:r w:rsidRPr="00656AE6">
        <w:rPr>
          <w:rFonts w:ascii="Arial Narrow" w:hAnsi="Arial Narrow" w:cs="Arial"/>
          <w:sz w:val="22"/>
          <w:szCs w:val="22"/>
        </w:rPr>
        <w:t>.</w:t>
      </w: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</w:t>
      </w:r>
      <w:r w:rsidRPr="00656AE6">
        <w:rPr>
          <w:rFonts w:ascii="Arial Narrow" w:hAnsi="Arial Narrow" w:cs="Arial"/>
          <w:b/>
          <w:sz w:val="22"/>
          <w:szCs w:val="22"/>
        </w:rPr>
        <w:t>Analiziral/a boš različne zgodovinske vire v muzeju</w:t>
      </w:r>
      <w:r w:rsidRPr="00656AE6">
        <w:rPr>
          <w:rFonts w:ascii="Arial Narrow" w:hAnsi="Arial Narrow" w:cs="Arial"/>
          <w:sz w:val="22"/>
          <w:szCs w:val="22"/>
        </w:rPr>
        <w:t xml:space="preserve"> (fotografije, predmete), s čimer boš </w:t>
      </w:r>
      <w:r w:rsidRPr="00656AE6">
        <w:rPr>
          <w:rFonts w:ascii="Arial Narrow" w:hAnsi="Arial Narrow" w:cs="Arial"/>
          <w:b/>
          <w:sz w:val="22"/>
          <w:szCs w:val="22"/>
        </w:rPr>
        <w:t>razvijal/a veščine</w:t>
      </w:r>
      <w:r w:rsidRPr="00656AE6">
        <w:rPr>
          <w:rFonts w:ascii="Arial Narrow" w:hAnsi="Arial Narrow" w:cs="Arial"/>
          <w:sz w:val="22"/>
          <w:szCs w:val="22"/>
        </w:rPr>
        <w:t xml:space="preserve"> opazovanja, opisovanja, razlage, vrednotenja virov</w:t>
      </w:r>
      <w:r w:rsidR="00656AE6">
        <w:rPr>
          <w:rFonts w:ascii="Arial Narrow" w:hAnsi="Arial Narrow" w:cs="Arial"/>
          <w:sz w:val="22"/>
          <w:szCs w:val="22"/>
        </w:rPr>
        <w:t>.</w:t>
      </w: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Ob pomoči delovnih listov boš </w:t>
      </w:r>
      <w:r w:rsidRPr="00656AE6">
        <w:rPr>
          <w:rFonts w:ascii="Arial Narrow" w:hAnsi="Arial Narrow" w:cs="Arial"/>
          <w:b/>
          <w:sz w:val="22"/>
          <w:szCs w:val="22"/>
        </w:rPr>
        <w:t>zbral/a</w:t>
      </w:r>
      <w:r w:rsidRPr="00656AE6">
        <w:rPr>
          <w:rFonts w:ascii="Arial Narrow" w:hAnsi="Arial Narrow" w:cs="Arial"/>
          <w:sz w:val="22"/>
          <w:szCs w:val="22"/>
        </w:rPr>
        <w:t xml:space="preserve"> </w:t>
      </w:r>
      <w:r w:rsidRPr="00656AE6">
        <w:rPr>
          <w:rFonts w:ascii="Arial Narrow" w:hAnsi="Arial Narrow" w:cs="Arial"/>
          <w:b/>
          <w:sz w:val="22"/>
          <w:szCs w:val="22"/>
        </w:rPr>
        <w:t>informacije</w:t>
      </w:r>
      <w:r w:rsidRPr="00656AE6">
        <w:rPr>
          <w:rFonts w:ascii="Arial Narrow" w:hAnsi="Arial Narrow" w:cs="Arial"/>
          <w:sz w:val="22"/>
          <w:szCs w:val="22"/>
        </w:rPr>
        <w:t xml:space="preserve"> za njihovo nadaljno uporabo.</w:t>
      </w: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</w:t>
      </w:r>
      <w:r w:rsidRPr="00656AE6">
        <w:rPr>
          <w:rFonts w:ascii="Arial Narrow" w:hAnsi="Arial Narrow" w:cs="Arial"/>
          <w:b/>
          <w:sz w:val="22"/>
          <w:szCs w:val="22"/>
        </w:rPr>
        <w:t>Razmišljal/a</w:t>
      </w:r>
      <w:r w:rsidRPr="00656AE6">
        <w:rPr>
          <w:rFonts w:ascii="Arial Narrow" w:hAnsi="Arial Narrow" w:cs="Arial"/>
          <w:sz w:val="22"/>
          <w:szCs w:val="22"/>
        </w:rPr>
        <w:t xml:space="preserve"> o smiselnosti vojne.</w:t>
      </w: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</w:t>
      </w:r>
      <w:r w:rsidRPr="00656AE6">
        <w:rPr>
          <w:rFonts w:ascii="Arial Narrow" w:hAnsi="Arial Narrow" w:cs="Arial"/>
          <w:b/>
          <w:sz w:val="22"/>
          <w:szCs w:val="22"/>
        </w:rPr>
        <w:t>Vživel/a</w:t>
      </w:r>
      <w:r w:rsidRPr="00656AE6">
        <w:rPr>
          <w:rFonts w:ascii="Arial Narrow" w:hAnsi="Arial Narrow" w:cs="Arial"/>
          <w:sz w:val="22"/>
          <w:szCs w:val="22"/>
        </w:rPr>
        <w:t xml:space="preserve"> se boš v vlogo vojaka na fronti in tako lažje razumel/a njihove občutke, strahove ob vojni.</w:t>
      </w: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b/>
          <w:sz w:val="22"/>
          <w:szCs w:val="22"/>
        </w:rPr>
      </w:pPr>
      <w:r w:rsidRPr="00656AE6">
        <w:rPr>
          <w:rFonts w:ascii="Arial Narrow" w:hAnsi="Arial Narrow" w:cs="Arial"/>
          <w:b/>
          <w:sz w:val="22"/>
          <w:szCs w:val="22"/>
        </w:rPr>
        <w:t>Prvo nadstropje:</w:t>
      </w:r>
    </w:p>
    <w:p w:rsidR="00B028B0" w:rsidRPr="00656AE6" w:rsidRDefault="00B028B0" w:rsidP="00B028B0">
      <w:pPr>
        <w:rPr>
          <w:rFonts w:ascii="Arial Narrow" w:hAnsi="Arial Narrow" w:cs="Arial"/>
          <w:b/>
          <w:sz w:val="22"/>
          <w:szCs w:val="22"/>
        </w:rPr>
      </w:pPr>
    </w:p>
    <w:p w:rsidR="00656AE6" w:rsidRPr="00656AE6" w:rsidRDefault="00B028B0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</w:t>
      </w:r>
      <w:r w:rsidRPr="00656AE6">
        <w:rPr>
          <w:rFonts w:ascii="Arial Narrow" w:hAnsi="Arial Narrow" w:cs="Arial"/>
          <w:b/>
          <w:sz w:val="22"/>
          <w:szCs w:val="22"/>
        </w:rPr>
        <w:t>Krnska soba</w:t>
      </w:r>
      <w:r w:rsidRPr="00656AE6">
        <w:rPr>
          <w:rFonts w:ascii="Arial Narrow" w:hAnsi="Arial Narrow" w:cs="Arial"/>
          <w:sz w:val="22"/>
          <w:szCs w:val="22"/>
        </w:rPr>
        <w:t>: Frontne linije in predstavitev terena, kjer je potekala soška fronta</w:t>
      </w:r>
    </w:p>
    <w:p w:rsidR="00656AE6" w:rsidRPr="00656AE6" w:rsidRDefault="00656AE6" w:rsidP="00656AE6">
      <w:pPr>
        <w:rPr>
          <w:rFonts w:ascii="Arial Narrow" w:hAnsi="Arial Narrow" w:cs="Arial"/>
          <w:b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</w:t>
      </w:r>
      <w:r w:rsidRPr="00656AE6">
        <w:rPr>
          <w:rFonts w:ascii="Arial Narrow" w:hAnsi="Arial Narrow" w:cs="Arial"/>
          <w:b/>
          <w:sz w:val="22"/>
          <w:szCs w:val="22"/>
        </w:rPr>
        <w:t>Bela soba</w:t>
      </w:r>
      <w:r w:rsidRPr="00656AE6">
        <w:rPr>
          <w:rFonts w:ascii="Arial Narrow" w:hAnsi="Arial Narrow" w:cs="Arial"/>
          <w:sz w:val="22"/>
          <w:szCs w:val="22"/>
        </w:rPr>
        <w:t>: Življenje in bojevanje v visokogorju</w:t>
      </w: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</w:t>
      </w:r>
      <w:r w:rsidRPr="00656AE6">
        <w:rPr>
          <w:rFonts w:ascii="Arial Narrow" w:hAnsi="Arial Narrow" w:cs="Arial"/>
          <w:b/>
          <w:sz w:val="22"/>
          <w:szCs w:val="22"/>
        </w:rPr>
        <w:t>Soba zaledja</w:t>
      </w:r>
      <w:r w:rsidRPr="00656AE6">
        <w:rPr>
          <w:rFonts w:ascii="Arial Narrow" w:hAnsi="Arial Narrow" w:cs="Arial"/>
          <w:sz w:val="22"/>
          <w:szCs w:val="22"/>
        </w:rPr>
        <w:t>: Oprema vojakov in življenje v predahih med ofenzivami</w:t>
      </w: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 xml:space="preserve">- </w:t>
      </w:r>
      <w:r w:rsidRPr="00656AE6">
        <w:rPr>
          <w:rFonts w:ascii="Arial Narrow" w:hAnsi="Arial Narrow" w:cs="Arial"/>
          <w:b/>
          <w:sz w:val="22"/>
          <w:szCs w:val="22"/>
        </w:rPr>
        <w:t>Črna soba</w:t>
      </w:r>
      <w:r w:rsidRPr="00656AE6">
        <w:rPr>
          <w:rFonts w:ascii="Arial Narrow" w:hAnsi="Arial Narrow" w:cs="Arial"/>
          <w:sz w:val="22"/>
          <w:szCs w:val="22"/>
        </w:rPr>
        <w:t>: Posledice soške fronte</w:t>
      </w: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b/>
          <w:sz w:val="22"/>
          <w:szCs w:val="22"/>
        </w:rPr>
        <w:t xml:space="preserve">Drugo nadstropje: </w:t>
      </w:r>
      <w:r w:rsidRPr="00656AE6">
        <w:rPr>
          <w:rFonts w:ascii="Arial Narrow" w:hAnsi="Arial Narrow" w:cs="Arial"/>
          <w:sz w:val="22"/>
          <w:szCs w:val="22"/>
        </w:rPr>
        <w:t>12. soška bitka in orožje</w:t>
      </w: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>Pripravila: Sonja Bregar</w:t>
      </w: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P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  <w:u w:val="single"/>
        </w:rPr>
        <w:lastRenderedPageBreak/>
        <w:t xml:space="preserve">1. nadstropje: Krnska soba: </w:t>
      </w:r>
      <w:r w:rsidRPr="00656AE6">
        <w:rPr>
          <w:rFonts w:ascii="Arial Narrow" w:hAnsi="Arial Narrow" w:cs="Arial"/>
          <w:b/>
          <w:sz w:val="22"/>
          <w:szCs w:val="22"/>
          <w:u w:val="single"/>
        </w:rPr>
        <w:t>Frontne linije v ''Krnskem pogorju'' in predstavitev terena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  <w:r w:rsidRPr="00656AE6">
        <w:rPr>
          <w:rFonts w:ascii="Arial Narrow" w:hAnsi="Arial Narrow" w:cs="Arial"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</w:rPr>
        <w:t xml:space="preserve"> Oglej si maketo krnskega pogorja. Izpiši vrhove, po katerih je potekala fronta in pripiši njihove nadmorske višine. Vrhove navedi v zaporedju, za boljšo orientacijo.</w:t>
      </w: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 Kdo je bil poveljnik AO vosjke na soškem bojišču?</w:t>
      </w: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Poišči podatek, kaj se je dogajalo na Batognici leta 1917.</w:t>
      </w: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1. nadstropje: Bela soba: </w:t>
      </w:r>
      <w:r>
        <w:rPr>
          <w:rFonts w:ascii="Arial Narrow" w:hAnsi="Arial Narrow" w:cs="Arial"/>
          <w:b/>
          <w:sz w:val="22"/>
          <w:szCs w:val="22"/>
          <w:u w:val="single"/>
        </w:rPr>
        <w:t>Življenje in bojevanje v visokogorju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 Ob vhodu v razstavni prostor poišči na levi strani odlomek iz dnevnika Virgillia Bonamoreja in ga preberi.</w:t>
      </w:r>
    </w:p>
    <w:p w:rsidR="00656AE6" w:rsidRDefault="00656AE6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Kaj lahko iz dnevnika izvemo o njegovih osebnih občutjih na fronti, dogajanju na bojišču? Utemelji odgovor. </w:t>
      </w:r>
    </w:p>
    <w:p w:rsidR="00A05473" w:rsidRDefault="00656AE6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Ali s</w:t>
      </w:r>
      <w:r w:rsidR="00A05473">
        <w:rPr>
          <w:rFonts w:ascii="Arial Narrow" w:hAnsi="Arial Narrow" w:cs="Arial"/>
          <w:sz w:val="22"/>
          <w:szCs w:val="22"/>
        </w:rPr>
        <w:t>like v prostoru potrjujejo njegovo občutje?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656AE6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 Ali so dnevniški zapisi, kot je Bonamorejev zanesljiv zgodovinski vir? Odgovor utemelji.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3. V sobi si oglej pripomočke za bojevanje v gorah in jih izpiši na delovni list.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1. nadstropje: Soba zaledja: </w:t>
      </w:r>
      <w:r>
        <w:rPr>
          <w:rFonts w:ascii="Arial Narrow" w:hAnsi="Arial Narrow" w:cs="Arial"/>
          <w:b/>
          <w:sz w:val="22"/>
          <w:szCs w:val="22"/>
          <w:u w:val="single"/>
        </w:rPr>
        <w:t>Oprema vojakov in življenje v predahih med ofenzivami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 Na levi strani poišči vitrino z avstrijskim propagandnim materialom. Oglej si propagandne razglednice in izpiši nekaj avstrijskih propagandnih gesel: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a) Razloži, kako je avstrijska propaganda med Slovenci izkoristila kupčijo Italijanov z antanto.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Oskrba vojakov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a) Kako so vojake oskrbovali z vodo in hrano?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b) Kakšna je bila medicinska oskrba vojakov na frontni črti?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c) S kakšnimi higienskimi nadlogami so se srečevali?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1. nadstropje: </w:t>
      </w:r>
      <w:r>
        <w:rPr>
          <w:rFonts w:ascii="Arial Narrow" w:hAnsi="Arial Narrow" w:cs="Arial"/>
          <w:b/>
          <w:sz w:val="22"/>
          <w:szCs w:val="22"/>
          <w:u w:val="single"/>
        </w:rPr>
        <w:t>12. soška bitka in orožje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 Oglej si maketo ''Krnskega pogorja'' in legendo ter ugotovi, koliko obrambnih linij je imela leta 1917 ob Soči italijanska vojska, koliko avstrijska?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V čigavih rokah so bili tega leta Tolmin, Kobarid in Bovec?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a) Kakšne vesti sporoča vojak v pismu svojim staršem? A</w:t>
      </w:r>
      <w:r w:rsidR="0026446E">
        <w:rPr>
          <w:rFonts w:ascii="Arial Narrow" w:hAnsi="Arial Narrow" w:cs="Arial"/>
          <w:sz w:val="22"/>
          <w:szCs w:val="22"/>
        </w:rPr>
        <w:t>li so pomirjajoča? Kaj meniš, zakaj?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 ogledu videofilma reši naslednje naloge:</w:t>
      </w:r>
    </w:p>
    <w:p w:rsidR="0026446E" w:rsidRDefault="0026446E" w:rsidP="00656AE6">
      <w:pPr>
        <w:rPr>
          <w:rFonts w:ascii="Arial Narrow" w:hAnsi="Arial Narrow" w:cs="Arial"/>
          <w:b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 Kakšne vrste film je bil predvajen v muzeju? Podčrtaj.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  <w:t>izobraževalni     igrani     dokumentarni     umetniški     zgodovinski</w:t>
      </w:r>
    </w:p>
    <w:p w:rsidR="0026446E" w:rsidRDefault="0026446E" w:rsidP="00656AE6">
      <w:pPr>
        <w:rPr>
          <w:rFonts w:ascii="Arial Narrow" w:hAnsi="Arial Narrow" w:cs="Arial"/>
          <w:b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 Na kateri zgodovinski dogodek se je nanašal?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Kako je dogodek na filmu prikazan (nevtralno, pristransko, čustveno,...)? Odgovor utemelji.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 Kakšne so bile posledice poraza AO vojske za Slovensko prebivalstvo na Primorskem?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 Na soškem bojišču so bili tudi možje, ki so kasneje na različne načine krojili zgodovino. Kateri so bili te možje in kakšna je bila njihova vloga na soškem bojišču, kakšna v kasnejših zgodovinskih okoliščinah?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2. nadstropje: Črna soba: </w:t>
      </w:r>
      <w:r>
        <w:rPr>
          <w:rFonts w:ascii="Arial Narrow" w:hAnsi="Arial Narrow" w:cs="Arial"/>
          <w:b/>
          <w:sz w:val="22"/>
          <w:szCs w:val="22"/>
          <w:u w:val="single"/>
        </w:rPr>
        <w:t>Posledice soške fronte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a) Kaj je soška fronta pomenila za prebivalstvo, živeče v krajih ob Soči ?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1.Preberi besede dr. Branka Marušiča (</w:t>
      </w:r>
      <w:hyperlink r:id="rId5" w:history="1">
        <w:r w:rsidRPr="009E0C79">
          <w:rPr>
            <w:rStyle w:val="Hyperlink"/>
            <w:rFonts w:ascii="Arial Narrow" w:hAnsi="Arial Narrow" w:cs="Arial"/>
            <w:sz w:val="22"/>
            <w:szCs w:val="22"/>
          </w:rPr>
          <w:t>www.kobariski-muzej.si</w:t>
        </w:r>
      </w:hyperlink>
      <w:r>
        <w:rPr>
          <w:rFonts w:ascii="Arial Narrow" w:hAnsi="Arial Narrow" w:cs="Arial"/>
          <w:sz w:val="22"/>
          <w:szCs w:val="22"/>
        </w:rPr>
        <w:t>) (vodnik po muzeju)</w:t>
      </w:r>
    </w:p>
    <w:p w:rsidR="0026446E" w:rsidRDefault="0026446E" w:rsidP="00656AE6">
      <w:pPr>
        <w:rPr>
          <w:rFonts w:ascii="Arial Narrow" w:hAnsi="Arial Narrow" w:cs="Arial"/>
          <w:sz w:val="22"/>
          <w:szCs w:val="22"/>
        </w:rPr>
      </w:pPr>
    </w:p>
    <w:p w:rsidR="0026446E" w:rsidRDefault="0026446E" w:rsidP="00656AE6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Kobariški muzej ni muzej vojne, pač pa človeka in njegove stiske. Ni muzej zmage in slave, osvojenih in potepanih</w:t>
      </w:r>
      <w:r w:rsidR="00C34B4F">
        <w:rPr>
          <w:rFonts w:ascii="Arial Narrow" w:hAnsi="Arial Narrow" w:cs="Arial"/>
          <w:i/>
          <w:sz w:val="22"/>
          <w:szCs w:val="22"/>
        </w:rPr>
        <w:t xml:space="preserve"> zastav, zasvojevanja in maščevalnosti, revanšizma (maščevanja) in nacionalnega ponosa. V ospredju je človek, tisti, ki glasno ali pri sebi, zase ali pa ta sotrpine, v različnih jezikih sveta nenehno govori: ''</w:t>
      </w:r>
      <w:r w:rsidR="00C34B4F">
        <w:rPr>
          <w:rFonts w:ascii="Arial Narrow" w:hAnsi="Arial Narrow" w:cs="Arial"/>
          <w:b/>
          <w:i/>
          <w:sz w:val="22"/>
          <w:szCs w:val="22"/>
        </w:rPr>
        <w:t>PREKLETA VOJNA</w:t>
      </w:r>
      <w:r w:rsidR="00C34B4F">
        <w:rPr>
          <w:rFonts w:ascii="Arial Narrow" w:hAnsi="Arial Narrow" w:cs="Arial"/>
          <w:i/>
          <w:sz w:val="22"/>
          <w:szCs w:val="22"/>
        </w:rPr>
        <w:t>''!</w:t>
      </w:r>
    </w:p>
    <w:p w:rsidR="00C34B4F" w:rsidRDefault="00C34B4F" w:rsidP="00656AE6">
      <w:pPr>
        <w:rPr>
          <w:rFonts w:ascii="Arial Narrow" w:hAnsi="Arial Narrow" w:cs="Arial"/>
          <w:i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a) S kakšnim namenom so nastale zbirke soške fronte v Kobariškem muzeju?</w:t>
      </w: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b) Kakšna je vrednost predmetov in fotografij, razstavljenih v muzeju?</w:t>
      </w: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Default="00C34B4F" w:rsidP="00656AE6">
      <w:pPr>
        <w:rPr>
          <w:rFonts w:ascii="Arial Narrow" w:hAnsi="Arial Narrow" w:cs="Arial"/>
          <w:sz w:val="22"/>
          <w:szCs w:val="22"/>
        </w:rPr>
      </w:pPr>
    </w:p>
    <w:p w:rsidR="00C34B4F" w:rsidRPr="00C34B4F" w:rsidRDefault="00C34B4F" w:rsidP="00656AE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c) Kakšno je tvoje mnenje o vojnah, ki so bile in, ki so? Odgovor utemelji.</w:t>
      </w: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P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A05473" w:rsidRPr="00A05473" w:rsidRDefault="00A05473" w:rsidP="00656AE6">
      <w:pPr>
        <w:rPr>
          <w:rFonts w:ascii="Arial Narrow" w:hAnsi="Arial Narrow" w:cs="Arial"/>
          <w:sz w:val="22"/>
          <w:szCs w:val="22"/>
        </w:rPr>
      </w:pPr>
    </w:p>
    <w:p w:rsidR="00B028B0" w:rsidRPr="00656AE6" w:rsidRDefault="00B028B0" w:rsidP="00B028B0">
      <w:pPr>
        <w:rPr>
          <w:rFonts w:ascii="Arial Narrow" w:hAnsi="Arial Narrow" w:cs="Arial"/>
          <w:sz w:val="22"/>
          <w:szCs w:val="22"/>
        </w:rPr>
      </w:pPr>
    </w:p>
    <w:sectPr w:rsidR="00B028B0" w:rsidRPr="0065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462B0"/>
    <w:multiLevelType w:val="hybridMultilevel"/>
    <w:tmpl w:val="AF225806"/>
    <w:lvl w:ilvl="0" w:tplc="59C67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94D"/>
    <w:multiLevelType w:val="hybridMultilevel"/>
    <w:tmpl w:val="07F0D31E"/>
    <w:lvl w:ilvl="0" w:tplc="C6A8C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8B0"/>
    <w:rsid w:val="00000F52"/>
    <w:rsid w:val="0026446E"/>
    <w:rsid w:val="00297C57"/>
    <w:rsid w:val="00656AE6"/>
    <w:rsid w:val="00A05473"/>
    <w:rsid w:val="00B028B0"/>
    <w:rsid w:val="00C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bariski-muze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http://www.kobariski-muzej.si/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