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7E" w:rsidRDefault="007E1C7E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UČNI LIST ŠT. 6: </w:t>
      </w:r>
      <w:r>
        <w:rPr>
          <w:rFonts w:ascii="Arial Narrow" w:hAnsi="Arial Narrow"/>
          <w:b/>
          <w:sz w:val="22"/>
          <w:szCs w:val="22"/>
        </w:rPr>
        <w:t>ZGODNJI SREDNJI VEK</w:t>
      </w:r>
    </w:p>
    <w:p w:rsidR="007E1C7E" w:rsidRDefault="007E1C7E">
      <w:pPr>
        <w:rPr>
          <w:rFonts w:ascii="Arial Narrow" w:hAnsi="Arial Narrow"/>
          <w:b/>
          <w:sz w:val="22"/>
          <w:szCs w:val="22"/>
        </w:rPr>
      </w:pPr>
    </w:p>
    <w:p w:rsidR="007E1C7E" w:rsidRDefault="007E1C7E" w:rsidP="007E1C7E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 letnicam pripiši dogodke:</w:t>
      </w: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476: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b) 622: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c) 800:</w:t>
      </w: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Zakaj so Rimljani germanska plemena imeli za Barbare?</w:t>
      </w: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čem je bilo rimsko kmetijstvo naprednejše od germanskega ali slovanskega (orodje, tehnike obdelovanja zemlje)?</w:t>
      </w: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nemo karto vriši pradomovino Slovanov in Germanov.</w:t>
      </w:r>
      <w:r>
        <w:rPr>
          <w:rFonts w:ascii="Arial Narrow" w:hAnsi="Arial Narrow"/>
          <w:sz w:val="22"/>
          <w:szCs w:val="22"/>
        </w:rPr>
        <w:tab/>
      </w: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  <w:r w:rsidRPr="007E1C7E">
        <w:rPr>
          <w:rFonts w:ascii="Arial Narrow" w:hAnsi="Arial Narrow"/>
          <w:sz w:val="20"/>
          <w:szCs w:val="20"/>
        </w:rPr>
        <w:t xml:space="preserve">a) </w:t>
      </w:r>
      <w:r>
        <w:rPr>
          <w:rFonts w:ascii="Arial Narrow" w:hAnsi="Arial Narrow"/>
          <w:sz w:val="20"/>
          <w:szCs w:val="20"/>
        </w:rPr>
        <w:t>Kako so se delila slovanska plemena?</w:t>
      </w: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Vriši smeri, v katere so se selili Južni Slovani.</w:t>
      </w: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c) S kom so Južni Slovani sklenili vojaško zvezo pri osvajanju Balkana?</w:t>
      </w: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d) Kako se je ta zveza imenovala?</w:t>
      </w: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e) Kateri bizantinski pisec je opisal Slovane?</w:t>
      </w:r>
    </w:p>
    <w:p w:rsidR="007E1C7E" w:rsidRDefault="007E1C7E" w:rsidP="007E1C7E">
      <w:pPr>
        <w:ind w:left="540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36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36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36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36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36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ind w:left="360"/>
        <w:rPr>
          <w:rFonts w:ascii="Arial Narrow" w:hAnsi="Arial Narrow"/>
          <w:sz w:val="20"/>
          <w:szCs w:val="20"/>
        </w:rPr>
      </w:pPr>
    </w:p>
    <w:p w:rsidR="007E1C7E" w:rsidRDefault="007E1C7E" w:rsidP="007E1C7E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7E1C7E">
        <w:rPr>
          <w:rFonts w:ascii="Arial Narrow" w:hAnsi="Arial Narrow"/>
          <w:sz w:val="22"/>
          <w:szCs w:val="22"/>
        </w:rPr>
        <w:t>Primerjaj rimsko in slovansko bivališče</w:t>
      </w:r>
      <w:r>
        <w:rPr>
          <w:rFonts w:ascii="Arial Narrow" w:hAnsi="Arial Narrow"/>
          <w:sz w:val="22"/>
          <w:szCs w:val="22"/>
        </w:rPr>
        <w:t xml:space="preserve"> </w:t>
      </w:r>
      <w:r w:rsidRPr="007E1C7E">
        <w:rPr>
          <w:rFonts w:ascii="Arial Narrow" w:hAnsi="Arial Narrow"/>
          <w:sz w:val="22"/>
          <w:szCs w:val="22"/>
        </w:rPr>
        <w:t xml:space="preserve">(velikost, oprema, ogrevanje, gradbeni material, poimenovanje </w:t>
      </w: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  <w:r w:rsidRPr="007E1C7E">
        <w:rPr>
          <w:rFonts w:ascii="Arial Narrow" w:hAnsi="Arial Narrow"/>
          <w:sz w:val="22"/>
          <w:szCs w:val="22"/>
        </w:rPr>
        <w:t>hiše...)</w:t>
      </w: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Kakšen pomen so imeli konji za Hune?</w:t>
      </w: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Primerjaj hunski in slovanski način življenja.</w:t>
      </w: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7E1C7E">
      <w:pPr>
        <w:ind w:left="5316"/>
        <w:rPr>
          <w:rFonts w:ascii="Arial Narrow" w:hAnsi="Arial Narrow"/>
          <w:sz w:val="22"/>
          <w:szCs w:val="22"/>
        </w:rPr>
      </w:pPr>
    </w:p>
    <w:p w:rsidR="007E1C7E" w:rsidRDefault="00F2658B" w:rsidP="00F2658B">
      <w:pPr>
        <w:ind w:left="566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7. Natančno si oglej mozaik, ki upodablja Justinjanovo ženo Teodoro. Na podlagi mozaika opiši življenje na bizantinskem dvoru.</w:t>
      </w: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7B47DC" w:rsidRDefault="00F2658B" w:rsidP="007B47DC">
      <w:pPr>
        <w:numPr>
          <w:ilvl w:val="1"/>
          <w:numId w:val="2"/>
        </w:numPr>
        <w:tabs>
          <w:tab w:val="clear" w:pos="1440"/>
          <w:tab w:val="num" w:pos="360"/>
        </w:tabs>
        <w:ind w:hanging="1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Cesar Justinjan je znan po najznamenitejšem pravnem delu tega časa. Poimenuj ga.</w:t>
      </w:r>
    </w:p>
    <w:p w:rsidR="00F2658B" w:rsidRDefault="00F2658B" w:rsidP="007B47DC">
      <w:pPr>
        <w:tabs>
          <w:tab w:val="num" w:pos="360"/>
        </w:tabs>
        <w:ind w:left="360" w:hanging="1080"/>
        <w:rPr>
          <w:rFonts w:ascii="Arial Narrow" w:hAnsi="Arial Narrow"/>
          <w:sz w:val="22"/>
          <w:szCs w:val="22"/>
        </w:rPr>
      </w:pPr>
    </w:p>
    <w:p w:rsidR="00F2658B" w:rsidRDefault="00F2658B" w:rsidP="007B47DC">
      <w:pPr>
        <w:tabs>
          <w:tab w:val="num" w:pos="360"/>
        </w:tabs>
        <w:ind w:left="360" w:hanging="1080"/>
        <w:rPr>
          <w:rFonts w:ascii="Arial Narrow" w:hAnsi="Arial Narrow"/>
          <w:sz w:val="22"/>
          <w:szCs w:val="22"/>
        </w:rPr>
      </w:pPr>
    </w:p>
    <w:p w:rsidR="00F2658B" w:rsidRDefault="00F2658B" w:rsidP="007B47DC">
      <w:pPr>
        <w:numPr>
          <w:ilvl w:val="1"/>
          <w:numId w:val="2"/>
        </w:numPr>
        <w:tabs>
          <w:tab w:val="clear" w:pos="1440"/>
          <w:tab w:val="num" w:pos="360"/>
        </w:tabs>
        <w:ind w:hanging="1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Kateri jezik je bil najpomembnejši v Bizantinskem cesarstvu?</w:t>
      </w:r>
    </w:p>
    <w:p w:rsidR="00F2658B" w:rsidRDefault="00F2658B" w:rsidP="007B47DC">
      <w:pPr>
        <w:tabs>
          <w:tab w:val="num" w:pos="360"/>
        </w:tabs>
        <w:ind w:left="360" w:hanging="1080"/>
        <w:rPr>
          <w:rFonts w:ascii="Arial Narrow" w:hAnsi="Arial Narrow"/>
          <w:sz w:val="22"/>
          <w:szCs w:val="22"/>
        </w:rPr>
      </w:pPr>
    </w:p>
    <w:p w:rsidR="00F2658B" w:rsidRDefault="00F2658B" w:rsidP="007B47DC">
      <w:pPr>
        <w:tabs>
          <w:tab w:val="num" w:pos="360"/>
        </w:tabs>
        <w:ind w:left="360" w:hanging="1080"/>
        <w:rPr>
          <w:rFonts w:ascii="Arial Narrow" w:hAnsi="Arial Narrow"/>
          <w:sz w:val="22"/>
          <w:szCs w:val="22"/>
        </w:rPr>
      </w:pPr>
    </w:p>
    <w:p w:rsidR="00F2658B" w:rsidRDefault="00F2658B" w:rsidP="007B47DC">
      <w:pPr>
        <w:numPr>
          <w:ilvl w:val="1"/>
          <w:numId w:val="2"/>
        </w:numPr>
        <w:tabs>
          <w:tab w:val="clear" w:pos="1440"/>
          <w:tab w:val="num" w:pos="360"/>
        </w:tabs>
        <w:ind w:hanging="1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Katera gospodarska dejavnost je omogočila razcvet Bizanca?</w:t>
      </w: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7B47DC">
      <w:pPr>
        <w:numPr>
          <w:ilvl w:val="1"/>
          <w:numId w:val="2"/>
        </w:numPr>
        <w:tabs>
          <w:tab w:val="clear" w:pos="1440"/>
        </w:tabs>
        <w:ind w:hanging="1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Arabci so bili znani kot trgovci in posredniki med vzhodom in zahodom. Obkroži, kaj so Arabci prinesli v Evropo.</w:t>
      </w:r>
    </w:p>
    <w:p w:rsidR="00F2658B" w:rsidRDefault="00F2658B" w:rsidP="007B47DC">
      <w:pPr>
        <w:ind w:left="360" w:hanging="108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paradižnik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b) arabske številke</w:t>
      </w:r>
      <w:r>
        <w:rPr>
          <w:rFonts w:ascii="Arial Narrow" w:hAnsi="Arial Narrow"/>
          <w:sz w:val="22"/>
          <w:szCs w:val="22"/>
        </w:rPr>
        <w:tab/>
        <w:t>c) smodnik</w:t>
      </w:r>
      <w:r>
        <w:rPr>
          <w:rFonts w:ascii="Arial Narrow" w:hAnsi="Arial Narrow"/>
          <w:sz w:val="22"/>
          <w:szCs w:val="22"/>
        </w:rPr>
        <w:tab/>
        <w:t>d) jantar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e) riž</w:t>
      </w: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1</w:t>
      </w:r>
      <w:r w:rsidR="007B47DC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 Za katero veroizpoved so značilna takšna svetišča?</w:t>
      </w: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a) Kdo je bil začetnik te veroizpovedi?</w:t>
      </w: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b) Kako se imenuje sveta knjiga te veroizpovedi?</w:t>
      </w: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B47DC" w:rsidRDefault="00F2658B" w:rsidP="007B47DC">
      <w:pPr>
        <w:ind w:left="424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c) S tremi primeri</w:t>
      </w:r>
      <w:r w:rsidR="007B47DC">
        <w:rPr>
          <w:rFonts w:ascii="Arial Narrow" w:hAnsi="Arial Narrow"/>
          <w:sz w:val="22"/>
          <w:szCs w:val="22"/>
        </w:rPr>
        <w:t xml:space="preserve"> utemelji, v čem ta vera vpliva na način  življenja njenih pripadnikov.</w:t>
      </w:r>
    </w:p>
    <w:p w:rsidR="007B47DC" w:rsidRDefault="007B47DC" w:rsidP="007B47DC">
      <w:pPr>
        <w:ind w:left="4248"/>
        <w:rPr>
          <w:rFonts w:ascii="Arial Narrow" w:hAnsi="Arial Narrow"/>
          <w:sz w:val="22"/>
          <w:szCs w:val="22"/>
        </w:rPr>
      </w:pPr>
    </w:p>
    <w:p w:rsidR="007B47DC" w:rsidRDefault="007B47DC" w:rsidP="007B47DC">
      <w:pPr>
        <w:ind w:left="360"/>
        <w:rPr>
          <w:rFonts w:ascii="Arial Narrow" w:hAnsi="Arial Narrow"/>
          <w:sz w:val="22"/>
          <w:szCs w:val="22"/>
        </w:rPr>
      </w:pPr>
    </w:p>
    <w:p w:rsidR="007B47DC" w:rsidRDefault="007B47DC" w:rsidP="007B47DC">
      <w:pPr>
        <w:ind w:left="360"/>
        <w:rPr>
          <w:rFonts w:ascii="Arial Narrow" w:hAnsi="Arial Narrow"/>
          <w:sz w:val="22"/>
          <w:szCs w:val="22"/>
        </w:rPr>
      </w:pPr>
    </w:p>
    <w:p w:rsidR="007B47DC" w:rsidRDefault="007B47DC" w:rsidP="007B47DC">
      <w:pPr>
        <w:ind w:left="360"/>
        <w:rPr>
          <w:rFonts w:ascii="Arial Narrow" w:hAnsi="Arial Narrow"/>
          <w:sz w:val="22"/>
          <w:szCs w:val="22"/>
        </w:rPr>
      </w:pPr>
    </w:p>
    <w:p w:rsidR="007B47DC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13. V spodnjih kvadratkih poišči pravilne rešitve.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14. V kateri evropski državi sta se v srednjem veku stikala islamski in krščanski svet?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15. Kateremu francoskemu vladarju frankovske je pripadal tale podpis?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16. Kdo je predstavljal oblast v Frankovski državi? 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17. Kakšne dolžnosti so imeli podložniki?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18. Razloži, zakaj je vladar podeljeval zemljo plemičem in Cerkvi?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19. Vladar je podeljeval zemljo na dva načina, kot alod ali kot fevd. Pojasni, kaj je: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alod: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 fevd: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20. V srednjeveškem družbenem in gospodarskemu sistemu – fevdalizmu, so imeli najnižji položaj kmetje – podložniki. Opiši njihov položaj.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21. Predmeti na sliki predstavljajo znake vladarske časti. Poimenuj te predmete: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22. Poišči naslednje besede: ELITA, MOŠEJA, FEVD, VANDALI, DAJATEV, ALOD, KMET, AZIAT, FAZAN.</w:t>
      </w:r>
    </w:p>
    <w:p w:rsidR="00053C54" w:rsidRDefault="00053C54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Default="00053C54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     </w:t>
      </w:r>
      <w:r>
        <w:rPr>
          <w:rFonts w:ascii="Arial Narrow" w:hAnsi="Arial Narrow"/>
          <w:b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 xml:space="preserve">     </w:t>
      </w:r>
      <w:r w:rsidR="00EC73A7">
        <w:rPr>
          <w:rFonts w:ascii="Arial Narrow" w:hAnsi="Arial Narrow"/>
          <w:sz w:val="22"/>
          <w:szCs w:val="22"/>
        </w:rPr>
        <w:t xml:space="preserve">V     R     </w:t>
      </w:r>
      <w:r w:rsidR="00EC73A7">
        <w:rPr>
          <w:rFonts w:ascii="Arial Narrow" w:hAnsi="Arial Narrow"/>
          <w:b/>
          <w:sz w:val="22"/>
          <w:szCs w:val="22"/>
        </w:rPr>
        <w:t>M</w:t>
      </w:r>
      <w:r w:rsidR="00EC73A7">
        <w:rPr>
          <w:rFonts w:ascii="Arial Narrow" w:hAnsi="Arial Narrow"/>
          <w:sz w:val="22"/>
          <w:szCs w:val="22"/>
        </w:rPr>
        <w:t xml:space="preserve">     A</w:t>
      </w: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Pr="00EC73A7" w:rsidRDefault="00EC73A7" w:rsidP="007B47DC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     H     L     </w:t>
      </w:r>
      <w:r>
        <w:rPr>
          <w:rFonts w:ascii="Arial Narrow" w:hAnsi="Arial Narrow"/>
          <w:b/>
          <w:sz w:val="22"/>
          <w:szCs w:val="22"/>
        </w:rPr>
        <w:t xml:space="preserve">E     </w:t>
      </w:r>
      <w:r>
        <w:rPr>
          <w:rFonts w:ascii="Arial Narrow" w:hAnsi="Arial Narrow"/>
          <w:sz w:val="22"/>
          <w:szCs w:val="22"/>
        </w:rPr>
        <w:t xml:space="preserve">V    A      </w:t>
      </w:r>
      <w:r>
        <w:rPr>
          <w:rFonts w:ascii="Arial Narrow" w:hAnsi="Arial Narrow"/>
          <w:b/>
          <w:sz w:val="22"/>
          <w:szCs w:val="22"/>
        </w:rPr>
        <w:t>Z</w:t>
      </w: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     K    A     T     A     J       I</w:t>
      </w: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P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     </w:t>
      </w:r>
      <w:r>
        <w:rPr>
          <w:rFonts w:ascii="Arial Narrow" w:hAnsi="Arial Narrow"/>
          <w:sz w:val="22"/>
          <w:szCs w:val="22"/>
        </w:rPr>
        <w:t xml:space="preserve">J     </w:t>
      </w:r>
      <w:r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     A     T     E      A</w:t>
      </w:r>
    </w:p>
    <w:p w:rsidR="00EC73A7" w:rsidRDefault="00EC73A7" w:rsidP="007B47DC">
      <w:pPr>
        <w:ind w:left="360"/>
        <w:rPr>
          <w:rFonts w:ascii="Arial Narrow" w:hAnsi="Arial Narrow"/>
          <w:b/>
          <w:sz w:val="22"/>
          <w:szCs w:val="22"/>
        </w:rPr>
      </w:pP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     K     N     J     I       Š     T</w:t>
      </w: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P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    M    A     A     </w:t>
      </w:r>
      <w:r>
        <w:rPr>
          <w:rFonts w:ascii="Arial Narrow" w:hAnsi="Arial Narrow"/>
          <w:b/>
          <w:sz w:val="22"/>
          <w:szCs w:val="22"/>
        </w:rPr>
        <w:t xml:space="preserve">L     </w:t>
      </w:r>
      <w:r>
        <w:rPr>
          <w:rFonts w:ascii="Arial Narrow" w:hAnsi="Arial Narrow"/>
          <w:sz w:val="22"/>
          <w:szCs w:val="22"/>
        </w:rPr>
        <w:t>O      D</w:t>
      </w: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P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     E     </w:t>
      </w:r>
      <w:r w:rsidRPr="00EC73A7">
        <w:rPr>
          <w:rFonts w:ascii="Arial Narrow" w:hAnsi="Arial Narrow"/>
          <w:b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     D     </w:t>
      </w:r>
      <w:r>
        <w:rPr>
          <w:rFonts w:ascii="Arial Narrow" w:hAnsi="Arial Narrow"/>
          <w:b/>
          <w:sz w:val="22"/>
          <w:szCs w:val="22"/>
        </w:rPr>
        <w:t xml:space="preserve">E     </w:t>
      </w:r>
      <w:r>
        <w:rPr>
          <w:rFonts w:ascii="Arial Narrow" w:hAnsi="Arial Narrow"/>
          <w:sz w:val="22"/>
          <w:szCs w:val="22"/>
        </w:rPr>
        <w:t>M     B</w:t>
      </w: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053C54" w:rsidRDefault="00EC73A7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053C54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   T     L     D     N     C     R</w:t>
      </w: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Default="00EC73A7" w:rsidP="007B47DC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Odebeljene črke v tabeli sestavi v pravilen vrstni red. Pravilno sestavljena beseda označuje družbeni in gospodarski sistem, značilen za srednji vek.</w:t>
      </w:r>
    </w:p>
    <w:p w:rsidR="00EC73A7" w:rsidRDefault="00EC73A7" w:rsidP="007B47DC">
      <w:pPr>
        <w:ind w:left="360"/>
        <w:rPr>
          <w:rFonts w:ascii="Arial Narrow" w:hAnsi="Arial Narrow"/>
          <w:sz w:val="20"/>
          <w:szCs w:val="20"/>
        </w:rPr>
      </w:pPr>
    </w:p>
    <w:p w:rsidR="00EC73A7" w:rsidRDefault="00EC73A7" w:rsidP="007B47DC">
      <w:pPr>
        <w:ind w:left="360"/>
        <w:rPr>
          <w:rFonts w:ascii="Arial Narrow" w:hAnsi="Arial Narrow"/>
          <w:sz w:val="20"/>
          <w:szCs w:val="20"/>
        </w:rPr>
      </w:pP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23. Za fevdalni gospodarski sistem je bilo značilno naturalno gospodarstvo. Razloži, kaj je bilo značilno za takšno gospodarstvo.</w:t>
      </w: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EC73A7" w:rsidRPr="00EC73A7" w:rsidRDefault="00EC73A7" w:rsidP="007B47DC">
      <w:pPr>
        <w:ind w:left="360"/>
        <w:rPr>
          <w:rFonts w:ascii="Arial Narrow" w:hAnsi="Arial Narrow"/>
          <w:sz w:val="22"/>
          <w:szCs w:val="22"/>
        </w:rPr>
      </w:pPr>
    </w:p>
    <w:p w:rsidR="007B47DC" w:rsidRDefault="007B47DC" w:rsidP="007B47DC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053C54">
      <w:pPr>
        <w:ind w:left="360"/>
        <w:jc w:val="center"/>
        <w:rPr>
          <w:rFonts w:ascii="Arial Narrow" w:hAnsi="Arial Narrow"/>
          <w:sz w:val="22"/>
          <w:szCs w:val="22"/>
        </w:rPr>
      </w:pPr>
    </w:p>
    <w:p w:rsidR="007B47DC" w:rsidRDefault="007B47DC" w:rsidP="007E1C7E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</w:p>
    <w:p w:rsidR="00F2658B" w:rsidRDefault="00F2658B" w:rsidP="00F2658B">
      <w:pPr>
        <w:ind w:left="360"/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</w:p>
    <w:p w:rsidR="007E1C7E" w:rsidRDefault="007E1C7E" w:rsidP="007E1C7E">
      <w:pPr>
        <w:rPr>
          <w:rFonts w:ascii="Arial Narrow" w:hAnsi="Arial Narrow"/>
          <w:sz w:val="22"/>
          <w:szCs w:val="22"/>
        </w:rPr>
      </w:pPr>
    </w:p>
    <w:p w:rsidR="007E1C7E" w:rsidRPr="007E1C7E" w:rsidRDefault="00F2658B" w:rsidP="00F2658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7E1C7E">
        <w:rPr>
          <w:rFonts w:ascii="Arial Narrow" w:hAnsi="Arial Narrow"/>
          <w:sz w:val="22"/>
          <w:szCs w:val="22"/>
        </w:rPr>
        <w:t xml:space="preserve"> </w:t>
      </w:r>
      <w:r w:rsidR="007E1C7E" w:rsidRPr="007E1C7E">
        <w:rPr>
          <w:rFonts w:ascii="Arial Narrow" w:hAnsi="Arial Narrow"/>
          <w:sz w:val="22"/>
          <w:szCs w:val="22"/>
        </w:rPr>
        <w:t xml:space="preserve">  </w:t>
      </w:r>
    </w:p>
    <w:sectPr w:rsidR="007E1C7E" w:rsidRPr="007E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01B0C"/>
    <w:multiLevelType w:val="hybridMultilevel"/>
    <w:tmpl w:val="D968E42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2240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DD1CCC"/>
    <w:multiLevelType w:val="hybridMultilevel"/>
    <w:tmpl w:val="E188B930"/>
    <w:lvl w:ilvl="0" w:tplc="7F229EB4">
      <w:start w:val="1"/>
      <w:numFmt w:val="lowerLetter"/>
      <w:lvlText w:val="%1)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2" w15:restartNumberingAfterBreak="0">
    <w:nsid w:val="58784EA2"/>
    <w:multiLevelType w:val="hybridMultilevel"/>
    <w:tmpl w:val="B43A95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CA5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D3AC6"/>
    <w:multiLevelType w:val="hybridMultilevel"/>
    <w:tmpl w:val="2C226E96"/>
    <w:lvl w:ilvl="0" w:tplc="9DAC4EDE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C7E"/>
    <w:rsid w:val="00053C54"/>
    <w:rsid w:val="00795AF0"/>
    <w:rsid w:val="007B47DC"/>
    <w:rsid w:val="007E1C7E"/>
    <w:rsid w:val="0089736C"/>
    <w:rsid w:val="00EC73A7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